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81F" w:rsidRPr="0045481F" w:rsidRDefault="0060424D" w:rsidP="006E21C3">
      <w:pPr>
        <w:pStyle w:val="1"/>
      </w:pPr>
      <w:r>
        <w:t xml:space="preserve">                                                   </w:t>
      </w:r>
      <w:r w:rsidR="006E21C3">
        <w:t xml:space="preserve">      </w:t>
      </w:r>
      <w:r>
        <w:t xml:space="preserve">     </w:t>
      </w:r>
      <w:bookmarkStart w:id="0" w:name="_GoBack"/>
      <w:r w:rsidR="0045481F" w:rsidRPr="0045481F">
        <w:rPr>
          <w:noProof/>
        </w:rPr>
        <w:drawing>
          <wp:inline distT="0" distB="0" distL="0" distR="0">
            <wp:extent cx="624840" cy="100567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933" cy="1009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45481F" w:rsidRPr="0045481F" w:rsidRDefault="0045481F" w:rsidP="006E21C3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81F">
        <w:rPr>
          <w:rFonts w:ascii="Times New Roman" w:hAnsi="Times New Roman" w:cs="Times New Roman"/>
          <w:b/>
          <w:sz w:val="28"/>
        </w:rPr>
        <w:t>Российская  Федерация</w:t>
      </w:r>
    </w:p>
    <w:p w:rsidR="0045481F" w:rsidRPr="0045481F" w:rsidRDefault="0045481F" w:rsidP="006E21C3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81F">
        <w:rPr>
          <w:rFonts w:ascii="Times New Roman" w:hAnsi="Times New Roman" w:cs="Times New Roman"/>
          <w:b/>
          <w:sz w:val="28"/>
        </w:rPr>
        <w:t>Ростовская область</w:t>
      </w:r>
    </w:p>
    <w:p w:rsidR="0045481F" w:rsidRPr="0045481F" w:rsidRDefault="0045481F" w:rsidP="006E21C3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81F">
        <w:rPr>
          <w:rFonts w:ascii="Times New Roman" w:hAnsi="Times New Roman" w:cs="Times New Roman"/>
          <w:b/>
          <w:sz w:val="28"/>
        </w:rPr>
        <w:t>Октябрьский район</w:t>
      </w:r>
    </w:p>
    <w:p w:rsidR="0045481F" w:rsidRPr="0045481F" w:rsidRDefault="0045481F" w:rsidP="006E21C3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81F">
        <w:rPr>
          <w:rFonts w:ascii="Times New Roman" w:hAnsi="Times New Roman" w:cs="Times New Roman"/>
          <w:b/>
          <w:sz w:val="28"/>
        </w:rPr>
        <w:t>Муниципальное образование «Краснокутское сельское поселение»</w:t>
      </w:r>
    </w:p>
    <w:p w:rsidR="0045481F" w:rsidRPr="0045481F" w:rsidRDefault="0045481F" w:rsidP="006E21C3">
      <w:pPr>
        <w:tabs>
          <w:tab w:val="left" w:pos="168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81F">
        <w:rPr>
          <w:rFonts w:ascii="Times New Roman" w:hAnsi="Times New Roman" w:cs="Times New Roman"/>
          <w:b/>
          <w:sz w:val="28"/>
        </w:rPr>
        <w:t>Администрация Краснокутского сельского поселения</w:t>
      </w:r>
    </w:p>
    <w:p w:rsidR="0045481F" w:rsidRPr="0045481F" w:rsidRDefault="0045481F" w:rsidP="006E21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481F" w:rsidRPr="0045481F" w:rsidRDefault="0045481F" w:rsidP="0045481F">
      <w:pPr>
        <w:tabs>
          <w:tab w:val="left" w:pos="2300"/>
        </w:tabs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45481F">
        <w:rPr>
          <w:rFonts w:ascii="Times New Roman" w:hAnsi="Times New Roman" w:cs="Times New Roman"/>
          <w:b/>
          <w:sz w:val="28"/>
        </w:rPr>
        <w:t>РАСПОРЯЖЕНИЕ</w:t>
      </w:r>
    </w:p>
    <w:p w:rsidR="0045481F" w:rsidRPr="0045481F" w:rsidRDefault="0045481F" w:rsidP="006E21C3">
      <w:pPr>
        <w:tabs>
          <w:tab w:val="left" w:pos="230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481F" w:rsidRPr="0062247A" w:rsidRDefault="00972553" w:rsidP="0045481F">
      <w:pPr>
        <w:tabs>
          <w:tab w:val="left" w:pos="2680"/>
          <w:tab w:val="left" w:pos="4360"/>
          <w:tab w:val="left" w:pos="4963"/>
          <w:tab w:val="left" w:pos="7320"/>
        </w:tabs>
        <w:spacing w:after="0"/>
        <w:rPr>
          <w:rFonts w:ascii="Times New Roman" w:hAnsi="Times New Roman" w:cs="Times New Roman"/>
          <w:bCs/>
          <w:sz w:val="28"/>
        </w:rPr>
      </w:pPr>
      <w:r w:rsidRPr="0062247A">
        <w:rPr>
          <w:rFonts w:ascii="Times New Roman" w:hAnsi="Times New Roman" w:cs="Times New Roman"/>
          <w:sz w:val="28"/>
          <w:szCs w:val="28"/>
        </w:rPr>
        <w:t>21</w:t>
      </w:r>
      <w:r w:rsidR="0045481F" w:rsidRPr="0062247A">
        <w:rPr>
          <w:rFonts w:ascii="Times New Roman" w:hAnsi="Times New Roman" w:cs="Times New Roman"/>
          <w:sz w:val="28"/>
          <w:szCs w:val="28"/>
        </w:rPr>
        <w:t>.</w:t>
      </w:r>
      <w:r w:rsidR="002155E3" w:rsidRPr="0062247A">
        <w:rPr>
          <w:rFonts w:ascii="Times New Roman" w:hAnsi="Times New Roman" w:cs="Times New Roman"/>
          <w:sz w:val="28"/>
          <w:szCs w:val="28"/>
        </w:rPr>
        <w:t>1</w:t>
      </w:r>
      <w:r w:rsidRPr="0062247A">
        <w:rPr>
          <w:rFonts w:ascii="Times New Roman" w:hAnsi="Times New Roman" w:cs="Times New Roman"/>
          <w:sz w:val="28"/>
          <w:szCs w:val="28"/>
        </w:rPr>
        <w:t>1</w:t>
      </w:r>
      <w:r w:rsidR="0045481F" w:rsidRPr="0062247A">
        <w:rPr>
          <w:rFonts w:ascii="Times New Roman" w:hAnsi="Times New Roman" w:cs="Times New Roman"/>
          <w:sz w:val="28"/>
          <w:szCs w:val="28"/>
        </w:rPr>
        <w:t>.</w:t>
      </w:r>
      <w:r w:rsidR="0045481F" w:rsidRPr="0062247A">
        <w:rPr>
          <w:rFonts w:ascii="Times New Roman" w:hAnsi="Times New Roman" w:cs="Times New Roman"/>
          <w:bCs/>
          <w:sz w:val="28"/>
        </w:rPr>
        <w:t xml:space="preserve">2016 </w:t>
      </w:r>
      <w:r w:rsidR="0062247A">
        <w:rPr>
          <w:rFonts w:ascii="Times New Roman" w:hAnsi="Times New Roman" w:cs="Times New Roman"/>
          <w:bCs/>
          <w:sz w:val="28"/>
        </w:rPr>
        <w:t xml:space="preserve">   </w:t>
      </w:r>
      <w:r w:rsidR="0045481F" w:rsidRPr="0062247A">
        <w:rPr>
          <w:rFonts w:ascii="Times New Roman" w:hAnsi="Times New Roman" w:cs="Times New Roman"/>
          <w:bCs/>
          <w:sz w:val="28"/>
        </w:rPr>
        <w:t xml:space="preserve">        </w:t>
      </w:r>
      <w:r w:rsidR="0062247A">
        <w:rPr>
          <w:rFonts w:ascii="Times New Roman" w:hAnsi="Times New Roman" w:cs="Times New Roman"/>
          <w:bCs/>
          <w:sz w:val="28"/>
        </w:rPr>
        <w:t xml:space="preserve">                                   № </w:t>
      </w:r>
      <w:r w:rsidRPr="0062247A">
        <w:rPr>
          <w:rFonts w:ascii="Times New Roman" w:hAnsi="Times New Roman" w:cs="Times New Roman"/>
          <w:bCs/>
          <w:sz w:val="28"/>
        </w:rPr>
        <w:t>12</w:t>
      </w:r>
      <w:r w:rsidR="0045481F" w:rsidRPr="0062247A">
        <w:rPr>
          <w:rFonts w:ascii="Times New Roman" w:hAnsi="Times New Roman" w:cs="Times New Roman"/>
          <w:bCs/>
          <w:sz w:val="28"/>
        </w:rPr>
        <w:t xml:space="preserve">        </w:t>
      </w:r>
      <w:r w:rsidR="0062247A">
        <w:rPr>
          <w:rFonts w:ascii="Times New Roman" w:hAnsi="Times New Roman" w:cs="Times New Roman"/>
          <w:bCs/>
          <w:sz w:val="28"/>
        </w:rPr>
        <w:tab/>
      </w:r>
      <w:r w:rsidR="0045481F" w:rsidRPr="0062247A">
        <w:rPr>
          <w:rFonts w:ascii="Times New Roman" w:hAnsi="Times New Roman" w:cs="Times New Roman"/>
          <w:bCs/>
          <w:sz w:val="28"/>
        </w:rPr>
        <w:t xml:space="preserve"> </w:t>
      </w:r>
      <w:r w:rsidR="0062247A">
        <w:rPr>
          <w:rFonts w:ascii="Times New Roman" w:hAnsi="Times New Roman" w:cs="Times New Roman"/>
          <w:bCs/>
          <w:sz w:val="28"/>
        </w:rPr>
        <w:t xml:space="preserve">      </w:t>
      </w:r>
      <w:r w:rsidR="0045481F" w:rsidRPr="0062247A">
        <w:rPr>
          <w:rFonts w:ascii="Times New Roman" w:hAnsi="Times New Roman" w:cs="Times New Roman"/>
          <w:bCs/>
          <w:sz w:val="28"/>
        </w:rPr>
        <w:t xml:space="preserve"> </w:t>
      </w:r>
      <w:r w:rsidR="0062247A">
        <w:rPr>
          <w:rFonts w:ascii="Times New Roman" w:hAnsi="Times New Roman" w:cs="Times New Roman"/>
          <w:bCs/>
          <w:sz w:val="28"/>
        </w:rPr>
        <w:t xml:space="preserve"> </w:t>
      </w:r>
      <w:r w:rsidR="0045481F" w:rsidRPr="0062247A">
        <w:rPr>
          <w:rFonts w:ascii="Times New Roman" w:hAnsi="Times New Roman" w:cs="Times New Roman"/>
          <w:bCs/>
          <w:sz w:val="28"/>
        </w:rPr>
        <w:t xml:space="preserve">х. Красный </w:t>
      </w:r>
      <w:r w:rsidR="0062247A">
        <w:rPr>
          <w:rFonts w:ascii="Times New Roman" w:hAnsi="Times New Roman" w:cs="Times New Roman"/>
          <w:bCs/>
          <w:sz w:val="28"/>
        </w:rPr>
        <w:t>К</w:t>
      </w:r>
      <w:r w:rsidR="0045481F" w:rsidRPr="0062247A">
        <w:rPr>
          <w:rFonts w:ascii="Times New Roman" w:hAnsi="Times New Roman" w:cs="Times New Roman"/>
          <w:bCs/>
          <w:sz w:val="28"/>
        </w:rPr>
        <w:t>ут</w:t>
      </w:r>
    </w:p>
    <w:p w:rsidR="00C11B40" w:rsidRPr="0045481F" w:rsidRDefault="00C11B40" w:rsidP="0045481F">
      <w:pPr>
        <w:tabs>
          <w:tab w:val="left" w:pos="2680"/>
          <w:tab w:val="left" w:pos="4360"/>
          <w:tab w:val="left" w:pos="4963"/>
          <w:tab w:val="left" w:pos="7320"/>
        </w:tabs>
        <w:spacing w:after="0"/>
        <w:rPr>
          <w:rFonts w:ascii="Times New Roman" w:hAnsi="Times New Roman" w:cs="Times New Roman"/>
          <w:b/>
          <w:bCs/>
          <w:sz w:val="28"/>
        </w:rPr>
      </w:pPr>
    </w:p>
    <w:p w:rsidR="00B52AA1" w:rsidRDefault="00972553" w:rsidP="0062247A">
      <w:pPr>
        <w:spacing w:after="0"/>
        <w:ind w:right="58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перечня должностных лиц</w:t>
      </w:r>
      <w:r w:rsidR="0062247A">
        <w:rPr>
          <w:rFonts w:ascii="Times New Roman" w:hAnsi="Times New Roman" w:cs="Times New Roman"/>
          <w:sz w:val="28"/>
          <w:szCs w:val="28"/>
        </w:rPr>
        <w:t xml:space="preserve"> </w:t>
      </w:r>
      <w:r w:rsidR="00B52AA1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2AA1">
        <w:rPr>
          <w:rFonts w:ascii="Times New Roman" w:hAnsi="Times New Roman" w:cs="Times New Roman"/>
          <w:sz w:val="28"/>
          <w:szCs w:val="28"/>
        </w:rPr>
        <w:t>Краснокутского сельского</w:t>
      </w:r>
      <w:r w:rsidR="006224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B52AA1">
        <w:rPr>
          <w:rFonts w:ascii="Times New Roman" w:hAnsi="Times New Roman" w:cs="Times New Roman"/>
          <w:sz w:val="28"/>
          <w:szCs w:val="28"/>
        </w:rPr>
        <w:t>оселения</w:t>
      </w:r>
      <w:r>
        <w:rPr>
          <w:rFonts w:ascii="Times New Roman" w:hAnsi="Times New Roman" w:cs="Times New Roman"/>
          <w:sz w:val="28"/>
          <w:szCs w:val="28"/>
        </w:rPr>
        <w:t>, уполномоченных составлять протоколы об административных</w:t>
      </w:r>
      <w:r w:rsidR="006224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правонарушениях.</w:t>
      </w:r>
    </w:p>
    <w:p w:rsidR="00B52AA1" w:rsidRDefault="00B52AA1" w:rsidP="00C11B4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62079" w:rsidRDefault="00972553" w:rsidP="006224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Областным законом «Об административных правонарушениях» № 273-ЗС от 25.10.2002г.</w:t>
      </w:r>
      <w:r w:rsidR="00B52AA1">
        <w:rPr>
          <w:rFonts w:ascii="Times New Roman" w:hAnsi="Times New Roman" w:cs="Times New Roman"/>
          <w:sz w:val="28"/>
          <w:szCs w:val="28"/>
        </w:rPr>
        <w:t xml:space="preserve">, на основании </w:t>
      </w:r>
      <w:r>
        <w:rPr>
          <w:rFonts w:ascii="Times New Roman" w:hAnsi="Times New Roman" w:cs="Times New Roman"/>
          <w:sz w:val="28"/>
          <w:szCs w:val="28"/>
        </w:rPr>
        <w:t>ст. 33</w:t>
      </w:r>
      <w:r w:rsidR="002471FD">
        <w:rPr>
          <w:rFonts w:ascii="Times New Roman" w:hAnsi="Times New Roman" w:cs="Times New Roman"/>
          <w:sz w:val="28"/>
          <w:szCs w:val="28"/>
        </w:rPr>
        <w:t xml:space="preserve"> Устава </w:t>
      </w:r>
    </w:p>
    <w:p w:rsidR="00972553" w:rsidRPr="00972553" w:rsidRDefault="00972553" w:rsidP="0062247A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553">
        <w:rPr>
          <w:rFonts w:ascii="Times New Roman" w:hAnsi="Times New Roman" w:cs="Times New Roman"/>
          <w:sz w:val="28"/>
          <w:szCs w:val="28"/>
        </w:rPr>
        <w:t>Утвердить перечень должностных лиц администрации Краснокутского сельского поселения, уполномоченных составлять протоколы об административных правонарушениях (приложение).</w:t>
      </w:r>
    </w:p>
    <w:p w:rsidR="00972553" w:rsidRDefault="00972553" w:rsidP="0062247A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 момента его официального обнародования.</w:t>
      </w:r>
    </w:p>
    <w:p w:rsidR="00972553" w:rsidRDefault="00972553" w:rsidP="0062247A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 № 85 от 21.07.2011г. «Об утверждении перечня</w:t>
      </w:r>
      <w:r w:rsidRPr="00972553">
        <w:rPr>
          <w:rFonts w:ascii="Times New Roman" w:hAnsi="Times New Roman" w:cs="Times New Roman"/>
          <w:sz w:val="28"/>
          <w:szCs w:val="28"/>
        </w:rPr>
        <w:t xml:space="preserve"> должностных лиц администрации, уполномоченных составлять протоколы 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>» считать утратившим силу.</w:t>
      </w:r>
    </w:p>
    <w:p w:rsidR="00166B26" w:rsidRPr="00166B26" w:rsidRDefault="00166B26" w:rsidP="0062247A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B26">
        <w:rPr>
          <w:rFonts w:ascii="Times New Roman" w:hAnsi="Times New Roman" w:cs="Times New Roman"/>
          <w:sz w:val="28"/>
          <w:szCs w:val="28"/>
        </w:rPr>
        <w:t>Контроль за исполнением настоящего распоряжения оставляю за собою.</w:t>
      </w:r>
    </w:p>
    <w:p w:rsidR="0060424D" w:rsidRDefault="0060424D" w:rsidP="0060424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47A" w:rsidRPr="0060424D" w:rsidRDefault="0062247A" w:rsidP="0060424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9273C" w:rsidRPr="0062247A" w:rsidRDefault="00D121CF" w:rsidP="00D12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2247A">
        <w:rPr>
          <w:rFonts w:ascii="Times New Roman" w:hAnsi="Times New Roman" w:cs="Times New Roman"/>
          <w:sz w:val="28"/>
          <w:szCs w:val="28"/>
        </w:rPr>
        <w:t>Глава</w:t>
      </w:r>
      <w:r w:rsidR="0089273C" w:rsidRPr="0062247A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D121CF" w:rsidRPr="0062247A" w:rsidRDefault="0062247A" w:rsidP="00D12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К</w:t>
      </w:r>
      <w:r w:rsidR="00D121CF" w:rsidRPr="0062247A">
        <w:rPr>
          <w:rFonts w:ascii="Times New Roman" w:hAnsi="Times New Roman" w:cs="Times New Roman"/>
          <w:sz w:val="28"/>
          <w:szCs w:val="28"/>
        </w:rPr>
        <w:t xml:space="preserve">раснокутского </w:t>
      </w:r>
    </w:p>
    <w:p w:rsidR="00D121CF" w:rsidRPr="0062247A" w:rsidRDefault="00D121CF" w:rsidP="00D12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2247A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62247A">
        <w:rPr>
          <w:rFonts w:ascii="Times New Roman" w:hAnsi="Times New Roman" w:cs="Times New Roman"/>
          <w:sz w:val="28"/>
          <w:szCs w:val="28"/>
        </w:rPr>
        <w:tab/>
      </w:r>
      <w:r w:rsidRPr="0062247A">
        <w:rPr>
          <w:rFonts w:ascii="Times New Roman" w:hAnsi="Times New Roman" w:cs="Times New Roman"/>
          <w:sz w:val="28"/>
          <w:szCs w:val="28"/>
        </w:rPr>
        <w:tab/>
      </w:r>
      <w:r w:rsidRPr="0062247A">
        <w:rPr>
          <w:rFonts w:ascii="Times New Roman" w:hAnsi="Times New Roman" w:cs="Times New Roman"/>
          <w:sz w:val="28"/>
          <w:szCs w:val="28"/>
        </w:rPr>
        <w:tab/>
      </w:r>
      <w:r w:rsidRPr="0062247A">
        <w:rPr>
          <w:rFonts w:ascii="Times New Roman" w:hAnsi="Times New Roman" w:cs="Times New Roman"/>
          <w:sz w:val="28"/>
          <w:szCs w:val="28"/>
        </w:rPr>
        <w:tab/>
      </w:r>
      <w:r w:rsidR="0060424D" w:rsidRPr="0062247A">
        <w:rPr>
          <w:rFonts w:ascii="Times New Roman" w:hAnsi="Times New Roman" w:cs="Times New Roman"/>
          <w:sz w:val="28"/>
          <w:szCs w:val="28"/>
        </w:rPr>
        <w:t xml:space="preserve">    </w:t>
      </w:r>
      <w:r w:rsidR="0062247A">
        <w:rPr>
          <w:rFonts w:ascii="Times New Roman" w:hAnsi="Times New Roman" w:cs="Times New Roman"/>
          <w:sz w:val="28"/>
          <w:szCs w:val="28"/>
        </w:rPr>
        <w:tab/>
      </w:r>
      <w:r w:rsidR="0062247A">
        <w:rPr>
          <w:rFonts w:ascii="Times New Roman" w:hAnsi="Times New Roman" w:cs="Times New Roman"/>
          <w:sz w:val="28"/>
          <w:szCs w:val="28"/>
        </w:rPr>
        <w:tab/>
      </w:r>
      <w:r w:rsidR="0062247A">
        <w:rPr>
          <w:rFonts w:ascii="Times New Roman" w:hAnsi="Times New Roman" w:cs="Times New Roman"/>
          <w:sz w:val="28"/>
          <w:szCs w:val="28"/>
        </w:rPr>
        <w:tab/>
      </w:r>
      <w:r w:rsidR="0062247A">
        <w:rPr>
          <w:rFonts w:ascii="Times New Roman" w:hAnsi="Times New Roman" w:cs="Times New Roman"/>
          <w:sz w:val="28"/>
          <w:szCs w:val="28"/>
        </w:rPr>
        <w:tab/>
      </w:r>
      <w:r w:rsidR="0060424D" w:rsidRPr="0062247A">
        <w:rPr>
          <w:rFonts w:ascii="Times New Roman" w:hAnsi="Times New Roman" w:cs="Times New Roman"/>
          <w:sz w:val="28"/>
          <w:szCs w:val="28"/>
        </w:rPr>
        <w:t xml:space="preserve">  </w:t>
      </w:r>
      <w:r w:rsidRPr="0062247A">
        <w:rPr>
          <w:rFonts w:ascii="Times New Roman" w:hAnsi="Times New Roman" w:cs="Times New Roman"/>
          <w:sz w:val="28"/>
          <w:szCs w:val="28"/>
        </w:rPr>
        <w:t>В.</w:t>
      </w:r>
      <w:r w:rsidR="0062247A">
        <w:rPr>
          <w:rFonts w:ascii="Times New Roman" w:hAnsi="Times New Roman" w:cs="Times New Roman"/>
          <w:sz w:val="28"/>
          <w:szCs w:val="28"/>
        </w:rPr>
        <w:t xml:space="preserve"> </w:t>
      </w:r>
      <w:r w:rsidR="0089273C" w:rsidRPr="0062247A">
        <w:rPr>
          <w:rFonts w:ascii="Times New Roman" w:hAnsi="Times New Roman" w:cs="Times New Roman"/>
          <w:sz w:val="28"/>
          <w:szCs w:val="28"/>
        </w:rPr>
        <w:t>Н</w:t>
      </w:r>
      <w:r w:rsidRPr="0062247A">
        <w:rPr>
          <w:rFonts w:ascii="Times New Roman" w:hAnsi="Times New Roman" w:cs="Times New Roman"/>
          <w:sz w:val="28"/>
          <w:szCs w:val="28"/>
        </w:rPr>
        <w:t xml:space="preserve">. </w:t>
      </w:r>
      <w:r w:rsidR="0060424D" w:rsidRPr="0062247A">
        <w:rPr>
          <w:rFonts w:ascii="Times New Roman" w:hAnsi="Times New Roman" w:cs="Times New Roman"/>
          <w:sz w:val="28"/>
          <w:szCs w:val="28"/>
        </w:rPr>
        <w:t>Огнев</w:t>
      </w:r>
    </w:p>
    <w:p w:rsidR="00205FD4" w:rsidRPr="00205FD4" w:rsidRDefault="006E21C3" w:rsidP="0020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205FD4" w:rsidRPr="00205FD4">
        <w:rPr>
          <w:rFonts w:ascii="Times New Roman" w:hAnsi="Times New Roman" w:cs="Times New Roman"/>
          <w:sz w:val="28"/>
          <w:szCs w:val="28"/>
        </w:rPr>
        <w:t>риложение</w:t>
      </w:r>
    </w:p>
    <w:p w:rsidR="00205FD4" w:rsidRPr="00205FD4" w:rsidRDefault="00205FD4" w:rsidP="0020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05FD4">
        <w:rPr>
          <w:rFonts w:ascii="Times New Roman" w:hAnsi="Times New Roman" w:cs="Times New Roman"/>
          <w:sz w:val="28"/>
          <w:szCs w:val="28"/>
        </w:rPr>
        <w:t xml:space="preserve">к распоряжению администрации </w:t>
      </w:r>
    </w:p>
    <w:p w:rsidR="00205FD4" w:rsidRPr="00205FD4" w:rsidRDefault="00205FD4" w:rsidP="0020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05FD4"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</w:p>
    <w:p w:rsidR="00205FD4" w:rsidRPr="00205FD4" w:rsidRDefault="006E21C3" w:rsidP="0020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12 от 21.11.2016</w:t>
      </w:r>
    </w:p>
    <w:p w:rsidR="00205FD4" w:rsidRDefault="00205FD4" w:rsidP="00205FD4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05FD4" w:rsidRDefault="00205FD4" w:rsidP="00205F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205FD4" w:rsidRDefault="00205FD4" w:rsidP="00205F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Должностных лиц администрации Краснокутского сельского поселения, уполномоченных составлять протоколы об</w:t>
      </w:r>
    </w:p>
    <w:p w:rsidR="00205FD4" w:rsidRDefault="00205FD4" w:rsidP="00205F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административных правонарушениях</w:t>
      </w:r>
    </w:p>
    <w:p w:rsidR="00205FD4" w:rsidRDefault="00205FD4" w:rsidP="00205FD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964"/>
        <w:gridCol w:w="2267"/>
        <w:gridCol w:w="1785"/>
        <w:gridCol w:w="5049"/>
      </w:tblGrid>
      <w:tr w:rsidR="00205FD4" w:rsidTr="0062247A">
        <w:tc>
          <w:tcPr>
            <w:tcW w:w="964" w:type="dxa"/>
          </w:tcPr>
          <w:p w:rsidR="00205FD4" w:rsidRDefault="00205FD4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267" w:type="dxa"/>
          </w:tcPr>
          <w:p w:rsidR="00205FD4" w:rsidRDefault="00205FD4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1785" w:type="dxa"/>
          </w:tcPr>
          <w:p w:rsidR="00205FD4" w:rsidRDefault="00205FD4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Статьи ОЗ</w:t>
            </w:r>
          </w:p>
        </w:tc>
        <w:tc>
          <w:tcPr>
            <w:tcW w:w="5049" w:type="dxa"/>
          </w:tcPr>
          <w:p w:rsidR="00205FD4" w:rsidRDefault="00205FD4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статьи</w:t>
            </w:r>
          </w:p>
        </w:tc>
      </w:tr>
      <w:tr w:rsidR="00205FD4" w:rsidTr="0062247A">
        <w:tc>
          <w:tcPr>
            <w:tcW w:w="964" w:type="dxa"/>
          </w:tcPr>
          <w:p w:rsidR="00205FD4" w:rsidRDefault="00205FD4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7" w:type="dxa"/>
          </w:tcPr>
          <w:p w:rsidR="00205FD4" w:rsidRDefault="00205FD4" w:rsidP="00205F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по ЖКХ, строительству и благоустройству </w:t>
            </w:r>
          </w:p>
        </w:tc>
        <w:tc>
          <w:tcPr>
            <w:tcW w:w="1785" w:type="dxa"/>
          </w:tcPr>
          <w:p w:rsidR="00205FD4" w:rsidRDefault="00205FD4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</w:p>
          <w:p w:rsidR="00030363" w:rsidRDefault="00030363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0363" w:rsidRDefault="00030363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2.7</w:t>
            </w:r>
          </w:p>
          <w:p w:rsidR="00030363" w:rsidRDefault="00030363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0363" w:rsidRDefault="00030363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  <w:p w:rsidR="00030363" w:rsidRDefault="00030363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0363" w:rsidRDefault="00030363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4C0A" w:rsidRDefault="000C4C0A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0363" w:rsidRDefault="000C4C0A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4.5</w:t>
            </w:r>
          </w:p>
          <w:p w:rsidR="000C4C0A" w:rsidRDefault="000C4C0A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4C0A" w:rsidRDefault="000C4C0A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0363" w:rsidRDefault="00030363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  <w:p w:rsidR="000C4C0A" w:rsidRDefault="000C4C0A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0363" w:rsidRDefault="00030363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0363" w:rsidRDefault="00030363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  <w:p w:rsidR="00D3790C" w:rsidRDefault="00D3790C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790C" w:rsidRDefault="00D3790C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790C" w:rsidRDefault="00D3790C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790C" w:rsidRDefault="00D3790C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790C" w:rsidRDefault="00D3790C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</w:t>
            </w:r>
          </w:p>
          <w:p w:rsidR="00C353A2" w:rsidRDefault="00C353A2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53A2" w:rsidRDefault="00C353A2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53A2" w:rsidRDefault="00C353A2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6.3</w:t>
            </w:r>
          </w:p>
          <w:p w:rsidR="007E25B0" w:rsidRDefault="007E25B0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25B0" w:rsidRDefault="007E25B0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25B0" w:rsidRDefault="007E25B0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ч.2 ст. 9.1</w:t>
            </w:r>
          </w:p>
          <w:p w:rsidR="00190CF1" w:rsidRDefault="00190CF1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0CF1" w:rsidRDefault="00190CF1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0CF1" w:rsidRDefault="00190CF1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0CF1" w:rsidRDefault="00190CF1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0CF1" w:rsidRDefault="00190CF1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0CF1" w:rsidRDefault="00190CF1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0CF1" w:rsidRDefault="00190CF1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0CF1" w:rsidRDefault="00190CF1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0CF1" w:rsidRDefault="00190CF1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0CF1" w:rsidRDefault="00190CF1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9.3</w:t>
            </w:r>
          </w:p>
        </w:tc>
        <w:tc>
          <w:tcPr>
            <w:tcW w:w="5049" w:type="dxa"/>
          </w:tcPr>
          <w:p w:rsidR="00205FD4" w:rsidRDefault="00030363" w:rsidP="000303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Нарушение правил размещения и содержания мест погребения.</w:t>
            </w:r>
          </w:p>
          <w:p w:rsidR="00030363" w:rsidRDefault="00030363" w:rsidP="000303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Нарушение правил охраны жизни людей на водных объектах</w:t>
            </w:r>
          </w:p>
          <w:p w:rsidR="00030363" w:rsidRDefault="00030363" w:rsidP="000303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Нарушение правил содержания домашних животных и птицы в городах и других населенных пунктах</w:t>
            </w:r>
          </w:p>
          <w:p w:rsidR="000C4C0A" w:rsidRDefault="000C4C0A" w:rsidP="000303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Нарушение порядка действий по предотвращению выжигания сухой растительности</w:t>
            </w:r>
          </w:p>
          <w:p w:rsidR="00030363" w:rsidRDefault="00030363" w:rsidP="000303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Нарушение правил уборки содержания территорий поселений и городских округов</w:t>
            </w:r>
          </w:p>
          <w:p w:rsidR="00030363" w:rsidRDefault="006E4F15" w:rsidP="000303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Нарушение порядка участия собственников зданий (помещений в них) и сооружений в благоустройстве прилегающих территорий</w:t>
            </w:r>
          </w:p>
          <w:p w:rsidR="006E4F15" w:rsidRDefault="00D3790C" w:rsidP="000303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Невнесение платы за пользование на платной основе парковками (парковочными местами)</w:t>
            </w:r>
          </w:p>
          <w:p w:rsidR="00C353A2" w:rsidRDefault="00C353A2" w:rsidP="000303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Нарушение правил рационального использования земель сельскохозяйственного назначения</w:t>
            </w:r>
          </w:p>
          <w:p w:rsidR="00C353A2" w:rsidRDefault="00190CF1" w:rsidP="000303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органам государственной власти Ростовской области и (или) должностным лицам государственной власти Ростовской области, органам местного самоуправления и (или) должностным лицам местного самоуправления заведомо ложной информации</w:t>
            </w:r>
          </w:p>
          <w:p w:rsidR="00030363" w:rsidRDefault="00190CF1" w:rsidP="000303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Использование официальных</w:t>
            </w:r>
            <w:r w:rsidR="00223138">
              <w:rPr>
                <w:rFonts w:ascii="Times New Roman" w:hAnsi="Times New Roman" w:cs="Times New Roman"/>
                <w:sz w:val="28"/>
                <w:szCs w:val="28"/>
              </w:rPr>
              <w:t xml:space="preserve"> символов </w:t>
            </w:r>
            <w:r w:rsidR="002231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муниципального образования в нарушение установленных правил.</w:t>
            </w:r>
          </w:p>
        </w:tc>
      </w:tr>
      <w:tr w:rsidR="00423581" w:rsidTr="0062247A">
        <w:tc>
          <w:tcPr>
            <w:tcW w:w="964" w:type="dxa"/>
          </w:tcPr>
          <w:p w:rsidR="00423581" w:rsidRDefault="00423581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267" w:type="dxa"/>
          </w:tcPr>
          <w:p w:rsidR="00423581" w:rsidRDefault="00423581" w:rsidP="00205F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земельным и имущественным отношениям</w:t>
            </w:r>
          </w:p>
        </w:tc>
        <w:tc>
          <w:tcPr>
            <w:tcW w:w="1785" w:type="dxa"/>
          </w:tcPr>
          <w:p w:rsidR="00423581" w:rsidRDefault="004A38D9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  <w:p w:rsidR="004A38D9" w:rsidRDefault="004A38D9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38D9" w:rsidRDefault="004A38D9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38D9" w:rsidRDefault="004A38D9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38D9" w:rsidRDefault="004A38D9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38D9" w:rsidRDefault="004A38D9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6.3</w:t>
            </w:r>
          </w:p>
        </w:tc>
        <w:tc>
          <w:tcPr>
            <w:tcW w:w="5049" w:type="dxa"/>
          </w:tcPr>
          <w:p w:rsidR="00423581" w:rsidRDefault="004A38D9" w:rsidP="004A38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Нарушение порядка распоряжения объектом нежилого фонда, находящимся в муниципальной собственности, и использования указанного объекта</w:t>
            </w:r>
          </w:p>
          <w:p w:rsidR="004A38D9" w:rsidRDefault="004A38D9" w:rsidP="004A38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Нарушение правил рационального использования</w:t>
            </w:r>
            <w:r w:rsidR="00AA368E">
              <w:rPr>
                <w:rFonts w:ascii="Times New Roman" w:hAnsi="Times New Roman" w:cs="Times New Roman"/>
                <w:sz w:val="28"/>
                <w:szCs w:val="28"/>
              </w:rPr>
              <w:t xml:space="preserve"> земель сельскохозяйственного назначения</w:t>
            </w:r>
          </w:p>
          <w:p w:rsidR="00AA368E" w:rsidRDefault="00AA368E" w:rsidP="004A38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368E" w:rsidTr="0062247A">
        <w:tc>
          <w:tcPr>
            <w:tcW w:w="964" w:type="dxa"/>
          </w:tcPr>
          <w:p w:rsidR="00AA368E" w:rsidRDefault="00AA368E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7" w:type="dxa"/>
          </w:tcPr>
          <w:p w:rsidR="00AA368E" w:rsidRDefault="00DA0BEA" w:rsidP="00DA0B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инспектор по вопросам благоустройства, пожарной безопасности, ГО и ЧС</w:t>
            </w:r>
          </w:p>
        </w:tc>
        <w:tc>
          <w:tcPr>
            <w:tcW w:w="1785" w:type="dxa"/>
          </w:tcPr>
          <w:p w:rsidR="00AA368E" w:rsidRDefault="00DA0BEA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2.7</w:t>
            </w:r>
          </w:p>
          <w:p w:rsidR="00DA0BEA" w:rsidRDefault="00DA0BEA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0BEA" w:rsidRDefault="00DA0BEA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  <w:p w:rsidR="00DA0BEA" w:rsidRDefault="00DA0BEA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3DF9" w:rsidRDefault="001E3DF9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4.5</w:t>
            </w:r>
          </w:p>
          <w:p w:rsidR="001E3DF9" w:rsidRDefault="001E3DF9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3DF9" w:rsidRDefault="001E3DF9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0BEA" w:rsidRDefault="00DA0BEA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  <w:p w:rsidR="00DA0BEA" w:rsidRDefault="00DA0BEA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1A9C" w:rsidRDefault="00161A9C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0BEA" w:rsidRDefault="00161A9C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  <w:p w:rsidR="00161A9C" w:rsidRDefault="00161A9C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1A9C" w:rsidRDefault="00161A9C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1A9C" w:rsidRDefault="00161A9C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1A9C" w:rsidRDefault="00161A9C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0BEA" w:rsidRDefault="00DA0BEA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</w:t>
            </w:r>
          </w:p>
          <w:p w:rsidR="00DA0BEA" w:rsidRDefault="00DA0BEA" w:rsidP="0020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49" w:type="dxa"/>
          </w:tcPr>
          <w:p w:rsidR="00AA368E" w:rsidRDefault="00DA0BEA" w:rsidP="004A38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Нарушение правил охраны жизни людей на водных объектах</w:t>
            </w:r>
          </w:p>
          <w:p w:rsidR="00DA0BEA" w:rsidRDefault="00DA0BEA" w:rsidP="004A38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Нарушение правил содержания домашних животных и птицы</w:t>
            </w:r>
          </w:p>
          <w:p w:rsidR="001E3DF9" w:rsidRDefault="001E3DF9" w:rsidP="001E3D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Нарушение порядка действий по предотвращению выжигания сухой растительности</w:t>
            </w:r>
          </w:p>
          <w:p w:rsidR="00DA0BEA" w:rsidRDefault="00DA0BEA" w:rsidP="004A38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Нарушение правил благоустройства территорий поселений и городских округов</w:t>
            </w:r>
          </w:p>
          <w:p w:rsidR="00161A9C" w:rsidRDefault="00161A9C" w:rsidP="00161A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Нарушение порядка участия собственников зданий (помещений в них) и сооружений в благоустройстве прилегающих территорий</w:t>
            </w:r>
          </w:p>
          <w:p w:rsidR="00DA0BEA" w:rsidRDefault="00DA0BEA" w:rsidP="004A38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Невнесение платы за пользование на платной основе парковками (парковочными местами).</w:t>
            </w:r>
          </w:p>
        </w:tc>
      </w:tr>
    </w:tbl>
    <w:p w:rsidR="00205FD4" w:rsidRDefault="00205FD4" w:rsidP="00205FD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A0BEA" w:rsidRDefault="00DA0BEA" w:rsidP="00205FD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A0BEA" w:rsidRDefault="00DA0BEA" w:rsidP="00205FD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A0BEA" w:rsidRDefault="00DA0BEA" w:rsidP="00DA0B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</w:t>
      </w:r>
    </w:p>
    <w:p w:rsidR="00DA0BEA" w:rsidRDefault="00DA0BEA" w:rsidP="00DA0B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делопроизводству</w:t>
      </w:r>
    </w:p>
    <w:p w:rsidR="00DA0BEA" w:rsidRPr="00205FD4" w:rsidRDefault="00DA0BEA" w:rsidP="00DA0B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архивной работе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2247A">
        <w:rPr>
          <w:rFonts w:ascii="Times New Roman" w:hAnsi="Times New Roman" w:cs="Times New Roman"/>
          <w:sz w:val="28"/>
          <w:szCs w:val="28"/>
        </w:rPr>
        <w:tab/>
      </w:r>
      <w:r w:rsidR="0062247A">
        <w:rPr>
          <w:rFonts w:ascii="Times New Roman" w:hAnsi="Times New Roman" w:cs="Times New Roman"/>
          <w:sz w:val="28"/>
          <w:szCs w:val="28"/>
        </w:rPr>
        <w:tab/>
      </w:r>
      <w:r w:rsidR="0062247A">
        <w:rPr>
          <w:rFonts w:ascii="Times New Roman" w:hAnsi="Times New Roman" w:cs="Times New Roman"/>
          <w:sz w:val="28"/>
          <w:szCs w:val="28"/>
        </w:rPr>
        <w:tab/>
      </w:r>
      <w:r w:rsidR="0062247A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sz w:val="28"/>
          <w:szCs w:val="28"/>
        </w:rPr>
        <w:t>Е.А. Стаценко</w:t>
      </w:r>
    </w:p>
    <w:sectPr w:rsidR="00DA0BEA" w:rsidRPr="00205FD4" w:rsidSect="0062247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42307"/>
    <w:multiLevelType w:val="hybridMultilevel"/>
    <w:tmpl w:val="1D70BDA8"/>
    <w:lvl w:ilvl="0" w:tplc="1B7A76C0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86F22"/>
    <w:multiLevelType w:val="hybridMultilevel"/>
    <w:tmpl w:val="6E4A652A"/>
    <w:lvl w:ilvl="0" w:tplc="0A3E537E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45481F"/>
    <w:rsid w:val="00030363"/>
    <w:rsid w:val="000811FA"/>
    <w:rsid w:val="000C4C0A"/>
    <w:rsid w:val="000F29D4"/>
    <w:rsid w:val="000F654D"/>
    <w:rsid w:val="00161A9C"/>
    <w:rsid w:val="00166B26"/>
    <w:rsid w:val="00190CF1"/>
    <w:rsid w:val="001B6733"/>
    <w:rsid w:val="001D1BEB"/>
    <w:rsid w:val="001E3DF9"/>
    <w:rsid w:val="00205FD4"/>
    <w:rsid w:val="002155E3"/>
    <w:rsid w:val="00223138"/>
    <w:rsid w:val="00235716"/>
    <w:rsid w:val="002471FD"/>
    <w:rsid w:val="003E4A89"/>
    <w:rsid w:val="00423581"/>
    <w:rsid w:val="0045481F"/>
    <w:rsid w:val="00464094"/>
    <w:rsid w:val="004A38D9"/>
    <w:rsid w:val="004E1771"/>
    <w:rsid w:val="00540056"/>
    <w:rsid w:val="0057636F"/>
    <w:rsid w:val="0060424D"/>
    <w:rsid w:val="0062247A"/>
    <w:rsid w:val="006E21C3"/>
    <w:rsid w:val="006E4F15"/>
    <w:rsid w:val="007E25B0"/>
    <w:rsid w:val="00862079"/>
    <w:rsid w:val="0089273C"/>
    <w:rsid w:val="009003B6"/>
    <w:rsid w:val="00972553"/>
    <w:rsid w:val="00A3651F"/>
    <w:rsid w:val="00A376F0"/>
    <w:rsid w:val="00AA0EC6"/>
    <w:rsid w:val="00AA368E"/>
    <w:rsid w:val="00B52AA1"/>
    <w:rsid w:val="00BF71CD"/>
    <w:rsid w:val="00C114CB"/>
    <w:rsid w:val="00C11B40"/>
    <w:rsid w:val="00C353A2"/>
    <w:rsid w:val="00C86C08"/>
    <w:rsid w:val="00CF4F8B"/>
    <w:rsid w:val="00D02E51"/>
    <w:rsid w:val="00D121CF"/>
    <w:rsid w:val="00D3790C"/>
    <w:rsid w:val="00D53774"/>
    <w:rsid w:val="00DA0BEA"/>
    <w:rsid w:val="00EB77A0"/>
    <w:rsid w:val="00ED7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349B2"/>
  <w15:docId w15:val="{5FBC6F26-90A2-4FCD-B1B0-1B5A38BE8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9D4"/>
  </w:style>
  <w:style w:type="paragraph" w:styleId="1">
    <w:name w:val="heading 1"/>
    <w:basedOn w:val="a"/>
    <w:next w:val="a"/>
    <w:link w:val="10"/>
    <w:qFormat/>
    <w:rsid w:val="0045481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481F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548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481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B6733"/>
    <w:pPr>
      <w:ind w:left="720"/>
      <w:contextualSpacing/>
    </w:pPr>
  </w:style>
  <w:style w:type="table" w:styleId="a6">
    <w:name w:val="Table Grid"/>
    <w:basedOn w:val="a1"/>
    <w:uiPriority w:val="59"/>
    <w:rsid w:val="00205FD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3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KRASNOKYT2013</cp:lastModifiedBy>
  <cp:revision>38</cp:revision>
  <cp:lastPrinted>2016-12-06T12:33:00Z</cp:lastPrinted>
  <dcterms:created xsi:type="dcterms:W3CDTF">2016-07-01T09:32:00Z</dcterms:created>
  <dcterms:modified xsi:type="dcterms:W3CDTF">2017-04-05T07:00:00Z</dcterms:modified>
</cp:coreProperties>
</file>