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E57BB" w:rsidRDefault="00EE57BB" w:rsidP="00EE57BB">
      <w:pPr>
        <w:jc w:val="center"/>
        <w:rPr>
          <w:szCs w:val="28"/>
        </w:rPr>
      </w:pPr>
      <w:r>
        <w:rPr>
          <w:noProof/>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EE57BB" w:rsidRPr="005E0F09" w:rsidRDefault="00EE57BB" w:rsidP="00D22013">
      <w:pPr>
        <w:jc w:val="center"/>
        <w:rPr>
          <w:b/>
          <w:sz w:val="28"/>
          <w:szCs w:val="28"/>
        </w:rPr>
      </w:pPr>
      <w:r w:rsidRPr="005E0F09">
        <w:rPr>
          <w:b/>
          <w:sz w:val="28"/>
          <w:szCs w:val="28"/>
        </w:rPr>
        <w:t>Российская Федерация</w:t>
      </w:r>
    </w:p>
    <w:p w:rsidR="00EE57BB" w:rsidRPr="005E0F09" w:rsidRDefault="00EE57BB" w:rsidP="00D22013">
      <w:pPr>
        <w:jc w:val="center"/>
        <w:rPr>
          <w:b/>
          <w:sz w:val="28"/>
          <w:szCs w:val="28"/>
        </w:rPr>
      </w:pPr>
      <w:r w:rsidRPr="005E0F09">
        <w:rPr>
          <w:b/>
          <w:sz w:val="28"/>
          <w:szCs w:val="28"/>
        </w:rPr>
        <w:t>Ростовская область</w:t>
      </w:r>
    </w:p>
    <w:p w:rsidR="00EE57BB" w:rsidRPr="005E0F09" w:rsidRDefault="00EE57BB" w:rsidP="00D22013">
      <w:pPr>
        <w:jc w:val="center"/>
        <w:rPr>
          <w:b/>
          <w:sz w:val="28"/>
          <w:szCs w:val="28"/>
        </w:rPr>
      </w:pPr>
      <w:r w:rsidRPr="005E0F09">
        <w:rPr>
          <w:b/>
          <w:sz w:val="28"/>
          <w:szCs w:val="28"/>
        </w:rPr>
        <w:t>Октябрьский район</w:t>
      </w:r>
    </w:p>
    <w:p w:rsidR="00EE57BB" w:rsidRPr="005E0F09" w:rsidRDefault="00EE57BB" w:rsidP="00D22013">
      <w:pPr>
        <w:jc w:val="center"/>
        <w:rPr>
          <w:b/>
          <w:sz w:val="28"/>
          <w:szCs w:val="28"/>
        </w:rPr>
      </w:pPr>
      <w:r w:rsidRPr="005E0F09">
        <w:rPr>
          <w:b/>
          <w:sz w:val="28"/>
          <w:szCs w:val="28"/>
        </w:rPr>
        <w:t>Муниципальное образование «Краснокутское сельское поселение»</w:t>
      </w:r>
    </w:p>
    <w:p w:rsidR="00EE57BB" w:rsidRPr="005E0F09" w:rsidRDefault="00EE57BB" w:rsidP="00D22013">
      <w:pPr>
        <w:jc w:val="center"/>
        <w:rPr>
          <w:b/>
          <w:sz w:val="28"/>
          <w:szCs w:val="28"/>
        </w:rPr>
      </w:pPr>
      <w:r w:rsidRPr="005E0F09">
        <w:rPr>
          <w:b/>
          <w:sz w:val="28"/>
          <w:szCs w:val="28"/>
        </w:rPr>
        <w:t>Администрация Краснокутского сельского поселения</w:t>
      </w:r>
    </w:p>
    <w:p w:rsidR="00EE57BB" w:rsidRPr="00D22013" w:rsidRDefault="00EE57BB" w:rsidP="00D22013">
      <w:pPr>
        <w:tabs>
          <w:tab w:val="left" w:pos="5925"/>
        </w:tabs>
        <w:jc w:val="center"/>
        <w:rPr>
          <w:szCs w:val="28"/>
        </w:rPr>
      </w:pPr>
    </w:p>
    <w:p w:rsidR="00EE57BB" w:rsidRPr="005E0F09" w:rsidRDefault="00EE57BB" w:rsidP="00D22013">
      <w:pPr>
        <w:jc w:val="center"/>
        <w:rPr>
          <w:b/>
          <w:caps/>
          <w:sz w:val="28"/>
          <w:szCs w:val="28"/>
        </w:rPr>
      </w:pPr>
      <w:r w:rsidRPr="005E0F09">
        <w:rPr>
          <w:b/>
          <w:caps/>
          <w:sz w:val="28"/>
          <w:szCs w:val="28"/>
        </w:rPr>
        <w:t>Постановление</w:t>
      </w:r>
    </w:p>
    <w:p w:rsidR="00EE57BB" w:rsidRPr="00D22013" w:rsidRDefault="00EE57BB" w:rsidP="00EE57BB">
      <w:pPr>
        <w:jc w:val="both"/>
        <w:rPr>
          <w:szCs w:val="28"/>
        </w:rPr>
      </w:pPr>
    </w:p>
    <w:tbl>
      <w:tblPr>
        <w:tblW w:w="0" w:type="auto"/>
        <w:tblLook w:val="00A0"/>
      </w:tblPr>
      <w:tblGrid>
        <w:gridCol w:w="3432"/>
        <w:gridCol w:w="3432"/>
        <w:gridCol w:w="3433"/>
      </w:tblGrid>
      <w:tr w:rsidR="00EE57BB" w:rsidRPr="005E0F09" w:rsidTr="00EE57BB">
        <w:trPr>
          <w:trHeight w:val="409"/>
        </w:trPr>
        <w:tc>
          <w:tcPr>
            <w:tcW w:w="3432" w:type="dxa"/>
            <w:vAlign w:val="center"/>
          </w:tcPr>
          <w:p w:rsidR="00EE57BB" w:rsidRPr="005E0F09" w:rsidRDefault="00D22013" w:rsidP="00D22013">
            <w:pPr>
              <w:rPr>
                <w:sz w:val="28"/>
                <w:szCs w:val="28"/>
              </w:rPr>
            </w:pPr>
            <w:r>
              <w:rPr>
                <w:sz w:val="28"/>
                <w:szCs w:val="28"/>
              </w:rPr>
              <w:t>18</w:t>
            </w:r>
            <w:r w:rsidR="00DB2496">
              <w:rPr>
                <w:sz w:val="28"/>
                <w:szCs w:val="28"/>
              </w:rPr>
              <w:t>.</w:t>
            </w:r>
            <w:r>
              <w:rPr>
                <w:sz w:val="28"/>
                <w:szCs w:val="28"/>
              </w:rPr>
              <w:t>09</w:t>
            </w:r>
            <w:r w:rsidR="00EE57BB">
              <w:rPr>
                <w:sz w:val="28"/>
                <w:szCs w:val="28"/>
              </w:rPr>
              <w:t>.201</w:t>
            </w:r>
            <w:r>
              <w:rPr>
                <w:sz w:val="28"/>
                <w:szCs w:val="28"/>
              </w:rPr>
              <w:t>8</w:t>
            </w:r>
          </w:p>
        </w:tc>
        <w:tc>
          <w:tcPr>
            <w:tcW w:w="3432" w:type="dxa"/>
            <w:vAlign w:val="center"/>
          </w:tcPr>
          <w:p w:rsidR="00EE57BB" w:rsidRPr="005E0F09" w:rsidRDefault="00EE57BB" w:rsidP="00D22013">
            <w:pPr>
              <w:jc w:val="center"/>
              <w:rPr>
                <w:sz w:val="28"/>
                <w:szCs w:val="28"/>
              </w:rPr>
            </w:pPr>
            <w:r>
              <w:rPr>
                <w:sz w:val="28"/>
                <w:szCs w:val="28"/>
              </w:rPr>
              <w:t xml:space="preserve">№ </w:t>
            </w:r>
            <w:r w:rsidR="00D22013">
              <w:rPr>
                <w:sz w:val="28"/>
                <w:szCs w:val="28"/>
              </w:rPr>
              <w:t>118</w:t>
            </w:r>
          </w:p>
        </w:tc>
        <w:tc>
          <w:tcPr>
            <w:tcW w:w="3433" w:type="dxa"/>
            <w:vAlign w:val="center"/>
          </w:tcPr>
          <w:p w:rsidR="00EE57BB" w:rsidRPr="005E0F09" w:rsidRDefault="00EE57BB" w:rsidP="00EE57BB">
            <w:pPr>
              <w:jc w:val="right"/>
              <w:rPr>
                <w:sz w:val="28"/>
                <w:szCs w:val="28"/>
              </w:rPr>
            </w:pPr>
            <w:r>
              <w:rPr>
                <w:sz w:val="28"/>
                <w:szCs w:val="28"/>
              </w:rPr>
              <w:t xml:space="preserve">  </w:t>
            </w:r>
            <w:r w:rsidRPr="005E0F09">
              <w:rPr>
                <w:sz w:val="28"/>
                <w:szCs w:val="28"/>
              </w:rPr>
              <w:t>х. Красный Кут</w:t>
            </w:r>
          </w:p>
        </w:tc>
      </w:tr>
    </w:tbl>
    <w:p w:rsidR="00EE57BB" w:rsidRPr="008B04F0" w:rsidRDefault="00EE57BB" w:rsidP="00EE57BB">
      <w:pPr>
        <w:jc w:val="both"/>
        <w:rPr>
          <w:szCs w:val="28"/>
        </w:rPr>
      </w:pPr>
    </w:p>
    <w:p w:rsidR="00EE57BB" w:rsidRDefault="00EE57BB" w:rsidP="00EE57BB">
      <w:pPr>
        <w:pStyle w:val="2c"/>
        <w:framePr w:h="200" w:wrap="auto" w:hAnchor="margin" w:x="-7370" w:y="3321"/>
        <w:shd w:val="clear" w:color="auto" w:fill="auto"/>
        <w:spacing w:line="200" w:lineRule="exact"/>
        <w:ind w:firstLine="0"/>
        <w:jc w:val="left"/>
      </w:pPr>
    </w:p>
    <w:p w:rsidR="00EE57BB" w:rsidRDefault="00EE57BB" w:rsidP="00EE57BB">
      <w:pPr>
        <w:pStyle w:val="34"/>
        <w:framePr w:h="230" w:wrap="auto" w:hAnchor="margin" w:x="-3942" w:y="3306"/>
        <w:shd w:val="clear" w:color="auto" w:fill="auto"/>
        <w:spacing w:line="230" w:lineRule="exact"/>
      </w:pPr>
    </w:p>
    <w:p w:rsidR="00EE57BB" w:rsidRDefault="00EE57BB" w:rsidP="00EE57BB">
      <w:pPr>
        <w:pStyle w:val="2c"/>
        <w:shd w:val="clear" w:color="auto" w:fill="auto"/>
        <w:spacing w:line="200" w:lineRule="exact"/>
        <w:ind w:firstLine="0"/>
        <w:jc w:val="left"/>
      </w:pPr>
    </w:p>
    <w:tbl>
      <w:tblPr>
        <w:tblW w:w="0" w:type="auto"/>
        <w:tblLook w:val="00A0"/>
      </w:tblPr>
      <w:tblGrid>
        <w:gridCol w:w="4786"/>
      </w:tblGrid>
      <w:tr w:rsidR="00EE57BB" w:rsidRPr="00FF7726" w:rsidTr="00D22013">
        <w:trPr>
          <w:trHeight w:val="396"/>
        </w:trPr>
        <w:tc>
          <w:tcPr>
            <w:tcW w:w="4786" w:type="dxa"/>
            <w:vAlign w:val="center"/>
          </w:tcPr>
          <w:p w:rsidR="00EE57BB" w:rsidRPr="005E0F09" w:rsidRDefault="00924B6F" w:rsidP="00BD7C68">
            <w:pPr>
              <w:pStyle w:val="ConsPlusTitle"/>
              <w:widowControl/>
              <w:jc w:val="both"/>
              <w:rPr>
                <w:b w:val="0"/>
                <w:sz w:val="28"/>
                <w:szCs w:val="28"/>
              </w:rPr>
            </w:pPr>
            <w:r>
              <w:rPr>
                <w:b w:val="0"/>
                <w:sz w:val="28"/>
                <w:szCs w:val="28"/>
              </w:rPr>
              <w:t xml:space="preserve">Об утверждении </w:t>
            </w:r>
            <w:r w:rsidR="00BD7C68">
              <w:rPr>
                <w:b w:val="0"/>
                <w:sz w:val="28"/>
                <w:szCs w:val="28"/>
              </w:rPr>
              <w:t>осуществления А</w:t>
            </w:r>
            <w:r w:rsidR="00BD7C68">
              <w:rPr>
                <w:b w:val="0"/>
                <w:sz w:val="28"/>
                <w:szCs w:val="28"/>
              </w:rPr>
              <w:t>д</w:t>
            </w:r>
            <w:r w:rsidR="00BD7C68">
              <w:rPr>
                <w:b w:val="0"/>
                <w:sz w:val="28"/>
                <w:szCs w:val="28"/>
              </w:rPr>
              <w:t>министрацией Краснокутского сел</w:t>
            </w:r>
            <w:r w:rsidR="00BD7C68">
              <w:rPr>
                <w:b w:val="0"/>
                <w:sz w:val="28"/>
                <w:szCs w:val="28"/>
              </w:rPr>
              <w:t>ь</w:t>
            </w:r>
            <w:r w:rsidR="00BD7C68">
              <w:rPr>
                <w:b w:val="0"/>
                <w:sz w:val="28"/>
                <w:szCs w:val="28"/>
              </w:rPr>
              <w:t>ского поселения полномочий по внутреннему муниципальному ф</w:t>
            </w:r>
            <w:r w:rsidR="00BD7C68">
              <w:rPr>
                <w:b w:val="0"/>
                <w:sz w:val="28"/>
                <w:szCs w:val="28"/>
              </w:rPr>
              <w:t>и</w:t>
            </w:r>
            <w:r w:rsidR="00BD7C68">
              <w:rPr>
                <w:b w:val="0"/>
                <w:sz w:val="28"/>
                <w:szCs w:val="28"/>
              </w:rPr>
              <w:t>нансовому контролю</w:t>
            </w:r>
          </w:p>
        </w:tc>
      </w:tr>
    </w:tbl>
    <w:p w:rsidR="00EE57BB" w:rsidRPr="005E0F09" w:rsidRDefault="00EE57BB" w:rsidP="00EE57BB">
      <w:pPr>
        <w:pStyle w:val="2c"/>
        <w:shd w:val="clear" w:color="auto" w:fill="auto"/>
        <w:spacing w:line="276" w:lineRule="auto"/>
        <w:ind w:right="4244" w:firstLine="0"/>
        <w:jc w:val="left"/>
        <w:rPr>
          <w:sz w:val="28"/>
          <w:szCs w:val="28"/>
        </w:rPr>
      </w:pPr>
    </w:p>
    <w:p w:rsidR="00BD7C68" w:rsidRDefault="00143F9C" w:rsidP="00BD7C68">
      <w:pPr>
        <w:jc w:val="both"/>
        <w:rPr>
          <w:sz w:val="28"/>
          <w:szCs w:val="28"/>
        </w:rPr>
      </w:pPr>
      <w:r>
        <w:rPr>
          <w:sz w:val="28"/>
          <w:szCs w:val="28"/>
        </w:rPr>
        <w:tab/>
      </w:r>
      <w:bookmarkStart w:id="0" w:name="bookmark1"/>
      <w:r w:rsidR="00BD7C68" w:rsidRPr="008D2ACC">
        <w:rPr>
          <w:sz w:val="28"/>
          <w:szCs w:val="28"/>
        </w:rPr>
        <w:t xml:space="preserve">В соответствии с </w:t>
      </w:r>
      <w:hyperlink r:id="rId8" w:history="1">
        <w:r w:rsidR="00BD7C68" w:rsidRPr="008D2ACC">
          <w:rPr>
            <w:rStyle w:val="a6"/>
            <w:sz w:val="28"/>
            <w:szCs w:val="28"/>
          </w:rPr>
          <w:t>частью 3 статьи 269.2</w:t>
        </w:r>
      </w:hyperlink>
      <w:r w:rsidR="00BD7C68" w:rsidRPr="008D2ACC">
        <w:rPr>
          <w:sz w:val="28"/>
          <w:szCs w:val="28"/>
        </w:rPr>
        <w:t xml:space="preserve"> Бюджетного кодекса Российской Ф</w:t>
      </w:r>
      <w:r w:rsidR="00BD7C68" w:rsidRPr="008D2ACC">
        <w:rPr>
          <w:sz w:val="28"/>
          <w:szCs w:val="28"/>
        </w:rPr>
        <w:t>е</w:t>
      </w:r>
      <w:r w:rsidR="00BD7C68" w:rsidRPr="008D2ACC">
        <w:rPr>
          <w:sz w:val="28"/>
          <w:szCs w:val="28"/>
        </w:rPr>
        <w:t xml:space="preserve">дерации и </w:t>
      </w:r>
      <w:hyperlink r:id="rId9" w:history="1">
        <w:r w:rsidR="00BD7C68" w:rsidRPr="008D2ACC">
          <w:rPr>
            <w:rStyle w:val="a6"/>
            <w:sz w:val="28"/>
            <w:szCs w:val="28"/>
          </w:rPr>
          <w:t>статьей 99</w:t>
        </w:r>
      </w:hyperlink>
      <w:r w:rsidR="00BD7C68" w:rsidRPr="008D2ACC">
        <w:rPr>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r w:rsidR="00BD7C68">
        <w:rPr>
          <w:sz w:val="28"/>
          <w:szCs w:val="28"/>
        </w:rPr>
        <w:t xml:space="preserve"> Постановления Правительства РО «Об утверждении Поря</w:t>
      </w:r>
      <w:r w:rsidR="00BD7C68">
        <w:rPr>
          <w:sz w:val="28"/>
          <w:szCs w:val="28"/>
        </w:rPr>
        <w:t>д</w:t>
      </w:r>
      <w:r w:rsidR="00BD7C68">
        <w:rPr>
          <w:sz w:val="28"/>
          <w:szCs w:val="28"/>
        </w:rPr>
        <w:t xml:space="preserve">ка осуществления министерством финансов Ростовской области полномочий по внутреннему государственному финансовому контролю» от 11.08.2017г. №550  ( в ред.от 21.06.2018г. №415), </w:t>
      </w:r>
      <w:r w:rsidR="00BD7C68" w:rsidRPr="008D2ACC">
        <w:rPr>
          <w:sz w:val="28"/>
          <w:szCs w:val="28"/>
        </w:rPr>
        <w:t xml:space="preserve"> а также в целях приведения нормативных правовых а</w:t>
      </w:r>
      <w:r w:rsidR="00BD7C68" w:rsidRPr="008D2ACC">
        <w:rPr>
          <w:sz w:val="28"/>
          <w:szCs w:val="28"/>
        </w:rPr>
        <w:t>к</w:t>
      </w:r>
      <w:r w:rsidR="00BD7C68" w:rsidRPr="008D2ACC">
        <w:rPr>
          <w:sz w:val="28"/>
          <w:szCs w:val="28"/>
        </w:rPr>
        <w:t xml:space="preserve">тов Ростовской области в соответствие </w:t>
      </w:r>
      <w:r w:rsidR="00BD7C68">
        <w:rPr>
          <w:sz w:val="28"/>
          <w:szCs w:val="28"/>
        </w:rPr>
        <w:t>с действующим законодательством</w:t>
      </w:r>
      <w:r w:rsidR="00BD7C68" w:rsidRPr="008D2ACC">
        <w:rPr>
          <w:sz w:val="28"/>
          <w:szCs w:val="28"/>
        </w:rPr>
        <w:t>:</w:t>
      </w:r>
    </w:p>
    <w:p w:rsidR="00EE57BB" w:rsidRPr="00D22013" w:rsidRDefault="00EE57BB" w:rsidP="00BD7C68">
      <w:pPr>
        <w:jc w:val="both"/>
        <w:rPr>
          <w:shd w:val="clear" w:color="auto" w:fill="FFFFFF"/>
        </w:rPr>
      </w:pPr>
    </w:p>
    <w:p w:rsidR="00EE57BB" w:rsidRPr="00EE57BB" w:rsidRDefault="00EE57BB" w:rsidP="00EE57BB">
      <w:pPr>
        <w:ind w:left="-180"/>
        <w:jc w:val="center"/>
        <w:outlineLvl w:val="0"/>
        <w:rPr>
          <w:sz w:val="24"/>
          <w:szCs w:val="24"/>
        </w:rPr>
      </w:pPr>
      <w:r w:rsidRPr="00EE57BB">
        <w:rPr>
          <w:sz w:val="24"/>
          <w:szCs w:val="24"/>
        </w:rPr>
        <w:t>ПОСТАНОВЛЯЮ:</w:t>
      </w:r>
    </w:p>
    <w:bookmarkEnd w:id="0"/>
    <w:p w:rsidR="00BD7C68" w:rsidRPr="00D22013" w:rsidRDefault="00BD7C68" w:rsidP="00BD7C68">
      <w:pPr>
        <w:jc w:val="both"/>
      </w:pPr>
    </w:p>
    <w:p w:rsidR="00BD7C68" w:rsidRDefault="00BD7C68" w:rsidP="00BD7C68">
      <w:pPr>
        <w:jc w:val="both"/>
        <w:rPr>
          <w:sz w:val="28"/>
          <w:szCs w:val="28"/>
        </w:rPr>
      </w:pPr>
      <w:r>
        <w:rPr>
          <w:szCs w:val="28"/>
        </w:rPr>
        <w:tab/>
      </w:r>
      <w:r w:rsidRPr="008D2ACC">
        <w:rPr>
          <w:sz w:val="28"/>
          <w:szCs w:val="28"/>
        </w:rPr>
        <w:t xml:space="preserve">1. Утвердить </w:t>
      </w:r>
      <w:hyperlink r:id="rId10" w:history="1">
        <w:r w:rsidRPr="008D2ACC">
          <w:rPr>
            <w:rStyle w:val="a6"/>
            <w:sz w:val="28"/>
            <w:szCs w:val="28"/>
          </w:rPr>
          <w:t>Порядок</w:t>
        </w:r>
      </w:hyperlink>
      <w:r w:rsidRPr="008D2ACC">
        <w:rPr>
          <w:sz w:val="28"/>
          <w:szCs w:val="28"/>
        </w:rPr>
        <w:t xml:space="preserve"> осуществления Администрацией </w:t>
      </w:r>
      <w:r>
        <w:rPr>
          <w:sz w:val="28"/>
          <w:szCs w:val="28"/>
        </w:rPr>
        <w:t>Краснокутского</w:t>
      </w:r>
      <w:r w:rsidRPr="008D2ACC">
        <w:rPr>
          <w:sz w:val="28"/>
          <w:szCs w:val="28"/>
        </w:rPr>
        <w:t xml:space="preserve"> сел</w:t>
      </w:r>
      <w:r w:rsidRPr="008D2ACC">
        <w:rPr>
          <w:sz w:val="28"/>
          <w:szCs w:val="28"/>
        </w:rPr>
        <w:t>ь</w:t>
      </w:r>
      <w:r w:rsidRPr="008D2ACC">
        <w:rPr>
          <w:sz w:val="28"/>
          <w:szCs w:val="28"/>
        </w:rPr>
        <w:t xml:space="preserve">ского поселения полномочий по внутреннему </w:t>
      </w:r>
      <w:r>
        <w:rPr>
          <w:sz w:val="28"/>
          <w:szCs w:val="28"/>
        </w:rPr>
        <w:t xml:space="preserve">муниципальному </w:t>
      </w:r>
      <w:r w:rsidRPr="008D2ACC">
        <w:rPr>
          <w:sz w:val="28"/>
          <w:szCs w:val="28"/>
        </w:rPr>
        <w:t>финансовому ко</w:t>
      </w:r>
      <w:r w:rsidRPr="008D2ACC">
        <w:rPr>
          <w:sz w:val="28"/>
          <w:szCs w:val="28"/>
        </w:rPr>
        <w:t>н</w:t>
      </w:r>
      <w:r w:rsidRPr="008D2ACC">
        <w:rPr>
          <w:sz w:val="28"/>
          <w:szCs w:val="28"/>
        </w:rPr>
        <w:t>тролю</w:t>
      </w:r>
      <w:r>
        <w:rPr>
          <w:sz w:val="28"/>
          <w:szCs w:val="28"/>
        </w:rPr>
        <w:t xml:space="preserve"> согласно приложению №</w:t>
      </w:r>
      <w:r w:rsidRPr="008D2ACC">
        <w:rPr>
          <w:sz w:val="28"/>
          <w:szCs w:val="28"/>
        </w:rPr>
        <w:t xml:space="preserve"> 1.</w:t>
      </w:r>
    </w:p>
    <w:p w:rsidR="00BD7C68" w:rsidRDefault="00BD7C68" w:rsidP="00BD7C68">
      <w:pPr>
        <w:jc w:val="both"/>
        <w:rPr>
          <w:sz w:val="28"/>
          <w:szCs w:val="28"/>
        </w:rPr>
      </w:pPr>
      <w:r>
        <w:rPr>
          <w:sz w:val="28"/>
          <w:szCs w:val="28"/>
        </w:rPr>
        <w:tab/>
      </w:r>
      <w:r w:rsidRPr="008D2ACC">
        <w:rPr>
          <w:sz w:val="28"/>
          <w:szCs w:val="28"/>
        </w:rPr>
        <w:t xml:space="preserve">2. Признать утратившими силу постановления Администрации </w:t>
      </w:r>
      <w:r>
        <w:rPr>
          <w:sz w:val="28"/>
          <w:szCs w:val="28"/>
        </w:rPr>
        <w:t>Краснокутск</w:t>
      </w:r>
      <w:r>
        <w:rPr>
          <w:sz w:val="28"/>
          <w:szCs w:val="28"/>
        </w:rPr>
        <w:t>о</w:t>
      </w:r>
      <w:r>
        <w:rPr>
          <w:sz w:val="28"/>
          <w:szCs w:val="28"/>
        </w:rPr>
        <w:t>го сельского поселения от 31.07.2013</w:t>
      </w:r>
      <w:r w:rsidR="00263F65">
        <w:rPr>
          <w:sz w:val="28"/>
          <w:szCs w:val="28"/>
        </w:rPr>
        <w:t xml:space="preserve">  № 116</w:t>
      </w:r>
      <w:r w:rsidRPr="008D2ACC">
        <w:rPr>
          <w:sz w:val="28"/>
          <w:szCs w:val="28"/>
        </w:rPr>
        <w:t xml:space="preserve"> «Об утверждении п</w:t>
      </w:r>
      <w:r>
        <w:rPr>
          <w:sz w:val="28"/>
          <w:szCs w:val="28"/>
        </w:rPr>
        <w:t>оложения о порядке</w:t>
      </w:r>
      <w:r w:rsidRPr="008D2ACC">
        <w:rPr>
          <w:sz w:val="28"/>
          <w:szCs w:val="28"/>
        </w:rPr>
        <w:t xml:space="preserve"> осуществления внутреннего финансового контроля в Администрации </w:t>
      </w:r>
      <w:r>
        <w:rPr>
          <w:sz w:val="28"/>
          <w:szCs w:val="28"/>
        </w:rPr>
        <w:t>Красноку</w:t>
      </w:r>
      <w:r>
        <w:rPr>
          <w:sz w:val="28"/>
          <w:szCs w:val="28"/>
        </w:rPr>
        <w:t>т</w:t>
      </w:r>
      <w:r>
        <w:rPr>
          <w:sz w:val="28"/>
          <w:szCs w:val="28"/>
        </w:rPr>
        <w:t>ского</w:t>
      </w:r>
      <w:r w:rsidRPr="008D2ACC">
        <w:rPr>
          <w:sz w:val="28"/>
          <w:szCs w:val="28"/>
        </w:rPr>
        <w:t xml:space="preserve"> сельского поселения</w:t>
      </w:r>
      <w:r>
        <w:rPr>
          <w:sz w:val="28"/>
          <w:szCs w:val="28"/>
        </w:rPr>
        <w:t>, критериев его э</w:t>
      </w:r>
      <w:r w:rsidR="00E3381B">
        <w:rPr>
          <w:sz w:val="28"/>
          <w:szCs w:val="28"/>
        </w:rPr>
        <w:t>ффективности и результативности</w:t>
      </w:r>
      <w:r w:rsidRPr="008D2ACC">
        <w:rPr>
          <w:sz w:val="28"/>
          <w:szCs w:val="28"/>
        </w:rPr>
        <w:t>».</w:t>
      </w:r>
    </w:p>
    <w:p w:rsidR="00BD7C68" w:rsidRDefault="00BD7C68" w:rsidP="00BD7C68">
      <w:pPr>
        <w:jc w:val="both"/>
        <w:rPr>
          <w:sz w:val="28"/>
          <w:szCs w:val="28"/>
        </w:rPr>
      </w:pPr>
      <w:r>
        <w:rPr>
          <w:sz w:val="28"/>
          <w:szCs w:val="28"/>
        </w:rPr>
        <w:tab/>
      </w:r>
      <w:r w:rsidRPr="008D2ACC">
        <w:rPr>
          <w:sz w:val="28"/>
          <w:szCs w:val="28"/>
        </w:rPr>
        <w:t>3. Настоящее постановление вступает в силу со дня его официального опубл</w:t>
      </w:r>
      <w:r w:rsidRPr="008D2ACC">
        <w:rPr>
          <w:sz w:val="28"/>
          <w:szCs w:val="28"/>
        </w:rPr>
        <w:t>и</w:t>
      </w:r>
      <w:r w:rsidRPr="008D2ACC">
        <w:rPr>
          <w:sz w:val="28"/>
          <w:szCs w:val="28"/>
        </w:rPr>
        <w:t>кования.</w:t>
      </w:r>
    </w:p>
    <w:p w:rsidR="00BD7C68" w:rsidRPr="00BD7C68" w:rsidRDefault="00BD7C68" w:rsidP="00BD7C68">
      <w:pPr>
        <w:jc w:val="both"/>
        <w:rPr>
          <w:sz w:val="28"/>
          <w:szCs w:val="28"/>
        </w:rPr>
      </w:pPr>
      <w:r>
        <w:rPr>
          <w:bCs/>
          <w:sz w:val="28"/>
          <w:szCs w:val="28"/>
        </w:rPr>
        <w:tab/>
        <w:t>4</w:t>
      </w:r>
      <w:r w:rsidRPr="00701769">
        <w:rPr>
          <w:bCs/>
          <w:sz w:val="28"/>
          <w:szCs w:val="28"/>
        </w:rPr>
        <w:t xml:space="preserve">. Контроль за исполнением постановления </w:t>
      </w:r>
      <w:r>
        <w:rPr>
          <w:bCs/>
          <w:sz w:val="28"/>
          <w:szCs w:val="28"/>
        </w:rPr>
        <w:t>оставляю за собой</w:t>
      </w:r>
      <w:r w:rsidRPr="00701769">
        <w:rPr>
          <w:bCs/>
          <w:sz w:val="28"/>
          <w:szCs w:val="28"/>
        </w:rPr>
        <w:t>.</w:t>
      </w:r>
    </w:p>
    <w:p w:rsidR="00D22013" w:rsidRDefault="00D22013" w:rsidP="00BD7C68">
      <w:pPr>
        <w:jc w:val="both"/>
      </w:pPr>
    </w:p>
    <w:p w:rsidR="00EE57BB" w:rsidRPr="005E0F09" w:rsidRDefault="00EE57BB" w:rsidP="00EE57BB">
      <w:pPr>
        <w:jc w:val="both"/>
        <w:outlineLvl w:val="0"/>
        <w:rPr>
          <w:sz w:val="28"/>
          <w:szCs w:val="28"/>
        </w:rPr>
      </w:pPr>
      <w:r w:rsidRPr="005E0F09">
        <w:rPr>
          <w:sz w:val="28"/>
          <w:szCs w:val="28"/>
        </w:rPr>
        <w:t>Глава  Администрации</w:t>
      </w:r>
    </w:p>
    <w:p w:rsidR="00EE57BB" w:rsidRPr="005E0F09" w:rsidRDefault="00EE57BB" w:rsidP="00EE57BB">
      <w:pPr>
        <w:jc w:val="both"/>
        <w:outlineLvl w:val="0"/>
        <w:rPr>
          <w:sz w:val="28"/>
          <w:szCs w:val="28"/>
        </w:rPr>
      </w:pPr>
      <w:r w:rsidRPr="005E0F09">
        <w:rPr>
          <w:sz w:val="28"/>
          <w:szCs w:val="28"/>
        </w:rPr>
        <w:t xml:space="preserve">    Краснокутского</w:t>
      </w:r>
    </w:p>
    <w:p w:rsidR="00EE57BB" w:rsidRDefault="00EE57BB" w:rsidP="00EE57BB">
      <w:pPr>
        <w:ind w:right="-5"/>
        <w:jc w:val="both"/>
        <w:rPr>
          <w:sz w:val="28"/>
          <w:szCs w:val="28"/>
        </w:rPr>
      </w:pPr>
      <w:r w:rsidRPr="005E0F09">
        <w:rPr>
          <w:sz w:val="28"/>
          <w:szCs w:val="28"/>
        </w:rPr>
        <w:t xml:space="preserve"> сельского поселения</w:t>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t xml:space="preserve"> </w:t>
      </w:r>
      <w:r>
        <w:rPr>
          <w:sz w:val="28"/>
          <w:szCs w:val="28"/>
        </w:rPr>
        <w:t xml:space="preserve">                        В.</w:t>
      </w:r>
      <w:r w:rsidRPr="005E0F09">
        <w:rPr>
          <w:sz w:val="28"/>
          <w:szCs w:val="28"/>
        </w:rPr>
        <w:t>Н. Огне</w:t>
      </w:r>
      <w:r>
        <w:rPr>
          <w:sz w:val="28"/>
          <w:szCs w:val="28"/>
        </w:rPr>
        <w:t>в</w:t>
      </w:r>
    </w:p>
    <w:p w:rsidR="00EE57BB" w:rsidRPr="005E0F09" w:rsidRDefault="00EE57BB" w:rsidP="00EE57BB">
      <w:pPr>
        <w:autoSpaceDE w:val="0"/>
        <w:autoSpaceDN w:val="0"/>
        <w:adjustRightInd w:val="0"/>
        <w:jc w:val="right"/>
        <w:outlineLvl w:val="0"/>
        <w:rPr>
          <w:sz w:val="28"/>
          <w:szCs w:val="28"/>
        </w:rPr>
      </w:pPr>
      <w:r w:rsidRPr="005E0F09">
        <w:rPr>
          <w:sz w:val="28"/>
          <w:szCs w:val="28"/>
        </w:rPr>
        <w:lastRenderedPageBreak/>
        <w:t>Приложение</w:t>
      </w:r>
    </w:p>
    <w:p w:rsidR="00EE57BB" w:rsidRPr="005E0F09" w:rsidRDefault="00EE57BB" w:rsidP="00EE57BB">
      <w:pPr>
        <w:autoSpaceDE w:val="0"/>
        <w:autoSpaceDN w:val="0"/>
        <w:adjustRightInd w:val="0"/>
        <w:jc w:val="right"/>
        <w:rPr>
          <w:sz w:val="28"/>
          <w:szCs w:val="28"/>
        </w:rPr>
      </w:pPr>
      <w:r w:rsidRPr="005E0F09">
        <w:rPr>
          <w:sz w:val="28"/>
          <w:szCs w:val="28"/>
        </w:rPr>
        <w:t>к постановлению</w:t>
      </w:r>
    </w:p>
    <w:p w:rsidR="00EE57BB" w:rsidRPr="005E0F09" w:rsidRDefault="00EE57BB" w:rsidP="00EE57BB">
      <w:pPr>
        <w:autoSpaceDE w:val="0"/>
        <w:autoSpaceDN w:val="0"/>
        <w:adjustRightInd w:val="0"/>
        <w:jc w:val="right"/>
        <w:rPr>
          <w:sz w:val="28"/>
          <w:szCs w:val="28"/>
        </w:rPr>
      </w:pPr>
      <w:r w:rsidRPr="005E0F09">
        <w:rPr>
          <w:sz w:val="28"/>
          <w:szCs w:val="28"/>
        </w:rPr>
        <w:t>Администрации</w:t>
      </w:r>
    </w:p>
    <w:p w:rsidR="00EE57BB" w:rsidRPr="005E0F09" w:rsidRDefault="00EE57BB" w:rsidP="00EE57BB">
      <w:pPr>
        <w:autoSpaceDE w:val="0"/>
        <w:autoSpaceDN w:val="0"/>
        <w:adjustRightInd w:val="0"/>
        <w:jc w:val="right"/>
        <w:rPr>
          <w:sz w:val="28"/>
          <w:szCs w:val="28"/>
        </w:rPr>
      </w:pPr>
      <w:r w:rsidRPr="005E0F09">
        <w:rPr>
          <w:sz w:val="28"/>
          <w:szCs w:val="28"/>
        </w:rPr>
        <w:t xml:space="preserve">Краснокутского </w:t>
      </w:r>
    </w:p>
    <w:p w:rsidR="00EE57BB" w:rsidRPr="005E0F09" w:rsidRDefault="00EE57BB" w:rsidP="00EE57BB">
      <w:pPr>
        <w:autoSpaceDE w:val="0"/>
        <w:autoSpaceDN w:val="0"/>
        <w:adjustRightInd w:val="0"/>
        <w:jc w:val="right"/>
        <w:rPr>
          <w:sz w:val="28"/>
          <w:szCs w:val="28"/>
        </w:rPr>
      </w:pPr>
      <w:r w:rsidRPr="005E0F09">
        <w:rPr>
          <w:sz w:val="28"/>
          <w:szCs w:val="28"/>
        </w:rPr>
        <w:t>сельского поселения</w:t>
      </w:r>
    </w:p>
    <w:p w:rsidR="00EE57BB" w:rsidRPr="005E0F09" w:rsidRDefault="00EE57BB" w:rsidP="00EE57BB">
      <w:pPr>
        <w:autoSpaceDE w:val="0"/>
        <w:autoSpaceDN w:val="0"/>
        <w:adjustRightInd w:val="0"/>
        <w:jc w:val="right"/>
        <w:rPr>
          <w:sz w:val="28"/>
          <w:szCs w:val="28"/>
        </w:rPr>
      </w:pPr>
      <w:r w:rsidRPr="005E0F09">
        <w:rPr>
          <w:sz w:val="28"/>
          <w:szCs w:val="28"/>
        </w:rPr>
        <w:t xml:space="preserve">от </w:t>
      </w:r>
      <w:r w:rsidR="00D22013">
        <w:rPr>
          <w:sz w:val="28"/>
          <w:szCs w:val="28"/>
        </w:rPr>
        <w:t>18</w:t>
      </w:r>
      <w:r w:rsidR="00DB2496">
        <w:rPr>
          <w:sz w:val="28"/>
          <w:szCs w:val="28"/>
        </w:rPr>
        <w:t>.</w:t>
      </w:r>
      <w:r w:rsidR="00D22013">
        <w:rPr>
          <w:sz w:val="28"/>
          <w:szCs w:val="28"/>
        </w:rPr>
        <w:t>09</w:t>
      </w:r>
      <w:r w:rsidRPr="005E0F09">
        <w:rPr>
          <w:sz w:val="28"/>
          <w:szCs w:val="28"/>
        </w:rPr>
        <w:t>.201</w:t>
      </w:r>
      <w:r w:rsidR="00D22013">
        <w:rPr>
          <w:sz w:val="28"/>
          <w:szCs w:val="28"/>
        </w:rPr>
        <w:t>8</w:t>
      </w:r>
      <w:r>
        <w:rPr>
          <w:sz w:val="28"/>
          <w:szCs w:val="28"/>
        </w:rPr>
        <w:t xml:space="preserve"> </w:t>
      </w:r>
      <w:r w:rsidRPr="005E0F09">
        <w:rPr>
          <w:sz w:val="28"/>
          <w:szCs w:val="28"/>
        </w:rPr>
        <w:t>№</w:t>
      </w:r>
      <w:r w:rsidR="00DB2496">
        <w:rPr>
          <w:sz w:val="28"/>
          <w:szCs w:val="28"/>
        </w:rPr>
        <w:t xml:space="preserve"> </w:t>
      </w:r>
      <w:r w:rsidR="00D22013">
        <w:rPr>
          <w:sz w:val="28"/>
          <w:szCs w:val="28"/>
        </w:rPr>
        <w:t>118</w:t>
      </w:r>
      <w:r w:rsidRPr="005E0F09">
        <w:rPr>
          <w:sz w:val="28"/>
          <w:szCs w:val="28"/>
        </w:rPr>
        <w:t xml:space="preserve"> </w:t>
      </w:r>
    </w:p>
    <w:p w:rsidR="00EE57BB" w:rsidRPr="00BD7C68" w:rsidRDefault="00EE57BB" w:rsidP="00EE57BB">
      <w:pPr>
        <w:autoSpaceDE w:val="0"/>
        <w:autoSpaceDN w:val="0"/>
        <w:adjustRightInd w:val="0"/>
        <w:ind w:firstLine="540"/>
        <w:jc w:val="both"/>
        <w:rPr>
          <w:rFonts w:cs="Times New Roman"/>
          <w:sz w:val="28"/>
          <w:szCs w:val="28"/>
        </w:rPr>
      </w:pPr>
    </w:p>
    <w:p w:rsidR="00BD7C68" w:rsidRPr="00BD7C68" w:rsidRDefault="00BD7C68" w:rsidP="00BD7C68">
      <w:pPr>
        <w:widowControl w:val="0"/>
        <w:autoSpaceDE w:val="0"/>
        <w:autoSpaceDN w:val="0"/>
        <w:adjustRightInd w:val="0"/>
        <w:jc w:val="center"/>
        <w:rPr>
          <w:rFonts w:cs="Times New Roman"/>
          <w:b/>
          <w:bCs/>
          <w:sz w:val="28"/>
          <w:szCs w:val="28"/>
        </w:rPr>
      </w:pPr>
      <w:r w:rsidRPr="00BD7C68">
        <w:rPr>
          <w:rFonts w:cs="Times New Roman"/>
          <w:b/>
          <w:bCs/>
          <w:sz w:val="28"/>
          <w:szCs w:val="28"/>
        </w:rPr>
        <w:t>ПОРЯДОК</w:t>
      </w:r>
    </w:p>
    <w:p w:rsidR="00BD7C68" w:rsidRDefault="00BD7C68" w:rsidP="00BD7C68">
      <w:pPr>
        <w:widowControl w:val="0"/>
        <w:autoSpaceDE w:val="0"/>
        <w:autoSpaceDN w:val="0"/>
        <w:adjustRightInd w:val="0"/>
        <w:jc w:val="center"/>
        <w:rPr>
          <w:rFonts w:cs="Times New Roman"/>
          <w:b/>
          <w:bCs/>
          <w:sz w:val="28"/>
          <w:szCs w:val="28"/>
        </w:rPr>
      </w:pPr>
      <w:r w:rsidRPr="00BD7C68">
        <w:rPr>
          <w:rFonts w:cs="Times New Roman"/>
          <w:b/>
          <w:bCs/>
          <w:sz w:val="28"/>
          <w:szCs w:val="28"/>
        </w:rPr>
        <w:t>ОСУЩЕСТВЛЕНИЯ АДМИНИСТРАЦИЕЙ К</w:t>
      </w:r>
      <w:r>
        <w:rPr>
          <w:rFonts w:cs="Times New Roman"/>
          <w:b/>
          <w:bCs/>
          <w:sz w:val="28"/>
          <w:szCs w:val="28"/>
        </w:rPr>
        <w:t>РАСНОКУТСКОГО</w:t>
      </w:r>
      <w:r w:rsidRPr="00BD7C68">
        <w:rPr>
          <w:rFonts w:cs="Times New Roman"/>
          <w:b/>
          <w:bCs/>
          <w:sz w:val="28"/>
          <w:szCs w:val="28"/>
        </w:rPr>
        <w:t xml:space="preserve"> </w:t>
      </w:r>
    </w:p>
    <w:p w:rsidR="00BD7C68" w:rsidRDefault="00BD7C68" w:rsidP="00BD7C68">
      <w:pPr>
        <w:widowControl w:val="0"/>
        <w:autoSpaceDE w:val="0"/>
        <w:autoSpaceDN w:val="0"/>
        <w:adjustRightInd w:val="0"/>
        <w:jc w:val="center"/>
        <w:rPr>
          <w:rFonts w:cs="Times New Roman"/>
          <w:b/>
          <w:bCs/>
          <w:sz w:val="28"/>
          <w:szCs w:val="28"/>
        </w:rPr>
      </w:pPr>
      <w:r w:rsidRPr="00BD7C68">
        <w:rPr>
          <w:rFonts w:cs="Times New Roman"/>
          <w:b/>
          <w:bCs/>
          <w:sz w:val="28"/>
          <w:szCs w:val="28"/>
        </w:rPr>
        <w:t xml:space="preserve">СЕЛЬСКОГО ПОСЕЛЕНИЯ ПОЛНОМОЧИЙ ПО </w:t>
      </w:r>
    </w:p>
    <w:p w:rsidR="00BD7C68" w:rsidRDefault="00BD7C68" w:rsidP="00BD7C68">
      <w:pPr>
        <w:widowControl w:val="0"/>
        <w:autoSpaceDE w:val="0"/>
        <w:autoSpaceDN w:val="0"/>
        <w:adjustRightInd w:val="0"/>
        <w:jc w:val="center"/>
        <w:rPr>
          <w:rFonts w:cs="Times New Roman"/>
          <w:b/>
          <w:bCs/>
          <w:sz w:val="28"/>
          <w:szCs w:val="28"/>
        </w:rPr>
      </w:pPr>
      <w:r w:rsidRPr="00BD7C68">
        <w:rPr>
          <w:rFonts w:cs="Times New Roman"/>
          <w:b/>
          <w:bCs/>
          <w:sz w:val="28"/>
          <w:szCs w:val="28"/>
        </w:rPr>
        <w:t>ВНУТРЕННЕМУ МУНИЦИПАЛЬНОМУ</w:t>
      </w:r>
    </w:p>
    <w:p w:rsidR="00BD7C68" w:rsidRPr="00BD7C68" w:rsidRDefault="00BD7C68" w:rsidP="00BD7C68">
      <w:pPr>
        <w:widowControl w:val="0"/>
        <w:autoSpaceDE w:val="0"/>
        <w:autoSpaceDN w:val="0"/>
        <w:adjustRightInd w:val="0"/>
        <w:jc w:val="center"/>
        <w:rPr>
          <w:rFonts w:cs="Times New Roman"/>
          <w:b/>
          <w:bCs/>
          <w:sz w:val="28"/>
          <w:szCs w:val="28"/>
        </w:rPr>
      </w:pPr>
      <w:r w:rsidRPr="00BD7C68">
        <w:rPr>
          <w:rFonts w:cs="Times New Roman"/>
          <w:b/>
          <w:bCs/>
          <w:sz w:val="28"/>
          <w:szCs w:val="28"/>
        </w:rPr>
        <w:t xml:space="preserve"> ФИНАНСОВОМУ</w:t>
      </w:r>
      <w:r>
        <w:rPr>
          <w:rFonts w:cs="Times New Roman"/>
          <w:b/>
          <w:bCs/>
          <w:sz w:val="28"/>
          <w:szCs w:val="28"/>
        </w:rPr>
        <w:t xml:space="preserve"> </w:t>
      </w:r>
      <w:r w:rsidRPr="00BD7C68">
        <w:rPr>
          <w:rFonts w:cs="Times New Roman"/>
          <w:b/>
          <w:bCs/>
          <w:sz w:val="28"/>
          <w:szCs w:val="28"/>
        </w:rPr>
        <w:t>КОНТРОЛЮ</w:t>
      </w:r>
    </w:p>
    <w:p w:rsidR="00BD7C68" w:rsidRPr="00D22013" w:rsidRDefault="00BD7C68" w:rsidP="00BD7C68">
      <w:pPr>
        <w:widowControl w:val="0"/>
        <w:autoSpaceDE w:val="0"/>
        <w:autoSpaceDN w:val="0"/>
        <w:adjustRightInd w:val="0"/>
      </w:pPr>
    </w:p>
    <w:p w:rsidR="00BD7C68" w:rsidRPr="001A229A" w:rsidRDefault="00BD7C68" w:rsidP="00BD7C68">
      <w:pPr>
        <w:widowControl w:val="0"/>
        <w:autoSpaceDE w:val="0"/>
        <w:autoSpaceDN w:val="0"/>
        <w:adjustRightInd w:val="0"/>
        <w:jc w:val="center"/>
        <w:outlineLvl w:val="1"/>
        <w:rPr>
          <w:sz w:val="28"/>
          <w:szCs w:val="28"/>
        </w:rPr>
      </w:pPr>
      <w:r w:rsidRPr="001A229A">
        <w:rPr>
          <w:sz w:val="28"/>
          <w:szCs w:val="28"/>
        </w:rPr>
        <w:t>1. Общие положения</w:t>
      </w:r>
    </w:p>
    <w:p w:rsidR="00F55137" w:rsidRDefault="00F55137" w:rsidP="00BD7C68">
      <w:pPr>
        <w:widowControl w:val="0"/>
        <w:autoSpaceDE w:val="0"/>
        <w:autoSpaceDN w:val="0"/>
        <w:adjustRightInd w:val="0"/>
        <w:ind w:firstLine="539"/>
        <w:jc w:val="both"/>
      </w:pPr>
      <w:bookmarkStart w:id="1" w:name="Par46"/>
      <w:bookmarkEnd w:id="1"/>
    </w:p>
    <w:p w:rsidR="00BD7C68" w:rsidRPr="001A229A" w:rsidRDefault="00BD7C68" w:rsidP="00BD7C68">
      <w:pPr>
        <w:widowControl w:val="0"/>
        <w:autoSpaceDE w:val="0"/>
        <w:autoSpaceDN w:val="0"/>
        <w:adjustRightInd w:val="0"/>
        <w:ind w:firstLine="539"/>
        <w:jc w:val="both"/>
        <w:rPr>
          <w:sz w:val="28"/>
          <w:szCs w:val="28"/>
        </w:rPr>
      </w:pPr>
      <w:r w:rsidRPr="001A229A">
        <w:rPr>
          <w:sz w:val="28"/>
          <w:szCs w:val="28"/>
        </w:rPr>
        <w:t xml:space="preserve">1.1. Настоящий Порядок устанавливает правила осуществления </w:t>
      </w:r>
      <w:r>
        <w:rPr>
          <w:sz w:val="28"/>
          <w:szCs w:val="28"/>
        </w:rPr>
        <w:t>Администрац</w:t>
      </w:r>
      <w:r>
        <w:rPr>
          <w:sz w:val="28"/>
          <w:szCs w:val="28"/>
        </w:rPr>
        <w:t>и</w:t>
      </w:r>
      <w:r>
        <w:rPr>
          <w:sz w:val="28"/>
          <w:szCs w:val="28"/>
        </w:rPr>
        <w:t xml:space="preserve">ей </w:t>
      </w:r>
      <w:r w:rsidR="008F56D5">
        <w:rPr>
          <w:sz w:val="28"/>
          <w:szCs w:val="28"/>
        </w:rPr>
        <w:t>Краснокут</w:t>
      </w:r>
      <w:r>
        <w:rPr>
          <w:sz w:val="28"/>
          <w:szCs w:val="28"/>
        </w:rPr>
        <w:t>ского сельского поселения</w:t>
      </w:r>
      <w:r w:rsidRPr="001A229A">
        <w:rPr>
          <w:sz w:val="28"/>
          <w:szCs w:val="28"/>
        </w:rPr>
        <w:t xml:space="preserve"> полномочий по внутреннему </w:t>
      </w:r>
      <w:r>
        <w:rPr>
          <w:sz w:val="28"/>
          <w:szCs w:val="28"/>
        </w:rPr>
        <w:t>муниципал</w:t>
      </w:r>
      <w:r>
        <w:rPr>
          <w:sz w:val="28"/>
          <w:szCs w:val="28"/>
        </w:rPr>
        <w:t>ь</w:t>
      </w:r>
      <w:r>
        <w:rPr>
          <w:sz w:val="28"/>
          <w:szCs w:val="28"/>
        </w:rPr>
        <w:t>ному</w:t>
      </w:r>
      <w:r w:rsidRPr="001A229A">
        <w:rPr>
          <w:sz w:val="28"/>
          <w:szCs w:val="28"/>
        </w:rPr>
        <w:t xml:space="preserve"> финансовому контролю в сфере бюджетных правоотношений и по контролю в отношении закупок для обеспечения </w:t>
      </w:r>
      <w:r>
        <w:rPr>
          <w:sz w:val="28"/>
          <w:szCs w:val="28"/>
        </w:rPr>
        <w:t>муниципальных нужд</w:t>
      </w:r>
      <w:r w:rsidRPr="001A229A">
        <w:rPr>
          <w:sz w:val="28"/>
          <w:szCs w:val="28"/>
        </w:rPr>
        <w:t xml:space="preserve"> </w:t>
      </w:r>
      <w:r>
        <w:rPr>
          <w:sz w:val="28"/>
          <w:szCs w:val="28"/>
        </w:rPr>
        <w:t>Администрации</w:t>
      </w:r>
      <w:r w:rsidRPr="001A229A">
        <w:rPr>
          <w:sz w:val="28"/>
          <w:szCs w:val="28"/>
        </w:rPr>
        <w:t xml:space="preserve"> </w:t>
      </w:r>
      <w:r w:rsidR="008F56D5">
        <w:rPr>
          <w:sz w:val="28"/>
          <w:szCs w:val="28"/>
        </w:rPr>
        <w:t>Красн</w:t>
      </w:r>
      <w:r w:rsidR="008F56D5">
        <w:rPr>
          <w:sz w:val="28"/>
          <w:szCs w:val="28"/>
        </w:rPr>
        <w:t>о</w:t>
      </w:r>
      <w:r w:rsidR="008F56D5">
        <w:rPr>
          <w:sz w:val="28"/>
          <w:szCs w:val="28"/>
        </w:rPr>
        <w:t>кут</w:t>
      </w:r>
      <w:r>
        <w:rPr>
          <w:sz w:val="28"/>
          <w:szCs w:val="28"/>
        </w:rPr>
        <w:t>ского</w:t>
      </w:r>
      <w:r w:rsidRPr="001A229A">
        <w:rPr>
          <w:sz w:val="28"/>
          <w:szCs w:val="28"/>
        </w:rPr>
        <w:t xml:space="preserve"> сельского поселения в рамках полномочий, закрепленных за органами внутреннего муниципально</w:t>
      </w:r>
      <w:r>
        <w:rPr>
          <w:sz w:val="28"/>
          <w:szCs w:val="28"/>
        </w:rPr>
        <w:t>го</w:t>
      </w:r>
      <w:r w:rsidRPr="001A229A">
        <w:rPr>
          <w:sz w:val="28"/>
          <w:szCs w:val="28"/>
        </w:rPr>
        <w:t xml:space="preserve"> финансового контроля субъектов Российской Федер</w:t>
      </w:r>
      <w:r w:rsidRPr="001A229A">
        <w:rPr>
          <w:sz w:val="28"/>
          <w:szCs w:val="28"/>
        </w:rPr>
        <w:t>а</w:t>
      </w:r>
      <w:r w:rsidRPr="001A229A">
        <w:rPr>
          <w:sz w:val="28"/>
          <w:szCs w:val="28"/>
        </w:rPr>
        <w:t xml:space="preserve">ции Федеральным </w:t>
      </w:r>
      <w:hyperlink r:id="rId11" w:history="1">
        <w:r w:rsidRPr="001A229A">
          <w:rPr>
            <w:color w:val="0000FF"/>
            <w:sz w:val="28"/>
            <w:szCs w:val="28"/>
          </w:rPr>
          <w:t>законом</w:t>
        </w:r>
      </w:hyperlink>
      <w:r w:rsidRPr="001A229A">
        <w:rPr>
          <w:sz w:val="28"/>
          <w:szCs w:val="28"/>
        </w:rPr>
        <w:t xml:space="preserve"> от 05.04.2013 N 44-ФЗ "О контрактной системе в сфере закупок товаров, работ, услуг для обеспечения государственных и муниципальных нужд" (далее - Федеральный закон от 05.04.2013 N 44-ФЗ).</w:t>
      </w:r>
    </w:p>
    <w:p w:rsidR="00BD7C68" w:rsidRPr="001A229A" w:rsidRDefault="00BD7C68" w:rsidP="00BD7C68">
      <w:pPr>
        <w:widowControl w:val="0"/>
        <w:autoSpaceDE w:val="0"/>
        <w:autoSpaceDN w:val="0"/>
        <w:adjustRightInd w:val="0"/>
        <w:ind w:firstLine="539"/>
        <w:jc w:val="both"/>
        <w:rPr>
          <w:sz w:val="28"/>
          <w:szCs w:val="28"/>
        </w:rPr>
      </w:pPr>
      <w:r w:rsidRPr="001A229A">
        <w:rPr>
          <w:sz w:val="28"/>
          <w:szCs w:val="28"/>
        </w:rPr>
        <w:t xml:space="preserve">1.2. В настоящем Порядке применяются понятия и термины, установленные Бюджетным </w:t>
      </w:r>
      <w:hyperlink r:id="rId12" w:history="1">
        <w:r w:rsidRPr="001A229A">
          <w:rPr>
            <w:color w:val="0000FF"/>
            <w:sz w:val="28"/>
            <w:szCs w:val="28"/>
          </w:rPr>
          <w:t>кодексом</w:t>
        </w:r>
      </w:hyperlink>
      <w:r w:rsidRPr="001A229A">
        <w:rPr>
          <w:sz w:val="28"/>
          <w:szCs w:val="28"/>
        </w:rPr>
        <w:t xml:space="preserve"> Российской Федерации и Федеральным </w:t>
      </w:r>
      <w:hyperlink r:id="rId13" w:history="1">
        <w:r w:rsidRPr="001A229A">
          <w:rPr>
            <w:color w:val="0000FF"/>
            <w:sz w:val="28"/>
            <w:szCs w:val="28"/>
          </w:rPr>
          <w:t>законом</w:t>
        </w:r>
      </w:hyperlink>
      <w:r w:rsidRPr="001A229A">
        <w:rPr>
          <w:sz w:val="28"/>
          <w:szCs w:val="28"/>
        </w:rPr>
        <w:t xml:space="preserve"> от 05.04.2013 N 44-ФЗ.</w:t>
      </w:r>
    </w:p>
    <w:p w:rsidR="00BD7C68" w:rsidRPr="001A229A" w:rsidRDefault="00BD7C68" w:rsidP="00BD7C68">
      <w:pPr>
        <w:widowControl w:val="0"/>
        <w:autoSpaceDE w:val="0"/>
        <w:autoSpaceDN w:val="0"/>
        <w:adjustRightInd w:val="0"/>
        <w:ind w:firstLine="539"/>
        <w:jc w:val="both"/>
        <w:rPr>
          <w:sz w:val="28"/>
          <w:szCs w:val="28"/>
        </w:rPr>
      </w:pPr>
      <w:r w:rsidRPr="001A229A">
        <w:rPr>
          <w:sz w:val="28"/>
          <w:szCs w:val="28"/>
        </w:rPr>
        <w:t xml:space="preserve">1.3. Методами осуществления </w:t>
      </w:r>
      <w:r w:rsidRPr="00D539EB">
        <w:rPr>
          <w:sz w:val="28"/>
          <w:szCs w:val="28"/>
        </w:rPr>
        <w:t xml:space="preserve">Администрацией </w:t>
      </w:r>
      <w:r w:rsidR="008F56D5">
        <w:rPr>
          <w:sz w:val="28"/>
          <w:szCs w:val="28"/>
        </w:rPr>
        <w:t>Краснокут</w:t>
      </w:r>
      <w:r>
        <w:rPr>
          <w:sz w:val="28"/>
          <w:szCs w:val="28"/>
        </w:rPr>
        <w:t>ского</w:t>
      </w:r>
      <w:r w:rsidRPr="00D539EB">
        <w:rPr>
          <w:sz w:val="28"/>
          <w:szCs w:val="28"/>
        </w:rPr>
        <w:t xml:space="preserve"> сельского п</w:t>
      </w:r>
      <w:r w:rsidRPr="00D539EB">
        <w:rPr>
          <w:sz w:val="28"/>
          <w:szCs w:val="28"/>
        </w:rPr>
        <w:t>о</w:t>
      </w:r>
      <w:r w:rsidRPr="00D539EB">
        <w:rPr>
          <w:sz w:val="28"/>
          <w:szCs w:val="28"/>
        </w:rPr>
        <w:t xml:space="preserve">селения </w:t>
      </w:r>
      <w:r w:rsidRPr="001A229A">
        <w:rPr>
          <w:sz w:val="28"/>
          <w:szCs w:val="28"/>
        </w:rPr>
        <w:t xml:space="preserve">полномочий по внутреннему </w:t>
      </w:r>
      <w:r w:rsidRPr="00D539EB">
        <w:rPr>
          <w:sz w:val="28"/>
          <w:szCs w:val="28"/>
        </w:rPr>
        <w:t>муниципальному</w:t>
      </w:r>
      <w:r w:rsidRPr="001A229A">
        <w:rPr>
          <w:sz w:val="28"/>
          <w:szCs w:val="28"/>
        </w:rPr>
        <w:t xml:space="preserve"> финансовому контролю я</w:t>
      </w:r>
      <w:r w:rsidRPr="001A229A">
        <w:rPr>
          <w:sz w:val="28"/>
          <w:szCs w:val="28"/>
        </w:rPr>
        <w:t>в</w:t>
      </w:r>
      <w:r w:rsidRPr="001A229A">
        <w:rPr>
          <w:sz w:val="28"/>
          <w:szCs w:val="28"/>
        </w:rPr>
        <w:t>ляются проверка, ревизия, обследование (далее - контрольные мероприятия), сан</w:t>
      </w:r>
      <w:r w:rsidRPr="001A229A">
        <w:rPr>
          <w:sz w:val="28"/>
          <w:szCs w:val="28"/>
        </w:rPr>
        <w:t>к</w:t>
      </w:r>
      <w:r w:rsidRPr="001A229A">
        <w:rPr>
          <w:sz w:val="28"/>
          <w:szCs w:val="28"/>
        </w:rPr>
        <w:t xml:space="preserve">ционирование операций со средствами </w:t>
      </w:r>
      <w:r>
        <w:rPr>
          <w:sz w:val="28"/>
          <w:szCs w:val="28"/>
        </w:rPr>
        <w:t>местного</w:t>
      </w:r>
      <w:r w:rsidRPr="001A229A">
        <w:rPr>
          <w:sz w:val="28"/>
          <w:szCs w:val="28"/>
        </w:rPr>
        <w:t xml:space="preserve"> бюджета.</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1.4. Контрольные мероприятия проводятся в соответствии со стандартами ос</w:t>
      </w:r>
      <w:r w:rsidRPr="001A229A">
        <w:rPr>
          <w:sz w:val="28"/>
          <w:szCs w:val="28"/>
        </w:rPr>
        <w:t>у</w:t>
      </w:r>
      <w:r w:rsidRPr="001A229A">
        <w:rPr>
          <w:sz w:val="28"/>
          <w:szCs w:val="28"/>
        </w:rPr>
        <w:t xml:space="preserve">ществления внутреннего </w:t>
      </w:r>
      <w:r w:rsidRPr="00D539EB">
        <w:rPr>
          <w:sz w:val="28"/>
          <w:szCs w:val="28"/>
        </w:rPr>
        <w:t>муниципально</w:t>
      </w:r>
      <w:r>
        <w:rPr>
          <w:sz w:val="28"/>
          <w:szCs w:val="28"/>
        </w:rPr>
        <w:t>го</w:t>
      </w:r>
      <w:r w:rsidRPr="001A229A">
        <w:rPr>
          <w:sz w:val="28"/>
          <w:szCs w:val="28"/>
        </w:rPr>
        <w:t xml:space="preserve"> финансового контроля (далее - станда</w:t>
      </w:r>
      <w:r w:rsidRPr="001A229A">
        <w:rPr>
          <w:sz w:val="28"/>
          <w:szCs w:val="28"/>
        </w:rPr>
        <w:t>р</w:t>
      </w:r>
      <w:r w:rsidRPr="001A229A">
        <w:rPr>
          <w:sz w:val="28"/>
          <w:szCs w:val="28"/>
        </w:rPr>
        <w:t xml:space="preserve">ты), утвержденными правовым актом </w:t>
      </w:r>
      <w:r w:rsidRPr="00D539EB">
        <w:rPr>
          <w:sz w:val="28"/>
          <w:szCs w:val="28"/>
        </w:rPr>
        <w:t xml:space="preserve">Администрации </w:t>
      </w:r>
      <w:r w:rsidR="008F56D5">
        <w:rPr>
          <w:sz w:val="28"/>
          <w:szCs w:val="28"/>
        </w:rPr>
        <w:t>Краснокут</w:t>
      </w:r>
      <w:r>
        <w:rPr>
          <w:sz w:val="28"/>
          <w:szCs w:val="28"/>
        </w:rPr>
        <w:t>ского</w:t>
      </w:r>
      <w:r w:rsidRPr="00D539EB">
        <w:rPr>
          <w:sz w:val="28"/>
          <w:szCs w:val="28"/>
        </w:rPr>
        <w:t xml:space="preserve"> сельского поселения</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Стандарты определяют правила и процедуры организации и осуществления деятельности по проведению контрольных мероприятий, требования к их результ</w:t>
      </w:r>
      <w:r w:rsidRPr="001A229A">
        <w:rPr>
          <w:sz w:val="28"/>
          <w:szCs w:val="28"/>
        </w:rPr>
        <w:t>а</w:t>
      </w:r>
      <w:r w:rsidRPr="001A229A">
        <w:rPr>
          <w:sz w:val="28"/>
          <w:szCs w:val="28"/>
        </w:rPr>
        <w:t>там.</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1.5. При реализации полномочий по контролю за соблюдением бюджетного з</w:t>
      </w:r>
      <w:r w:rsidRPr="001A229A">
        <w:rPr>
          <w:sz w:val="28"/>
          <w:szCs w:val="28"/>
        </w:rPr>
        <w:t>а</w:t>
      </w:r>
      <w:r w:rsidRPr="001A229A">
        <w:rPr>
          <w:sz w:val="28"/>
          <w:szCs w:val="28"/>
        </w:rPr>
        <w:t>конодательства Российской Федерации и иных нормативных правовых актов, рег</w:t>
      </w:r>
      <w:r w:rsidRPr="001A229A">
        <w:rPr>
          <w:sz w:val="28"/>
          <w:szCs w:val="28"/>
        </w:rPr>
        <w:t>у</w:t>
      </w:r>
      <w:r w:rsidRPr="001A229A">
        <w:rPr>
          <w:sz w:val="28"/>
          <w:szCs w:val="28"/>
        </w:rPr>
        <w:t>лирующих бюджетные правоотношения, а также по контролю за полнотой и дост</w:t>
      </w:r>
      <w:r w:rsidRPr="001A229A">
        <w:rPr>
          <w:sz w:val="28"/>
          <w:szCs w:val="28"/>
        </w:rPr>
        <w:t>о</w:t>
      </w:r>
      <w:r w:rsidRPr="001A229A">
        <w:rPr>
          <w:sz w:val="28"/>
          <w:szCs w:val="28"/>
        </w:rPr>
        <w:t xml:space="preserve">верностью отчетности о реализации </w:t>
      </w:r>
      <w:r>
        <w:rPr>
          <w:sz w:val="28"/>
          <w:szCs w:val="28"/>
        </w:rPr>
        <w:t>муниципальных</w:t>
      </w:r>
      <w:r w:rsidRPr="001A229A">
        <w:rPr>
          <w:sz w:val="28"/>
          <w:szCs w:val="28"/>
        </w:rPr>
        <w:t xml:space="preserve"> программ </w:t>
      </w:r>
      <w:r w:rsidRPr="00D539EB">
        <w:rPr>
          <w:sz w:val="28"/>
          <w:szCs w:val="28"/>
        </w:rPr>
        <w:t xml:space="preserve">Администрации </w:t>
      </w:r>
      <w:r w:rsidR="008F56D5">
        <w:rPr>
          <w:sz w:val="28"/>
          <w:szCs w:val="28"/>
        </w:rPr>
        <w:t>Краснокут</w:t>
      </w:r>
      <w:r>
        <w:rPr>
          <w:sz w:val="28"/>
          <w:szCs w:val="28"/>
        </w:rPr>
        <w:t>ского</w:t>
      </w:r>
      <w:r w:rsidRPr="00D539EB">
        <w:rPr>
          <w:sz w:val="28"/>
          <w:szCs w:val="28"/>
        </w:rPr>
        <w:t xml:space="preserve"> сельского поселения</w:t>
      </w:r>
      <w:r w:rsidRPr="001A229A">
        <w:rPr>
          <w:sz w:val="28"/>
          <w:szCs w:val="28"/>
        </w:rPr>
        <w:t xml:space="preserve"> (в том числе отчетности об исполнении </w:t>
      </w:r>
      <w:r w:rsidRPr="00D539EB">
        <w:rPr>
          <w:sz w:val="28"/>
          <w:szCs w:val="28"/>
        </w:rPr>
        <w:t>мун</w:t>
      </w:r>
      <w:r w:rsidRPr="00D539EB">
        <w:rPr>
          <w:sz w:val="28"/>
          <w:szCs w:val="28"/>
        </w:rPr>
        <w:t>и</w:t>
      </w:r>
      <w:r w:rsidRPr="00D539EB">
        <w:rPr>
          <w:sz w:val="28"/>
          <w:szCs w:val="28"/>
        </w:rPr>
        <w:t>ципальных</w:t>
      </w:r>
      <w:r w:rsidRPr="001A229A">
        <w:rPr>
          <w:sz w:val="28"/>
          <w:szCs w:val="28"/>
        </w:rPr>
        <w:t xml:space="preserve"> заданий) </w:t>
      </w:r>
      <w:r>
        <w:rPr>
          <w:sz w:val="28"/>
          <w:szCs w:val="28"/>
        </w:rPr>
        <w:t xml:space="preserve"> должностные лица Администрации </w:t>
      </w:r>
      <w:r w:rsidR="008F56D5">
        <w:rPr>
          <w:sz w:val="28"/>
          <w:szCs w:val="28"/>
        </w:rPr>
        <w:t>Краснокут</w:t>
      </w:r>
      <w:r>
        <w:rPr>
          <w:sz w:val="28"/>
          <w:szCs w:val="28"/>
        </w:rPr>
        <w:t>ского сельского поселения (далее- Должностные лица)</w:t>
      </w:r>
      <w:r w:rsidRPr="001A229A">
        <w:rPr>
          <w:sz w:val="28"/>
          <w:szCs w:val="28"/>
        </w:rPr>
        <w:t xml:space="preserve"> вправе осуществлять контроль за осущест</w:t>
      </w:r>
      <w:r w:rsidRPr="001A229A">
        <w:rPr>
          <w:sz w:val="28"/>
          <w:szCs w:val="28"/>
        </w:rPr>
        <w:t>в</w:t>
      </w:r>
      <w:r w:rsidRPr="001A229A">
        <w:rPr>
          <w:sz w:val="28"/>
          <w:szCs w:val="28"/>
        </w:rPr>
        <w:lastRenderedPageBreak/>
        <w:t xml:space="preserve">лением </w:t>
      </w:r>
      <w:r>
        <w:rPr>
          <w:sz w:val="28"/>
          <w:szCs w:val="28"/>
        </w:rPr>
        <w:t>муниципальными</w:t>
      </w:r>
      <w:r w:rsidRPr="001A229A">
        <w:rPr>
          <w:sz w:val="28"/>
          <w:szCs w:val="28"/>
        </w:rPr>
        <w:t xml:space="preserve"> учреждениями </w:t>
      </w:r>
      <w:r w:rsidR="008F56D5">
        <w:rPr>
          <w:sz w:val="28"/>
          <w:szCs w:val="28"/>
        </w:rPr>
        <w:t>Краснокут</w:t>
      </w:r>
      <w:r>
        <w:rPr>
          <w:sz w:val="28"/>
          <w:szCs w:val="28"/>
        </w:rPr>
        <w:t xml:space="preserve">ского сельского поселения </w:t>
      </w:r>
      <w:r w:rsidRPr="001A229A">
        <w:rPr>
          <w:sz w:val="28"/>
          <w:szCs w:val="28"/>
        </w:rPr>
        <w:t>пре</w:t>
      </w:r>
      <w:r w:rsidRPr="001A229A">
        <w:rPr>
          <w:sz w:val="28"/>
          <w:szCs w:val="28"/>
        </w:rPr>
        <w:t>д</w:t>
      </w:r>
      <w:r w:rsidRPr="001A229A">
        <w:rPr>
          <w:sz w:val="28"/>
          <w:szCs w:val="28"/>
        </w:rPr>
        <w:t>принимательской и иной приносящей доход деятельности.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1.6. Решение о проведении контрольных мероприятий и их периодичности пр</w:t>
      </w:r>
      <w:r w:rsidRPr="001A229A">
        <w:rPr>
          <w:sz w:val="28"/>
          <w:szCs w:val="28"/>
        </w:rPr>
        <w:t>и</w:t>
      </w:r>
      <w:r w:rsidRPr="001A229A">
        <w:rPr>
          <w:sz w:val="28"/>
          <w:szCs w:val="28"/>
        </w:rPr>
        <w:t xml:space="preserve">нимается </w:t>
      </w:r>
      <w:r>
        <w:rPr>
          <w:sz w:val="28"/>
          <w:szCs w:val="28"/>
        </w:rPr>
        <w:t xml:space="preserve">Главой Администрации </w:t>
      </w:r>
      <w:r w:rsidR="008F56D5">
        <w:rPr>
          <w:sz w:val="28"/>
          <w:szCs w:val="28"/>
        </w:rPr>
        <w:t>Краснокут</w:t>
      </w:r>
      <w:r>
        <w:rPr>
          <w:sz w:val="28"/>
          <w:szCs w:val="28"/>
        </w:rPr>
        <w:t>ского сельского поселения (далее- Гл</w:t>
      </w:r>
      <w:r>
        <w:rPr>
          <w:sz w:val="28"/>
          <w:szCs w:val="28"/>
        </w:rPr>
        <w:t>а</w:t>
      </w:r>
      <w:r>
        <w:rPr>
          <w:sz w:val="28"/>
          <w:szCs w:val="28"/>
        </w:rPr>
        <w:t xml:space="preserve">вой), или иным лицом, ее замещающим, </w:t>
      </w:r>
      <w:r w:rsidRPr="001A229A">
        <w:rPr>
          <w:sz w:val="28"/>
          <w:szCs w:val="28"/>
        </w:rPr>
        <w:t xml:space="preserve"> путем утверждения Плана осуществления внутреннего </w:t>
      </w:r>
      <w:r>
        <w:rPr>
          <w:sz w:val="28"/>
          <w:szCs w:val="28"/>
        </w:rPr>
        <w:t>муниципального</w:t>
      </w:r>
      <w:r w:rsidRPr="001A229A">
        <w:rPr>
          <w:sz w:val="28"/>
          <w:szCs w:val="28"/>
        </w:rPr>
        <w:t xml:space="preserve"> финансового контроля (далее - План). Изменения в План утверждаются </w:t>
      </w:r>
      <w:r>
        <w:rPr>
          <w:sz w:val="28"/>
          <w:szCs w:val="28"/>
        </w:rPr>
        <w:t>Главой</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1.7. Все документы, составляемые </w:t>
      </w:r>
      <w:r>
        <w:rPr>
          <w:sz w:val="28"/>
          <w:szCs w:val="28"/>
        </w:rPr>
        <w:t>Д</w:t>
      </w:r>
      <w:r w:rsidRPr="001A229A">
        <w:rPr>
          <w:sz w:val="28"/>
          <w:szCs w:val="28"/>
        </w:rPr>
        <w:t>олжностными лицами в рамках контрол</w:t>
      </w:r>
      <w:r w:rsidRPr="001A229A">
        <w:rPr>
          <w:sz w:val="28"/>
          <w:szCs w:val="28"/>
        </w:rPr>
        <w:t>ь</w:t>
      </w:r>
      <w:r w:rsidRPr="001A229A">
        <w:rPr>
          <w:sz w:val="28"/>
          <w:szCs w:val="28"/>
        </w:rPr>
        <w:t>ного мероприятия, учитываются и хранятся, в том числе с применением автомат</w:t>
      </w:r>
      <w:r w:rsidRPr="001A229A">
        <w:rPr>
          <w:sz w:val="28"/>
          <w:szCs w:val="28"/>
        </w:rPr>
        <w:t>и</w:t>
      </w:r>
      <w:r w:rsidRPr="001A229A">
        <w:rPr>
          <w:sz w:val="28"/>
          <w:szCs w:val="28"/>
        </w:rPr>
        <w:t>зированных информационных систем.</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1.8. Деятельность при реализации полномочий по внутреннему </w:t>
      </w:r>
      <w:r>
        <w:rPr>
          <w:sz w:val="28"/>
          <w:szCs w:val="28"/>
        </w:rPr>
        <w:t>муниципальн</w:t>
      </w:r>
      <w:r>
        <w:rPr>
          <w:sz w:val="28"/>
          <w:szCs w:val="28"/>
        </w:rPr>
        <w:t>о</w:t>
      </w:r>
      <w:r>
        <w:rPr>
          <w:sz w:val="28"/>
          <w:szCs w:val="28"/>
        </w:rPr>
        <w:t>му</w:t>
      </w:r>
      <w:r w:rsidRPr="001A229A">
        <w:rPr>
          <w:sz w:val="28"/>
          <w:szCs w:val="28"/>
        </w:rPr>
        <w:t xml:space="preserve"> финансовому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BD7C68" w:rsidRPr="00D22013" w:rsidRDefault="00BD7C68" w:rsidP="00BD7C68">
      <w:pPr>
        <w:widowControl w:val="0"/>
        <w:autoSpaceDE w:val="0"/>
        <w:autoSpaceDN w:val="0"/>
        <w:adjustRightInd w:val="0"/>
        <w:jc w:val="both"/>
      </w:pPr>
    </w:p>
    <w:p w:rsidR="00BD7C68" w:rsidRPr="001A229A" w:rsidRDefault="00BD7C68" w:rsidP="00BD7C68">
      <w:pPr>
        <w:widowControl w:val="0"/>
        <w:autoSpaceDE w:val="0"/>
        <w:autoSpaceDN w:val="0"/>
        <w:adjustRightInd w:val="0"/>
        <w:jc w:val="center"/>
        <w:outlineLvl w:val="1"/>
        <w:rPr>
          <w:sz w:val="28"/>
          <w:szCs w:val="28"/>
        </w:rPr>
      </w:pPr>
      <w:r w:rsidRPr="001A229A">
        <w:rPr>
          <w:sz w:val="28"/>
          <w:szCs w:val="28"/>
        </w:rPr>
        <w:t>2. Права, обязанности и ответственность</w:t>
      </w:r>
    </w:p>
    <w:p w:rsidR="00BD7C68" w:rsidRPr="001A229A" w:rsidRDefault="00BD7C68" w:rsidP="00BD7C68">
      <w:pPr>
        <w:widowControl w:val="0"/>
        <w:autoSpaceDE w:val="0"/>
        <w:autoSpaceDN w:val="0"/>
        <w:adjustRightInd w:val="0"/>
        <w:jc w:val="center"/>
        <w:rPr>
          <w:sz w:val="28"/>
          <w:szCs w:val="28"/>
        </w:rPr>
      </w:pPr>
      <w:r w:rsidRPr="001A229A">
        <w:rPr>
          <w:sz w:val="28"/>
          <w:szCs w:val="28"/>
        </w:rPr>
        <w:t xml:space="preserve">должностных лиц </w:t>
      </w:r>
      <w:r w:rsidRPr="00D539EB">
        <w:rPr>
          <w:sz w:val="28"/>
          <w:szCs w:val="28"/>
        </w:rPr>
        <w:t xml:space="preserve">Администрации </w:t>
      </w:r>
      <w:r w:rsidR="008F56D5">
        <w:rPr>
          <w:sz w:val="28"/>
          <w:szCs w:val="28"/>
        </w:rPr>
        <w:t>Краснокут</w:t>
      </w:r>
      <w:r>
        <w:rPr>
          <w:sz w:val="28"/>
          <w:szCs w:val="28"/>
        </w:rPr>
        <w:t>ского</w:t>
      </w:r>
      <w:r w:rsidRPr="00D539EB">
        <w:rPr>
          <w:sz w:val="28"/>
          <w:szCs w:val="28"/>
        </w:rPr>
        <w:t xml:space="preserve"> сельского поселения</w:t>
      </w:r>
    </w:p>
    <w:p w:rsidR="00BD7C68" w:rsidRPr="00D22013" w:rsidRDefault="00BD7C68" w:rsidP="00BD7C68">
      <w:pPr>
        <w:widowControl w:val="0"/>
        <w:autoSpaceDE w:val="0"/>
        <w:autoSpaceDN w:val="0"/>
        <w:adjustRightInd w:val="0"/>
        <w:jc w:val="both"/>
      </w:pPr>
    </w:p>
    <w:p w:rsidR="00BD7C68" w:rsidRPr="001A229A" w:rsidRDefault="00BD7C68" w:rsidP="00BD7C68">
      <w:pPr>
        <w:widowControl w:val="0"/>
        <w:autoSpaceDE w:val="0"/>
        <w:autoSpaceDN w:val="0"/>
        <w:adjustRightInd w:val="0"/>
        <w:ind w:firstLine="540"/>
        <w:jc w:val="both"/>
        <w:rPr>
          <w:sz w:val="28"/>
          <w:szCs w:val="28"/>
        </w:rPr>
      </w:pPr>
      <w:r>
        <w:rPr>
          <w:sz w:val="28"/>
          <w:szCs w:val="28"/>
        </w:rPr>
        <w:t>2.1. Должностными лицами</w:t>
      </w:r>
      <w:r w:rsidRPr="001A229A">
        <w:rPr>
          <w:sz w:val="28"/>
          <w:szCs w:val="28"/>
        </w:rPr>
        <w:t>, осуществляющими реализацию полномочий, ук</w:t>
      </w:r>
      <w:r w:rsidRPr="001A229A">
        <w:rPr>
          <w:sz w:val="28"/>
          <w:szCs w:val="28"/>
        </w:rPr>
        <w:t>а</w:t>
      </w:r>
      <w:r w:rsidRPr="001A229A">
        <w:rPr>
          <w:sz w:val="28"/>
          <w:szCs w:val="28"/>
        </w:rPr>
        <w:t xml:space="preserve">занных в </w:t>
      </w:r>
      <w:hyperlink w:anchor="Par46" w:tooltip="1.1. Настоящий Порядок устанавливает правила осуществления министерством финансов Ростовской области полномочий по внутреннему государственному финансовому контролю в сфере бюджетных правоотношений и по контролю в отношении закупок для обеспечения государствен" w:history="1">
        <w:r w:rsidRPr="001A229A">
          <w:rPr>
            <w:color w:val="0000FF"/>
            <w:sz w:val="28"/>
            <w:szCs w:val="28"/>
          </w:rPr>
          <w:t>пункте 1.1 раздела 1</w:t>
        </w:r>
      </w:hyperlink>
      <w:r w:rsidRPr="001A229A">
        <w:rPr>
          <w:sz w:val="28"/>
          <w:szCs w:val="28"/>
        </w:rPr>
        <w:t xml:space="preserve"> настоящего Порядка, являются: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работники </w:t>
      </w:r>
      <w:r w:rsidRPr="00256B78">
        <w:rPr>
          <w:sz w:val="28"/>
          <w:szCs w:val="28"/>
        </w:rPr>
        <w:t xml:space="preserve">Администрации </w:t>
      </w:r>
      <w:r w:rsidR="008F56D5">
        <w:rPr>
          <w:sz w:val="28"/>
          <w:szCs w:val="28"/>
        </w:rPr>
        <w:t xml:space="preserve">Краснокутского </w:t>
      </w:r>
      <w:r w:rsidRPr="00256B78">
        <w:rPr>
          <w:sz w:val="28"/>
          <w:szCs w:val="28"/>
        </w:rPr>
        <w:t xml:space="preserve"> сельского поселения</w:t>
      </w:r>
      <w:r w:rsidRPr="001A229A">
        <w:rPr>
          <w:sz w:val="28"/>
          <w:szCs w:val="28"/>
        </w:rPr>
        <w:t xml:space="preserve">, замещающие должности </w:t>
      </w:r>
      <w:r>
        <w:rPr>
          <w:sz w:val="28"/>
          <w:szCs w:val="28"/>
        </w:rPr>
        <w:t>муниципальной</w:t>
      </w:r>
      <w:r w:rsidRPr="001A229A">
        <w:rPr>
          <w:sz w:val="28"/>
          <w:szCs w:val="28"/>
        </w:rPr>
        <w:t xml:space="preserve"> службы Ростовской области, ответственные за осущес</w:t>
      </w:r>
      <w:r w:rsidRPr="001A229A">
        <w:rPr>
          <w:sz w:val="28"/>
          <w:szCs w:val="28"/>
        </w:rPr>
        <w:t>т</w:t>
      </w:r>
      <w:r w:rsidRPr="001A229A">
        <w:rPr>
          <w:sz w:val="28"/>
          <w:szCs w:val="28"/>
        </w:rPr>
        <w:t xml:space="preserve">вление внутреннего </w:t>
      </w:r>
      <w:r w:rsidRPr="00256B78">
        <w:rPr>
          <w:sz w:val="28"/>
          <w:szCs w:val="28"/>
        </w:rPr>
        <w:t>муниципально</w:t>
      </w:r>
      <w:r>
        <w:rPr>
          <w:sz w:val="28"/>
          <w:szCs w:val="28"/>
        </w:rPr>
        <w:t>го</w:t>
      </w:r>
      <w:r w:rsidRPr="001A229A">
        <w:rPr>
          <w:sz w:val="28"/>
          <w:szCs w:val="28"/>
        </w:rPr>
        <w:t xml:space="preserve"> финансового контроля.</w:t>
      </w:r>
    </w:p>
    <w:p w:rsidR="00BD7C68" w:rsidRPr="001A229A" w:rsidRDefault="00BD7C68" w:rsidP="00BD7C68">
      <w:pPr>
        <w:widowControl w:val="0"/>
        <w:autoSpaceDE w:val="0"/>
        <w:autoSpaceDN w:val="0"/>
        <w:adjustRightInd w:val="0"/>
        <w:ind w:firstLine="540"/>
        <w:jc w:val="both"/>
        <w:rPr>
          <w:sz w:val="28"/>
          <w:szCs w:val="28"/>
        </w:rPr>
      </w:pPr>
      <w:r>
        <w:rPr>
          <w:sz w:val="28"/>
          <w:szCs w:val="28"/>
        </w:rPr>
        <w:t>2.2</w:t>
      </w:r>
      <w:r w:rsidRPr="001A229A">
        <w:rPr>
          <w:sz w:val="28"/>
          <w:szCs w:val="28"/>
        </w:rPr>
        <w:t xml:space="preserve">. </w:t>
      </w:r>
      <w:r w:rsidRPr="00256B78">
        <w:rPr>
          <w:sz w:val="28"/>
          <w:szCs w:val="28"/>
        </w:rPr>
        <w:t>Должностны</w:t>
      </w:r>
      <w:r>
        <w:rPr>
          <w:sz w:val="28"/>
          <w:szCs w:val="28"/>
        </w:rPr>
        <w:t>е</w:t>
      </w:r>
      <w:r w:rsidRPr="00256B78">
        <w:rPr>
          <w:sz w:val="28"/>
          <w:szCs w:val="28"/>
        </w:rPr>
        <w:t xml:space="preserve"> лица </w:t>
      </w:r>
      <w:r w:rsidRPr="001A229A">
        <w:rPr>
          <w:sz w:val="28"/>
          <w:szCs w:val="28"/>
        </w:rPr>
        <w:t xml:space="preserve">в рамках установленной компетенции по организации и проведению внутреннего </w:t>
      </w:r>
      <w:r>
        <w:rPr>
          <w:sz w:val="28"/>
          <w:szCs w:val="28"/>
        </w:rPr>
        <w:t>муниципального</w:t>
      </w:r>
      <w:r w:rsidRPr="001A229A">
        <w:rPr>
          <w:sz w:val="28"/>
          <w:szCs w:val="28"/>
        </w:rPr>
        <w:t xml:space="preserve"> финансового контроля имеют право:</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запрашивать и получать на основании мотивированного запроса в письменной форме информацию, документы и материалы, объяснения в письменной и устной формах, необходимые для проведения контрольных мероприятий;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при осуществлении выездных проверок (ревизий), обследований беспрепятс</w:t>
      </w:r>
      <w:r w:rsidRPr="001A229A">
        <w:rPr>
          <w:sz w:val="28"/>
          <w:szCs w:val="28"/>
        </w:rPr>
        <w:t>т</w:t>
      </w:r>
      <w:r w:rsidRPr="001A229A">
        <w:rPr>
          <w:sz w:val="28"/>
          <w:szCs w:val="28"/>
        </w:rPr>
        <w:t xml:space="preserve">венно по предъявлении служебных удостоверений и копии правового акта </w:t>
      </w:r>
      <w:r>
        <w:rPr>
          <w:sz w:val="28"/>
          <w:szCs w:val="28"/>
        </w:rPr>
        <w:t>Админ</w:t>
      </w:r>
      <w:r>
        <w:rPr>
          <w:sz w:val="28"/>
          <w:szCs w:val="28"/>
        </w:rPr>
        <w:t>и</w:t>
      </w:r>
      <w:r>
        <w:rPr>
          <w:sz w:val="28"/>
          <w:szCs w:val="28"/>
        </w:rPr>
        <w:t xml:space="preserve">страции </w:t>
      </w:r>
      <w:r w:rsidR="008F56D5">
        <w:rPr>
          <w:sz w:val="28"/>
          <w:szCs w:val="28"/>
        </w:rPr>
        <w:t xml:space="preserve">Краснокутского </w:t>
      </w:r>
      <w:r>
        <w:rPr>
          <w:sz w:val="28"/>
          <w:szCs w:val="28"/>
        </w:rPr>
        <w:t xml:space="preserve"> сельского поселения</w:t>
      </w:r>
      <w:r w:rsidRPr="001A229A">
        <w:rPr>
          <w:sz w:val="28"/>
          <w:szCs w:val="28"/>
        </w:rPr>
        <w:t xml:space="preserve"> о назначении контрольного мер</w:t>
      </w:r>
      <w:r w:rsidRPr="001A229A">
        <w:rPr>
          <w:sz w:val="28"/>
          <w:szCs w:val="28"/>
        </w:rPr>
        <w:t>о</w:t>
      </w:r>
      <w:r w:rsidRPr="001A229A">
        <w:rPr>
          <w:sz w:val="28"/>
          <w:szCs w:val="28"/>
        </w:rPr>
        <w:t>приятия входить на территорию и в помещения, занимаемые объектами контроля, иметь доступ к их документам и материалам, а также осматривать занимаемые ими территории и помещения, требовать предъявления поставленных товаров, результ</w:t>
      </w:r>
      <w:r w:rsidRPr="001A229A">
        <w:rPr>
          <w:sz w:val="28"/>
          <w:szCs w:val="28"/>
        </w:rPr>
        <w:t>а</w:t>
      </w:r>
      <w:r w:rsidRPr="001A229A">
        <w:rPr>
          <w:sz w:val="28"/>
          <w:szCs w:val="28"/>
        </w:rPr>
        <w:t>тов выполненных работ, оказанных услуг, а также проводить экспертизы, необх</w:t>
      </w:r>
      <w:r w:rsidRPr="001A229A">
        <w:rPr>
          <w:sz w:val="28"/>
          <w:szCs w:val="28"/>
        </w:rPr>
        <w:t>о</w:t>
      </w:r>
      <w:r w:rsidRPr="001A229A">
        <w:rPr>
          <w:sz w:val="28"/>
          <w:szCs w:val="28"/>
        </w:rPr>
        <w:t>димые при проведении контрольных мероприятий, и (или) привлекать независимых экспертов для проведения таких экспертиз;</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направлять объектам контроля акты, заключения, а также представления, пре</w:t>
      </w:r>
      <w:r w:rsidRPr="001A229A">
        <w:rPr>
          <w:sz w:val="28"/>
          <w:szCs w:val="28"/>
        </w:rPr>
        <w:t>д</w:t>
      </w:r>
      <w:r w:rsidRPr="001A229A">
        <w:rPr>
          <w:sz w:val="28"/>
          <w:szCs w:val="28"/>
        </w:rPr>
        <w:t>писания об устранении выявленных нарушений в случаях, предусмотренных зак</w:t>
      </w:r>
      <w:r w:rsidRPr="001A229A">
        <w:rPr>
          <w:sz w:val="28"/>
          <w:szCs w:val="28"/>
        </w:rPr>
        <w:t>о</w:t>
      </w:r>
      <w:r w:rsidRPr="001A229A">
        <w:rPr>
          <w:sz w:val="28"/>
          <w:szCs w:val="28"/>
        </w:rPr>
        <w:t>нодательством Российской Федерации;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направлять уведомления о применении бюджетных мер принуждения в случ</w:t>
      </w:r>
      <w:r w:rsidRPr="001A229A">
        <w:rPr>
          <w:sz w:val="28"/>
          <w:szCs w:val="28"/>
        </w:rPr>
        <w:t>а</w:t>
      </w:r>
      <w:r w:rsidRPr="001A229A">
        <w:rPr>
          <w:sz w:val="28"/>
          <w:szCs w:val="28"/>
        </w:rPr>
        <w:t>ях, предусмотренных бюджетным законодательством Российской Федерации;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осуществлять производство по делам об административных правонарушениях в порядке, установленном законодательством Российской Федерации об администр</w:t>
      </w:r>
      <w:r w:rsidRPr="001A229A">
        <w:rPr>
          <w:sz w:val="28"/>
          <w:szCs w:val="28"/>
        </w:rPr>
        <w:t>а</w:t>
      </w:r>
      <w:r w:rsidRPr="001A229A">
        <w:rPr>
          <w:sz w:val="28"/>
          <w:szCs w:val="28"/>
        </w:rPr>
        <w:t>тивных правонарушениях;</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lastRenderedPageBreak/>
        <w:t>обращаться в суд с исковыми заявлениями о возмещении ущерба, причиненн</w:t>
      </w:r>
      <w:r w:rsidRPr="001A229A">
        <w:rPr>
          <w:sz w:val="28"/>
          <w:szCs w:val="28"/>
        </w:rPr>
        <w:t>о</w:t>
      </w:r>
      <w:r w:rsidRPr="001A229A">
        <w:rPr>
          <w:sz w:val="28"/>
          <w:szCs w:val="28"/>
        </w:rPr>
        <w:t xml:space="preserve">го </w:t>
      </w:r>
      <w:r>
        <w:rPr>
          <w:sz w:val="28"/>
          <w:szCs w:val="28"/>
        </w:rPr>
        <w:t xml:space="preserve">бюджету </w:t>
      </w:r>
      <w:r w:rsidR="008F56D5">
        <w:rPr>
          <w:sz w:val="28"/>
          <w:szCs w:val="28"/>
        </w:rPr>
        <w:t xml:space="preserve">Краснокутского </w:t>
      </w:r>
      <w:r>
        <w:rPr>
          <w:sz w:val="28"/>
          <w:szCs w:val="28"/>
        </w:rPr>
        <w:t xml:space="preserve"> сельского поселения</w:t>
      </w:r>
      <w:r w:rsidRPr="001A229A">
        <w:rPr>
          <w:sz w:val="28"/>
          <w:szCs w:val="28"/>
        </w:rPr>
        <w:t>, о признании осуществленных з</w:t>
      </w:r>
      <w:r w:rsidRPr="001A229A">
        <w:rPr>
          <w:sz w:val="28"/>
          <w:szCs w:val="28"/>
        </w:rPr>
        <w:t>а</w:t>
      </w:r>
      <w:r w:rsidRPr="001A229A">
        <w:rPr>
          <w:sz w:val="28"/>
          <w:szCs w:val="28"/>
        </w:rPr>
        <w:t xml:space="preserve">купок недействительными в соответствии с Гражданским </w:t>
      </w:r>
      <w:hyperlink r:id="rId14" w:history="1">
        <w:r w:rsidRPr="002E3E47">
          <w:rPr>
            <w:sz w:val="28"/>
            <w:szCs w:val="28"/>
          </w:rPr>
          <w:t>кодексом</w:t>
        </w:r>
      </w:hyperlink>
      <w:r w:rsidRPr="001A229A">
        <w:rPr>
          <w:sz w:val="28"/>
          <w:szCs w:val="28"/>
        </w:rPr>
        <w:t xml:space="preserve"> Российской Ф</w:t>
      </w:r>
      <w:r w:rsidRPr="001A229A">
        <w:rPr>
          <w:sz w:val="28"/>
          <w:szCs w:val="28"/>
        </w:rPr>
        <w:t>е</w:t>
      </w:r>
      <w:r w:rsidRPr="001A229A">
        <w:rPr>
          <w:sz w:val="28"/>
          <w:szCs w:val="28"/>
        </w:rPr>
        <w:t>дерации;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составлять акты по фактам непредставления или несвоевременного представл</w:t>
      </w:r>
      <w:r w:rsidRPr="001A229A">
        <w:rPr>
          <w:sz w:val="28"/>
          <w:szCs w:val="28"/>
        </w:rPr>
        <w:t>е</w:t>
      </w:r>
      <w:r w:rsidRPr="001A229A">
        <w:rPr>
          <w:sz w:val="28"/>
          <w:szCs w:val="28"/>
        </w:rPr>
        <w:t>ния должностными лицами объекта контроля документов и материалов, запроше</w:t>
      </w:r>
      <w:r w:rsidRPr="001A229A">
        <w:rPr>
          <w:sz w:val="28"/>
          <w:szCs w:val="28"/>
        </w:rPr>
        <w:t>н</w:t>
      </w:r>
      <w:r w:rsidRPr="001A229A">
        <w:rPr>
          <w:sz w:val="28"/>
          <w:szCs w:val="28"/>
        </w:rPr>
        <w:t>ных в целях проведения контрольных мероприятий;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в случае обнаружения признаков подделок, подлогов, хищений, злоупотребл</w:t>
      </w:r>
      <w:r w:rsidRPr="001A229A">
        <w:rPr>
          <w:sz w:val="28"/>
          <w:szCs w:val="28"/>
        </w:rPr>
        <w:t>е</w:t>
      </w:r>
      <w:r w:rsidRPr="001A229A">
        <w:rPr>
          <w:sz w:val="28"/>
          <w:szCs w:val="28"/>
        </w:rPr>
        <w:t>ний и при необходимости пресечения данных противоправных действий опечат</w:t>
      </w:r>
      <w:r w:rsidRPr="001A229A">
        <w:rPr>
          <w:sz w:val="28"/>
          <w:szCs w:val="28"/>
        </w:rPr>
        <w:t>ы</w:t>
      </w:r>
      <w:r w:rsidRPr="001A229A">
        <w:rPr>
          <w:sz w:val="28"/>
          <w:szCs w:val="28"/>
        </w:rPr>
        <w:t>вать кассы, кассовые и служебные помещения, склады и архивы объекта контроля.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2.4. Должностные лица в рамках установленной компетенции по организации и проведению внутреннего </w:t>
      </w:r>
      <w:r>
        <w:rPr>
          <w:sz w:val="28"/>
          <w:szCs w:val="28"/>
        </w:rPr>
        <w:t>муниципального</w:t>
      </w:r>
      <w:r w:rsidRPr="001A229A">
        <w:rPr>
          <w:sz w:val="28"/>
          <w:szCs w:val="28"/>
        </w:rPr>
        <w:t xml:space="preserve"> финансового контроля обязаны:</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своевременно и в полной мере исполнять предоставленные в соответствии с бюджетным законодательством Российской Федерации и законодательством о ко</w:t>
      </w:r>
      <w:r w:rsidRPr="001A229A">
        <w:rPr>
          <w:sz w:val="28"/>
          <w:szCs w:val="28"/>
        </w:rPr>
        <w:t>н</w:t>
      </w:r>
      <w:r w:rsidRPr="001A229A">
        <w:rPr>
          <w:sz w:val="28"/>
          <w:szCs w:val="28"/>
        </w:rPr>
        <w:t>трактной системе в сфере закупок полномочия по предупреждению, выявлению и пресечению нарушений в установленной сфере деятельности;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соблюдать требования правовых актов в установленной сфере деятельности;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проводить контрольные мероприятия в соответствии с правовыми актами </w:t>
      </w:r>
      <w:r>
        <w:rPr>
          <w:sz w:val="28"/>
          <w:szCs w:val="28"/>
        </w:rPr>
        <w:t>А</w:t>
      </w:r>
      <w:r>
        <w:rPr>
          <w:sz w:val="28"/>
          <w:szCs w:val="28"/>
        </w:rPr>
        <w:t>д</w:t>
      </w:r>
      <w:r>
        <w:rPr>
          <w:sz w:val="28"/>
          <w:szCs w:val="28"/>
        </w:rPr>
        <w:t xml:space="preserve">министрации </w:t>
      </w:r>
      <w:r w:rsidR="008F56D5">
        <w:rPr>
          <w:sz w:val="28"/>
          <w:szCs w:val="28"/>
        </w:rPr>
        <w:t xml:space="preserve">Краснокутского </w:t>
      </w:r>
      <w:r>
        <w:rPr>
          <w:sz w:val="28"/>
          <w:szCs w:val="28"/>
        </w:rPr>
        <w:t xml:space="preserve"> сельского поселения</w:t>
      </w:r>
      <w:r w:rsidRPr="001A229A">
        <w:rPr>
          <w:sz w:val="28"/>
          <w:szCs w:val="28"/>
        </w:rPr>
        <w:t xml:space="preserve"> о назначении контрольного м</w:t>
      </w:r>
      <w:r w:rsidRPr="001A229A">
        <w:rPr>
          <w:sz w:val="28"/>
          <w:szCs w:val="28"/>
        </w:rPr>
        <w:t>е</w:t>
      </w:r>
      <w:r w:rsidRPr="001A229A">
        <w:rPr>
          <w:sz w:val="28"/>
          <w:szCs w:val="28"/>
        </w:rPr>
        <w:t>роприятия;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знакомить руководителя или уполномоченное должностное лицо объекта ко</w:t>
      </w:r>
      <w:r w:rsidRPr="001A229A">
        <w:rPr>
          <w:sz w:val="28"/>
          <w:szCs w:val="28"/>
        </w:rPr>
        <w:t>н</w:t>
      </w:r>
      <w:r w:rsidRPr="001A229A">
        <w:rPr>
          <w:sz w:val="28"/>
          <w:szCs w:val="28"/>
        </w:rPr>
        <w:t>троля с копией правового акта о назначении, приостановлении, возобновлении и продлении срока проведения контрольного мероприятия, об изменении состава группы должностных лиц, уполномоченных на проведение контрольного меропри</w:t>
      </w:r>
      <w:r w:rsidRPr="001A229A">
        <w:rPr>
          <w:sz w:val="28"/>
          <w:szCs w:val="28"/>
        </w:rPr>
        <w:t>я</w:t>
      </w:r>
      <w:r w:rsidRPr="001A229A">
        <w:rPr>
          <w:sz w:val="28"/>
          <w:szCs w:val="28"/>
        </w:rPr>
        <w:t>тия (далее - проверочная (ревизионная) группа), а также с результатами контрол</w:t>
      </w:r>
      <w:r w:rsidRPr="001A229A">
        <w:rPr>
          <w:sz w:val="28"/>
          <w:szCs w:val="28"/>
        </w:rPr>
        <w:t>ь</w:t>
      </w:r>
      <w:r w:rsidRPr="001A229A">
        <w:rPr>
          <w:sz w:val="28"/>
          <w:szCs w:val="28"/>
        </w:rPr>
        <w:t>ных мероприятий (актами и заключениями);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при выявлении факта совершения действия (бездействия), содержащего пр</w:t>
      </w:r>
      <w:r w:rsidRPr="001A229A">
        <w:rPr>
          <w:sz w:val="28"/>
          <w:szCs w:val="28"/>
        </w:rPr>
        <w:t>и</w:t>
      </w:r>
      <w:r w:rsidRPr="001A229A">
        <w:rPr>
          <w:sz w:val="28"/>
          <w:szCs w:val="28"/>
        </w:rPr>
        <w:t xml:space="preserve">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по решению </w:t>
      </w:r>
      <w:r>
        <w:rPr>
          <w:sz w:val="28"/>
          <w:szCs w:val="28"/>
        </w:rPr>
        <w:t>Главы</w:t>
      </w:r>
      <w:r w:rsidRPr="001A229A">
        <w:rPr>
          <w:sz w:val="28"/>
          <w:szCs w:val="28"/>
        </w:rPr>
        <w:t>, либо лица, его замещающего, а при проведении проверки по в</w:t>
      </w:r>
      <w:r w:rsidRPr="001A229A">
        <w:rPr>
          <w:sz w:val="28"/>
          <w:szCs w:val="28"/>
        </w:rPr>
        <w:t>о</w:t>
      </w:r>
      <w:r w:rsidRPr="001A229A">
        <w:rPr>
          <w:sz w:val="28"/>
          <w:szCs w:val="28"/>
        </w:rPr>
        <w:t>просам осуществления контроля в сфере закупок такая информация направляется в правоохранительные органы в течение трех рабочих дней с даты выявления указа</w:t>
      </w:r>
      <w:r w:rsidRPr="001A229A">
        <w:rPr>
          <w:sz w:val="28"/>
          <w:szCs w:val="28"/>
        </w:rPr>
        <w:t>н</w:t>
      </w:r>
      <w:r w:rsidRPr="001A229A">
        <w:rPr>
          <w:sz w:val="28"/>
          <w:szCs w:val="28"/>
        </w:rPr>
        <w:t>ного факта</w:t>
      </w:r>
      <w:r>
        <w:rPr>
          <w:sz w:val="28"/>
          <w:szCs w:val="28"/>
        </w:rPr>
        <w:t>.</w:t>
      </w:r>
    </w:p>
    <w:p w:rsidR="00BD7C68" w:rsidRPr="00D22013" w:rsidRDefault="00BD7C68" w:rsidP="00BD7C68">
      <w:pPr>
        <w:widowControl w:val="0"/>
        <w:autoSpaceDE w:val="0"/>
        <w:autoSpaceDN w:val="0"/>
        <w:adjustRightInd w:val="0"/>
        <w:jc w:val="both"/>
      </w:pPr>
    </w:p>
    <w:p w:rsidR="00BD7C68" w:rsidRPr="001A229A" w:rsidRDefault="00BD7C68" w:rsidP="00BD7C68">
      <w:pPr>
        <w:widowControl w:val="0"/>
        <w:autoSpaceDE w:val="0"/>
        <w:autoSpaceDN w:val="0"/>
        <w:adjustRightInd w:val="0"/>
        <w:jc w:val="center"/>
        <w:outlineLvl w:val="1"/>
        <w:rPr>
          <w:sz w:val="28"/>
          <w:szCs w:val="28"/>
        </w:rPr>
      </w:pPr>
      <w:r w:rsidRPr="001A229A">
        <w:rPr>
          <w:sz w:val="28"/>
          <w:szCs w:val="28"/>
        </w:rPr>
        <w:t>3. Планирование контрольных мероприятий</w:t>
      </w:r>
    </w:p>
    <w:p w:rsidR="00BD7C68" w:rsidRPr="00D22013" w:rsidRDefault="00BD7C68" w:rsidP="00BD7C68">
      <w:pPr>
        <w:widowControl w:val="0"/>
        <w:autoSpaceDE w:val="0"/>
        <w:autoSpaceDN w:val="0"/>
        <w:adjustRightInd w:val="0"/>
        <w:jc w:val="both"/>
      </w:pP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3.1. Контрольные мероприятия подразделяются на плановые и внеплановые.</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3.2. Контрольные мероприятия осуществляются посредством проведения пл</w:t>
      </w:r>
      <w:r w:rsidRPr="001A229A">
        <w:rPr>
          <w:sz w:val="28"/>
          <w:szCs w:val="28"/>
        </w:rPr>
        <w:t>а</w:t>
      </w:r>
      <w:r w:rsidRPr="001A229A">
        <w:rPr>
          <w:sz w:val="28"/>
          <w:szCs w:val="28"/>
        </w:rPr>
        <w:t>новых и внеплановых проверок (ревизий), обследований. Проверки подразделяются на выездные и камеральные, а также встречные проверки, проводимые в рамках в</w:t>
      </w:r>
      <w:r w:rsidRPr="001A229A">
        <w:rPr>
          <w:sz w:val="28"/>
          <w:szCs w:val="28"/>
        </w:rPr>
        <w:t>ы</w:t>
      </w:r>
      <w:r w:rsidRPr="001A229A">
        <w:rPr>
          <w:sz w:val="28"/>
          <w:szCs w:val="28"/>
        </w:rPr>
        <w:t>ездных и (или) камеральных проверок.</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3.3. </w:t>
      </w:r>
      <w:r w:rsidRPr="00686090">
        <w:rPr>
          <w:sz w:val="28"/>
          <w:szCs w:val="28"/>
        </w:rPr>
        <w:t>Плановые</w:t>
      </w:r>
      <w:r w:rsidRPr="001A229A">
        <w:rPr>
          <w:sz w:val="28"/>
          <w:szCs w:val="28"/>
        </w:rPr>
        <w:t xml:space="preserve"> контрольные мероприятия осуществляются в соответствии с Планом, </w:t>
      </w:r>
      <w:r>
        <w:rPr>
          <w:sz w:val="28"/>
          <w:szCs w:val="28"/>
        </w:rPr>
        <w:t>Главой</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Внеплановые контрольные мероприятия осуществляются на основании поруч</w:t>
      </w:r>
      <w:r w:rsidRPr="001A229A">
        <w:rPr>
          <w:sz w:val="28"/>
          <w:szCs w:val="28"/>
        </w:rPr>
        <w:t>е</w:t>
      </w:r>
      <w:r w:rsidRPr="001A229A">
        <w:rPr>
          <w:sz w:val="28"/>
          <w:szCs w:val="28"/>
        </w:rPr>
        <w:t xml:space="preserve">ний </w:t>
      </w:r>
      <w:r>
        <w:rPr>
          <w:sz w:val="28"/>
          <w:szCs w:val="28"/>
        </w:rPr>
        <w:t>Главы</w:t>
      </w:r>
      <w:r w:rsidRPr="001A229A">
        <w:rPr>
          <w:sz w:val="28"/>
          <w:szCs w:val="28"/>
        </w:rPr>
        <w:t xml:space="preserve"> либо лица, его замещающего, в том числе:</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lastRenderedPageBreak/>
        <w:t>на основании поступившей информации о нарушении бюджетного законод</w:t>
      </w:r>
      <w:r w:rsidRPr="001A229A">
        <w:rPr>
          <w:sz w:val="28"/>
          <w:szCs w:val="28"/>
        </w:rPr>
        <w:t>а</w:t>
      </w:r>
      <w:r w:rsidRPr="001A229A">
        <w:rPr>
          <w:sz w:val="28"/>
          <w:szCs w:val="28"/>
        </w:rPr>
        <w:t>тельства и иных нормативно-правовых актов, регулирующих бюджетные правоо</w:t>
      </w:r>
      <w:r w:rsidRPr="001A229A">
        <w:rPr>
          <w:sz w:val="28"/>
          <w:szCs w:val="28"/>
        </w:rPr>
        <w:t>т</w:t>
      </w:r>
      <w:r w:rsidRPr="001A229A">
        <w:rPr>
          <w:sz w:val="28"/>
          <w:szCs w:val="28"/>
        </w:rPr>
        <w:t>ношения, законодательства Российской Федерации о контрактной системе в сфере закупок и принятых в соответствии с ним нормативных правовых актов;</w:t>
      </w:r>
    </w:p>
    <w:p w:rsidR="00BD7C68" w:rsidRPr="002E3E47" w:rsidRDefault="00BD7C68" w:rsidP="00BD7C68">
      <w:pPr>
        <w:widowControl w:val="0"/>
        <w:autoSpaceDE w:val="0"/>
        <w:autoSpaceDN w:val="0"/>
        <w:adjustRightInd w:val="0"/>
        <w:ind w:firstLine="540"/>
        <w:jc w:val="both"/>
        <w:rPr>
          <w:sz w:val="28"/>
          <w:szCs w:val="28"/>
        </w:rPr>
      </w:pPr>
      <w:r w:rsidRPr="001A229A">
        <w:rPr>
          <w:sz w:val="28"/>
          <w:szCs w:val="28"/>
        </w:rPr>
        <w:t>в случае истечения срока исполнения ранее выданного представления, предп</w:t>
      </w:r>
      <w:r w:rsidRPr="001A229A">
        <w:rPr>
          <w:sz w:val="28"/>
          <w:szCs w:val="28"/>
        </w:rPr>
        <w:t>и</w:t>
      </w:r>
      <w:r w:rsidRPr="001A229A">
        <w:rPr>
          <w:sz w:val="28"/>
          <w:szCs w:val="28"/>
        </w:rPr>
        <w:t>сания;</w:t>
      </w:r>
    </w:p>
    <w:p w:rsidR="00BD7C68" w:rsidRPr="001A229A" w:rsidRDefault="00BD7C68" w:rsidP="00BD7C68">
      <w:pPr>
        <w:widowControl w:val="0"/>
        <w:autoSpaceDE w:val="0"/>
        <w:autoSpaceDN w:val="0"/>
        <w:adjustRightInd w:val="0"/>
        <w:ind w:firstLine="540"/>
        <w:jc w:val="both"/>
        <w:rPr>
          <w:sz w:val="28"/>
          <w:szCs w:val="28"/>
        </w:rPr>
      </w:pPr>
      <w:r w:rsidRPr="002E3E47">
        <w:rPr>
          <w:sz w:val="28"/>
          <w:szCs w:val="28"/>
        </w:rPr>
        <w:t xml:space="preserve">в случаях, предусмотренных </w:t>
      </w:r>
      <w:hyperlink w:anchor="Par158" w:tooltip="4.17.8. По результатам рассмотрения акта и иных материалов выездной проверки (ревизии) по вопросам осуществления контроля в сфере бюджетных правоотношений заместителем Губернатора Ростовской области - министром финансов либо лицом, его замещающим, принимается " w:history="1">
        <w:r w:rsidRPr="002E3E47">
          <w:rPr>
            <w:sz w:val="28"/>
            <w:szCs w:val="28"/>
          </w:rPr>
          <w:t>пунктами 4.17.8</w:t>
        </w:r>
      </w:hyperlink>
      <w:r w:rsidRPr="002E3E47">
        <w:rPr>
          <w:sz w:val="28"/>
          <w:szCs w:val="28"/>
        </w:rPr>
        <w:t xml:space="preserve"> и </w:t>
      </w:r>
      <w:hyperlink w:anchor="Par193" w:tooltip="4.18.7. По результатам рассмотрения акта и иных материалов камеральной проверки (ревизии) по вопросам осуществления контроля в сфере бюджетных правоотношений заместителем Губернатора Ростовской области - министром финансов либо лицом, его замещающим, принимает" w:history="1">
        <w:r w:rsidRPr="002E3E47">
          <w:rPr>
            <w:sz w:val="28"/>
            <w:szCs w:val="28"/>
          </w:rPr>
          <w:t>4.18.7 раздела 4</w:t>
        </w:r>
      </w:hyperlink>
      <w:r w:rsidRPr="001A229A">
        <w:rPr>
          <w:sz w:val="28"/>
          <w:szCs w:val="28"/>
        </w:rPr>
        <w:t xml:space="preserve"> настоящего П</w:t>
      </w:r>
      <w:r w:rsidRPr="001A229A">
        <w:rPr>
          <w:sz w:val="28"/>
          <w:szCs w:val="28"/>
        </w:rPr>
        <w:t>о</w:t>
      </w:r>
      <w:r w:rsidRPr="001A229A">
        <w:rPr>
          <w:sz w:val="28"/>
          <w:szCs w:val="28"/>
        </w:rPr>
        <w:t>рядка.</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3.4. К критериям отбора контрольных мероприятий для включения в План о</w:t>
      </w:r>
      <w:r w:rsidRPr="001A229A">
        <w:rPr>
          <w:sz w:val="28"/>
          <w:szCs w:val="28"/>
        </w:rPr>
        <w:t>т</w:t>
      </w:r>
      <w:r w:rsidRPr="001A229A">
        <w:rPr>
          <w:sz w:val="28"/>
          <w:szCs w:val="28"/>
        </w:rPr>
        <w:t>носятся: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поручения </w:t>
      </w:r>
      <w:r>
        <w:rPr>
          <w:sz w:val="28"/>
          <w:szCs w:val="28"/>
        </w:rPr>
        <w:t>Главы</w:t>
      </w:r>
      <w:r w:rsidRPr="00686090">
        <w:rPr>
          <w:sz w:val="28"/>
          <w:szCs w:val="28"/>
        </w:rPr>
        <w:t xml:space="preserve"> </w:t>
      </w:r>
      <w:r>
        <w:rPr>
          <w:sz w:val="28"/>
          <w:szCs w:val="28"/>
        </w:rPr>
        <w:t>либо лица, его замещающего</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оценка состояния внутреннего финансового контроля и аудита в отношении объекта контроля, полученная в результате проведения анализа осуществления главными администраторами бюджетных средств, не являющимися органами вне</w:t>
      </w:r>
      <w:r w:rsidRPr="001A229A">
        <w:rPr>
          <w:sz w:val="28"/>
          <w:szCs w:val="28"/>
        </w:rPr>
        <w:t>ш</w:t>
      </w:r>
      <w:r w:rsidRPr="001A229A">
        <w:rPr>
          <w:sz w:val="28"/>
          <w:szCs w:val="28"/>
        </w:rPr>
        <w:t>него государственного финансового контроля, внутреннего финансового контроля и внутреннего финансового аудита;</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необходимость выделения резерва времени для выполнения внеплановых ко</w:t>
      </w:r>
      <w:r w:rsidRPr="001A229A">
        <w:rPr>
          <w:sz w:val="28"/>
          <w:szCs w:val="28"/>
        </w:rPr>
        <w:t>н</w:t>
      </w:r>
      <w:r w:rsidRPr="001A229A">
        <w:rPr>
          <w:sz w:val="28"/>
          <w:szCs w:val="28"/>
        </w:rPr>
        <w:t>трольных мероприятий, определяемого на основании данных о внеплановых пр</w:t>
      </w:r>
      <w:r w:rsidRPr="001A229A">
        <w:rPr>
          <w:sz w:val="28"/>
          <w:szCs w:val="28"/>
        </w:rPr>
        <w:t>о</w:t>
      </w:r>
      <w:r w:rsidRPr="001A229A">
        <w:rPr>
          <w:sz w:val="28"/>
          <w:szCs w:val="28"/>
        </w:rPr>
        <w:t>верках предыдущих лет;</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существенность и значимость мероприятий, осуществляемых объектом контр</w:t>
      </w:r>
      <w:r w:rsidRPr="001A229A">
        <w:rPr>
          <w:sz w:val="28"/>
          <w:szCs w:val="28"/>
        </w:rPr>
        <w:t>о</w:t>
      </w:r>
      <w:r w:rsidRPr="001A229A">
        <w:rPr>
          <w:sz w:val="28"/>
          <w:szCs w:val="28"/>
        </w:rPr>
        <w:t xml:space="preserve">ля, в отношении которых предполагается проведение внутреннего </w:t>
      </w:r>
      <w:r>
        <w:rPr>
          <w:sz w:val="28"/>
          <w:szCs w:val="28"/>
        </w:rPr>
        <w:t>муниципального</w:t>
      </w:r>
      <w:r w:rsidRPr="001A229A">
        <w:rPr>
          <w:sz w:val="28"/>
          <w:szCs w:val="28"/>
        </w:rPr>
        <w:t xml:space="preserve"> финансового контроля, и (или) направления и объемов бюджетных расходов;</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длительность периода, прошедшего с момента проведения идентичного ко</w:t>
      </w:r>
      <w:r w:rsidRPr="001A229A">
        <w:rPr>
          <w:sz w:val="28"/>
          <w:szCs w:val="28"/>
        </w:rPr>
        <w:t>н</w:t>
      </w:r>
      <w:r w:rsidRPr="001A229A">
        <w:rPr>
          <w:sz w:val="28"/>
          <w:szCs w:val="28"/>
        </w:rPr>
        <w:t>трольного мероприятия органом государственного финансового контроля Росто</w:t>
      </w:r>
      <w:r w:rsidRPr="001A229A">
        <w:rPr>
          <w:sz w:val="28"/>
          <w:szCs w:val="28"/>
        </w:rPr>
        <w:t>в</w:t>
      </w:r>
      <w:r w:rsidRPr="001A229A">
        <w:rPr>
          <w:sz w:val="28"/>
          <w:szCs w:val="28"/>
        </w:rPr>
        <w:t>ской области (в случае, если указанный период превышает 3 года).</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3.5. Периодичность проведения плановых контрольных мероприятий в отнош</w:t>
      </w:r>
      <w:r w:rsidRPr="001A229A">
        <w:rPr>
          <w:sz w:val="28"/>
          <w:szCs w:val="28"/>
        </w:rPr>
        <w:t>е</w:t>
      </w:r>
      <w:r w:rsidRPr="001A229A">
        <w:rPr>
          <w:sz w:val="28"/>
          <w:szCs w:val="28"/>
        </w:rPr>
        <w:t>нии одного объекта контроля и одной темы контрольного мероприятия составляет не более одного раза в год.</w:t>
      </w:r>
    </w:p>
    <w:p w:rsidR="00BD7C68" w:rsidRPr="001A229A" w:rsidRDefault="00BD7C68" w:rsidP="00BD7C68">
      <w:pPr>
        <w:widowControl w:val="0"/>
        <w:autoSpaceDE w:val="0"/>
        <w:autoSpaceDN w:val="0"/>
        <w:adjustRightInd w:val="0"/>
        <w:jc w:val="both"/>
        <w:rPr>
          <w:sz w:val="28"/>
          <w:szCs w:val="28"/>
        </w:rPr>
      </w:pPr>
    </w:p>
    <w:p w:rsidR="00BD7C68" w:rsidRPr="001A229A" w:rsidRDefault="00BD7C68" w:rsidP="00BD7C68">
      <w:pPr>
        <w:widowControl w:val="0"/>
        <w:autoSpaceDE w:val="0"/>
        <w:autoSpaceDN w:val="0"/>
        <w:adjustRightInd w:val="0"/>
        <w:jc w:val="center"/>
        <w:outlineLvl w:val="1"/>
        <w:rPr>
          <w:sz w:val="28"/>
          <w:szCs w:val="28"/>
        </w:rPr>
      </w:pPr>
      <w:r w:rsidRPr="001A229A">
        <w:rPr>
          <w:sz w:val="28"/>
          <w:szCs w:val="28"/>
        </w:rPr>
        <w:t>4. Осуществление контрольных мероприятий,</w:t>
      </w:r>
    </w:p>
    <w:p w:rsidR="00BD7C68" w:rsidRPr="001A229A" w:rsidRDefault="00BD7C68" w:rsidP="00BD7C68">
      <w:pPr>
        <w:widowControl w:val="0"/>
        <w:autoSpaceDE w:val="0"/>
        <w:autoSpaceDN w:val="0"/>
        <w:adjustRightInd w:val="0"/>
        <w:jc w:val="center"/>
        <w:rPr>
          <w:sz w:val="28"/>
          <w:szCs w:val="28"/>
        </w:rPr>
      </w:pPr>
      <w:r w:rsidRPr="001A229A">
        <w:rPr>
          <w:sz w:val="28"/>
          <w:szCs w:val="28"/>
        </w:rPr>
        <w:t>проведение санкционирования операций со средствами</w:t>
      </w:r>
    </w:p>
    <w:p w:rsidR="00BD7C68" w:rsidRPr="001A229A" w:rsidRDefault="00BD7C68" w:rsidP="00BD7C68">
      <w:pPr>
        <w:widowControl w:val="0"/>
        <w:autoSpaceDE w:val="0"/>
        <w:autoSpaceDN w:val="0"/>
        <w:adjustRightInd w:val="0"/>
        <w:jc w:val="center"/>
        <w:rPr>
          <w:sz w:val="28"/>
          <w:szCs w:val="28"/>
        </w:rPr>
      </w:pPr>
      <w:r>
        <w:rPr>
          <w:sz w:val="28"/>
          <w:szCs w:val="28"/>
        </w:rPr>
        <w:t>местного</w:t>
      </w:r>
      <w:r w:rsidRPr="001A229A">
        <w:rPr>
          <w:sz w:val="28"/>
          <w:szCs w:val="28"/>
        </w:rPr>
        <w:t xml:space="preserve"> бюджета</w:t>
      </w:r>
    </w:p>
    <w:p w:rsidR="00BD7C68" w:rsidRPr="001A229A" w:rsidRDefault="00BD7C68" w:rsidP="00BD7C68">
      <w:pPr>
        <w:widowControl w:val="0"/>
        <w:autoSpaceDE w:val="0"/>
        <w:autoSpaceDN w:val="0"/>
        <w:adjustRightInd w:val="0"/>
        <w:jc w:val="both"/>
        <w:rPr>
          <w:sz w:val="28"/>
          <w:szCs w:val="28"/>
        </w:rPr>
      </w:pP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4.1. Проведение санкционирования операций со средствами </w:t>
      </w:r>
      <w:r>
        <w:rPr>
          <w:sz w:val="28"/>
          <w:szCs w:val="28"/>
        </w:rPr>
        <w:t xml:space="preserve">местного </w:t>
      </w:r>
      <w:r w:rsidRPr="001A229A">
        <w:rPr>
          <w:sz w:val="28"/>
          <w:szCs w:val="28"/>
        </w:rPr>
        <w:t xml:space="preserve">бюджета в соответствии со </w:t>
      </w:r>
      <w:hyperlink r:id="rId15" w:history="1">
        <w:r w:rsidRPr="001A229A">
          <w:rPr>
            <w:color w:val="0000FF"/>
            <w:sz w:val="28"/>
            <w:szCs w:val="28"/>
          </w:rPr>
          <w:t>статьей 219</w:t>
        </w:r>
      </w:hyperlink>
      <w:r w:rsidRPr="001A229A">
        <w:rPr>
          <w:sz w:val="28"/>
          <w:szCs w:val="28"/>
        </w:rPr>
        <w:t xml:space="preserve"> Бюджетного кодекса Российской Федерации осущес</w:t>
      </w:r>
      <w:r w:rsidRPr="001A229A">
        <w:rPr>
          <w:sz w:val="28"/>
          <w:szCs w:val="28"/>
        </w:rPr>
        <w:t>т</w:t>
      </w:r>
      <w:r w:rsidRPr="001A229A">
        <w:rPr>
          <w:sz w:val="28"/>
          <w:szCs w:val="28"/>
        </w:rPr>
        <w:t xml:space="preserve">вляется в порядке, установленном </w:t>
      </w:r>
      <w:r>
        <w:rPr>
          <w:sz w:val="28"/>
          <w:szCs w:val="28"/>
        </w:rPr>
        <w:t xml:space="preserve">Администрацией </w:t>
      </w:r>
      <w:r w:rsidR="008F56D5">
        <w:rPr>
          <w:sz w:val="28"/>
          <w:szCs w:val="28"/>
        </w:rPr>
        <w:t xml:space="preserve">Краснокутского </w:t>
      </w:r>
      <w:r>
        <w:rPr>
          <w:sz w:val="28"/>
          <w:szCs w:val="28"/>
        </w:rPr>
        <w:t xml:space="preserve"> сельского п</w:t>
      </w:r>
      <w:r>
        <w:rPr>
          <w:sz w:val="28"/>
          <w:szCs w:val="28"/>
        </w:rPr>
        <w:t>о</w:t>
      </w:r>
      <w:r>
        <w:rPr>
          <w:sz w:val="28"/>
          <w:szCs w:val="28"/>
        </w:rPr>
        <w:t>селения</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При проведении санкционирования операций со средствами </w:t>
      </w:r>
      <w:r>
        <w:rPr>
          <w:sz w:val="28"/>
          <w:szCs w:val="28"/>
        </w:rPr>
        <w:t>местного</w:t>
      </w:r>
      <w:r w:rsidRPr="001A229A">
        <w:rPr>
          <w:sz w:val="28"/>
          <w:szCs w:val="28"/>
        </w:rPr>
        <w:t xml:space="preserve"> бюджета </w:t>
      </w:r>
      <w:r w:rsidRPr="001659CE">
        <w:rPr>
          <w:sz w:val="28"/>
          <w:szCs w:val="28"/>
        </w:rPr>
        <w:t>Администраци</w:t>
      </w:r>
      <w:r>
        <w:rPr>
          <w:sz w:val="28"/>
          <w:szCs w:val="28"/>
        </w:rPr>
        <w:t>я</w:t>
      </w:r>
      <w:r w:rsidRPr="001659CE">
        <w:rPr>
          <w:sz w:val="28"/>
          <w:szCs w:val="28"/>
        </w:rPr>
        <w:t xml:space="preserve"> </w:t>
      </w:r>
      <w:r w:rsidR="008F56D5">
        <w:rPr>
          <w:sz w:val="28"/>
          <w:szCs w:val="28"/>
        </w:rPr>
        <w:t xml:space="preserve">Краснокутского </w:t>
      </w:r>
      <w:r w:rsidRPr="001659CE">
        <w:rPr>
          <w:sz w:val="28"/>
          <w:szCs w:val="28"/>
        </w:rPr>
        <w:t xml:space="preserve"> сельского поселения </w:t>
      </w:r>
      <w:r w:rsidRPr="001A229A">
        <w:rPr>
          <w:sz w:val="28"/>
          <w:szCs w:val="28"/>
        </w:rPr>
        <w:t>осуществляет проверку док</w:t>
      </w:r>
      <w:r w:rsidRPr="001A229A">
        <w:rPr>
          <w:sz w:val="28"/>
          <w:szCs w:val="28"/>
        </w:rPr>
        <w:t>у</w:t>
      </w:r>
      <w:r w:rsidRPr="001A229A">
        <w:rPr>
          <w:sz w:val="28"/>
          <w:szCs w:val="28"/>
        </w:rPr>
        <w:t>ментов, представленных в целях осуществления финансовых операций, на их нал</w:t>
      </w:r>
      <w:r w:rsidRPr="001A229A">
        <w:rPr>
          <w:sz w:val="28"/>
          <w:szCs w:val="28"/>
        </w:rPr>
        <w:t>и</w:t>
      </w:r>
      <w:r w:rsidRPr="001A229A">
        <w:rPr>
          <w:sz w:val="28"/>
          <w:szCs w:val="28"/>
        </w:rPr>
        <w:t>чие и (или) на соответствие указанной в них информации требованиям бюджетного законодательства Российской Федерации и иных нормативных правовых актов, р</w:t>
      </w:r>
      <w:r w:rsidRPr="001A229A">
        <w:rPr>
          <w:sz w:val="28"/>
          <w:szCs w:val="28"/>
        </w:rPr>
        <w:t>е</w:t>
      </w:r>
      <w:r w:rsidRPr="001A229A">
        <w:rPr>
          <w:sz w:val="28"/>
          <w:szCs w:val="28"/>
        </w:rPr>
        <w:t>гулирующих бюджетные правоотношения, с использованием информационной си</w:t>
      </w:r>
      <w:r w:rsidRPr="001A229A">
        <w:rPr>
          <w:sz w:val="28"/>
          <w:szCs w:val="28"/>
        </w:rPr>
        <w:t>с</w:t>
      </w:r>
      <w:r w:rsidRPr="001A229A">
        <w:rPr>
          <w:sz w:val="28"/>
          <w:szCs w:val="28"/>
        </w:rPr>
        <w:t>темы "Единая автоматизированная система управления общественными финансами в Ростовской области".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lastRenderedPageBreak/>
        <w:t>Назначение, структура, состав, функции и порядок использования "Единой а</w:t>
      </w:r>
      <w:r w:rsidRPr="001A229A">
        <w:rPr>
          <w:sz w:val="28"/>
          <w:szCs w:val="28"/>
        </w:rPr>
        <w:t>в</w:t>
      </w:r>
      <w:r w:rsidRPr="001A229A">
        <w:rPr>
          <w:sz w:val="28"/>
          <w:szCs w:val="28"/>
        </w:rPr>
        <w:t xml:space="preserve">томатизированной системы управления общественными финансами в Ростовской области" определены в </w:t>
      </w:r>
      <w:hyperlink w:anchor="Par270" w:tooltip="ПОЛОЖЕНИЕ" w:history="1">
        <w:r w:rsidRPr="001A229A">
          <w:rPr>
            <w:color w:val="0000FF"/>
            <w:sz w:val="28"/>
            <w:szCs w:val="28"/>
          </w:rPr>
          <w:t>Положении</w:t>
        </w:r>
      </w:hyperlink>
      <w:r w:rsidRPr="001A229A">
        <w:rPr>
          <w:sz w:val="28"/>
          <w:szCs w:val="28"/>
        </w:rPr>
        <w:t xml:space="preserve"> об информационной системе "Единая автомат</w:t>
      </w:r>
      <w:r w:rsidRPr="001A229A">
        <w:rPr>
          <w:sz w:val="28"/>
          <w:szCs w:val="28"/>
        </w:rPr>
        <w:t>и</w:t>
      </w:r>
      <w:r w:rsidRPr="001A229A">
        <w:rPr>
          <w:sz w:val="28"/>
          <w:szCs w:val="28"/>
        </w:rPr>
        <w:t>зированная система управления общественными финансами в Ростовской области" согласно приложению к настоящему Порядку.</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4.2. К процедурам осуществления контрольного мероприятия относятся: назн</w:t>
      </w:r>
      <w:r w:rsidRPr="001A229A">
        <w:rPr>
          <w:sz w:val="28"/>
          <w:szCs w:val="28"/>
        </w:rPr>
        <w:t>а</w:t>
      </w:r>
      <w:r w:rsidRPr="001A229A">
        <w:rPr>
          <w:sz w:val="28"/>
          <w:szCs w:val="28"/>
        </w:rPr>
        <w:t>чение контрольного мероприятия, проведение контрольного мероприятия и реал</w:t>
      </w:r>
      <w:r w:rsidRPr="001A229A">
        <w:rPr>
          <w:sz w:val="28"/>
          <w:szCs w:val="28"/>
        </w:rPr>
        <w:t>и</w:t>
      </w:r>
      <w:r w:rsidRPr="001A229A">
        <w:rPr>
          <w:sz w:val="28"/>
          <w:szCs w:val="28"/>
        </w:rPr>
        <w:t>зация результатов проведения контрольного мероприятия.</w:t>
      </w:r>
    </w:p>
    <w:p w:rsidR="00BD7C68" w:rsidRDefault="00BD7C68" w:rsidP="00BD7C68">
      <w:pPr>
        <w:widowControl w:val="0"/>
        <w:autoSpaceDE w:val="0"/>
        <w:autoSpaceDN w:val="0"/>
        <w:adjustRightInd w:val="0"/>
        <w:ind w:firstLine="540"/>
        <w:jc w:val="both"/>
        <w:rPr>
          <w:sz w:val="28"/>
          <w:szCs w:val="28"/>
        </w:rPr>
      </w:pPr>
      <w:r w:rsidRPr="001A229A">
        <w:rPr>
          <w:sz w:val="28"/>
          <w:szCs w:val="28"/>
        </w:rPr>
        <w:t>4.3. Основанием для проведения контрольного мероприятия является утве</w:t>
      </w:r>
      <w:r w:rsidRPr="001A229A">
        <w:rPr>
          <w:sz w:val="28"/>
          <w:szCs w:val="28"/>
        </w:rPr>
        <w:t>р</w:t>
      </w:r>
      <w:r w:rsidRPr="001A229A">
        <w:rPr>
          <w:sz w:val="28"/>
          <w:szCs w:val="28"/>
        </w:rPr>
        <w:t xml:space="preserve">жденный </w:t>
      </w:r>
      <w:r>
        <w:rPr>
          <w:sz w:val="28"/>
          <w:szCs w:val="28"/>
        </w:rPr>
        <w:t>Главой</w:t>
      </w:r>
      <w:r w:rsidRPr="001A229A">
        <w:rPr>
          <w:sz w:val="28"/>
          <w:szCs w:val="28"/>
        </w:rPr>
        <w:t xml:space="preserve"> План на очередной финансовый год</w:t>
      </w:r>
      <w:r>
        <w:rPr>
          <w:sz w:val="28"/>
          <w:szCs w:val="28"/>
        </w:rPr>
        <w:t>.</w:t>
      </w:r>
      <w:r w:rsidRPr="001A229A">
        <w:rPr>
          <w:sz w:val="28"/>
          <w:szCs w:val="28"/>
        </w:rPr>
        <w:t xml:space="preserve"> </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Контрольное мероприятие проводится на основании правового акта </w:t>
      </w:r>
      <w:r>
        <w:rPr>
          <w:sz w:val="28"/>
          <w:szCs w:val="28"/>
        </w:rPr>
        <w:t>Админис</w:t>
      </w:r>
      <w:r>
        <w:rPr>
          <w:sz w:val="28"/>
          <w:szCs w:val="28"/>
        </w:rPr>
        <w:t>т</w:t>
      </w:r>
      <w:r>
        <w:rPr>
          <w:sz w:val="28"/>
          <w:szCs w:val="28"/>
        </w:rPr>
        <w:t xml:space="preserve">рации </w:t>
      </w:r>
      <w:r w:rsidR="008F56D5">
        <w:rPr>
          <w:sz w:val="28"/>
          <w:szCs w:val="28"/>
        </w:rPr>
        <w:t xml:space="preserve">Краснокутского </w:t>
      </w:r>
      <w:r>
        <w:rPr>
          <w:sz w:val="28"/>
          <w:szCs w:val="28"/>
        </w:rPr>
        <w:t xml:space="preserve"> сельского поселения</w:t>
      </w:r>
      <w:r w:rsidRPr="001A229A">
        <w:rPr>
          <w:sz w:val="28"/>
          <w:szCs w:val="28"/>
        </w:rPr>
        <w:t xml:space="preserve"> о его назначении.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4.4. В период с даты издания правового акта </w:t>
      </w:r>
      <w:r w:rsidRPr="00A201D2">
        <w:rPr>
          <w:sz w:val="28"/>
          <w:szCs w:val="28"/>
        </w:rPr>
        <w:t xml:space="preserve">Администрации </w:t>
      </w:r>
      <w:r w:rsidR="008F56D5">
        <w:rPr>
          <w:sz w:val="28"/>
          <w:szCs w:val="28"/>
        </w:rPr>
        <w:t xml:space="preserve">Краснокутского </w:t>
      </w:r>
      <w:r w:rsidRPr="00A201D2">
        <w:rPr>
          <w:sz w:val="28"/>
          <w:szCs w:val="28"/>
        </w:rPr>
        <w:t xml:space="preserve"> сельского поселения </w:t>
      </w:r>
      <w:r w:rsidRPr="001A229A">
        <w:rPr>
          <w:sz w:val="28"/>
          <w:szCs w:val="28"/>
        </w:rPr>
        <w:t xml:space="preserve">о назначении контрольного мероприятия и до начала срока его проведения осуществляется подготовка к проведению контрольного мероприятия, в ходе которой </w:t>
      </w:r>
      <w:r>
        <w:rPr>
          <w:sz w:val="28"/>
          <w:szCs w:val="28"/>
        </w:rPr>
        <w:t>Должностные лица</w:t>
      </w:r>
      <w:r w:rsidRPr="001A229A">
        <w:rPr>
          <w:sz w:val="28"/>
          <w:szCs w:val="28"/>
        </w:rPr>
        <w:t xml:space="preserve"> вправе запрашивать у объекта контроля необход</w:t>
      </w:r>
      <w:r w:rsidRPr="001A229A">
        <w:rPr>
          <w:sz w:val="28"/>
          <w:szCs w:val="28"/>
        </w:rPr>
        <w:t>и</w:t>
      </w:r>
      <w:r w:rsidRPr="001A229A">
        <w:rPr>
          <w:sz w:val="28"/>
          <w:szCs w:val="28"/>
        </w:rPr>
        <w:t>мые документы, материалы и информацию.</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4.5. Срок представления документов, материалов и информации устанавливае</w:t>
      </w:r>
      <w:r w:rsidRPr="001A229A">
        <w:rPr>
          <w:sz w:val="28"/>
          <w:szCs w:val="28"/>
        </w:rPr>
        <w:t>т</w:t>
      </w:r>
      <w:r w:rsidRPr="001A229A">
        <w:rPr>
          <w:sz w:val="28"/>
          <w:szCs w:val="28"/>
        </w:rPr>
        <w:t>ся в запросе и отсчитывается с даты получения запроса объектом контроля. При этом устанавливаемый срок (за исключением запросов по внеплановым проверкам, ревизиям) не может составлять менее трех рабочих дней с даты получения такого запроса.</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4.6. Объект контроля обязан в указанный в запросе срок представить </w:t>
      </w:r>
      <w:r>
        <w:rPr>
          <w:sz w:val="28"/>
          <w:szCs w:val="28"/>
        </w:rPr>
        <w:t>Должн</w:t>
      </w:r>
      <w:r>
        <w:rPr>
          <w:sz w:val="28"/>
          <w:szCs w:val="28"/>
        </w:rPr>
        <w:t>о</w:t>
      </w:r>
      <w:r>
        <w:rPr>
          <w:sz w:val="28"/>
          <w:szCs w:val="28"/>
        </w:rPr>
        <w:t xml:space="preserve">стным лицам </w:t>
      </w:r>
      <w:r w:rsidRPr="001A229A">
        <w:rPr>
          <w:sz w:val="28"/>
          <w:szCs w:val="28"/>
        </w:rPr>
        <w:t>по его запросу документы, материалы и информацию, в том числе в электронном виде, необходимые для проведения контрольного мероприятия. На о</w:t>
      </w:r>
      <w:r w:rsidRPr="001A229A">
        <w:rPr>
          <w:sz w:val="28"/>
          <w:szCs w:val="28"/>
        </w:rPr>
        <w:t>с</w:t>
      </w:r>
      <w:r w:rsidRPr="001A229A">
        <w:rPr>
          <w:sz w:val="28"/>
          <w:szCs w:val="28"/>
        </w:rPr>
        <w:t>новании мотивированного ходатайства руководителя объекта контроля срок пре</w:t>
      </w:r>
      <w:r w:rsidRPr="001A229A">
        <w:rPr>
          <w:sz w:val="28"/>
          <w:szCs w:val="28"/>
        </w:rPr>
        <w:t>д</w:t>
      </w:r>
      <w:r w:rsidRPr="001A229A">
        <w:rPr>
          <w:sz w:val="28"/>
          <w:szCs w:val="28"/>
        </w:rPr>
        <w:t xml:space="preserve">ставления информации, документов и материалов по решению </w:t>
      </w:r>
      <w:r>
        <w:rPr>
          <w:sz w:val="28"/>
          <w:szCs w:val="28"/>
        </w:rPr>
        <w:t>Главы</w:t>
      </w:r>
      <w:r w:rsidRPr="001A229A">
        <w:rPr>
          <w:sz w:val="28"/>
          <w:szCs w:val="28"/>
        </w:rPr>
        <w:t xml:space="preserve"> либо лица, его замещающего, может быть продлен не более чем на пять рабочих дней.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4.7. Документы, материалы и информация, необходимые для проведения ко</w:t>
      </w:r>
      <w:r w:rsidRPr="001A229A">
        <w:rPr>
          <w:sz w:val="28"/>
          <w:szCs w:val="28"/>
        </w:rPr>
        <w:t>н</w:t>
      </w:r>
      <w:r w:rsidRPr="001A229A">
        <w:rPr>
          <w:sz w:val="28"/>
          <w:szCs w:val="28"/>
        </w:rPr>
        <w:t>трольных мероприятий, представляются в подлиннике или копиях, заверенных об</w:t>
      </w:r>
      <w:r w:rsidRPr="001A229A">
        <w:rPr>
          <w:sz w:val="28"/>
          <w:szCs w:val="28"/>
        </w:rPr>
        <w:t>ъ</w:t>
      </w:r>
      <w:r w:rsidRPr="001A229A">
        <w:rPr>
          <w:sz w:val="28"/>
          <w:szCs w:val="28"/>
        </w:rPr>
        <w:t>ектами контроля в установленном порядке.</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4.8. Непредставление или несвоевременное представление по </w:t>
      </w:r>
      <w:r>
        <w:rPr>
          <w:sz w:val="28"/>
          <w:szCs w:val="28"/>
        </w:rPr>
        <w:t>з</w:t>
      </w:r>
      <w:r w:rsidRPr="001A229A">
        <w:rPr>
          <w:sz w:val="28"/>
          <w:szCs w:val="28"/>
        </w:rPr>
        <w:t>апросу информ</w:t>
      </w:r>
      <w:r w:rsidRPr="001A229A">
        <w:rPr>
          <w:sz w:val="28"/>
          <w:szCs w:val="28"/>
        </w:rPr>
        <w:t>а</w:t>
      </w:r>
      <w:r w:rsidRPr="001A229A">
        <w:rPr>
          <w:sz w:val="28"/>
          <w:szCs w:val="28"/>
        </w:rPr>
        <w:t>ции, документов и материалов, необходимых для проведения контрольных мер</w:t>
      </w:r>
      <w:r w:rsidRPr="001A229A">
        <w:rPr>
          <w:sz w:val="28"/>
          <w:szCs w:val="28"/>
        </w:rPr>
        <w:t>о</w:t>
      </w:r>
      <w:r w:rsidRPr="001A229A">
        <w:rPr>
          <w:sz w:val="28"/>
          <w:szCs w:val="28"/>
        </w:rPr>
        <w:t>приятий, а также представление информации, документов и материалов не в полном объеме или представление недостоверной информации, документов и материалов влечет за собой ответственность, установленную законодательством Российской Федерации и Ростовской области.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По указанным фактам руководитель проверочной (ревизионной) группы с</w:t>
      </w:r>
      <w:r w:rsidRPr="001A229A">
        <w:rPr>
          <w:sz w:val="28"/>
          <w:szCs w:val="28"/>
        </w:rPr>
        <w:t>о</w:t>
      </w:r>
      <w:r w:rsidRPr="001A229A">
        <w:rPr>
          <w:sz w:val="28"/>
          <w:szCs w:val="28"/>
        </w:rPr>
        <w:t xml:space="preserve">ставляет акты по форме, утвержденной правовым актом </w:t>
      </w:r>
      <w:r>
        <w:rPr>
          <w:sz w:val="28"/>
          <w:szCs w:val="28"/>
        </w:rPr>
        <w:t xml:space="preserve">Администрации </w:t>
      </w:r>
      <w:r w:rsidR="008F56D5">
        <w:rPr>
          <w:sz w:val="28"/>
          <w:szCs w:val="28"/>
        </w:rPr>
        <w:t>Красноку</w:t>
      </w:r>
      <w:r w:rsidR="008F56D5">
        <w:rPr>
          <w:sz w:val="28"/>
          <w:szCs w:val="28"/>
        </w:rPr>
        <w:t>т</w:t>
      </w:r>
      <w:r w:rsidR="008F56D5">
        <w:rPr>
          <w:sz w:val="28"/>
          <w:szCs w:val="28"/>
        </w:rPr>
        <w:t xml:space="preserve">ского </w:t>
      </w:r>
      <w:r>
        <w:rPr>
          <w:sz w:val="28"/>
          <w:szCs w:val="28"/>
        </w:rPr>
        <w:t xml:space="preserve"> сельского поселения</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4.9. Запросы о представлении информации, документов и материалов, необх</w:t>
      </w:r>
      <w:r w:rsidRPr="001A229A">
        <w:rPr>
          <w:sz w:val="28"/>
          <w:szCs w:val="28"/>
        </w:rPr>
        <w:t>о</w:t>
      </w:r>
      <w:r w:rsidRPr="001A229A">
        <w:rPr>
          <w:sz w:val="28"/>
          <w:szCs w:val="28"/>
        </w:rPr>
        <w:t>димых для проведения контрольных мероприятий, акты проверок и ревизий, закл</w:t>
      </w:r>
      <w:r w:rsidRPr="001A229A">
        <w:rPr>
          <w:sz w:val="28"/>
          <w:szCs w:val="28"/>
        </w:rPr>
        <w:t>ю</w:t>
      </w:r>
      <w:r w:rsidRPr="001A229A">
        <w:rPr>
          <w:sz w:val="28"/>
          <w:szCs w:val="28"/>
        </w:rPr>
        <w:t xml:space="preserve">чения по результатам проведенных обследований,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w:t>
      </w:r>
      <w:r w:rsidRPr="001A229A">
        <w:rPr>
          <w:sz w:val="28"/>
          <w:szCs w:val="28"/>
        </w:rPr>
        <w:lastRenderedPageBreak/>
        <w:t>о дате его получения адресатом.</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4.10. В рамках камеральных или выездных проверок (ревизий) могут пров</w:t>
      </w:r>
      <w:r w:rsidRPr="001A229A">
        <w:rPr>
          <w:sz w:val="28"/>
          <w:szCs w:val="28"/>
        </w:rPr>
        <w:t>о</w:t>
      </w:r>
      <w:r w:rsidRPr="001A229A">
        <w:rPr>
          <w:sz w:val="28"/>
          <w:szCs w:val="28"/>
        </w:rPr>
        <w:t>диться обследования, встречные проверки в целях установления и (или) подтве</w:t>
      </w:r>
      <w:r w:rsidRPr="001A229A">
        <w:rPr>
          <w:sz w:val="28"/>
          <w:szCs w:val="28"/>
        </w:rPr>
        <w:t>р</w:t>
      </w:r>
      <w:r w:rsidRPr="001A229A">
        <w:rPr>
          <w:sz w:val="28"/>
          <w:szCs w:val="28"/>
        </w:rPr>
        <w:t>ждения фактов, связанных с деятельностью объекта контроля.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1,</w:t>
      </w:r>
      <w:r w:rsidRPr="001A229A">
        <w:rPr>
          <w:sz w:val="28"/>
          <w:szCs w:val="28"/>
        </w:rPr>
        <w:t xml:space="preserve"> </w:t>
      </w:r>
      <w:r>
        <w:rPr>
          <w:sz w:val="28"/>
          <w:szCs w:val="28"/>
        </w:rPr>
        <w:t xml:space="preserve">Главой Администрации </w:t>
      </w:r>
      <w:r w:rsidR="008F56D5">
        <w:rPr>
          <w:sz w:val="28"/>
          <w:szCs w:val="28"/>
        </w:rPr>
        <w:t xml:space="preserve">Краснокутского </w:t>
      </w:r>
      <w:r>
        <w:rPr>
          <w:sz w:val="28"/>
          <w:szCs w:val="28"/>
        </w:rPr>
        <w:t xml:space="preserve"> сельского поселения</w:t>
      </w:r>
      <w:r w:rsidRPr="001A229A">
        <w:rPr>
          <w:sz w:val="28"/>
          <w:szCs w:val="28"/>
        </w:rPr>
        <w:t xml:space="preserve"> либо лицом, его замещающим, может быть принято решение о приостановлении проведения контрольного мероприятия на общий срок не более 30 рабочих дней в следующих случаях:</w:t>
      </w:r>
    </w:p>
    <w:p w:rsidR="00BD7C68" w:rsidRPr="001A229A" w:rsidRDefault="00BD7C68" w:rsidP="00BD7C68">
      <w:pPr>
        <w:widowControl w:val="0"/>
        <w:autoSpaceDE w:val="0"/>
        <w:autoSpaceDN w:val="0"/>
        <w:adjustRightInd w:val="0"/>
        <w:ind w:firstLine="540"/>
        <w:jc w:val="both"/>
        <w:rPr>
          <w:sz w:val="28"/>
          <w:szCs w:val="28"/>
        </w:rPr>
      </w:pPr>
      <w:bookmarkStart w:id="2" w:name="Par125"/>
      <w:bookmarkEnd w:id="2"/>
      <w:r w:rsidRPr="001A229A">
        <w:rPr>
          <w:sz w:val="28"/>
          <w:szCs w:val="28"/>
        </w:rPr>
        <w:t>на период проведения встречной проверки, но не более чем на 20 рабочих дней;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при отсутствии или неудовлетворительном состоянии бухгалтерского (бюдже</w:t>
      </w:r>
      <w:r w:rsidRPr="001A229A">
        <w:rPr>
          <w:sz w:val="28"/>
          <w:szCs w:val="28"/>
        </w:rPr>
        <w:t>т</w:t>
      </w:r>
      <w:r w:rsidRPr="001A229A">
        <w:rPr>
          <w:sz w:val="28"/>
          <w:szCs w:val="28"/>
        </w:rPr>
        <w:t>ного) учета у объекта контроля - на период восстановления объектом контроля д</w:t>
      </w:r>
      <w:r w:rsidRPr="001A229A">
        <w:rPr>
          <w:sz w:val="28"/>
          <w:szCs w:val="28"/>
        </w:rPr>
        <w:t>о</w:t>
      </w:r>
      <w:r w:rsidRPr="001A229A">
        <w:rPr>
          <w:sz w:val="28"/>
          <w:szCs w:val="28"/>
        </w:rPr>
        <w:t>кументов, необходимых для проведения контрольного мероприятия, а также прив</w:t>
      </w:r>
      <w:r w:rsidRPr="001A229A">
        <w:rPr>
          <w:sz w:val="28"/>
          <w:szCs w:val="28"/>
        </w:rPr>
        <w:t>е</w:t>
      </w:r>
      <w:r w:rsidRPr="001A229A">
        <w:rPr>
          <w:sz w:val="28"/>
          <w:szCs w:val="28"/>
        </w:rPr>
        <w:t>дения объектом контроля в надлежащее состояние документов учета и отчетности;</w:t>
      </w:r>
    </w:p>
    <w:p w:rsidR="00BD7C68" w:rsidRPr="001A229A" w:rsidRDefault="00BD7C68" w:rsidP="00BD7C68">
      <w:pPr>
        <w:widowControl w:val="0"/>
        <w:autoSpaceDE w:val="0"/>
        <w:autoSpaceDN w:val="0"/>
        <w:adjustRightInd w:val="0"/>
        <w:ind w:firstLine="540"/>
        <w:jc w:val="both"/>
        <w:rPr>
          <w:sz w:val="28"/>
          <w:szCs w:val="28"/>
        </w:rPr>
      </w:pPr>
      <w:bookmarkStart w:id="3" w:name="Par127"/>
      <w:bookmarkEnd w:id="3"/>
      <w:r w:rsidRPr="001A229A">
        <w:rPr>
          <w:sz w:val="28"/>
          <w:szCs w:val="28"/>
        </w:rPr>
        <w:t>на период организации и проведения экспертиз, в случае проведения проверки по вопросам осуществления контроля в сфере закупок - не более чем на 20 рабочих дней;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на период исполнения запросов, направленных в государственные органы;</w:t>
      </w:r>
    </w:p>
    <w:p w:rsidR="00BD7C68" w:rsidRPr="001A229A" w:rsidRDefault="00BD7C68" w:rsidP="00BD7C68">
      <w:pPr>
        <w:widowControl w:val="0"/>
        <w:autoSpaceDE w:val="0"/>
        <w:autoSpaceDN w:val="0"/>
        <w:adjustRightInd w:val="0"/>
        <w:ind w:firstLine="540"/>
        <w:jc w:val="both"/>
        <w:rPr>
          <w:sz w:val="28"/>
          <w:szCs w:val="28"/>
        </w:rPr>
      </w:pPr>
      <w:bookmarkStart w:id="4" w:name="Par129"/>
      <w:bookmarkEnd w:id="4"/>
      <w:r w:rsidRPr="001A229A">
        <w:rPr>
          <w:sz w:val="28"/>
          <w:szCs w:val="28"/>
        </w:rPr>
        <w:t>на период, необходимый для представления объектом контроля документов и информации по повторному запросу министерства финансов Ростовской области в установленном порядке, в случае проведения проверки по вопросам осуществления контроля в сфере закупок - не более чем на 10 рабочих дней;</w:t>
      </w:r>
    </w:p>
    <w:p w:rsidR="00BD7C68" w:rsidRPr="001A229A" w:rsidRDefault="00BD7C68" w:rsidP="00BD7C68">
      <w:pPr>
        <w:widowControl w:val="0"/>
        <w:autoSpaceDE w:val="0"/>
        <w:autoSpaceDN w:val="0"/>
        <w:adjustRightInd w:val="0"/>
        <w:ind w:firstLine="540"/>
        <w:jc w:val="both"/>
        <w:rPr>
          <w:sz w:val="28"/>
          <w:szCs w:val="28"/>
        </w:rPr>
      </w:pPr>
      <w:bookmarkStart w:id="5" w:name="Par130"/>
      <w:bookmarkEnd w:id="5"/>
      <w:r w:rsidRPr="001A229A">
        <w:rPr>
          <w:sz w:val="28"/>
          <w:szCs w:val="28"/>
        </w:rPr>
        <w:t>в случае непредставления объектом контроля документов, материалов и и</w:t>
      </w:r>
      <w:r w:rsidRPr="001A229A">
        <w:rPr>
          <w:sz w:val="28"/>
          <w:szCs w:val="28"/>
        </w:rPr>
        <w:t>н</w:t>
      </w:r>
      <w:r w:rsidRPr="001A229A">
        <w:rPr>
          <w:sz w:val="28"/>
          <w:szCs w:val="28"/>
        </w:rPr>
        <w:t>формации, и (или) представления неполного комплекта истребуемых документов, материалов и информации, и (или) воспрепятствования проведению контрольного мероприятия, и (или) уклонения от проведения контрольного мероприятия, в случае проведения проверки по вопросам осуществления контроля в сфере закупок - не б</w:t>
      </w:r>
      <w:r w:rsidRPr="001A229A">
        <w:rPr>
          <w:sz w:val="28"/>
          <w:szCs w:val="28"/>
        </w:rPr>
        <w:t>о</w:t>
      </w:r>
      <w:r w:rsidRPr="001A229A">
        <w:rPr>
          <w:sz w:val="28"/>
          <w:szCs w:val="28"/>
        </w:rPr>
        <w:t>лее чем на 20 рабочих дней;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при необходимости обследования имущества и (или) документов, находящихся не по месту нахождения объекта контроля;</w:t>
      </w:r>
    </w:p>
    <w:p w:rsidR="00BD7C68" w:rsidRPr="001A229A" w:rsidRDefault="00BD7C68" w:rsidP="00BD7C68">
      <w:pPr>
        <w:widowControl w:val="0"/>
        <w:autoSpaceDE w:val="0"/>
        <w:autoSpaceDN w:val="0"/>
        <w:adjustRightInd w:val="0"/>
        <w:ind w:firstLine="540"/>
        <w:jc w:val="both"/>
        <w:rPr>
          <w:sz w:val="28"/>
          <w:szCs w:val="28"/>
        </w:rPr>
      </w:pPr>
      <w:bookmarkStart w:id="6" w:name="Par132"/>
      <w:bookmarkEnd w:id="6"/>
      <w:r w:rsidRPr="001A229A">
        <w:rPr>
          <w:sz w:val="28"/>
          <w:szCs w:val="28"/>
        </w:rPr>
        <w:t>на период не более 20 рабочих дней при наличии обстоятельств, которые дел</w:t>
      </w:r>
      <w:r w:rsidRPr="001A229A">
        <w:rPr>
          <w:sz w:val="28"/>
          <w:szCs w:val="28"/>
        </w:rPr>
        <w:t>а</w:t>
      </w:r>
      <w:r w:rsidRPr="001A229A">
        <w:rPr>
          <w:sz w:val="28"/>
          <w:szCs w:val="28"/>
        </w:rPr>
        <w:t>ют невозможным дальнейшее проведение контрольного мероприятия по причинам, не зависящим от должностного лица министерства финансов Ростовской области (при проведении камеральной проверки одним должностным лицом) либо пров</w:t>
      </w:r>
      <w:r w:rsidRPr="001A229A">
        <w:rPr>
          <w:sz w:val="28"/>
          <w:szCs w:val="28"/>
        </w:rPr>
        <w:t>е</w:t>
      </w:r>
      <w:r w:rsidRPr="001A229A">
        <w:rPr>
          <w:sz w:val="28"/>
          <w:szCs w:val="28"/>
        </w:rPr>
        <w:t>рочной группы министерства финансов Ростовской области, включая наступление обстоятельств непреодолимой силы.</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2</w:t>
      </w:r>
      <w:r w:rsidRPr="001A229A">
        <w:rPr>
          <w:sz w:val="28"/>
          <w:szCs w:val="28"/>
        </w:rPr>
        <w:t>. На время приостановления проведения контрольного мероприятия течение его срока прерывается.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3</w:t>
      </w:r>
      <w:r w:rsidRPr="001A229A">
        <w:rPr>
          <w:sz w:val="28"/>
          <w:szCs w:val="28"/>
        </w:rPr>
        <w:t>. В срок не позднее трех рабочих дней со дня принятия решения о приост</w:t>
      </w:r>
      <w:r w:rsidRPr="001A229A">
        <w:rPr>
          <w:sz w:val="28"/>
          <w:szCs w:val="28"/>
        </w:rPr>
        <w:t>а</w:t>
      </w:r>
      <w:r w:rsidRPr="001A229A">
        <w:rPr>
          <w:sz w:val="28"/>
          <w:szCs w:val="28"/>
        </w:rPr>
        <w:t>новлении контрольного мероприятия министерство финансов Ростовской области: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письменно извещает объект контроля о приостановлении камеральной или в</w:t>
      </w:r>
      <w:r w:rsidRPr="001A229A">
        <w:rPr>
          <w:sz w:val="28"/>
          <w:szCs w:val="28"/>
        </w:rPr>
        <w:t>ы</w:t>
      </w:r>
      <w:r w:rsidRPr="001A229A">
        <w:rPr>
          <w:sz w:val="28"/>
          <w:szCs w:val="28"/>
        </w:rPr>
        <w:t>ездной проверки (ревизии) и о причинах приостановления;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может принять меры по устранению препятствий в проведении контрольного мероприятия, предусмотренные законодательством Российской Федерации и сп</w:t>
      </w:r>
      <w:r w:rsidRPr="001A229A">
        <w:rPr>
          <w:sz w:val="28"/>
          <w:szCs w:val="28"/>
        </w:rPr>
        <w:t>о</w:t>
      </w:r>
      <w:r w:rsidRPr="001A229A">
        <w:rPr>
          <w:sz w:val="28"/>
          <w:szCs w:val="28"/>
        </w:rPr>
        <w:t>собствующие возобновлению контрольного мероприятия.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4</w:t>
      </w:r>
      <w:r w:rsidRPr="001A229A">
        <w:rPr>
          <w:sz w:val="28"/>
          <w:szCs w:val="28"/>
        </w:rPr>
        <w:t>. Решение о возобновлении проведения выездной или камеральной прове</w:t>
      </w:r>
      <w:r w:rsidRPr="001A229A">
        <w:rPr>
          <w:sz w:val="28"/>
          <w:szCs w:val="28"/>
        </w:rPr>
        <w:t>р</w:t>
      </w:r>
      <w:r w:rsidRPr="001A229A">
        <w:rPr>
          <w:sz w:val="28"/>
          <w:szCs w:val="28"/>
        </w:rPr>
        <w:lastRenderedPageBreak/>
        <w:t xml:space="preserve">ки принимается </w:t>
      </w:r>
      <w:r w:rsidRPr="00400608">
        <w:rPr>
          <w:sz w:val="28"/>
          <w:szCs w:val="28"/>
        </w:rPr>
        <w:t xml:space="preserve">Главой Администрации </w:t>
      </w:r>
      <w:r w:rsidR="008F56D5">
        <w:rPr>
          <w:sz w:val="28"/>
          <w:szCs w:val="28"/>
        </w:rPr>
        <w:t xml:space="preserve">Краснокутского </w:t>
      </w:r>
      <w:r w:rsidRPr="00400608">
        <w:rPr>
          <w:sz w:val="28"/>
          <w:szCs w:val="28"/>
        </w:rPr>
        <w:t xml:space="preserve"> сельского поселения либо лицом, его замещающим,</w:t>
      </w:r>
      <w:r w:rsidRPr="001A229A">
        <w:rPr>
          <w:sz w:val="28"/>
          <w:szCs w:val="28"/>
        </w:rPr>
        <w:t xml:space="preserve"> в срок не более двух рабочих дней:</w:t>
      </w:r>
    </w:p>
    <w:p w:rsidR="00BD7C68" w:rsidRPr="00696065" w:rsidRDefault="00BD7C68" w:rsidP="00BD7C68">
      <w:pPr>
        <w:widowControl w:val="0"/>
        <w:autoSpaceDE w:val="0"/>
        <w:autoSpaceDN w:val="0"/>
        <w:adjustRightInd w:val="0"/>
        <w:ind w:firstLine="540"/>
        <w:jc w:val="both"/>
        <w:rPr>
          <w:sz w:val="28"/>
          <w:szCs w:val="28"/>
        </w:rPr>
      </w:pPr>
      <w:r w:rsidRPr="001A229A">
        <w:rPr>
          <w:sz w:val="28"/>
          <w:szCs w:val="28"/>
        </w:rPr>
        <w:t xml:space="preserve">после устранения причин приостановления проведения проверки, указанных в </w:t>
      </w:r>
      <w:hyperlink w:anchor="Par129" w:tooltip="на период, необходимый для представления объектом контроля документов и информации по повторному запросу министерства финансов Ростовской области в установленном порядке, в случае проведения проверки по вопросам осуществления контроля в сфере закупок - не боле" w:history="1">
        <w:r w:rsidRPr="00696065">
          <w:rPr>
            <w:sz w:val="28"/>
            <w:szCs w:val="28"/>
          </w:rPr>
          <w:t>абзацах шестом</w:t>
        </w:r>
      </w:hyperlink>
      <w:r w:rsidRPr="00696065">
        <w:rPr>
          <w:sz w:val="28"/>
          <w:szCs w:val="28"/>
        </w:rPr>
        <w:t xml:space="preserve">, </w:t>
      </w:r>
      <w:hyperlink w:anchor="Par130" w:tooltip="в случае непредставления объектом контроля документов, материалов и информации, и (или) представления неполного комплекта истребуемых документов, материалов и информации, и (или) воспрепятствования проведению контрольного мероприятия, и (или) уклонения от пров" w:history="1">
        <w:r w:rsidRPr="00696065">
          <w:rPr>
            <w:sz w:val="28"/>
            <w:szCs w:val="28"/>
          </w:rPr>
          <w:t>седьмом</w:t>
        </w:r>
      </w:hyperlink>
      <w:r w:rsidRPr="00696065">
        <w:rPr>
          <w:sz w:val="28"/>
          <w:szCs w:val="28"/>
        </w:rPr>
        <w:t xml:space="preserve"> и </w:t>
      </w:r>
      <w:hyperlink w:anchor="Par132" w:tooltip="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министерства финансов Ростовской области (при проведении камеральной проверки" w:history="1">
        <w:r w:rsidRPr="00696065">
          <w:rPr>
            <w:sz w:val="28"/>
            <w:szCs w:val="28"/>
          </w:rPr>
          <w:t>девятом пункта 4.1</w:t>
        </w:r>
      </w:hyperlink>
      <w:r w:rsidRPr="00696065">
        <w:rPr>
          <w:sz w:val="28"/>
          <w:szCs w:val="28"/>
        </w:rPr>
        <w:t>1 настоящего раздела;</w:t>
      </w:r>
    </w:p>
    <w:p w:rsidR="00BD7C68" w:rsidRPr="00696065" w:rsidRDefault="00BD7C68" w:rsidP="00BD7C68">
      <w:pPr>
        <w:widowControl w:val="0"/>
        <w:autoSpaceDE w:val="0"/>
        <w:autoSpaceDN w:val="0"/>
        <w:adjustRightInd w:val="0"/>
        <w:ind w:firstLine="540"/>
        <w:jc w:val="both"/>
        <w:rPr>
          <w:sz w:val="28"/>
          <w:szCs w:val="28"/>
        </w:rPr>
      </w:pPr>
      <w:r w:rsidRPr="00696065">
        <w:rPr>
          <w:sz w:val="28"/>
          <w:szCs w:val="28"/>
        </w:rPr>
        <w:t xml:space="preserve">после истечения срока приостановления проверки в соответствии с </w:t>
      </w:r>
      <w:hyperlink w:anchor="Par129" w:tooltip="на период, необходимый для представления объектом контроля документов и информации по повторному запросу министерства финансов Ростовской области в установленном порядке, в случае проведения проверки по вопросам осуществления контроля в сфере закупок - не боле" w:history="1">
        <w:r w:rsidRPr="00696065">
          <w:rPr>
            <w:sz w:val="28"/>
            <w:szCs w:val="28"/>
          </w:rPr>
          <w:t>абзацами шестым</w:t>
        </w:r>
      </w:hyperlink>
      <w:r w:rsidRPr="00696065">
        <w:rPr>
          <w:sz w:val="28"/>
          <w:szCs w:val="28"/>
        </w:rPr>
        <w:t xml:space="preserve">, </w:t>
      </w:r>
      <w:hyperlink w:anchor="Par130" w:tooltip="в случае непредставления объектом контроля документов, материалов и информации, и (или) представления неполного комплекта истребуемых документов, материалов и информации, и (или) воспрепятствования проведению контрольного мероприятия, и (или) уклонения от пров" w:history="1">
        <w:r w:rsidRPr="00696065">
          <w:rPr>
            <w:sz w:val="28"/>
            <w:szCs w:val="28"/>
          </w:rPr>
          <w:t>седьмым</w:t>
        </w:r>
      </w:hyperlink>
      <w:r w:rsidRPr="00696065">
        <w:rPr>
          <w:sz w:val="28"/>
          <w:szCs w:val="28"/>
        </w:rPr>
        <w:t xml:space="preserve"> и </w:t>
      </w:r>
      <w:hyperlink w:anchor="Par132" w:tooltip="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министерства финансов Ростовской области (при проведении камеральной проверки" w:history="1">
        <w:r w:rsidRPr="00696065">
          <w:rPr>
            <w:sz w:val="28"/>
            <w:szCs w:val="28"/>
          </w:rPr>
          <w:t>девятым пункта 4.11</w:t>
        </w:r>
      </w:hyperlink>
      <w:r w:rsidRPr="00696065">
        <w:rPr>
          <w:sz w:val="28"/>
          <w:szCs w:val="28"/>
        </w:rPr>
        <w:t xml:space="preserve"> настоящего раздела.</w:t>
      </w:r>
    </w:p>
    <w:p w:rsidR="00BD7C68" w:rsidRPr="001A229A" w:rsidRDefault="00BD7C68" w:rsidP="00BD7C68">
      <w:pPr>
        <w:widowControl w:val="0"/>
        <w:autoSpaceDE w:val="0"/>
        <w:autoSpaceDN w:val="0"/>
        <w:adjustRightInd w:val="0"/>
        <w:ind w:firstLine="540"/>
        <w:jc w:val="both"/>
        <w:rPr>
          <w:sz w:val="28"/>
          <w:szCs w:val="28"/>
        </w:rPr>
      </w:pPr>
      <w:r w:rsidRPr="00696065">
        <w:rPr>
          <w:sz w:val="28"/>
          <w:szCs w:val="28"/>
        </w:rPr>
        <w:t>4.15. Решение о приостановлении</w:t>
      </w:r>
      <w:r w:rsidRPr="001A229A">
        <w:rPr>
          <w:sz w:val="28"/>
          <w:szCs w:val="28"/>
        </w:rPr>
        <w:t xml:space="preserve"> (возобновлении) проведения контрольного мероприятия оформляется правовым актом </w:t>
      </w:r>
      <w:r>
        <w:rPr>
          <w:sz w:val="28"/>
          <w:szCs w:val="28"/>
        </w:rPr>
        <w:t xml:space="preserve">Администрации </w:t>
      </w:r>
      <w:r w:rsidR="008F56D5">
        <w:rPr>
          <w:sz w:val="28"/>
          <w:szCs w:val="28"/>
        </w:rPr>
        <w:t xml:space="preserve">Краснокутского </w:t>
      </w:r>
      <w:r>
        <w:rPr>
          <w:sz w:val="28"/>
          <w:szCs w:val="28"/>
        </w:rPr>
        <w:t xml:space="preserve"> сел</w:t>
      </w:r>
      <w:r>
        <w:rPr>
          <w:sz w:val="28"/>
          <w:szCs w:val="28"/>
        </w:rPr>
        <w:t>ь</w:t>
      </w:r>
      <w:r>
        <w:rPr>
          <w:sz w:val="28"/>
          <w:szCs w:val="28"/>
        </w:rPr>
        <w:t>ского поселения</w:t>
      </w:r>
      <w:r w:rsidRPr="001A229A">
        <w:rPr>
          <w:sz w:val="28"/>
          <w:szCs w:val="28"/>
        </w:rPr>
        <w:t>. Копия решения о приостановлении (возобновлении) проведения камеральной или выездной проверки (ревизии) направляется в адрес объекта ко</w:t>
      </w:r>
      <w:r w:rsidRPr="001A229A">
        <w:rPr>
          <w:sz w:val="28"/>
          <w:szCs w:val="28"/>
        </w:rPr>
        <w:t>н</w:t>
      </w:r>
      <w:r w:rsidRPr="001A229A">
        <w:rPr>
          <w:sz w:val="28"/>
          <w:szCs w:val="28"/>
        </w:rPr>
        <w:t>троля.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6</w:t>
      </w:r>
      <w:r w:rsidRPr="001A229A">
        <w:rPr>
          <w:sz w:val="28"/>
          <w:szCs w:val="28"/>
        </w:rPr>
        <w:t>. Порядок проведения выездной проверки (ревизии).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6</w:t>
      </w:r>
      <w:r w:rsidRPr="001A229A">
        <w:rPr>
          <w:sz w:val="28"/>
          <w:szCs w:val="28"/>
        </w:rPr>
        <w:t>.1. Выездная проверка (ревизия) проводится должностными лицами по ме</w:t>
      </w:r>
      <w:r w:rsidRPr="001A229A">
        <w:rPr>
          <w:sz w:val="28"/>
          <w:szCs w:val="28"/>
        </w:rPr>
        <w:t>с</w:t>
      </w:r>
      <w:r w:rsidRPr="001A229A">
        <w:rPr>
          <w:sz w:val="28"/>
          <w:szCs w:val="28"/>
        </w:rPr>
        <w:t>ту нахождения объекта контроля.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Руководителем проверочной (ревизионной) группы назначается должностное лицо </w:t>
      </w:r>
      <w:r>
        <w:rPr>
          <w:sz w:val="28"/>
          <w:szCs w:val="28"/>
        </w:rPr>
        <w:t xml:space="preserve">Администрации </w:t>
      </w:r>
      <w:r w:rsidR="008F56D5">
        <w:rPr>
          <w:sz w:val="28"/>
          <w:szCs w:val="28"/>
        </w:rPr>
        <w:t xml:space="preserve">Краснокутского </w:t>
      </w:r>
      <w:r>
        <w:rPr>
          <w:sz w:val="28"/>
          <w:szCs w:val="28"/>
        </w:rPr>
        <w:t xml:space="preserve"> сельского поселения</w:t>
      </w:r>
      <w:r w:rsidRPr="001A229A">
        <w:rPr>
          <w:sz w:val="28"/>
          <w:szCs w:val="28"/>
        </w:rPr>
        <w:t>, уполномоченное с</w:t>
      </w:r>
      <w:r w:rsidRPr="001A229A">
        <w:rPr>
          <w:sz w:val="28"/>
          <w:szCs w:val="28"/>
        </w:rPr>
        <w:t>о</w:t>
      </w:r>
      <w:r w:rsidRPr="001A229A">
        <w:rPr>
          <w:sz w:val="28"/>
          <w:szCs w:val="28"/>
        </w:rPr>
        <w:t>ставлять протоколы об административных правонарушениях.</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В случае проведения проверки по вопросам осуществления контроля в сфере закупок состав проверочной группы </w:t>
      </w:r>
      <w:r>
        <w:rPr>
          <w:sz w:val="28"/>
          <w:szCs w:val="28"/>
        </w:rPr>
        <w:t xml:space="preserve">Администрации </w:t>
      </w:r>
      <w:r w:rsidR="008F56D5">
        <w:rPr>
          <w:sz w:val="28"/>
          <w:szCs w:val="28"/>
        </w:rPr>
        <w:t xml:space="preserve">Краснокутского </w:t>
      </w:r>
      <w:r>
        <w:rPr>
          <w:sz w:val="28"/>
          <w:szCs w:val="28"/>
        </w:rPr>
        <w:t xml:space="preserve"> сельского п</w:t>
      </w:r>
      <w:r>
        <w:rPr>
          <w:sz w:val="28"/>
          <w:szCs w:val="28"/>
        </w:rPr>
        <w:t>о</w:t>
      </w:r>
      <w:r>
        <w:rPr>
          <w:sz w:val="28"/>
          <w:szCs w:val="28"/>
        </w:rPr>
        <w:t>селения должен</w:t>
      </w:r>
      <w:r w:rsidRPr="001A229A">
        <w:rPr>
          <w:sz w:val="28"/>
          <w:szCs w:val="28"/>
        </w:rPr>
        <w:t xml:space="preserve"> составлять не менее двух должностных лиц.</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Объект контроля обязан обеспечить уполномоченных должностных лиц </w:t>
      </w:r>
      <w:r w:rsidRPr="00203667">
        <w:rPr>
          <w:sz w:val="28"/>
          <w:szCs w:val="28"/>
        </w:rPr>
        <w:t>Адм</w:t>
      </w:r>
      <w:r w:rsidRPr="00203667">
        <w:rPr>
          <w:sz w:val="28"/>
          <w:szCs w:val="28"/>
        </w:rPr>
        <w:t>и</w:t>
      </w:r>
      <w:r w:rsidRPr="00203667">
        <w:rPr>
          <w:sz w:val="28"/>
          <w:szCs w:val="28"/>
        </w:rPr>
        <w:t xml:space="preserve">нистрации </w:t>
      </w:r>
      <w:r w:rsidR="008F56D5">
        <w:rPr>
          <w:sz w:val="28"/>
          <w:szCs w:val="28"/>
        </w:rPr>
        <w:t xml:space="preserve">Краснокутского </w:t>
      </w:r>
      <w:r w:rsidRPr="00203667">
        <w:rPr>
          <w:sz w:val="28"/>
          <w:szCs w:val="28"/>
        </w:rPr>
        <w:t xml:space="preserve"> сельского поселения </w:t>
      </w:r>
      <w:r w:rsidRPr="001A229A">
        <w:rPr>
          <w:sz w:val="28"/>
          <w:szCs w:val="28"/>
        </w:rPr>
        <w:t>помещениями и организационной техникой, необходимыми для проведения выездной проверки.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6</w:t>
      </w:r>
      <w:r w:rsidRPr="001A229A">
        <w:rPr>
          <w:sz w:val="28"/>
          <w:szCs w:val="28"/>
        </w:rPr>
        <w:t>.2. Срок проведения выездной проверки (ревизии) не может превышать тридцати рабочих дней.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6</w:t>
      </w:r>
      <w:r w:rsidRPr="001A229A">
        <w:rPr>
          <w:sz w:val="28"/>
          <w:szCs w:val="28"/>
        </w:rPr>
        <w:t xml:space="preserve">.3. </w:t>
      </w:r>
      <w:r w:rsidRPr="00203667">
        <w:rPr>
          <w:sz w:val="28"/>
          <w:szCs w:val="28"/>
        </w:rPr>
        <w:t>Глав</w:t>
      </w:r>
      <w:r>
        <w:rPr>
          <w:sz w:val="28"/>
          <w:szCs w:val="28"/>
        </w:rPr>
        <w:t>а</w:t>
      </w:r>
      <w:r w:rsidRPr="00203667">
        <w:rPr>
          <w:sz w:val="28"/>
          <w:szCs w:val="28"/>
        </w:rPr>
        <w:t xml:space="preserve"> Администрации </w:t>
      </w:r>
      <w:r w:rsidR="008F56D5">
        <w:rPr>
          <w:sz w:val="28"/>
          <w:szCs w:val="28"/>
        </w:rPr>
        <w:t xml:space="preserve">Краснокутского </w:t>
      </w:r>
      <w:r w:rsidRPr="00203667">
        <w:rPr>
          <w:sz w:val="28"/>
          <w:szCs w:val="28"/>
        </w:rPr>
        <w:t xml:space="preserve"> сельского поселения </w:t>
      </w:r>
      <w:r w:rsidRPr="001A229A">
        <w:rPr>
          <w:sz w:val="28"/>
          <w:szCs w:val="28"/>
        </w:rPr>
        <w:t>либо лицо, его замещающее, может продлить срок проведения выездной проверки (ревизии) на основании мотивированного обращения руководителя структурного подразделения на срок не более десяти рабочих дней.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Решение о продлении срока проведения контрольного мероприятия оформляе</w:t>
      </w:r>
      <w:r w:rsidRPr="001A229A">
        <w:rPr>
          <w:sz w:val="28"/>
          <w:szCs w:val="28"/>
        </w:rPr>
        <w:t>т</w:t>
      </w:r>
      <w:r w:rsidRPr="001A229A">
        <w:rPr>
          <w:sz w:val="28"/>
          <w:szCs w:val="28"/>
        </w:rPr>
        <w:t xml:space="preserve">ся в форме правового акта </w:t>
      </w:r>
      <w:r w:rsidRPr="00203667">
        <w:rPr>
          <w:sz w:val="28"/>
          <w:szCs w:val="28"/>
        </w:rPr>
        <w:t xml:space="preserve">Администрации </w:t>
      </w:r>
      <w:r w:rsidR="008F56D5">
        <w:rPr>
          <w:sz w:val="28"/>
          <w:szCs w:val="28"/>
        </w:rPr>
        <w:t xml:space="preserve">Краснокутского </w:t>
      </w:r>
      <w:r w:rsidRPr="00203667">
        <w:rPr>
          <w:sz w:val="28"/>
          <w:szCs w:val="28"/>
        </w:rPr>
        <w:t xml:space="preserve"> сельского поселения</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Копия правового акта </w:t>
      </w:r>
      <w:r w:rsidRPr="00203667">
        <w:rPr>
          <w:sz w:val="28"/>
          <w:szCs w:val="28"/>
        </w:rPr>
        <w:t xml:space="preserve">Администрации </w:t>
      </w:r>
      <w:r w:rsidR="008F56D5">
        <w:rPr>
          <w:sz w:val="28"/>
          <w:szCs w:val="28"/>
        </w:rPr>
        <w:t xml:space="preserve">Краснокутского </w:t>
      </w:r>
      <w:r w:rsidRPr="00203667">
        <w:rPr>
          <w:sz w:val="28"/>
          <w:szCs w:val="28"/>
        </w:rPr>
        <w:t xml:space="preserve"> сельского поселения </w:t>
      </w:r>
      <w:r w:rsidRPr="001A229A">
        <w:rPr>
          <w:sz w:val="28"/>
          <w:szCs w:val="28"/>
        </w:rPr>
        <w:t>о продлении срока проведения выездной проверки направляется (вручается) объекту контроля в срок не более трех рабочих дней со дня его утверждения.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6</w:t>
      </w:r>
      <w:r w:rsidRPr="001A229A">
        <w:rPr>
          <w:sz w:val="28"/>
          <w:szCs w:val="28"/>
        </w:rPr>
        <w:t>.4. В ходе выездных проверок (ревизий) проводятся контрольные действия по документальному и фактическому изучению деятельности объекта контроля.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Контрольные действия по документальному изучению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исходя из анализа и оценки полученной информации по объяснениям, справкам и сведениям должностных, материально ответственных и иных лиц объекта контроля. Контрол</w:t>
      </w:r>
      <w:r w:rsidRPr="001A229A">
        <w:rPr>
          <w:sz w:val="28"/>
          <w:szCs w:val="28"/>
        </w:rPr>
        <w:t>ь</w:t>
      </w:r>
      <w:r w:rsidRPr="001A229A">
        <w:rPr>
          <w:sz w:val="28"/>
          <w:szCs w:val="28"/>
        </w:rPr>
        <w:t>ные действия по фактическому изучению проводятся путем осмотра, инвентариз</w:t>
      </w:r>
      <w:r w:rsidRPr="001A229A">
        <w:rPr>
          <w:sz w:val="28"/>
          <w:szCs w:val="28"/>
        </w:rPr>
        <w:t>а</w:t>
      </w:r>
      <w:r w:rsidRPr="001A229A">
        <w:rPr>
          <w:sz w:val="28"/>
          <w:szCs w:val="28"/>
        </w:rPr>
        <w:t>ции, наблюдения, пересчета, экспертизы, контрольных замеров, обследования и осуществления других действий по контролю.</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6</w:t>
      </w:r>
      <w:r w:rsidRPr="001A229A">
        <w:rPr>
          <w:sz w:val="28"/>
          <w:szCs w:val="28"/>
        </w:rPr>
        <w:t>.5. Результаты выездной проверки (ревизии) оформляются актом.</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lastRenderedPageBreak/>
        <w:t>Срок подготовки акта выездной проверки (ревизии) не может превышать пя</w:t>
      </w:r>
      <w:r w:rsidRPr="001A229A">
        <w:rPr>
          <w:sz w:val="28"/>
          <w:szCs w:val="28"/>
        </w:rPr>
        <w:t>т</w:t>
      </w:r>
      <w:r w:rsidRPr="001A229A">
        <w:rPr>
          <w:sz w:val="28"/>
          <w:szCs w:val="28"/>
        </w:rPr>
        <w:t>надцати рабочих дней с последнего дня срока проведения выездной проверки (рев</w:t>
      </w:r>
      <w:r w:rsidRPr="001A229A">
        <w:rPr>
          <w:sz w:val="28"/>
          <w:szCs w:val="28"/>
        </w:rPr>
        <w:t>и</w:t>
      </w:r>
      <w:r w:rsidRPr="001A229A">
        <w:rPr>
          <w:sz w:val="28"/>
          <w:szCs w:val="28"/>
        </w:rPr>
        <w:t xml:space="preserve">зии), определенного правовым актом </w:t>
      </w:r>
      <w:r w:rsidRPr="00203667">
        <w:rPr>
          <w:sz w:val="28"/>
          <w:szCs w:val="28"/>
        </w:rPr>
        <w:t xml:space="preserve">Администрации </w:t>
      </w:r>
      <w:r w:rsidR="008F56D5">
        <w:rPr>
          <w:sz w:val="28"/>
          <w:szCs w:val="28"/>
        </w:rPr>
        <w:t xml:space="preserve">Краснокутского </w:t>
      </w:r>
      <w:r w:rsidRPr="00203667">
        <w:rPr>
          <w:sz w:val="28"/>
          <w:szCs w:val="28"/>
        </w:rPr>
        <w:t xml:space="preserve"> сельского поселения</w:t>
      </w:r>
      <w:r w:rsidRPr="001A229A">
        <w:rPr>
          <w:sz w:val="28"/>
          <w:szCs w:val="28"/>
        </w:rPr>
        <w:t xml:space="preserve"> о назначении контрольного мероприятия. В случае проведения проверки по вопросам осуществления контроля в сфере закупок срок подготовки акта выез</w:t>
      </w:r>
      <w:r w:rsidRPr="001A229A">
        <w:rPr>
          <w:sz w:val="28"/>
          <w:szCs w:val="28"/>
        </w:rPr>
        <w:t>д</w:t>
      </w:r>
      <w:r w:rsidRPr="001A229A">
        <w:rPr>
          <w:sz w:val="28"/>
          <w:szCs w:val="28"/>
        </w:rPr>
        <w:t>ной проверки не может превышать трех рабочих дней.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6</w:t>
      </w:r>
      <w:r w:rsidRPr="001A229A">
        <w:rPr>
          <w:sz w:val="28"/>
          <w:szCs w:val="28"/>
        </w:rPr>
        <w:t>.6. Акт выездной проверки (ревизии) подписывается должностными лиц</w:t>
      </w:r>
      <w:r w:rsidRPr="001A229A">
        <w:rPr>
          <w:sz w:val="28"/>
          <w:szCs w:val="28"/>
        </w:rPr>
        <w:t>а</w:t>
      </w:r>
      <w:r w:rsidRPr="001A229A">
        <w:rPr>
          <w:sz w:val="28"/>
          <w:szCs w:val="28"/>
        </w:rPr>
        <w:t>ми, проводившими проверку, и после его подписания вручается (направляется) об</w:t>
      </w:r>
      <w:r w:rsidRPr="001A229A">
        <w:rPr>
          <w:sz w:val="28"/>
          <w:szCs w:val="28"/>
        </w:rPr>
        <w:t>ъ</w:t>
      </w:r>
      <w:r w:rsidRPr="001A229A">
        <w:rPr>
          <w:sz w:val="28"/>
          <w:szCs w:val="28"/>
        </w:rPr>
        <w:t>екту контроля в соответствии с настоящим Порядком не позднее пяти рабочих дней, в случае проведения проверки по вопросам осуществления контроля в сфере зак</w:t>
      </w:r>
      <w:r w:rsidRPr="001A229A">
        <w:rPr>
          <w:sz w:val="28"/>
          <w:szCs w:val="28"/>
        </w:rPr>
        <w:t>у</w:t>
      </w:r>
      <w:r w:rsidRPr="001A229A">
        <w:rPr>
          <w:sz w:val="28"/>
          <w:szCs w:val="28"/>
        </w:rPr>
        <w:t>пок - трех рабочих дней.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Срок для ознакомления и подписания руководителем и уполномоченными должностными лицами объекта контроля акта выездной проверки (ревизии) не м</w:t>
      </w:r>
      <w:r w:rsidRPr="001A229A">
        <w:rPr>
          <w:sz w:val="28"/>
          <w:szCs w:val="28"/>
        </w:rPr>
        <w:t>о</w:t>
      </w:r>
      <w:r w:rsidRPr="001A229A">
        <w:rPr>
          <w:sz w:val="28"/>
          <w:szCs w:val="28"/>
        </w:rPr>
        <w:t>жет превышать пяти рабочих дней со дня передачи акта объекту контроля.</w:t>
      </w:r>
    </w:p>
    <w:p w:rsidR="00BD7C68" w:rsidRPr="001A229A" w:rsidRDefault="00BD7C68" w:rsidP="00BD7C68">
      <w:pPr>
        <w:widowControl w:val="0"/>
        <w:autoSpaceDE w:val="0"/>
        <w:autoSpaceDN w:val="0"/>
        <w:adjustRightInd w:val="0"/>
        <w:ind w:firstLine="540"/>
        <w:jc w:val="both"/>
        <w:rPr>
          <w:sz w:val="28"/>
          <w:szCs w:val="28"/>
        </w:rPr>
      </w:pPr>
      <w:bookmarkStart w:id="7" w:name="Par158"/>
      <w:bookmarkEnd w:id="7"/>
      <w:r w:rsidRPr="001A229A">
        <w:rPr>
          <w:sz w:val="28"/>
          <w:szCs w:val="28"/>
        </w:rPr>
        <w:t>4.1</w:t>
      </w:r>
      <w:r>
        <w:rPr>
          <w:sz w:val="28"/>
          <w:szCs w:val="28"/>
        </w:rPr>
        <w:t>6</w:t>
      </w:r>
      <w:r w:rsidRPr="001A229A">
        <w:rPr>
          <w:sz w:val="28"/>
          <w:szCs w:val="28"/>
        </w:rPr>
        <w:t>.</w:t>
      </w:r>
      <w:r>
        <w:rPr>
          <w:sz w:val="28"/>
          <w:szCs w:val="28"/>
        </w:rPr>
        <w:t>7</w:t>
      </w:r>
      <w:r w:rsidRPr="001A229A">
        <w:rPr>
          <w:sz w:val="28"/>
          <w:szCs w:val="28"/>
        </w:rPr>
        <w:t>. По результатам рассмотрения акта и иных материалов выездной прове</w:t>
      </w:r>
      <w:r w:rsidRPr="001A229A">
        <w:rPr>
          <w:sz w:val="28"/>
          <w:szCs w:val="28"/>
        </w:rPr>
        <w:t>р</w:t>
      </w:r>
      <w:r w:rsidRPr="001A229A">
        <w:rPr>
          <w:sz w:val="28"/>
          <w:szCs w:val="28"/>
        </w:rPr>
        <w:t>ки (ревизии) по вопросам осуществления контроля в сфере бюджетных правоотн</w:t>
      </w:r>
      <w:r w:rsidRPr="001A229A">
        <w:rPr>
          <w:sz w:val="28"/>
          <w:szCs w:val="28"/>
        </w:rPr>
        <w:t>о</w:t>
      </w:r>
      <w:r w:rsidRPr="001A229A">
        <w:rPr>
          <w:sz w:val="28"/>
          <w:szCs w:val="28"/>
        </w:rPr>
        <w:t xml:space="preserve">шений </w:t>
      </w:r>
      <w:r>
        <w:rPr>
          <w:sz w:val="28"/>
          <w:szCs w:val="28"/>
        </w:rPr>
        <w:t xml:space="preserve">Главой Администрации </w:t>
      </w:r>
      <w:r w:rsidR="008F56D5">
        <w:rPr>
          <w:sz w:val="28"/>
          <w:szCs w:val="28"/>
        </w:rPr>
        <w:t xml:space="preserve">Краснокутского </w:t>
      </w:r>
      <w:r>
        <w:rPr>
          <w:sz w:val="28"/>
          <w:szCs w:val="28"/>
        </w:rPr>
        <w:t xml:space="preserve"> сельского поселения</w:t>
      </w:r>
      <w:r w:rsidRPr="001A229A">
        <w:rPr>
          <w:sz w:val="28"/>
          <w:szCs w:val="28"/>
        </w:rPr>
        <w:t xml:space="preserve"> либо лицом, его замещающим, принимается решение:</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 применении мер принуждения (направление представлений, предписаний и уведомлений о применении бюджетных мер принуждения);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об отсутствии оснований применения мер принуждения.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По результатам рассмотрения акта и иных материалов выездной проверки по вопросам осуществления контроля в сфере закупок с учетом возражений объекта контроля (при их наличии) </w:t>
      </w:r>
      <w:r w:rsidRPr="00C60220">
        <w:rPr>
          <w:sz w:val="28"/>
          <w:szCs w:val="28"/>
        </w:rPr>
        <w:t xml:space="preserve">Главой Администрации </w:t>
      </w:r>
      <w:r w:rsidR="008F56D5">
        <w:rPr>
          <w:sz w:val="28"/>
          <w:szCs w:val="28"/>
        </w:rPr>
        <w:t xml:space="preserve">Краснокутского </w:t>
      </w:r>
      <w:r w:rsidRPr="00C60220">
        <w:rPr>
          <w:sz w:val="28"/>
          <w:szCs w:val="28"/>
        </w:rPr>
        <w:t xml:space="preserve"> сельского пос</w:t>
      </w:r>
      <w:r w:rsidRPr="00C60220">
        <w:rPr>
          <w:sz w:val="28"/>
          <w:szCs w:val="28"/>
        </w:rPr>
        <w:t>е</w:t>
      </w:r>
      <w:r w:rsidRPr="00C60220">
        <w:rPr>
          <w:sz w:val="28"/>
          <w:szCs w:val="28"/>
        </w:rPr>
        <w:t>ления</w:t>
      </w:r>
      <w:r w:rsidRPr="001A229A">
        <w:rPr>
          <w:sz w:val="28"/>
          <w:szCs w:val="28"/>
        </w:rPr>
        <w:t xml:space="preserve"> либо лицом, его замещающим, принимается решение в срок не более 30 раб</w:t>
      </w:r>
      <w:r w:rsidRPr="001A229A">
        <w:rPr>
          <w:sz w:val="28"/>
          <w:szCs w:val="28"/>
        </w:rPr>
        <w:t>о</w:t>
      </w:r>
      <w:r w:rsidRPr="001A229A">
        <w:rPr>
          <w:sz w:val="28"/>
          <w:szCs w:val="28"/>
        </w:rPr>
        <w:t>чих дней со дня подписания акта:</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 выдаче обязательного для исполнения предписания;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об отсутствии оснований для выдачи предписания;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 проведении внеплановой выездной проверки.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Решение </w:t>
      </w:r>
      <w:r w:rsidRPr="00C60220">
        <w:rPr>
          <w:sz w:val="28"/>
          <w:szCs w:val="28"/>
        </w:rPr>
        <w:t>Глав</w:t>
      </w:r>
      <w:r>
        <w:rPr>
          <w:sz w:val="28"/>
          <w:szCs w:val="28"/>
        </w:rPr>
        <w:t>ы</w:t>
      </w:r>
      <w:r w:rsidRPr="00C60220">
        <w:rPr>
          <w:sz w:val="28"/>
          <w:szCs w:val="28"/>
        </w:rPr>
        <w:t xml:space="preserve"> Администрации </w:t>
      </w:r>
      <w:r w:rsidR="008F56D5">
        <w:rPr>
          <w:sz w:val="28"/>
          <w:szCs w:val="28"/>
        </w:rPr>
        <w:t xml:space="preserve">Краснокутского </w:t>
      </w:r>
      <w:r w:rsidRPr="00C60220">
        <w:rPr>
          <w:sz w:val="28"/>
          <w:szCs w:val="28"/>
        </w:rPr>
        <w:t xml:space="preserve"> сельского поселения </w:t>
      </w:r>
      <w:r w:rsidRPr="001A229A">
        <w:rPr>
          <w:sz w:val="28"/>
          <w:szCs w:val="28"/>
        </w:rPr>
        <w:t>либо л</w:t>
      </w:r>
      <w:r w:rsidRPr="001A229A">
        <w:rPr>
          <w:sz w:val="28"/>
          <w:szCs w:val="28"/>
        </w:rPr>
        <w:t>и</w:t>
      </w:r>
      <w:r w:rsidRPr="001A229A">
        <w:rPr>
          <w:sz w:val="28"/>
          <w:szCs w:val="28"/>
        </w:rPr>
        <w:t>ца, его замещающего, оформляется резолюцией на служебной записке о результатах контрольного мероприятия.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Одновременно с подписанием акта, оформленного по результатам выездной проверки по вопросам осуществления контроля в сфере закупок, утверждается отчет о результатах</w:t>
      </w:r>
      <w:r>
        <w:rPr>
          <w:sz w:val="28"/>
          <w:szCs w:val="28"/>
        </w:rPr>
        <w:t xml:space="preserve"> проверки</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6</w:t>
      </w:r>
      <w:r w:rsidRPr="001A229A">
        <w:rPr>
          <w:sz w:val="28"/>
          <w:szCs w:val="28"/>
        </w:rPr>
        <w:t>.</w:t>
      </w:r>
      <w:r>
        <w:rPr>
          <w:sz w:val="28"/>
          <w:szCs w:val="28"/>
        </w:rPr>
        <w:t>8</w:t>
      </w:r>
      <w:r w:rsidRPr="001A229A">
        <w:rPr>
          <w:sz w:val="28"/>
          <w:szCs w:val="28"/>
        </w:rPr>
        <w:t>. При наличии возражений по акту выездной проверки (ревизии) объект контроля вправе представить письменные возражения на акт выездной проверки (ревизии) в течение десяти рабочих дней со дня его получения. Письменные возр</w:t>
      </w:r>
      <w:r w:rsidRPr="001A229A">
        <w:rPr>
          <w:sz w:val="28"/>
          <w:szCs w:val="28"/>
        </w:rPr>
        <w:t>а</w:t>
      </w:r>
      <w:r w:rsidRPr="001A229A">
        <w:rPr>
          <w:sz w:val="28"/>
          <w:szCs w:val="28"/>
        </w:rPr>
        <w:t>жения объекта контроля, представленные в срок до десяти рабочих дней со дня п</w:t>
      </w:r>
      <w:r w:rsidRPr="001A229A">
        <w:rPr>
          <w:sz w:val="28"/>
          <w:szCs w:val="28"/>
        </w:rPr>
        <w:t>о</w:t>
      </w:r>
      <w:r w:rsidRPr="001A229A">
        <w:rPr>
          <w:sz w:val="28"/>
          <w:szCs w:val="28"/>
        </w:rPr>
        <w:t>лучения акта, приобщаются к материалам выездной проверки (ревизии) и в дал</w:t>
      </w:r>
      <w:r w:rsidRPr="001A229A">
        <w:rPr>
          <w:sz w:val="28"/>
          <w:szCs w:val="28"/>
        </w:rPr>
        <w:t>ь</w:t>
      </w:r>
      <w:r w:rsidRPr="001A229A">
        <w:rPr>
          <w:sz w:val="28"/>
          <w:szCs w:val="28"/>
        </w:rPr>
        <w:t>нейшем являются их неотъемлемой частью.</w:t>
      </w:r>
    </w:p>
    <w:p w:rsidR="00BD7C68" w:rsidRPr="001A229A" w:rsidRDefault="00BD7C68" w:rsidP="00BD7C68">
      <w:pPr>
        <w:widowControl w:val="0"/>
        <w:autoSpaceDE w:val="0"/>
        <w:autoSpaceDN w:val="0"/>
        <w:adjustRightInd w:val="0"/>
        <w:ind w:firstLine="540"/>
        <w:jc w:val="both"/>
        <w:rPr>
          <w:sz w:val="28"/>
          <w:szCs w:val="28"/>
        </w:rPr>
      </w:pPr>
      <w:bookmarkStart w:id="8" w:name="Par168"/>
      <w:bookmarkEnd w:id="8"/>
      <w:r w:rsidRPr="001A229A">
        <w:rPr>
          <w:sz w:val="28"/>
          <w:szCs w:val="28"/>
        </w:rPr>
        <w:t>4.1</w:t>
      </w:r>
      <w:r>
        <w:rPr>
          <w:sz w:val="28"/>
          <w:szCs w:val="28"/>
        </w:rPr>
        <w:t>6</w:t>
      </w:r>
      <w:r w:rsidRPr="001A229A">
        <w:rPr>
          <w:sz w:val="28"/>
          <w:szCs w:val="28"/>
        </w:rPr>
        <w:t>.</w:t>
      </w:r>
      <w:r>
        <w:rPr>
          <w:sz w:val="28"/>
          <w:szCs w:val="28"/>
        </w:rPr>
        <w:t>9</w:t>
      </w:r>
      <w:r w:rsidRPr="001A229A">
        <w:rPr>
          <w:sz w:val="28"/>
          <w:szCs w:val="28"/>
        </w:rPr>
        <w:t>. Акт, заключение и иные материалы выездной проверки (ревизии), о</w:t>
      </w:r>
      <w:r w:rsidRPr="001A229A">
        <w:rPr>
          <w:sz w:val="28"/>
          <w:szCs w:val="28"/>
        </w:rPr>
        <w:t>б</w:t>
      </w:r>
      <w:r w:rsidRPr="001A229A">
        <w:rPr>
          <w:sz w:val="28"/>
          <w:szCs w:val="28"/>
        </w:rPr>
        <w:t>следования, в случае наличия у объекта контроля возражений, подлежат рассмотр</w:t>
      </w:r>
      <w:r w:rsidRPr="001A229A">
        <w:rPr>
          <w:sz w:val="28"/>
          <w:szCs w:val="28"/>
        </w:rPr>
        <w:t>е</w:t>
      </w:r>
      <w:r w:rsidRPr="001A229A">
        <w:rPr>
          <w:sz w:val="28"/>
          <w:szCs w:val="28"/>
        </w:rPr>
        <w:t>нию в следующем порядке.</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Комиссия по рассмотрению представленных возражений (далее - комиссия) </w:t>
      </w:r>
      <w:r w:rsidRPr="001A229A">
        <w:rPr>
          <w:sz w:val="28"/>
          <w:szCs w:val="28"/>
        </w:rPr>
        <w:lastRenderedPageBreak/>
        <w:t xml:space="preserve">создается правовым актом </w:t>
      </w:r>
      <w:r w:rsidRPr="00C60220">
        <w:rPr>
          <w:sz w:val="28"/>
          <w:szCs w:val="28"/>
        </w:rPr>
        <w:t xml:space="preserve">Администрации </w:t>
      </w:r>
      <w:r w:rsidR="008F56D5">
        <w:rPr>
          <w:sz w:val="28"/>
          <w:szCs w:val="28"/>
        </w:rPr>
        <w:t xml:space="preserve">Краснокутского </w:t>
      </w:r>
      <w:r w:rsidRPr="00C60220">
        <w:rPr>
          <w:sz w:val="28"/>
          <w:szCs w:val="28"/>
        </w:rPr>
        <w:t xml:space="preserve"> сельского поселения</w:t>
      </w:r>
      <w:r w:rsidRPr="001A229A">
        <w:rPr>
          <w:sz w:val="28"/>
          <w:szCs w:val="28"/>
        </w:rPr>
        <w:t xml:space="preserve">. Председателем комиссии является </w:t>
      </w:r>
      <w:r w:rsidRPr="00C60220">
        <w:rPr>
          <w:sz w:val="28"/>
          <w:szCs w:val="28"/>
        </w:rPr>
        <w:t>Глав</w:t>
      </w:r>
      <w:r>
        <w:rPr>
          <w:sz w:val="28"/>
          <w:szCs w:val="28"/>
        </w:rPr>
        <w:t>а</w:t>
      </w:r>
      <w:r w:rsidRPr="00C60220">
        <w:rPr>
          <w:sz w:val="28"/>
          <w:szCs w:val="28"/>
        </w:rPr>
        <w:t xml:space="preserve"> Администрации </w:t>
      </w:r>
      <w:r w:rsidR="008F56D5">
        <w:rPr>
          <w:sz w:val="28"/>
          <w:szCs w:val="28"/>
        </w:rPr>
        <w:t xml:space="preserve">Краснокутского </w:t>
      </w:r>
      <w:r w:rsidRPr="00C60220">
        <w:rPr>
          <w:sz w:val="28"/>
          <w:szCs w:val="28"/>
        </w:rPr>
        <w:t xml:space="preserve"> сельского поселения</w:t>
      </w:r>
      <w:r w:rsidRPr="001A229A">
        <w:rPr>
          <w:sz w:val="28"/>
          <w:szCs w:val="28"/>
        </w:rPr>
        <w:t xml:space="preserve"> либо лицо, его замещающее.</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В состав комиссии включаются: </w:t>
      </w:r>
      <w:r>
        <w:rPr>
          <w:sz w:val="28"/>
          <w:szCs w:val="28"/>
        </w:rPr>
        <w:t>должностные лица</w:t>
      </w:r>
      <w:r w:rsidRPr="001A229A">
        <w:rPr>
          <w:sz w:val="28"/>
          <w:szCs w:val="28"/>
        </w:rPr>
        <w:t>, к компетенции которых о</w:t>
      </w:r>
      <w:r w:rsidRPr="001A229A">
        <w:rPr>
          <w:sz w:val="28"/>
          <w:szCs w:val="28"/>
        </w:rPr>
        <w:t>т</w:t>
      </w:r>
      <w:r w:rsidRPr="001A229A">
        <w:rPr>
          <w:sz w:val="28"/>
          <w:szCs w:val="28"/>
        </w:rPr>
        <w:t>несены вопросы осуществления контрольного мероприятия, руководитель пров</w:t>
      </w:r>
      <w:r w:rsidRPr="001A229A">
        <w:rPr>
          <w:sz w:val="28"/>
          <w:szCs w:val="28"/>
        </w:rPr>
        <w:t>е</w:t>
      </w:r>
      <w:r w:rsidRPr="001A229A">
        <w:rPr>
          <w:sz w:val="28"/>
          <w:szCs w:val="28"/>
        </w:rPr>
        <w:t xml:space="preserve">рочной (ревизионной) группы, иные должностные лица </w:t>
      </w:r>
      <w:r>
        <w:rPr>
          <w:sz w:val="28"/>
          <w:szCs w:val="28"/>
        </w:rPr>
        <w:t xml:space="preserve">Администрации </w:t>
      </w:r>
      <w:r w:rsidR="008F56D5">
        <w:rPr>
          <w:sz w:val="28"/>
          <w:szCs w:val="28"/>
        </w:rPr>
        <w:t>Красноку</w:t>
      </w:r>
      <w:r w:rsidR="008F56D5">
        <w:rPr>
          <w:sz w:val="28"/>
          <w:szCs w:val="28"/>
        </w:rPr>
        <w:t>т</w:t>
      </w:r>
      <w:r w:rsidR="008F56D5">
        <w:rPr>
          <w:sz w:val="28"/>
          <w:szCs w:val="28"/>
        </w:rPr>
        <w:t xml:space="preserve">ского </w:t>
      </w:r>
      <w:r>
        <w:rPr>
          <w:sz w:val="28"/>
          <w:szCs w:val="28"/>
        </w:rPr>
        <w:t xml:space="preserve"> сельского поселения</w:t>
      </w:r>
      <w:r w:rsidRPr="001A229A">
        <w:rPr>
          <w:sz w:val="28"/>
          <w:szCs w:val="28"/>
        </w:rPr>
        <w:t xml:space="preserve">, определенные </w:t>
      </w:r>
      <w:r w:rsidRPr="00C60220">
        <w:rPr>
          <w:sz w:val="28"/>
          <w:szCs w:val="28"/>
        </w:rPr>
        <w:t xml:space="preserve">Главой Администрации </w:t>
      </w:r>
      <w:r w:rsidR="008F56D5">
        <w:rPr>
          <w:sz w:val="28"/>
          <w:szCs w:val="28"/>
        </w:rPr>
        <w:t xml:space="preserve">Краснокутского </w:t>
      </w:r>
      <w:r w:rsidRPr="00C60220">
        <w:rPr>
          <w:sz w:val="28"/>
          <w:szCs w:val="28"/>
        </w:rPr>
        <w:t xml:space="preserve"> сельского поселения</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На заседание комиссии приглашаются уполномоченные должностные лица объекта контроля для представления пояснений по существу возражений.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По результатам рассмотрения возражений комиссией простым большинством голосов принимается решение о признании возражений обоснованными либо н</w:t>
      </w:r>
      <w:r w:rsidRPr="001A229A">
        <w:rPr>
          <w:sz w:val="28"/>
          <w:szCs w:val="28"/>
        </w:rPr>
        <w:t>е</w:t>
      </w:r>
      <w:r w:rsidRPr="001A229A">
        <w:rPr>
          <w:sz w:val="28"/>
          <w:szCs w:val="28"/>
        </w:rPr>
        <w:t>обоснованными. Решение комиссии служит основанием:</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для применения мер принуждения (направление представлений, предписаний и уведомлений о применении бюджетных мер принуждения);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отсутствия применения мер принуждения.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В случае равенства голосов решающим является голос председательствующего на заседании комиссии.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Член комиссии, который не согласен с мнением большинства членов комиссии, вправе изложить в письменной форме свое особое мнение.</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Результаты рассмотрения комиссией возражений оформляются решением, к</w:t>
      </w:r>
      <w:r w:rsidRPr="001A229A">
        <w:rPr>
          <w:sz w:val="28"/>
          <w:szCs w:val="28"/>
        </w:rPr>
        <w:t>о</w:t>
      </w:r>
      <w:r w:rsidRPr="001A229A">
        <w:rPr>
          <w:sz w:val="28"/>
          <w:szCs w:val="28"/>
        </w:rPr>
        <w:t>торое подписывается всеми членами комиссии и прилагается к акту. При наличии особого мнения члена комиссии оно приобщается к решению.</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Решение комиссии, принятое в соответствии с ее компетенцией, является обяз</w:t>
      </w:r>
      <w:r w:rsidRPr="001A229A">
        <w:rPr>
          <w:sz w:val="28"/>
          <w:szCs w:val="28"/>
        </w:rPr>
        <w:t>а</w:t>
      </w:r>
      <w:r w:rsidRPr="001A229A">
        <w:rPr>
          <w:sz w:val="28"/>
          <w:szCs w:val="28"/>
        </w:rPr>
        <w:t>тельным для реализации.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Копия решения комиссии в течение трех рабочих дней со дня его принятия н</w:t>
      </w:r>
      <w:r w:rsidRPr="001A229A">
        <w:rPr>
          <w:sz w:val="28"/>
          <w:szCs w:val="28"/>
        </w:rPr>
        <w:t>а</w:t>
      </w:r>
      <w:r w:rsidRPr="001A229A">
        <w:rPr>
          <w:sz w:val="28"/>
          <w:szCs w:val="28"/>
        </w:rPr>
        <w:t>правляется объекту контроля.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7</w:t>
      </w:r>
      <w:r w:rsidRPr="001A229A">
        <w:rPr>
          <w:sz w:val="28"/>
          <w:szCs w:val="28"/>
        </w:rPr>
        <w:t>. Порядок проведения камеральной проверки.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7</w:t>
      </w:r>
      <w:r w:rsidRPr="001A229A">
        <w:rPr>
          <w:sz w:val="28"/>
          <w:szCs w:val="28"/>
        </w:rPr>
        <w:t xml:space="preserve">.1. Камеральная проверка проводится уполномоченными должностными лицами </w:t>
      </w:r>
      <w:r>
        <w:rPr>
          <w:sz w:val="28"/>
          <w:szCs w:val="28"/>
        </w:rPr>
        <w:t xml:space="preserve"> </w:t>
      </w:r>
      <w:r w:rsidRPr="00C60220">
        <w:rPr>
          <w:sz w:val="28"/>
          <w:szCs w:val="28"/>
        </w:rPr>
        <w:t xml:space="preserve">Администрации </w:t>
      </w:r>
      <w:r w:rsidR="008F56D5">
        <w:rPr>
          <w:sz w:val="28"/>
          <w:szCs w:val="28"/>
        </w:rPr>
        <w:t xml:space="preserve">Краснокутского </w:t>
      </w:r>
      <w:r w:rsidRPr="00C60220">
        <w:rPr>
          <w:sz w:val="28"/>
          <w:szCs w:val="28"/>
        </w:rPr>
        <w:t xml:space="preserve"> сельского поселения </w:t>
      </w:r>
      <w:r w:rsidRPr="001A229A">
        <w:rPr>
          <w:sz w:val="28"/>
          <w:szCs w:val="28"/>
        </w:rPr>
        <w:t xml:space="preserve">по месту нахождения </w:t>
      </w:r>
      <w:r w:rsidRPr="00C60220">
        <w:rPr>
          <w:sz w:val="28"/>
          <w:szCs w:val="28"/>
        </w:rPr>
        <w:t xml:space="preserve">Администрации </w:t>
      </w:r>
      <w:r w:rsidR="008F56D5">
        <w:rPr>
          <w:sz w:val="28"/>
          <w:szCs w:val="28"/>
        </w:rPr>
        <w:t xml:space="preserve">Краснокутского </w:t>
      </w:r>
      <w:r w:rsidRPr="00C60220">
        <w:rPr>
          <w:sz w:val="28"/>
          <w:szCs w:val="28"/>
        </w:rPr>
        <w:t xml:space="preserve"> сельского поселения </w:t>
      </w:r>
      <w:r w:rsidRPr="001A229A">
        <w:rPr>
          <w:sz w:val="28"/>
          <w:szCs w:val="28"/>
        </w:rPr>
        <w:t>на основании бюджетной (бухгалтерской) отчетности и иных документов, материалов и информации, пре</w:t>
      </w:r>
      <w:r w:rsidRPr="001A229A">
        <w:rPr>
          <w:sz w:val="28"/>
          <w:szCs w:val="28"/>
        </w:rPr>
        <w:t>д</w:t>
      </w:r>
      <w:r w:rsidRPr="001A229A">
        <w:rPr>
          <w:sz w:val="28"/>
          <w:szCs w:val="28"/>
        </w:rPr>
        <w:t>ставленных по</w:t>
      </w:r>
      <w:r>
        <w:rPr>
          <w:sz w:val="28"/>
          <w:szCs w:val="28"/>
        </w:rPr>
        <w:t xml:space="preserve"> запросам</w:t>
      </w:r>
      <w:r w:rsidRPr="001A229A">
        <w:rPr>
          <w:sz w:val="28"/>
          <w:szCs w:val="28"/>
        </w:rPr>
        <w:t xml:space="preserve"> </w:t>
      </w:r>
      <w:r w:rsidRPr="00C60220">
        <w:rPr>
          <w:sz w:val="28"/>
          <w:szCs w:val="28"/>
        </w:rPr>
        <w:t xml:space="preserve">Администрации </w:t>
      </w:r>
      <w:r w:rsidR="008F56D5">
        <w:rPr>
          <w:sz w:val="28"/>
          <w:szCs w:val="28"/>
        </w:rPr>
        <w:t xml:space="preserve">Краснокутского </w:t>
      </w:r>
      <w:r w:rsidRPr="00C60220">
        <w:rPr>
          <w:sz w:val="28"/>
          <w:szCs w:val="28"/>
        </w:rPr>
        <w:t xml:space="preserve"> сельского поселения</w:t>
      </w:r>
      <w:r w:rsidRPr="001A229A">
        <w:rPr>
          <w:sz w:val="28"/>
          <w:szCs w:val="28"/>
        </w:rPr>
        <w:t>, и</w:t>
      </w:r>
      <w:r w:rsidRPr="001A229A">
        <w:rPr>
          <w:sz w:val="28"/>
          <w:szCs w:val="28"/>
        </w:rPr>
        <w:t>н</w:t>
      </w:r>
      <w:r w:rsidRPr="001A229A">
        <w:rPr>
          <w:sz w:val="28"/>
          <w:szCs w:val="28"/>
        </w:rPr>
        <w:t>формации, документов и материалов, полученных в ходе обследований, а также д</w:t>
      </w:r>
      <w:r w:rsidRPr="001A229A">
        <w:rPr>
          <w:sz w:val="28"/>
          <w:szCs w:val="28"/>
        </w:rPr>
        <w:t>о</w:t>
      </w:r>
      <w:r w:rsidRPr="001A229A">
        <w:rPr>
          <w:sz w:val="28"/>
          <w:szCs w:val="28"/>
        </w:rPr>
        <w:t>кументов и информации, полученных в результате анализа данных единой инфо</w:t>
      </w:r>
      <w:r w:rsidRPr="001A229A">
        <w:rPr>
          <w:sz w:val="28"/>
          <w:szCs w:val="28"/>
        </w:rPr>
        <w:t>р</w:t>
      </w:r>
      <w:r w:rsidRPr="001A229A">
        <w:rPr>
          <w:sz w:val="28"/>
          <w:szCs w:val="28"/>
        </w:rPr>
        <w:t>мационной системы в сфере закупок.</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Камеральная проверка может проводиться одним должностным лицом, упо</w:t>
      </w:r>
      <w:r w:rsidRPr="001A229A">
        <w:rPr>
          <w:sz w:val="28"/>
          <w:szCs w:val="28"/>
        </w:rPr>
        <w:t>л</w:t>
      </w:r>
      <w:r w:rsidRPr="001A229A">
        <w:rPr>
          <w:sz w:val="28"/>
          <w:szCs w:val="28"/>
        </w:rPr>
        <w:t>номоченным составлять протоколы об административных правонарушениях.</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7</w:t>
      </w:r>
      <w:r w:rsidRPr="001A229A">
        <w:rPr>
          <w:sz w:val="28"/>
          <w:szCs w:val="28"/>
        </w:rPr>
        <w:t>.2. Камеральная проверка не может превышать тридцати рабочих дней, в случае проведения проверки по вопросам осуществления контроля в сфере закупок - двадцати рабочих дней со дня получения от объекта контроля информации, док</w:t>
      </w:r>
      <w:r w:rsidRPr="001A229A">
        <w:rPr>
          <w:sz w:val="28"/>
          <w:szCs w:val="28"/>
        </w:rPr>
        <w:t>у</w:t>
      </w:r>
      <w:r w:rsidRPr="001A229A">
        <w:rPr>
          <w:sz w:val="28"/>
          <w:szCs w:val="28"/>
        </w:rPr>
        <w:t xml:space="preserve">ментов и материалов, представленных по запросу </w:t>
      </w:r>
      <w:r w:rsidRPr="00C60220">
        <w:rPr>
          <w:sz w:val="28"/>
          <w:szCs w:val="28"/>
        </w:rPr>
        <w:t xml:space="preserve">Администрации </w:t>
      </w:r>
      <w:r w:rsidR="008F56D5">
        <w:rPr>
          <w:sz w:val="28"/>
          <w:szCs w:val="28"/>
        </w:rPr>
        <w:t xml:space="preserve">Краснокутского </w:t>
      </w:r>
      <w:r w:rsidRPr="00C60220">
        <w:rPr>
          <w:sz w:val="28"/>
          <w:szCs w:val="28"/>
        </w:rPr>
        <w:t xml:space="preserve"> сельского поселения</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При проведении камеральной проверки должностным лицом </w:t>
      </w:r>
      <w:r w:rsidRPr="00C60220">
        <w:rPr>
          <w:sz w:val="28"/>
          <w:szCs w:val="28"/>
        </w:rPr>
        <w:t xml:space="preserve">Администрации </w:t>
      </w:r>
      <w:r w:rsidR="008F56D5">
        <w:rPr>
          <w:sz w:val="28"/>
          <w:szCs w:val="28"/>
        </w:rPr>
        <w:t xml:space="preserve">Краснокутского </w:t>
      </w:r>
      <w:r w:rsidRPr="00C60220">
        <w:rPr>
          <w:sz w:val="28"/>
          <w:szCs w:val="28"/>
        </w:rPr>
        <w:t xml:space="preserve"> сельского поселения</w:t>
      </w:r>
      <w:r w:rsidRPr="001A229A">
        <w:rPr>
          <w:sz w:val="28"/>
          <w:szCs w:val="28"/>
        </w:rPr>
        <w:t xml:space="preserve"> проводится проверка полноты представле</w:t>
      </w:r>
      <w:r w:rsidRPr="001A229A">
        <w:rPr>
          <w:sz w:val="28"/>
          <w:szCs w:val="28"/>
        </w:rPr>
        <w:t>н</w:t>
      </w:r>
      <w:r w:rsidRPr="001A229A">
        <w:rPr>
          <w:sz w:val="28"/>
          <w:szCs w:val="28"/>
        </w:rPr>
        <w:lastRenderedPageBreak/>
        <w:t xml:space="preserve">ных объектом контроля документов и информации по запросу </w:t>
      </w:r>
      <w:r w:rsidRPr="00C60220">
        <w:rPr>
          <w:sz w:val="28"/>
          <w:szCs w:val="28"/>
        </w:rPr>
        <w:t xml:space="preserve">Администрации </w:t>
      </w:r>
      <w:r w:rsidR="008F56D5">
        <w:rPr>
          <w:sz w:val="28"/>
          <w:szCs w:val="28"/>
        </w:rPr>
        <w:t xml:space="preserve">Краснокутского </w:t>
      </w:r>
      <w:r w:rsidRPr="00C60220">
        <w:rPr>
          <w:sz w:val="28"/>
          <w:szCs w:val="28"/>
        </w:rPr>
        <w:t xml:space="preserve"> сельского поселения</w:t>
      </w:r>
      <w:r w:rsidRPr="001A229A">
        <w:rPr>
          <w:sz w:val="28"/>
          <w:szCs w:val="28"/>
        </w:rPr>
        <w:t xml:space="preserve"> в течение трех рабочих дней со дня получения от объекта контроля таких документов и информации.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7.3</w:t>
      </w:r>
      <w:r w:rsidRPr="001A229A">
        <w:rPr>
          <w:sz w:val="28"/>
          <w:szCs w:val="28"/>
        </w:rPr>
        <w:t>. Результаты камеральной проверки оформляются актом.</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Срок подготовки акта камеральной проверки не может превышать пятнадцати рабочих дней с последнего дня срока проведения камеральной проверки, опред</w:t>
      </w:r>
      <w:r w:rsidRPr="001A229A">
        <w:rPr>
          <w:sz w:val="28"/>
          <w:szCs w:val="28"/>
        </w:rPr>
        <w:t>е</w:t>
      </w:r>
      <w:r w:rsidRPr="001A229A">
        <w:rPr>
          <w:sz w:val="28"/>
          <w:szCs w:val="28"/>
        </w:rPr>
        <w:t xml:space="preserve">ленного правовым актом </w:t>
      </w:r>
      <w:r w:rsidRPr="00186731">
        <w:rPr>
          <w:sz w:val="28"/>
          <w:szCs w:val="28"/>
        </w:rPr>
        <w:t xml:space="preserve">Администрации </w:t>
      </w:r>
      <w:r w:rsidR="008F56D5">
        <w:rPr>
          <w:sz w:val="28"/>
          <w:szCs w:val="28"/>
        </w:rPr>
        <w:t xml:space="preserve">Краснокутского </w:t>
      </w:r>
      <w:r w:rsidRPr="00186731">
        <w:rPr>
          <w:sz w:val="28"/>
          <w:szCs w:val="28"/>
        </w:rPr>
        <w:t xml:space="preserve"> сельского поселения </w:t>
      </w:r>
      <w:r w:rsidRPr="001A229A">
        <w:rPr>
          <w:sz w:val="28"/>
          <w:szCs w:val="28"/>
        </w:rPr>
        <w:t>о назначении контрольного мероприятия, в случае проведения проверки по вопросам осуществления контроля в сфере закупок, срок подготовки акта камеральной пр</w:t>
      </w:r>
      <w:r w:rsidRPr="001A229A">
        <w:rPr>
          <w:sz w:val="28"/>
          <w:szCs w:val="28"/>
        </w:rPr>
        <w:t>о</w:t>
      </w:r>
      <w:r w:rsidRPr="001A229A">
        <w:rPr>
          <w:sz w:val="28"/>
          <w:szCs w:val="28"/>
        </w:rPr>
        <w:t>верки не может превышать трех рабочих дней.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7</w:t>
      </w:r>
      <w:r w:rsidRPr="001A229A">
        <w:rPr>
          <w:sz w:val="28"/>
          <w:szCs w:val="28"/>
        </w:rPr>
        <w:t>.</w:t>
      </w:r>
      <w:r>
        <w:rPr>
          <w:sz w:val="28"/>
          <w:szCs w:val="28"/>
        </w:rPr>
        <w:t>4</w:t>
      </w:r>
      <w:r w:rsidRPr="001A229A">
        <w:rPr>
          <w:sz w:val="28"/>
          <w:szCs w:val="28"/>
        </w:rPr>
        <w:t xml:space="preserve">. Акт камеральной проверки подписывается должностными лицами </w:t>
      </w:r>
      <w:r w:rsidRPr="00186731">
        <w:rPr>
          <w:sz w:val="28"/>
          <w:szCs w:val="28"/>
        </w:rPr>
        <w:t>А</w:t>
      </w:r>
      <w:r w:rsidRPr="00186731">
        <w:rPr>
          <w:sz w:val="28"/>
          <w:szCs w:val="28"/>
        </w:rPr>
        <w:t>д</w:t>
      </w:r>
      <w:r w:rsidRPr="00186731">
        <w:rPr>
          <w:sz w:val="28"/>
          <w:szCs w:val="28"/>
        </w:rPr>
        <w:t xml:space="preserve">министрации </w:t>
      </w:r>
      <w:r w:rsidR="008F56D5">
        <w:rPr>
          <w:sz w:val="28"/>
          <w:szCs w:val="28"/>
        </w:rPr>
        <w:t xml:space="preserve">Краснокутского </w:t>
      </w:r>
      <w:r w:rsidRPr="00186731">
        <w:rPr>
          <w:sz w:val="28"/>
          <w:szCs w:val="28"/>
        </w:rPr>
        <w:t xml:space="preserve"> сельского поселения </w:t>
      </w:r>
      <w:r w:rsidRPr="001A229A">
        <w:rPr>
          <w:sz w:val="28"/>
          <w:szCs w:val="28"/>
        </w:rPr>
        <w:t>не позднее пяти рабочих дней, в случае проведения проверки по вопросам осуществления контроля в сфере закупок - трех рабочих дней, после его подписания вручается (направляется) объекту контр</w:t>
      </w:r>
      <w:r w:rsidRPr="001A229A">
        <w:rPr>
          <w:sz w:val="28"/>
          <w:szCs w:val="28"/>
        </w:rPr>
        <w:t>о</w:t>
      </w:r>
      <w:r w:rsidRPr="001A229A">
        <w:rPr>
          <w:sz w:val="28"/>
          <w:szCs w:val="28"/>
        </w:rPr>
        <w:t>ля в соответствии с настоящим Порядком.</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Срок для ознакомления и подписания руководителем и уполномоченными должностными лицами объекта контроля акта камеральной проверки не может пр</w:t>
      </w:r>
      <w:r w:rsidRPr="001A229A">
        <w:rPr>
          <w:sz w:val="28"/>
          <w:szCs w:val="28"/>
        </w:rPr>
        <w:t>е</w:t>
      </w:r>
      <w:r w:rsidRPr="001A229A">
        <w:rPr>
          <w:sz w:val="28"/>
          <w:szCs w:val="28"/>
        </w:rPr>
        <w:t>вышать пяти рабочих дней со дня передачи акта объекту контроля.</w:t>
      </w:r>
    </w:p>
    <w:p w:rsidR="00BD7C68" w:rsidRPr="001A229A" w:rsidRDefault="00BD7C68" w:rsidP="00BD7C68">
      <w:pPr>
        <w:widowControl w:val="0"/>
        <w:autoSpaceDE w:val="0"/>
        <w:autoSpaceDN w:val="0"/>
        <w:adjustRightInd w:val="0"/>
        <w:ind w:firstLine="540"/>
        <w:jc w:val="both"/>
        <w:rPr>
          <w:sz w:val="28"/>
          <w:szCs w:val="28"/>
        </w:rPr>
      </w:pPr>
      <w:bookmarkStart w:id="9" w:name="Par193"/>
      <w:bookmarkEnd w:id="9"/>
      <w:r>
        <w:rPr>
          <w:sz w:val="28"/>
          <w:szCs w:val="28"/>
        </w:rPr>
        <w:t>4.17</w:t>
      </w:r>
      <w:r w:rsidRPr="001A229A">
        <w:rPr>
          <w:sz w:val="28"/>
          <w:szCs w:val="28"/>
        </w:rPr>
        <w:t>.</w:t>
      </w:r>
      <w:r>
        <w:rPr>
          <w:sz w:val="28"/>
          <w:szCs w:val="28"/>
        </w:rPr>
        <w:t>5</w:t>
      </w:r>
      <w:r w:rsidRPr="001A229A">
        <w:rPr>
          <w:sz w:val="28"/>
          <w:szCs w:val="28"/>
        </w:rPr>
        <w:t>. По результатам рассмотрения акта и иных материалов камеральной пр</w:t>
      </w:r>
      <w:r w:rsidRPr="001A229A">
        <w:rPr>
          <w:sz w:val="28"/>
          <w:szCs w:val="28"/>
        </w:rPr>
        <w:t>о</w:t>
      </w:r>
      <w:r w:rsidRPr="001A229A">
        <w:rPr>
          <w:sz w:val="28"/>
          <w:szCs w:val="28"/>
        </w:rPr>
        <w:t>верки (ревизии) по вопросам осуществления контроля в сфере бюджетных правоо</w:t>
      </w:r>
      <w:r w:rsidRPr="001A229A">
        <w:rPr>
          <w:sz w:val="28"/>
          <w:szCs w:val="28"/>
        </w:rPr>
        <w:t>т</w:t>
      </w:r>
      <w:r w:rsidRPr="001A229A">
        <w:rPr>
          <w:sz w:val="28"/>
          <w:szCs w:val="28"/>
        </w:rPr>
        <w:t xml:space="preserve">ношений </w:t>
      </w:r>
      <w:r>
        <w:rPr>
          <w:sz w:val="28"/>
          <w:szCs w:val="28"/>
        </w:rPr>
        <w:t xml:space="preserve">Главой </w:t>
      </w:r>
      <w:r w:rsidRPr="00186731">
        <w:rPr>
          <w:sz w:val="28"/>
          <w:szCs w:val="28"/>
        </w:rPr>
        <w:t xml:space="preserve">Администрации </w:t>
      </w:r>
      <w:r w:rsidR="008F56D5">
        <w:rPr>
          <w:sz w:val="28"/>
          <w:szCs w:val="28"/>
        </w:rPr>
        <w:t xml:space="preserve">Краснокутского </w:t>
      </w:r>
      <w:r w:rsidRPr="00186731">
        <w:rPr>
          <w:sz w:val="28"/>
          <w:szCs w:val="28"/>
        </w:rPr>
        <w:t xml:space="preserve"> сельского поселения</w:t>
      </w:r>
      <w:r w:rsidRPr="001A229A">
        <w:rPr>
          <w:sz w:val="28"/>
          <w:szCs w:val="28"/>
        </w:rPr>
        <w:t xml:space="preserve"> либо лицом, его замещающим, принимается решение:</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 применении мер принуждения (направление представлений, предписаний и уведомлений о применении бюджетных мер принуждения);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об отсутствии оснований применения мер принуждения.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По результатам рассмотрения акта и иных материалов камеральной проверки по вопросам осуществления контроля в сфере закупок с учетом возражений объекта контроля (при их наличии) </w:t>
      </w:r>
      <w:r w:rsidRPr="00186731">
        <w:rPr>
          <w:sz w:val="28"/>
          <w:szCs w:val="28"/>
        </w:rPr>
        <w:t xml:space="preserve">Главой Администрации </w:t>
      </w:r>
      <w:r w:rsidR="008F56D5">
        <w:rPr>
          <w:sz w:val="28"/>
          <w:szCs w:val="28"/>
        </w:rPr>
        <w:t xml:space="preserve">Краснокутского </w:t>
      </w:r>
      <w:r w:rsidRPr="00186731">
        <w:rPr>
          <w:sz w:val="28"/>
          <w:szCs w:val="28"/>
        </w:rPr>
        <w:t xml:space="preserve"> сельского пос</w:t>
      </w:r>
      <w:r w:rsidRPr="00186731">
        <w:rPr>
          <w:sz w:val="28"/>
          <w:szCs w:val="28"/>
        </w:rPr>
        <w:t>е</w:t>
      </w:r>
      <w:r w:rsidRPr="00186731">
        <w:rPr>
          <w:sz w:val="28"/>
          <w:szCs w:val="28"/>
        </w:rPr>
        <w:t>ления</w:t>
      </w:r>
      <w:r w:rsidRPr="001A229A">
        <w:rPr>
          <w:sz w:val="28"/>
          <w:szCs w:val="28"/>
        </w:rPr>
        <w:t xml:space="preserve"> либо лицом, его замещающим, принимается решение в срок не более 30 раб</w:t>
      </w:r>
      <w:r w:rsidRPr="001A229A">
        <w:rPr>
          <w:sz w:val="28"/>
          <w:szCs w:val="28"/>
        </w:rPr>
        <w:t>о</w:t>
      </w:r>
      <w:r w:rsidRPr="001A229A">
        <w:rPr>
          <w:sz w:val="28"/>
          <w:szCs w:val="28"/>
        </w:rPr>
        <w:t>чих дней со дня подписания акта:</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 выдаче обязательного для исполнения предписания;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об отсутствии оснований для выдачи предписания;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 проведении внеплановой выездной проверки.</w:t>
      </w:r>
    </w:p>
    <w:p w:rsidR="00BD7C68" w:rsidRPr="001A229A" w:rsidRDefault="00BD7C68" w:rsidP="00BD7C68">
      <w:pPr>
        <w:widowControl w:val="0"/>
        <w:autoSpaceDE w:val="0"/>
        <w:autoSpaceDN w:val="0"/>
        <w:adjustRightInd w:val="0"/>
        <w:ind w:firstLine="540"/>
        <w:jc w:val="both"/>
        <w:rPr>
          <w:sz w:val="28"/>
          <w:szCs w:val="28"/>
        </w:rPr>
      </w:pPr>
      <w:r>
        <w:rPr>
          <w:sz w:val="28"/>
          <w:szCs w:val="28"/>
        </w:rPr>
        <w:t>Решение</w:t>
      </w:r>
      <w:r w:rsidRPr="00186731">
        <w:rPr>
          <w:sz w:val="28"/>
          <w:szCs w:val="28"/>
        </w:rPr>
        <w:t xml:space="preserve"> Глав</w:t>
      </w:r>
      <w:r>
        <w:rPr>
          <w:sz w:val="28"/>
          <w:szCs w:val="28"/>
        </w:rPr>
        <w:t>ы</w:t>
      </w:r>
      <w:r w:rsidRPr="00186731">
        <w:rPr>
          <w:sz w:val="28"/>
          <w:szCs w:val="28"/>
        </w:rPr>
        <w:t xml:space="preserve"> Администрации </w:t>
      </w:r>
      <w:r w:rsidR="008F56D5">
        <w:rPr>
          <w:sz w:val="28"/>
          <w:szCs w:val="28"/>
        </w:rPr>
        <w:t xml:space="preserve">Краснокутского </w:t>
      </w:r>
      <w:r w:rsidRPr="00186731">
        <w:rPr>
          <w:sz w:val="28"/>
          <w:szCs w:val="28"/>
        </w:rPr>
        <w:t xml:space="preserve"> сельского поселения </w:t>
      </w:r>
      <w:r w:rsidRPr="001A229A">
        <w:rPr>
          <w:sz w:val="28"/>
          <w:szCs w:val="28"/>
        </w:rPr>
        <w:t>либо л</w:t>
      </w:r>
      <w:r w:rsidRPr="001A229A">
        <w:rPr>
          <w:sz w:val="28"/>
          <w:szCs w:val="28"/>
        </w:rPr>
        <w:t>и</w:t>
      </w:r>
      <w:r w:rsidRPr="001A229A">
        <w:rPr>
          <w:sz w:val="28"/>
          <w:szCs w:val="28"/>
        </w:rPr>
        <w:t>ца, его замещающего, оформляется резолюцией на служебной записке о результатах контрольного мероприятия.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Одновременно с подписанием акта, оформленного по результатам камеральной проверки по вопросам осуществления контроля в сфере закупок, утверждается отчет о результатах проверки в порядке, установленном </w:t>
      </w:r>
      <w:r w:rsidRPr="00186731">
        <w:rPr>
          <w:sz w:val="28"/>
          <w:szCs w:val="28"/>
        </w:rPr>
        <w:t>Администраци</w:t>
      </w:r>
      <w:r>
        <w:rPr>
          <w:sz w:val="28"/>
          <w:szCs w:val="28"/>
        </w:rPr>
        <w:t>ей</w:t>
      </w:r>
      <w:r w:rsidRPr="00186731">
        <w:rPr>
          <w:sz w:val="28"/>
          <w:szCs w:val="28"/>
        </w:rPr>
        <w:t xml:space="preserve"> </w:t>
      </w:r>
      <w:r w:rsidR="008F56D5">
        <w:rPr>
          <w:sz w:val="28"/>
          <w:szCs w:val="28"/>
        </w:rPr>
        <w:t xml:space="preserve">Краснокутского </w:t>
      </w:r>
      <w:r w:rsidRPr="00186731">
        <w:rPr>
          <w:sz w:val="28"/>
          <w:szCs w:val="28"/>
        </w:rPr>
        <w:t xml:space="preserve"> сельского поселения</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7</w:t>
      </w:r>
      <w:r w:rsidRPr="001A229A">
        <w:rPr>
          <w:sz w:val="28"/>
          <w:szCs w:val="28"/>
        </w:rPr>
        <w:t>.</w:t>
      </w:r>
      <w:r>
        <w:rPr>
          <w:sz w:val="28"/>
          <w:szCs w:val="28"/>
        </w:rPr>
        <w:t>6</w:t>
      </w:r>
      <w:r w:rsidRPr="001A229A">
        <w:rPr>
          <w:sz w:val="28"/>
          <w:szCs w:val="28"/>
        </w:rPr>
        <w:t>. При наличии возражений по акту камеральной проверки объект контр</w:t>
      </w:r>
      <w:r w:rsidRPr="001A229A">
        <w:rPr>
          <w:sz w:val="28"/>
          <w:szCs w:val="28"/>
        </w:rPr>
        <w:t>о</w:t>
      </w:r>
      <w:r w:rsidRPr="001A229A">
        <w:rPr>
          <w:sz w:val="28"/>
          <w:szCs w:val="28"/>
        </w:rPr>
        <w:t>ля вправе представить письменные возражения на акт камеральной проверки в теч</w:t>
      </w:r>
      <w:r w:rsidRPr="001A229A">
        <w:rPr>
          <w:sz w:val="28"/>
          <w:szCs w:val="28"/>
        </w:rPr>
        <w:t>е</w:t>
      </w:r>
      <w:r w:rsidRPr="001A229A">
        <w:rPr>
          <w:sz w:val="28"/>
          <w:szCs w:val="28"/>
        </w:rPr>
        <w:t>ние десяти рабочих дней со дня его получения. Письменные возражения объекта контроля, представленные в срок до пяти рабочих дней со дня получения акта, пр</w:t>
      </w:r>
      <w:r w:rsidRPr="001A229A">
        <w:rPr>
          <w:sz w:val="28"/>
          <w:szCs w:val="28"/>
        </w:rPr>
        <w:t>и</w:t>
      </w:r>
      <w:r w:rsidRPr="001A229A">
        <w:rPr>
          <w:sz w:val="28"/>
          <w:szCs w:val="28"/>
        </w:rPr>
        <w:t>общаются к материалам камеральной проверки и в дальнейшем являются их неот</w:t>
      </w:r>
      <w:r w:rsidRPr="001A229A">
        <w:rPr>
          <w:sz w:val="28"/>
          <w:szCs w:val="28"/>
        </w:rPr>
        <w:t>ъ</w:t>
      </w:r>
      <w:r w:rsidRPr="001A229A">
        <w:rPr>
          <w:sz w:val="28"/>
          <w:szCs w:val="28"/>
        </w:rPr>
        <w:lastRenderedPageBreak/>
        <w:t>емлемой частью.</w:t>
      </w:r>
    </w:p>
    <w:p w:rsidR="00BD7C68" w:rsidRPr="00696065" w:rsidRDefault="00BD7C68" w:rsidP="00BD7C68">
      <w:pPr>
        <w:widowControl w:val="0"/>
        <w:autoSpaceDE w:val="0"/>
        <w:autoSpaceDN w:val="0"/>
        <w:adjustRightInd w:val="0"/>
        <w:ind w:firstLine="540"/>
        <w:jc w:val="both"/>
        <w:rPr>
          <w:sz w:val="28"/>
          <w:szCs w:val="28"/>
        </w:rPr>
      </w:pPr>
      <w:r w:rsidRPr="001A229A">
        <w:rPr>
          <w:sz w:val="28"/>
          <w:szCs w:val="28"/>
        </w:rPr>
        <w:t>4.1</w:t>
      </w:r>
      <w:r>
        <w:rPr>
          <w:sz w:val="28"/>
          <w:szCs w:val="28"/>
        </w:rPr>
        <w:t>7</w:t>
      </w:r>
      <w:r w:rsidRPr="001A229A">
        <w:rPr>
          <w:sz w:val="28"/>
          <w:szCs w:val="28"/>
        </w:rPr>
        <w:t>.</w:t>
      </w:r>
      <w:r>
        <w:rPr>
          <w:sz w:val="28"/>
          <w:szCs w:val="28"/>
        </w:rPr>
        <w:t>6</w:t>
      </w:r>
      <w:r w:rsidRPr="001A229A">
        <w:rPr>
          <w:sz w:val="28"/>
          <w:szCs w:val="28"/>
        </w:rPr>
        <w:t>. Акт и иные материалы камеральной проверки, в случае наличия у объе</w:t>
      </w:r>
      <w:r w:rsidRPr="001A229A">
        <w:rPr>
          <w:sz w:val="28"/>
          <w:szCs w:val="28"/>
        </w:rPr>
        <w:t>к</w:t>
      </w:r>
      <w:r w:rsidRPr="001A229A">
        <w:rPr>
          <w:sz w:val="28"/>
          <w:szCs w:val="28"/>
        </w:rPr>
        <w:t xml:space="preserve">та контроля возражений, подлежат рассмотрению в порядке, аналогичном порядку, </w:t>
      </w:r>
      <w:r w:rsidRPr="00696065">
        <w:rPr>
          <w:sz w:val="28"/>
          <w:szCs w:val="28"/>
        </w:rPr>
        <w:t xml:space="preserve">предусмотренному </w:t>
      </w:r>
      <w:hyperlink w:anchor="Par168" w:tooltip="4.17.10. Акт, заключение и иные материалы выездной проверки (ревизии), обследования, в случае наличия у объекта контроля возражений, подлежат рассмотрению в следующем порядке." w:history="1">
        <w:r w:rsidRPr="00696065">
          <w:rPr>
            <w:sz w:val="28"/>
            <w:szCs w:val="28"/>
          </w:rPr>
          <w:t>подпунктом 4.16.9 пункта 4.1</w:t>
        </w:r>
      </w:hyperlink>
      <w:r w:rsidRPr="00696065">
        <w:rPr>
          <w:sz w:val="28"/>
          <w:szCs w:val="28"/>
        </w:rPr>
        <w:t>6 настоящего раздела.</w:t>
      </w:r>
    </w:p>
    <w:p w:rsidR="00BD7C68" w:rsidRPr="001A229A" w:rsidRDefault="00BD7C68" w:rsidP="00BD7C68">
      <w:pPr>
        <w:widowControl w:val="0"/>
        <w:autoSpaceDE w:val="0"/>
        <w:autoSpaceDN w:val="0"/>
        <w:adjustRightInd w:val="0"/>
        <w:ind w:firstLine="540"/>
        <w:jc w:val="both"/>
        <w:rPr>
          <w:sz w:val="28"/>
          <w:szCs w:val="28"/>
        </w:rPr>
      </w:pPr>
      <w:r w:rsidRPr="00696065">
        <w:rPr>
          <w:sz w:val="28"/>
          <w:szCs w:val="28"/>
        </w:rPr>
        <w:t>4.17. Реализация результатов контрольных мероприятий</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w:t>
      </w:r>
      <w:r>
        <w:rPr>
          <w:sz w:val="28"/>
          <w:szCs w:val="28"/>
        </w:rPr>
        <w:t>17</w:t>
      </w:r>
      <w:r w:rsidRPr="001A229A">
        <w:rPr>
          <w:sz w:val="28"/>
          <w:szCs w:val="28"/>
        </w:rPr>
        <w:t>.1. Применение мер принуждения осуществляется в формах представления, предписания, уведомления о применении бюджетных мер принуждения.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w:t>
      </w:r>
      <w:r>
        <w:rPr>
          <w:sz w:val="28"/>
          <w:szCs w:val="28"/>
        </w:rPr>
        <w:t>17</w:t>
      </w:r>
      <w:r w:rsidRPr="001A229A">
        <w:rPr>
          <w:sz w:val="28"/>
          <w:szCs w:val="28"/>
        </w:rPr>
        <w:t>.2. Представления, предписания после принятия решения о применении м</w:t>
      </w:r>
      <w:r w:rsidRPr="001A229A">
        <w:rPr>
          <w:sz w:val="28"/>
          <w:szCs w:val="28"/>
        </w:rPr>
        <w:t>е</w:t>
      </w:r>
      <w:r w:rsidRPr="001A229A">
        <w:rPr>
          <w:sz w:val="28"/>
          <w:szCs w:val="28"/>
        </w:rPr>
        <w:t>ры принуждения вручаются (направляются) представителю объекта контроля в с</w:t>
      </w:r>
      <w:r w:rsidRPr="001A229A">
        <w:rPr>
          <w:sz w:val="28"/>
          <w:szCs w:val="28"/>
        </w:rPr>
        <w:t>о</w:t>
      </w:r>
      <w:r w:rsidRPr="001A229A">
        <w:rPr>
          <w:sz w:val="28"/>
          <w:szCs w:val="28"/>
        </w:rPr>
        <w:t>ответствии с настоящим Порядком.</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По результатам проверки, проведенной по вопросам осуществления контроля в сфере закупок, предписание направляется (вручается) представителю объекта ко</w:t>
      </w:r>
      <w:r w:rsidRPr="001A229A">
        <w:rPr>
          <w:sz w:val="28"/>
          <w:szCs w:val="28"/>
        </w:rPr>
        <w:t>н</w:t>
      </w:r>
      <w:r w:rsidRPr="001A229A">
        <w:rPr>
          <w:sz w:val="28"/>
          <w:szCs w:val="28"/>
        </w:rPr>
        <w:t>троля в срок не более 5 рабочих дней со дня принятия решения о выдаче обязател</w:t>
      </w:r>
      <w:r w:rsidRPr="001A229A">
        <w:rPr>
          <w:sz w:val="28"/>
          <w:szCs w:val="28"/>
        </w:rPr>
        <w:t>ь</w:t>
      </w:r>
      <w:r w:rsidRPr="001A229A">
        <w:rPr>
          <w:sz w:val="28"/>
          <w:szCs w:val="28"/>
        </w:rPr>
        <w:t xml:space="preserve">ного для исполнения предписания. При этом в рамках осуществления контроля, </w:t>
      </w:r>
      <w:r w:rsidRPr="00696065">
        <w:rPr>
          <w:sz w:val="28"/>
          <w:szCs w:val="28"/>
        </w:rPr>
        <w:t xml:space="preserve">предусмотренного </w:t>
      </w:r>
      <w:hyperlink r:id="rId16" w:history="1">
        <w:r w:rsidRPr="00696065">
          <w:rPr>
            <w:sz w:val="28"/>
            <w:szCs w:val="28"/>
          </w:rPr>
          <w:t>пунктами 1</w:t>
        </w:r>
      </w:hyperlink>
      <w:r w:rsidRPr="00696065">
        <w:rPr>
          <w:sz w:val="28"/>
          <w:szCs w:val="28"/>
        </w:rPr>
        <w:t xml:space="preserve"> - </w:t>
      </w:r>
      <w:hyperlink r:id="rId17" w:history="1">
        <w:r w:rsidRPr="00696065">
          <w:rPr>
            <w:sz w:val="28"/>
            <w:szCs w:val="28"/>
          </w:rPr>
          <w:t>3 части 8 статьи 99</w:t>
        </w:r>
      </w:hyperlink>
      <w:r w:rsidRPr="00696065">
        <w:rPr>
          <w:sz w:val="28"/>
          <w:szCs w:val="28"/>
        </w:rPr>
        <w:t xml:space="preserve"> Федерального</w:t>
      </w:r>
      <w:r w:rsidRPr="001A229A">
        <w:rPr>
          <w:sz w:val="28"/>
          <w:szCs w:val="28"/>
        </w:rPr>
        <w:t xml:space="preserve"> закона от 05.04.2013 N 44-ФЗ, указанные предписания выдаются до начала закупки.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w:t>
      </w:r>
      <w:r>
        <w:rPr>
          <w:sz w:val="28"/>
          <w:szCs w:val="28"/>
        </w:rPr>
        <w:t>17</w:t>
      </w:r>
      <w:r w:rsidRPr="001A229A">
        <w:rPr>
          <w:sz w:val="28"/>
          <w:szCs w:val="28"/>
        </w:rPr>
        <w:t xml:space="preserve">.3. Отмена представлений, предписаний </w:t>
      </w:r>
      <w:r w:rsidRPr="001A0AF5">
        <w:rPr>
          <w:sz w:val="28"/>
          <w:szCs w:val="28"/>
        </w:rPr>
        <w:t xml:space="preserve">Администрации </w:t>
      </w:r>
      <w:r w:rsidR="008F56D5">
        <w:rPr>
          <w:sz w:val="28"/>
          <w:szCs w:val="28"/>
        </w:rPr>
        <w:t xml:space="preserve">Краснокутского </w:t>
      </w:r>
      <w:r w:rsidRPr="001A0AF5">
        <w:rPr>
          <w:sz w:val="28"/>
          <w:szCs w:val="28"/>
        </w:rPr>
        <w:t xml:space="preserve"> сельского поселения </w:t>
      </w:r>
      <w:r w:rsidRPr="001A229A">
        <w:rPr>
          <w:sz w:val="28"/>
          <w:szCs w:val="28"/>
        </w:rPr>
        <w:t>осуществляется в судебном порядке.</w:t>
      </w:r>
    </w:p>
    <w:p w:rsidR="00BD7C68" w:rsidRPr="00696065" w:rsidRDefault="00BD7C68" w:rsidP="00BD7C68">
      <w:pPr>
        <w:widowControl w:val="0"/>
        <w:autoSpaceDE w:val="0"/>
        <w:autoSpaceDN w:val="0"/>
        <w:adjustRightInd w:val="0"/>
        <w:ind w:firstLine="540"/>
        <w:jc w:val="both"/>
        <w:rPr>
          <w:sz w:val="28"/>
          <w:szCs w:val="28"/>
        </w:rPr>
      </w:pPr>
      <w:r w:rsidRPr="001A229A">
        <w:rPr>
          <w:sz w:val="28"/>
          <w:szCs w:val="28"/>
        </w:rPr>
        <w:t>4.</w:t>
      </w:r>
      <w:r>
        <w:rPr>
          <w:sz w:val="28"/>
          <w:szCs w:val="28"/>
        </w:rPr>
        <w:t>17</w:t>
      </w:r>
      <w:r w:rsidRPr="001A229A">
        <w:rPr>
          <w:sz w:val="28"/>
          <w:szCs w:val="28"/>
        </w:rPr>
        <w:t>.4. Уведомления о применении бюджетных мер принуждения подготавл</w:t>
      </w:r>
      <w:r w:rsidRPr="001A229A">
        <w:rPr>
          <w:sz w:val="28"/>
          <w:szCs w:val="28"/>
        </w:rPr>
        <w:t>и</w:t>
      </w:r>
      <w:r w:rsidRPr="001A229A">
        <w:rPr>
          <w:sz w:val="28"/>
          <w:szCs w:val="28"/>
        </w:rPr>
        <w:t xml:space="preserve">ваются при установлении по результатам проведения </w:t>
      </w:r>
      <w:r w:rsidRPr="007E0C39">
        <w:rPr>
          <w:sz w:val="28"/>
          <w:szCs w:val="28"/>
        </w:rPr>
        <w:t xml:space="preserve">Администрации </w:t>
      </w:r>
      <w:r w:rsidR="008F56D5">
        <w:rPr>
          <w:sz w:val="28"/>
          <w:szCs w:val="28"/>
        </w:rPr>
        <w:t>Красноку</w:t>
      </w:r>
      <w:r w:rsidR="008F56D5">
        <w:rPr>
          <w:sz w:val="28"/>
          <w:szCs w:val="28"/>
        </w:rPr>
        <w:t>т</w:t>
      </w:r>
      <w:r w:rsidR="008F56D5">
        <w:rPr>
          <w:sz w:val="28"/>
          <w:szCs w:val="28"/>
        </w:rPr>
        <w:t xml:space="preserve">ского </w:t>
      </w:r>
      <w:r w:rsidRPr="007E0C39">
        <w:rPr>
          <w:sz w:val="28"/>
          <w:szCs w:val="28"/>
        </w:rPr>
        <w:t xml:space="preserve"> сельского поселения</w:t>
      </w:r>
      <w:r w:rsidRPr="001A229A">
        <w:rPr>
          <w:sz w:val="28"/>
          <w:szCs w:val="28"/>
        </w:rPr>
        <w:t xml:space="preserve"> контрольного мероприятия составов бюджетных нар</w:t>
      </w:r>
      <w:r w:rsidRPr="001A229A">
        <w:rPr>
          <w:sz w:val="28"/>
          <w:szCs w:val="28"/>
        </w:rPr>
        <w:t>у</w:t>
      </w:r>
      <w:r w:rsidRPr="001A229A">
        <w:rPr>
          <w:sz w:val="28"/>
          <w:szCs w:val="28"/>
        </w:rPr>
        <w:t xml:space="preserve">шений, предусмотренных Бюджетным </w:t>
      </w:r>
      <w:hyperlink r:id="rId18" w:history="1">
        <w:r w:rsidRPr="00696065">
          <w:rPr>
            <w:sz w:val="28"/>
            <w:szCs w:val="28"/>
          </w:rPr>
          <w:t>кодексом</w:t>
        </w:r>
      </w:hyperlink>
      <w:r w:rsidRPr="00696065">
        <w:rPr>
          <w:sz w:val="28"/>
          <w:szCs w:val="28"/>
        </w:rPr>
        <w:t xml:space="preserve"> Российской Федерации.</w:t>
      </w:r>
    </w:p>
    <w:p w:rsidR="00BD7C68" w:rsidRPr="001A229A" w:rsidRDefault="00BD7C68" w:rsidP="00BD7C68">
      <w:pPr>
        <w:widowControl w:val="0"/>
        <w:autoSpaceDE w:val="0"/>
        <w:autoSpaceDN w:val="0"/>
        <w:adjustRightInd w:val="0"/>
        <w:ind w:firstLine="540"/>
        <w:jc w:val="both"/>
        <w:rPr>
          <w:sz w:val="28"/>
          <w:szCs w:val="28"/>
        </w:rPr>
      </w:pPr>
      <w:r w:rsidRPr="00696065">
        <w:rPr>
          <w:sz w:val="28"/>
          <w:szCs w:val="28"/>
        </w:rPr>
        <w:t>Уведомления о применении бюджетных</w:t>
      </w:r>
      <w:r w:rsidRPr="001A229A">
        <w:rPr>
          <w:sz w:val="28"/>
          <w:szCs w:val="28"/>
        </w:rPr>
        <w:t xml:space="preserve"> мер принуждения рассматриваются в определенные Бюджетным </w:t>
      </w:r>
      <w:hyperlink r:id="rId19" w:history="1">
        <w:r w:rsidRPr="001A229A">
          <w:rPr>
            <w:color w:val="0000FF"/>
            <w:sz w:val="28"/>
            <w:szCs w:val="28"/>
          </w:rPr>
          <w:t>кодексом</w:t>
        </w:r>
      </w:hyperlink>
      <w:r w:rsidRPr="001A229A">
        <w:rPr>
          <w:sz w:val="28"/>
          <w:szCs w:val="28"/>
        </w:rPr>
        <w:t xml:space="preserve"> Российской Федерации сроки и содержат оп</w:t>
      </w:r>
      <w:r w:rsidRPr="001A229A">
        <w:rPr>
          <w:sz w:val="28"/>
          <w:szCs w:val="28"/>
        </w:rPr>
        <w:t>и</w:t>
      </w:r>
      <w:r w:rsidRPr="001A229A">
        <w:rPr>
          <w:sz w:val="28"/>
          <w:szCs w:val="28"/>
        </w:rPr>
        <w:t>сание совершенного бюджетного нарушения.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Применение бюджетных мер принуждения осуществляется в порядке, устано</w:t>
      </w:r>
      <w:r w:rsidRPr="001A229A">
        <w:rPr>
          <w:sz w:val="28"/>
          <w:szCs w:val="28"/>
        </w:rPr>
        <w:t>в</w:t>
      </w:r>
      <w:r w:rsidRPr="001A229A">
        <w:rPr>
          <w:sz w:val="28"/>
          <w:szCs w:val="28"/>
        </w:rPr>
        <w:t xml:space="preserve">ленном </w:t>
      </w:r>
      <w:r w:rsidRPr="007E0C39">
        <w:rPr>
          <w:sz w:val="28"/>
          <w:szCs w:val="28"/>
        </w:rPr>
        <w:t>Администраци</w:t>
      </w:r>
      <w:r>
        <w:rPr>
          <w:sz w:val="28"/>
          <w:szCs w:val="28"/>
        </w:rPr>
        <w:t>ей</w:t>
      </w:r>
      <w:r w:rsidRPr="007E0C39">
        <w:rPr>
          <w:sz w:val="28"/>
          <w:szCs w:val="28"/>
        </w:rPr>
        <w:t xml:space="preserve"> </w:t>
      </w:r>
      <w:r w:rsidR="008F56D5">
        <w:rPr>
          <w:sz w:val="28"/>
          <w:szCs w:val="28"/>
        </w:rPr>
        <w:t xml:space="preserve">Краснокутского </w:t>
      </w:r>
      <w:r w:rsidRPr="007E0C39">
        <w:rPr>
          <w:sz w:val="28"/>
          <w:szCs w:val="28"/>
        </w:rPr>
        <w:t xml:space="preserve"> сельского поселения</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w:t>
      </w:r>
      <w:r>
        <w:rPr>
          <w:sz w:val="28"/>
          <w:szCs w:val="28"/>
        </w:rPr>
        <w:t>17</w:t>
      </w:r>
      <w:r w:rsidRPr="001A229A">
        <w:rPr>
          <w:sz w:val="28"/>
          <w:szCs w:val="28"/>
        </w:rPr>
        <w:t xml:space="preserve">.5. Должностные лица </w:t>
      </w:r>
      <w:r w:rsidRPr="007E0C39">
        <w:rPr>
          <w:sz w:val="28"/>
          <w:szCs w:val="28"/>
        </w:rPr>
        <w:t xml:space="preserve">Администрации </w:t>
      </w:r>
      <w:r w:rsidR="008F56D5">
        <w:rPr>
          <w:sz w:val="28"/>
          <w:szCs w:val="28"/>
        </w:rPr>
        <w:t xml:space="preserve">Краснокутского </w:t>
      </w:r>
      <w:r w:rsidRPr="007E0C39">
        <w:rPr>
          <w:sz w:val="28"/>
          <w:szCs w:val="28"/>
        </w:rPr>
        <w:t xml:space="preserve"> сельского посел</w:t>
      </w:r>
      <w:r w:rsidRPr="007E0C39">
        <w:rPr>
          <w:sz w:val="28"/>
          <w:szCs w:val="28"/>
        </w:rPr>
        <w:t>е</w:t>
      </w:r>
      <w:r w:rsidRPr="007E0C39">
        <w:rPr>
          <w:sz w:val="28"/>
          <w:szCs w:val="28"/>
        </w:rPr>
        <w:t xml:space="preserve">ния </w:t>
      </w:r>
      <w:r w:rsidRPr="001A229A">
        <w:rPr>
          <w:sz w:val="28"/>
          <w:szCs w:val="28"/>
        </w:rPr>
        <w:t>области осуществляют контроль за исполнением объектами контроля предста</w:t>
      </w:r>
      <w:r w:rsidRPr="001A229A">
        <w:rPr>
          <w:sz w:val="28"/>
          <w:szCs w:val="28"/>
        </w:rPr>
        <w:t>в</w:t>
      </w:r>
      <w:r w:rsidRPr="001A229A">
        <w:rPr>
          <w:sz w:val="28"/>
          <w:szCs w:val="28"/>
        </w:rPr>
        <w:t xml:space="preserve">лений и предписаний. В случае неисполнения выданного представления и (или) предписания </w:t>
      </w:r>
      <w:r w:rsidRPr="007E0C39">
        <w:rPr>
          <w:sz w:val="28"/>
          <w:szCs w:val="28"/>
        </w:rPr>
        <w:t xml:space="preserve">Администрации </w:t>
      </w:r>
      <w:r w:rsidR="008F56D5">
        <w:rPr>
          <w:sz w:val="28"/>
          <w:szCs w:val="28"/>
        </w:rPr>
        <w:t xml:space="preserve">Краснокутского </w:t>
      </w:r>
      <w:r w:rsidRPr="007E0C39">
        <w:rPr>
          <w:sz w:val="28"/>
          <w:szCs w:val="28"/>
        </w:rPr>
        <w:t xml:space="preserve"> сельского поселения </w:t>
      </w:r>
      <w:r w:rsidRPr="001A229A">
        <w:rPr>
          <w:sz w:val="28"/>
          <w:szCs w:val="28"/>
        </w:rPr>
        <w:t>применяет к л</w:t>
      </w:r>
      <w:r w:rsidRPr="001A229A">
        <w:rPr>
          <w:sz w:val="28"/>
          <w:szCs w:val="28"/>
        </w:rPr>
        <w:t>и</w:t>
      </w:r>
      <w:r w:rsidRPr="001A229A">
        <w:rPr>
          <w:sz w:val="28"/>
          <w:szCs w:val="28"/>
        </w:rPr>
        <w:t>цу, не исполнившему такое представление и (или) предписание, меры ответственн</w:t>
      </w:r>
      <w:r w:rsidRPr="001A229A">
        <w:rPr>
          <w:sz w:val="28"/>
          <w:szCs w:val="28"/>
        </w:rPr>
        <w:t>о</w:t>
      </w:r>
      <w:r w:rsidRPr="001A229A">
        <w:rPr>
          <w:sz w:val="28"/>
          <w:szCs w:val="28"/>
        </w:rPr>
        <w:t>сти в соответствии с законодательством Российской Федерации.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w:t>
      </w:r>
      <w:r>
        <w:rPr>
          <w:sz w:val="28"/>
          <w:szCs w:val="28"/>
        </w:rPr>
        <w:t>17</w:t>
      </w:r>
      <w:r w:rsidRPr="001A229A">
        <w:rPr>
          <w:sz w:val="28"/>
          <w:szCs w:val="28"/>
        </w:rPr>
        <w:t xml:space="preserve">.6. Неисполнение предписания о возмещении ущерба, причиненного </w:t>
      </w:r>
      <w:r w:rsidRPr="007E0C39">
        <w:rPr>
          <w:sz w:val="28"/>
          <w:szCs w:val="28"/>
        </w:rPr>
        <w:t>Арт</w:t>
      </w:r>
      <w:r w:rsidRPr="007E0C39">
        <w:rPr>
          <w:sz w:val="28"/>
          <w:szCs w:val="28"/>
        </w:rPr>
        <w:t>е</w:t>
      </w:r>
      <w:r w:rsidRPr="007E0C39">
        <w:rPr>
          <w:sz w:val="28"/>
          <w:szCs w:val="28"/>
        </w:rPr>
        <w:t xml:space="preserve">мовскому сельскому поселению </w:t>
      </w:r>
      <w:r w:rsidRPr="001A229A">
        <w:rPr>
          <w:sz w:val="28"/>
          <w:szCs w:val="28"/>
        </w:rPr>
        <w:t>нарушением бюджетного законодательства Росси</w:t>
      </w:r>
      <w:r w:rsidRPr="001A229A">
        <w:rPr>
          <w:sz w:val="28"/>
          <w:szCs w:val="28"/>
        </w:rPr>
        <w:t>й</w:t>
      </w:r>
      <w:r w:rsidRPr="001A229A">
        <w:rPr>
          <w:sz w:val="28"/>
          <w:szCs w:val="28"/>
        </w:rPr>
        <w:t xml:space="preserve">ской Федерации и иных нормативных правовых актов, регулирующих бюджетные правоотношения, а также нарушение законодательства Российской Федерации и иных нормативных правовых актов о контрактной системе в сфере закупок является основанием для обращения </w:t>
      </w:r>
      <w:r w:rsidRPr="007E0C39">
        <w:rPr>
          <w:sz w:val="28"/>
          <w:szCs w:val="28"/>
        </w:rPr>
        <w:t xml:space="preserve">Администрации </w:t>
      </w:r>
      <w:r w:rsidR="008F56D5">
        <w:rPr>
          <w:sz w:val="28"/>
          <w:szCs w:val="28"/>
        </w:rPr>
        <w:t xml:space="preserve">Краснокутского </w:t>
      </w:r>
      <w:r w:rsidRPr="007E0C39">
        <w:rPr>
          <w:sz w:val="28"/>
          <w:szCs w:val="28"/>
        </w:rPr>
        <w:t xml:space="preserve"> сельского поселения </w:t>
      </w:r>
      <w:r w:rsidRPr="001A229A">
        <w:rPr>
          <w:sz w:val="28"/>
          <w:szCs w:val="28"/>
        </w:rPr>
        <w:t xml:space="preserve">в суд с исковым заявлением о возмещении причиненного </w:t>
      </w:r>
      <w:r>
        <w:rPr>
          <w:sz w:val="28"/>
          <w:szCs w:val="28"/>
        </w:rPr>
        <w:t>Артемовскому сельскому поселению</w:t>
      </w:r>
      <w:r w:rsidRPr="001A229A">
        <w:rPr>
          <w:sz w:val="28"/>
          <w:szCs w:val="28"/>
        </w:rPr>
        <w:t xml:space="preserve"> ущерба.</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w:t>
      </w:r>
      <w:r>
        <w:rPr>
          <w:sz w:val="28"/>
          <w:szCs w:val="28"/>
        </w:rPr>
        <w:t>17</w:t>
      </w:r>
      <w:r w:rsidRPr="001A229A">
        <w:rPr>
          <w:sz w:val="28"/>
          <w:szCs w:val="28"/>
        </w:rPr>
        <w:t>.7. По итогам рассмотрения результатов контрольных мероприятий дол</w:t>
      </w:r>
      <w:r w:rsidRPr="001A229A">
        <w:rPr>
          <w:sz w:val="28"/>
          <w:szCs w:val="28"/>
        </w:rPr>
        <w:t>ж</w:t>
      </w:r>
      <w:r w:rsidRPr="001A229A">
        <w:rPr>
          <w:sz w:val="28"/>
          <w:szCs w:val="28"/>
        </w:rPr>
        <w:t xml:space="preserve">ностные лица </w:t>
      </w:r>
      <w:r w:rsidRPr="007E0C39">
        <w:rPr>
          <w:sz w:val="28"/>
          <w:szCs w:val="28"/>
        </w:rPr>
        <w:t xml:space="preserve">Администрации </w:t>
      </w:r>
      <w:r w:rsidR="008F56D5">
        <w:rPr>
          <w:sz w:val="28"/>
          <w:szCs w:val="28"/>
        </w:rPr>
        <w:t xml:space="preserve">Краснокутского </w:t>
      </w:r>
      <w:r w:rsidRPr="007E0C39">
        <w:rPr>
          <w:sz w:val="28"/>
          <w:szCs w:val="28"/>
        </w:rPr>
        <w:t xml:space="preserve"> сельского поселения </w:t>
      </w:r>
      <w:r w:rsidRPr="001A229A">
        <w:rPr>
          <w:sz w:val="28"/>
          <w:szCs w:val="28"/>
        </w:rPr>
        <w:t>в установле</w:t>
      </w:r>
      <w:r w:rsidRPr="001A229A">
        <w:rPr>
          <w:sz w:val="28"/>
          <w:szCs w:val="28"/>
        </w:rPr>
        <w:t>н</w:t>
      </w:r>
      <w:r w:rsidRPr="001A229A">
        <w:rPr>
          <w:sz w:val="28"/>
          <w:szCs w:val="28"/>
        </w:rPr>
        <w:t xml:space="preserve">ном порядке возбуждают дела об административных правонарушениях в порядке, установленном законодательством Российской Федерации об административных </w:t>
      </w:r>
      <w:r w:rsidRPr="001A229A">
        <w:rPr>
          <w:sz w:val="28"/>
          <w:szCs w:val="28"/>
        </w:rPr>
        <w:lastRenderedPageBreak/>
        <w:t>правонарушениях.</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В случае выявления фактов административных правонарушений осуществляе</w:t>
      </w:r>
      <w:r w:rsidRPr="001A229A">
        <w:rPr>
          <w:sz w:val="28"/>
          <w:szCs w:val="28"/>
        </w:rPr>
        <w:t>т</w:t>
      </w:r>
      <w:r w:rsidRPr="001A229A">
        <w:rPr>
          <w:sz w:val="28"/>
          <w:szCs w:val="28"/>
        </w:rPr>
        <w:t>ся производство по делам об административных правонарушениях в соответствии с законодательством Российской Федерации.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4.</w:t>
      </w:r>
      <w:r>
        <w:rPr>
          <w:sz w:val="28"/>
          <w:szCs w:val="28"/>
        </w:rPr>
        <w:t>17</w:t>
      </w:r>
      <w:r w:rsidRPr="001A229A">
        <w:rPr>
          <w:sz w:val="28"/>
          <w:szCs w:val="28"/>
        </w:rPr>
        <w:t>.8. Порядок продления сроков, приостановления, возобновления контрол</w:t>
      </w:r>
      <w:r w:rsidRPr="001A229A">
        <w:rPr>
          <w:sz w:val="28"/>
          <w:szCs w:val="28"/>
        </w:rPr>
        <w:t>ь</w:t>
      </w:r>
      <w:r w:rsidRPr="001A229A">
        <w:rPr>
          <w:sz w:val="28"/>
          <w:szCs w:val="28"/>
        </w:rPr>
        <w:t>ных мероприятий, рассмотрения возражений объекта контроля, формы и требования к содержанию представлений и предписаний, уведомлений о применении бюдже</w:t>
      </w:r>
      <w:r w:rsidRPr="001A229A">
        <w:rPr>
          <w:sz w:val="28"/>
          <w:szCs w:val="28"/>
        </w:rPr>
        <w:t>т</w:t>
      </w:r>
      <w:r w:rsidRPr="001A229A">
        <w:rPr>
          <w:sz w:val="28"/>
          <w:szCs w:val="28"/>
        </w:rPr>
        <w:t xml:space="preserve">ных мер принуждения, иных документов, предусмотренных настоящим Порядком, устанавливаются правовым актом </w:t>
      </w:r>
      <w:r w:rsidRPr="007E0C39">
        <w:rPr>
          <w:sz w:val="28"/>
          <w:szCs w:val="28"/>
        </w:rPr>
        <w:t xml:space="preserve">Администрации </w:t>
      </w:r>
      <w:r w:rsidR="008F56D5">
        <w:rPr>
          <w:sz w:val="28"/>
          <w:szCs w:val="28"/>
        </w:rPr>
        <w:t xml:space="preserve">Краснокутского </w:t>
      </w:r>
      <w:r w:rsidRPr="007E0C39">
        <w:rPr>
          <w:sz w:val="28"/>
          <w:szCs w:val="28"/>
        </w:rPr>
        <w:t xml:space="preserve"> сельского пос</w:t>
      </w:r>
      <w:r w:rsidRPr="007E0C39">
        <w:rPr>
          <w:sz w:val="28"/>
          <w:szCs w:val="28"/>
        </w:rPr>
        <w:t>е</w:t>
      </w:r>
      <w:r w:rsidRPr="007E0C39">
        <w:rPr>
          <w:sz w:val="28"/>
          <w:szCs w:val="28"/>
        </w:rPr>
        <w:t>ления</w:t>
      </w:r>
      <w:r w:rsidRPr="001A229A">
        <w:rPr>
          <w:sz w:val="28"/>
          <w:szCs w:val="28"/>
        </w:rPr>
        <w:t>.</w:t>
      </w:r>
    </w:p>
    <w:p w:rsidR="00BD7C68" w:rsidRPr="001A229A" w:rsidRDefault="00BD7C68" w:rsidP="00BD7C68">
      <w:pPr>
        <w:widowControl w:val="0"/>
        <w:autoSpaceDE w:val="0"/>
        <w:autoSpaceDN w:val="0"/>
        <w:adjustRightInd w:val="0"/>
        <w:jc w:val="both"/>
        <w:rPr>
          <w:sz w:val="28"/>
          <w:szCs w:val="28"/>
        </w:rPr>
      </w:pPr>
    </w:p>
    <w:p w:rsidR="00BD7C68" w:rsidRPr="001A229A" w:rsidRDefault="00BD7C68" w:rsidP="00BD7C68">
      <w:pPr>
        <w:widowControl w:val="0"/>
        <w:autoSpaceDE w:val="0"/>
        <w:autoSpaceDN w:val="0"/>
        <w:adjustRightInd w:val="0"/>
        <w:jc w:val="center"/>
        <w:outlineLvl w:val="1"/>
        <w:rPr>
          <w:sz w:val="28"/>
          <w:szCs w:val="28"/>
        </w:rPr>
      </w:pPr>
      <w:r w:rsidRPr="001A229A">
        <w:rPr>
          <w:sz w:val="28"/>
          <w:szCs w:val="28"/>
        </w:rPr>
        <w:t>5. Составление и представление</w:t>
      </w:r>
    </w:p>
    <w:p w:rsidR="00BD7C68" w:rsidRPr="001A229A" w:rsidRDefault="00BD7C68" w:rsidP="00BD7C68">
      <w:pPr>
        <w:widowControl w:val="0"/>
        <w:autoSpaceDE w:val="0"/>
        <w:autoSpaceDN w:val="0"/>
        <w:adjustRightInd w:val="0"/>
        <w:jc w:val="center"/>
        <w:rPr>
          <w:sz w:val="28"/>
          <w:szCs w:val="28"/>
        </w:rPr>
      </w:pPr>
      <w:r w:rsidRPr="001A229A">
        <w:rPr>
          <w:sz w:val="28"/>
          <w:szCs w:val="28"/>
        </w:rPr>
        <w:t>отчетности о результатах осуществления</w:t>
      </w:r>
    </w:p>
    <w:p w:rsidR="00BD7C68" w:rsidRPr="001A229A" w:rsidRDefault="00BD7C68" w:rsidP="00BD7C68">
      <w:pPr>
        <w:widowControl w:val="0"/>
        <w:autoSpaceDE w:val="0"/>
        <w:autoSpaceDN w:val="0"/>
        <w:adjustRightInd w:val="0"/>
        <w:jc w:val="center"/>
        <w:rPr>
          <w:sz w:val="28"/>
          <w:szCs w:val="28"/>
        </w:rPr>
      </w:pPr>
      <w:r w:rsidRPr="001A229A">
        <w:rPr>
          <w:sz w:val="28"/>
          <w:szCs w:val="28"/>
        </w:rPr>
        <w:t xml:space="preserve">внутреннего </w:t>
      </w:r>
      <w:r>
        <w:rPr>
          <w:sz w:val="28"/>
          <w:szCs w:val="28"/>
        </w:rPr>
        <w:t>муниципального</w:t>
      </w:r>
      <w:r w:rsidRPr="001A229A">
        <w:rPr>
          <w:sz w:val="28"/>
          <w:szCs w:val="28"/>
        </w:rPr>
        <w:t xml:space="preserve"> финансового контроля</w:t>
      </w:r>
    </w:p>
    <w:p w:rsidR="00BD7C68" w:rsidRPr="001A229A" w:rsidRDefault="00BD7C68" w:rsidP="00BD7C68">
      <w:pPr>
        <w:widowControl w:val="0"/>
        <w:autoSpaceDE w:val="0"/>
        <w:autoSpaceDN w:val="0"/>
        <w:adjustRightInd w:val="0"/>
        <w:jc w:val="both"/>
        <w:rPr>
          <w:sz w:val="28"/>
          <w:szCs w:val="28"/>
        </w:rPr>
      </w:pP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5.1. Отчеты о результатах осуществления внутреннего </w:t>
      </w:r>
      <w:r w:rsidRPr="003E2541">
        <w:rPr>
          <w:sz w:val="28"/>
          <w:szCs w:val="28"/>
        </w:rPr>
        <w:t>муниципального</w:t>
      </w:r>
      <w:r w:rsidRPr="001A229A">
        <w:rPr>
          <w:sz w:val="28"/>
          <w:szCs w:val="28"/>
        </w:rPr>
        <w:t xml:space="preserve"> фина</w:t>
      </w:r>
      <w:r w:rsidRPr="001A229A">
        <w:rPr>
          <w:sz w:val="28"/>
          <w:szCs w:val="28"/>
        </w:rPr>
        <w:t>н</w:t>
      </w:r>
      <w:r w:rsidRPr="001A229A">
        <w:rPr>
          <w:sz w:val="28"/>
          <w:szCs w:val="28"/>
        </w:rPr>
        <w:t xml:space="preserve">сового контроля составляются </w:t>
      </w:r>
      <w:r>
        <w:rPr>
          <w:sz w:val="28"/>
          <w:szCs w:val="28"/>
        </w:rPr>
        <w:t>должностными лицами</w:t>
      </w:r>
      <w:r w:rsidRPr="001A229A">
        <w:rPr>
          <w:sz w:val="28"/>
          <w:szCs w:val="28"/>
        </w:rPr>
        <w:t xml:space="preserve"> по итогам работы за год</w:t>
      </w:r>
      <w:r>
        <w:rPr>
          <w:sz w:val="28"/>
          <w:szCs w:val="28"/>
        </w:rPr>
        <w:t xml:space="preserve"> и размещается на сайте Администрации </w:t>
      </w:r>
      <w:r w:rsidR="008F56D5">
        <w:rPr>
          <w:sz w:val="28"/>
          <w:szCs w:val="28"/>
        </w:rPr>
        <w:t xml:space="preserve">Краснокутского </w:t>
      </w:r>
      <w:r>
        <w:rPr>
          <w:sz w:val="28"/>
          <w:szCs w:val="28"/>
        </w:rPr>
        <w:t xml:space="preserve"> сельского поселения </w:t>
      </w:r>
      <w:r w:rsidRPr="001A229A">
        <w:rPr>
          <w:sz w:val="28"/>
          <w:szCs w:val="28"/>
        </w:rPr>
        <w:t>.</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Отчет по итогам работы за год представляется до 1 марта года, следующего за отчетным.</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5.2. В отчете отражаются данные о результатах проведения контрольных мер</w:t>
      </w:r>
      <w:r w:rsidRPr="001A229A">
        <w:rPr>
          <w:sz w:val="28"/>
          <w:szCs w:val="28"/>
        </w:rPr>
        <w:t>о</w:t>
      </w:r>
      <w:r w:rsidRPr="001A229A">
        <w:rPr>
          <w:sz w:val="28"/>
          <w:szCs w:val="28"/>
        </w:rPr>
        <w:t>приятий, в том числе:</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5.2.1. Начисленные штрафы в количественном выражении.</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5.2.2. Количество представлений и предписаний и их исполнение в количес</w:t>
      </w:r>
      <w:r w:rsidRPr="001A229A">
        <w:rPr>
          <w:sz w:val="28"/>
          <w:szCs w:val="28"/>
        </w:rPr>
        <w:t>т</w:t>
      </w:r>
      <w:r w:rsidRPr="001A229A">
        <w:rPr>
          <w:sz w:val="28"/>
          <w:szCs w:val="28"/>
        </w:rPr>
        <w:t>венном и (или) денежном выражении, в том числе объем восстановленных (возм</w:t>
      </w:r>
      <w:r w:rsidRPr="001A229A">
        <w:rPr>
          <w:sz w:val="28"/>
          <w:szCs w:val="28"/>
        </w:rPr>
        <w:t>е</w:t>
      </w:r>
      <w:r w:rsidRPr="001A229A">
        <w:rPr>
          <w:sz w:val="28"/>
          <w:szCs w:val="28"/>
        </w:rPr>
        <w:t>щенных) средств по предписаниям и представлениям.</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5.2.3. Количество направленных и исполненных (неисполненных) уведомлений о применении бюджетных мер принуждения.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5.2.4. Объем проверенных средств областного бюджета.</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5.2.5. Количество поданных и (или) удовлетворенных жалоб (исков) на решения министерства финансов Ростовской области, а также на его действия (бездействия) в рамках осуществления им контрольных мероприятий.</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5.2.6. Количество протоколов об административных правонарушениях.</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5.3. На официальном сайте </w:t>
      </w:r>
      <w:r w:rsidRPr="00365290">
        <w:rPr>
          <w:sz w:val="28"/>
          <w:szCs w:val="28"/>
        </w:rPr>
        <w:t xml:space="preserve">Администрации </w:t>
      </w:r>
      <w:r w:rsidR="008F56D5">
        <w:rPr>
          <w:sz w:val="28"/>
          <w:szCs w:val="28"/>
        </w:rPr>
        <w:t xml:space="preserve">Краснокутского </w:t>
      </w:r>
      <w:r w:rsidRPr="00365290">
        <w:rPr>
          <w:sz w:val="28"/>
          <w:szCs w:val="28"/>
        </w:rPr>
        <w:t xml:space="preserve"> сельского посел</w:t>
      </w:r>
      <w:r w:rsidRPr="00365290">
        <w:rPr>
          <w:sz w:val="28"/>
          <w:szCs w:val="28"/>
        </w:rPr>
        <w:t>е</w:t>
      </w:r>
      <w:r w:rsidRPr="00365290">
        <w:rPr>
          <w:sz w:val="28"/>
          <w:szCs w:val="28"/>
        </w:rPr>
        <w:t xml:space="preserve">ния  </w:t>
      </w:r>
      <w:r w:rsidRPr="001A229A">
        <w:rPr>
          <w:sz w:val="28"/>
          <w:szCs w:val="28"/>
        </w:rPr>
        <w:t xml:space="preserve">в соответствии с </w:t>
      </w:r>
      <w:r w:rsidRPr="00696065">
        <w:rPr>
          <w:sz w:val="28"/>
          <w:szCs w:val="28"/>
        </w:rPr>
        <w:t xml:space="preserve">Федеральным </w:t>
      </w:r>
      <w:hyperlink r:id="rId20" w:history="1">
        <w:r w:rsidRPr="00696065">
          <w:rPr>
            <w:sz w:val="28"/>
            <w:szCs w:val="28"/>
          </w:rPr>
          <w:t>законом</w:t>
        </w:r>
      </w:hyperlink>
      <w:r w:rsidRPr="001A229A">
        <w:rPr>
          <w:sz w:val="28"/>
          <w:szCs w:val="28"/>
        </w:rPr>
        <w:t xml:space="preserve"> от 09.02.2009 N 8-ФЗ "Об обеспечении доступа к информации о деятельности государственных органов и органов местного самоуправления", а также в единой информационной системе в сфере закупок в с</w:t>
      </w:r>
      <w:r w:rsidRPr="001A229A">
        <w:rPr>
          <w:sz w:val="28"/>
          <w:szCs w:val="28"/>
        </w:rPr>
        <w:t>о</w:t>
      </w:r>
      <w:r w:rsidRPr="001A229A">
        <w:rPr>
          <w:sz w:val="28"/>
          <w:szCs w:val="28"/>
        </w:rPr>
        <w:t xml:space="preserve">ответствии со </w:t>
      </w:r>
      <w:hyperlink r:id="rId21" w:history="1">
        <w:r w:rsidRPr="00696065">
          <w:rPr>
            <w:sz w:val="28"/>
            <w:szCs w:val="28"/>
          </w:rPr>
          <w:t>статьей 4</w:t>
        </w:r>
      </w:hyperlink>
      <w:r w:rsidRPr="00696065">
        <w:rPr>
          <w:sz w:val="28"/>
          <w:szCs w:val="28"/>
        </w:rPr>
        <w:t xml:space="preserve"> </w:t>
      </w:r>
      <w:r w:rsidRPr="001A229A">
        <w:rPr>
          <w:sz w:val="28"/>
          <w:szCs w:val="28"/>
        </w:rPr>
        <w:t xml:space="preserve">Федерального закона от 05.04.2013 N 44-ФЗ размещается информация об осуществлении им внутреннего </w:t>
      </w:r>
      <w:r w:rsidRPr="00365290">
        <w:rPr>
          <w:sz w:val="28"/>
          <w:szCs w:val="28"/>
        </w:rPr>
        <w:t xml:space="preserve">муниципального </w:t>
      </w:r>
      <w:r w:rsidRPr="001A229A">
        <w:rPr>
          <w:sz w:val="28"/>
          <w:szCs w:val="28"/>
        </w:rPr>
        <w:t xml:space="preserve"> финансового ко</w:t>
      </w:r>
      <w:r w:rsidRPr="001A229A">
        <w:rPr>
          <w:sz w:val="28"/>
          <w:szCs w:val="28"/>
        </w:rPr>
        <w:t>н</w:t>
      </w:r>
      <w:r w:rsidRPr="001A229A">
        <w:rPr>
          <w:sz w:val="28"/>
          <w:szCs w:val="28"/>
        </w:rPr>
        <w:t>троля.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Размещение информации в единой информационной системе в сфере закупок осуществляется в соответствии с требованиями </w:t>
      </w:r>
      <w:hyperlink r:id="rId22" w:history="1">
        <w:r w:rsidRPr="00696065">
          <w:rPr>
            <w:sz w:val="28"/>
            <w:szCs w:val="28"/>
          </w:rPr>
          <w:t>Правил</w:t>
        </w:r>
      </w:hyperlink>
      <w:r w:rsidRPr="001A229A">
        <w:rPr>
          <w:sz w:val="28"/>
          <w:szCs w:val="28"/>
        </w:rPr>
        <w:t xml:space="preserve"> ведения реестра жалоб, пл</w:t>
      </w:r>
      <w:r w:rsidRPr="001A229A">
        <w:rPr>
          <w:sz w:val="28"/>
          <w:szCs w:val="28"/>
        </w:rPr>
        <w:t>а</w:t>
      </w:r>
      <w:r w:rsidRPr="001A229A">
        <w:rPr>
          <w:sz w:val="28"/>
          <w:szCs w:val="28"/>
        </w:rPr>
        <w:t>новых и внеплановых проверок, принятых по ним решений и выданных предпис</w:t>
      </w:r>
      <w:r w:rsidRPr="001A229A">
        <w:rPr>
          <w:sz w:val="28"/>
          <w:szCs w:val="28"/>
        </w:rPr>
        <w:t>а</w:t>
      </w:r>
      <w:r w:rsidRPr="001A229A">
        <w:rPr>
          <w:sz w:val="28"/>
          <w:szCs w:val="28"/>
        </w:rPr>
        <w:t>ний, утвержденных Постановлением Правительства Российской Федерации от 27.10.2015 N 1148.</w:t>
      </w:r>
    </w:p>
    <w:p w:rsidR="00BD7C68" w:rsidRPr="001A229A" w:rsidRDefault="00BD7C68" w:rsidP="00BD7C68">
      <w:pPr>
        <w:widowControl w:val="0"/>
        <w:autoSpaceDE w:val="0"/>
        <w:autoSpaceDN w:val="0"/>
        <w:adjustRightInd w:val="0"/>
        <w:jc w:val="both"/>
        <w:rPr>
          <w:sz w:val="28"/>
          <w:szCs w:val="28"/>
        </w:rPr>
      </w:pPr>
    </w:p>
    <w:p w:rsidR="00BD7C68" w:rsidRPr="001A229A" w:rsidRDefault="00BD7C68" w:rsidP="00BD7C68">
      <w:pPr>
        <w:widowControl w:val="0"/>
        <w:autoSpaceDE w:val="0"/>
        <w:autoSpaceDN w:val="0"/>
        <w:adjustRightInd w:val="0"/>
        <w:jc w:val="center"/>
        <w:outlineLvl w:val="1"/>
        <w:rPr>
          <w:sz w:val="28"/>
          <w:szCs w:val="28"/>
        </w:rPr>
      </w:pPr>
      <w:r w:rsidRPr="001A229A">
        <w:rPr>
          <w:sz w:val="28"/>
          <w:szCs w:val="28"/>
        </w:rPr>
        <w:t>6. Заключительные положения</w:t>
      </w:r>
    </w:p>
    <w:p w:rsidR="00BD7C68" w:rsidRPr="001A229A" w:rsidRDefault="00BD7C68" w:rsidP="00BD7C68">
      <w:pPr>
        <w:widowControl w:val="0"/>
        <w:autoSpaceDE w:val="0"/>
        <w:autoSpaceDN w:val="0"/>
        <w:adjustRightInd w:val="0"/>
        <w:jc w:val="both"/>
        <w:rPr>
          <w:sz w:val="28"/>
          <w:szCs w:val="28"/>
        </w:rPr>
      </w:pP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6.1. Объект контроля имеет право на досудебное (внесудебное) обжалование действий (бездействия) и решений, осуществляемых (принятых) должностными л</w:t>
      </w:r>
      <w:r w:rsidRPr="001A229A">
        <w:rPr>
          <w:sz w:val="28"/>
          <w:szCs w:val="28"/>
        </w:rPr>
        <w:t>и</w:t>
      </w:r>
      <w:r w:rsidRPr="001A229A">
        <w:rPr>
          <w:sz w:val="28"/>
          <w:szCs w:val="28"/>
        </w:rPr>
        <w:t xml:space="preserve">цами </w:t>
      </w:r>
      <w:r w:rsidRPr="00365290">
        <w:rPr>
          <w:sz w:val="28"/>
          <w:szCs w:val="28"/>
        </w:rPr>
        <w:t xml:space="preserve">Администрации </w:t>
      </w:r>
      <w:r w:rsidR="008F56D5">
        <w:rPr>
          <w:sz w:val="28"/>
          <w:szCs w:val="28"/>
        </w:rPr>
        <w:t xml:space="preserve">Краснокутского </w:t>
      </w:r>
      <w:r w:rsidRPr="00365290">
        <w:rPr>
          <w:sz w:val="28"/>
          <w:szCs w:val="28"/>
        </w:rPr>
        <w:t xml:space="preserve"> сельского поселения </w:t>
      </w:r>
      <w:r w:rsidRPr="001A229A">
        <w:rPr>
          <w:sz w:val="28"/>
          <w:szCs w:val="28"/>
        </w:rPr>
        <w:t>в ходе проведения ко</w:t>
      </w:r>
      <w:r w:rsidRPr="001A229A">
        <w:rPr>
          <w:sz w:val="28"/>
          <w:szCs w:val="28"/>
        </w:rPr>
        <w:t>н</w:t>
      </w:r>
      <w:r w:rsidRPr="001A229A">
        <w:rPr>
          <w:sz w:val="28"/>
          <w:szCs w:val="28"/>
        </w:rPr>
        <w:t>трольного мероприятия.</w:t>
      </w:r>
    </w:p>
    <w:p w:rsidR="00BD7C68" w:rsidRPr="001A229A" w:rsidRDefault="00BD7C68" w:rsidP="00BD7C68">
      <w:pPr>
        <w:widowControl w:val="0"/>
        <w:autoSpaceDE w:val="0"/>
        <w:autoSpaceDN w:val="0"/>
        <w:adjustRightInd w:val="0"/>
        <w:ind w:firstLine="540"/>
        <w:jc w:val="both"/>
        <w:rPr>
          <w:sz w:val="28"/>
          <w:szCs w:val="28"/>
        </w:rPr>
      </w:pPr>
      <w:r w:rsidRPr="001A229A">
        <w:rPr>
          <w:sz w:val="28"/>
          <w:szCs w:val="28"/>
        </w:rPr>
        <w:t xml:space="preserve">6.2. Объект контроля вправе обжаловать действия (бездействия), решения должностных лиц </w:t>
      </w:r>
      <w:r w:rsidRPr="00365290">
        <w:rPr>
          <w:sz w:val="28"/>
          <w:szCs w:val="28"/>
        </w:rPr>
        <w:t xml:space="preserve">Администрации </w:t>
      </w:r>
      <w:r w:rsidR="008F56D5">
        <w:rPr>
          <w:sz w:val="28"/>
          <w:szCs w:val="28"/>
        </w:rPr>
        <w:t xml:space="preserve">Краснокутского </w:t>
      </w:r>
      <w:r w:rsidRPr="00365290">
        <w:rPr>
          <w:sz w:val="28"/>
          <w:szCs w:val="28"/>
        </w:rPr>
        <w:t xml:space="preserve"> сельского поселения </w:t>
      </w:r>
      <w:r w:rsidRPr="001A229A">
        <w:rPr>
          <w:sz w:val="28"/>
          <w:szCs w:val="28"/>
        </w:rPr>
        <w:t>в устано</w:t>
      </w:r>
      <w:r w:rsidRPr="001A229A">
        <w:rPr>
          <w:sz w:val="28"/>
          <w:szCs w:val="28"/>
        </w:rPr>
        <w:t>в</w:t>
      </w:r>
      <w:r w:rsidRPr="001A229A">
        <w:rPr>
          <w:sz w:val="28"/>
          <w:szCs w:val="28"/>
        </w:rPr>
        <w:t>ленном порядке.</w:t>
      </w:r>
    </w:p>
    <w:p w:rsidR="005A381B" w:rsidRPr="001A229A" w:rsidRDefault="005A381B" w:rsidP="005A381B">
      <w:pPr>
        <w:autoSpaceDE w:val="0"/>
        <w:autoSpaceDN w:val="0"/>
        <w:adjustRightInd w:val="0"/>
        <w:rPr>
          <w:sz w:val="28"/>
          <w:szCs w:val="28"/>
        </w:rPr>
      </w:pPr>
    </w:p>
    <w:p w:rsidR="00016AE6" w:rsidRPr="00041E85" w:rsidRDefault="00016AE6" w:rsidP="00016AE6">
      <w:pPr>
        <w:rPr>
          <w:rFonts w:cs="Times New Roman"/>
          <w:kern w:val="2"/>
          <w:sz w:val="28"/>
          <w:szCs w:val="28"/>
        </w:rPr>
      </w:pPr>
    </w:p>
    <w:p w:rsidR="00270E34" w:rsidRDefault="00270E34" w:rsidP="00270E34">
      <w:pPr>
        <w:autoSpaceDE w:val="0"/>
        <w:autoSpaceDN w:val="0"/>
        <w:adjustRightInd w:val="0"/>
        <w:rPr>
          <w:rFonts w:cs="Times New Roman"/>
          <w:kern w:val="2"/>
          <w:sz w:val="28"/>
          <w:szCs w:val="28"/>
        </w:rPr>
      </w:pPr>
      <w:r>
        <w:rPr>
          <w:rFonts w:cs="Times New Roman"/>
          <w:kern w:val="2"/>
          <w:sz w:val="28"/>
          <w:szCs w:val="28"/>
        </w:rPr>
        <w:t>Начальник службы</w:t>
      </w:r>
    </w:p>
    <w:p w:rsidR="00F55137" w:rsidRDefault="00270E34" w:rsidP="00270E34">
      <w:pPr>
        <w:autoSpaceDE w:val="0"/>
        <w:autoSpaceDN w:val="0"/>
        <w:adjustRightInd w:val="0"/>
        <w:rPr>
          <w:rFonts w:cs="Times New Roman"/>
          <w:kern w:val="2"/>
          <w:sz w:val="28"/>
          <w:szCs w:val="28"/>
        </w:rPr>
      </w:pPr>
      <w:r>
        <w:rPr>
          <w:rFonts w:cs="Times New Roman"/>
          <w:kern w:val="2"/>
          <w:sz w:val="28"/>
          <w:szCs w:val="28"/>
        </w:rPr>
        <w:t>экономики и финансов                                                                              Е.В. Овсянников</w:t>
      </w:r>
    </w:p>
    <w:sectPr w:rsidR="00F55137" w:rsidSect="00D66797">
      <w:footerReference w:type="even" r:id="rId23"/>
      <w:footerReference w:type="default" r:id="rId24"/>
      <w:pgSz w:w="11905" w:h="16838" w:code="9"/>
      <w:pgMar w:top="1134" w:right="567" w:bottom="1134" w:left="1134"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27B3" w:rsidRDefault="00B627B3" w:rsidP="00CF3542">
      <w:r>
        <w:separator/>
      </w:r>
    </w:p>
  </w:endnote>
  <w:endnote w:type="continuationSeparator" w:id="1">
    <w:p w:rsidR="00B627B3" w:rsidRDefault="00B627B3" w:rsidP="00CF35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Roman PS">
    <w:altName w:val="Times New Roman"/>
    <w:charset w:val="CC"/>
    <w:family w:val="roman"/>
    <w:pitch w:val="variable"/>
    <w:sig w:usb0="00000000" w:usb1="00000000" w:usb2="00000000" w:usb3="00000000" w:csb0="0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D5" w:rsidRDefault="00EF5267" w:rsidP="00AD1D18">
    <w:pPr>
      <w:pStyle w:val="af0"/>
      <w:framePr w:wrap="around" w:vAnchor="text" w:hAnchor="margin" w:xAlign="right" w:y="1"/>
      <w:rPr>
        <w:rStyle w:val="a3"/>
      </w:rPr>
    </w:pPr>
    <w:r>
      <w:rPr>
        <w:rStyle w:val="a3"/>
      </w:rPr>
      <w:fldChar w:fldCharType="begin"/>
    </w:r>
    <w:r w:rsidR="008F56D5">
      <w:rPr>
        <w:rStyle w:val="a3"/>
      </w:rPr>
      <w:instrText xml:space="preserve">PAGE  </w:instrText>
    </w:r>
    <w:r>
      <w:rPr>
        <w:rStyle w:val="a3"/>
      </w:rPr>
      <w:fldChar w:fldCharType="end"/>
    </w:r>
  </w:p>
  <w:p w:rsidR="008F56D5" w:rsidRDefault="008F56D5">
    <w:pPr>
      <w:pStyle w:val="af0"/>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D5" w:rsidRDefault="00EF5267" w:rsidP="00AD1D18">
    <w:pPr>
      <w:pStyle w:val="af0"/>
      <w:framePr w:wrap="around" w:vAnchor="text" w:hAnchor="margin" w:xAlign="right" w:y="1"/>
      <w:rPr>
        <w:rStyle w:val="a3"/>
      </w:rPr>
    </w:pPr>
    <w:r>
      <w:rPr>
        <w:rStyle w:val="a3"/>
      </w:rPr>
      <w:fldChar w:fldCharType="begin"/>
    </w:r>
    <w:r w:rsidR="008F56D5">
      <w:rPr>
        <w:rStyle w:val="a3"/>
      </w:rPr>
      <w:instrText xml:space="preserve">PAGE  </w:instrText>
    </w:r>
    <w:r>
      <w:rPr>
        <w:rStyle w:val="a3"/>
      </w:rPr>
      <w:fldChar w:fldCharType="separate"/>
    </w:r>
    <w:r w:rsidR="00E3381B">
      <w:rPr>
        <w:rStyle w:val="a3"/>
        <w:noProof/>
      </w:rPr>
      <w:t>2</w:t>
    </w:r>
    <w:r>
      <w:rPr>
        <w:rStyle w:val="a3"/>
      </w:rPr>
      <w:fldChar w:fldCharType="end"/>
    </w:r>
  </w:p>
  <w:p w:rsidR="008F56D5" w:rsidRDefault="008F56D5" w:rsidP="00CF3542">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27B3" w:rsidRDefault="00B627B3" w:rsidP="00CF3542">
      <w:r>
        <w:separator/>
      </w:r>
    </w:p>
  </w:footnote>
  <w:footnote w:type="continuationSeparator" w:id="1">
    <w:p w:rsidR="00B627B3" w:rsidRDefault="00B627B3" w:rsidP="00CF35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440" w:hanging="360"/>
      </w:pPr>
    </w:lvl>
    <w:lvl w:ilvl="3">
      <w:start w:val="1"/>
      <w:numFmt w:val="decimal"/>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Roman"/>
      <w:lvlText w:val="%6."/>
      <w:lvlJc w:val="right"/>
      <w:pPr>
        <w:tabs>
          <w:tab w:val="num" w:pos="0"/>
        </w:tabs>
        <w:ind w:left="2520" w:hanging="360"/>
      </w:pPr>
    </w:lvl>
    <w:lvl w:ilvl="6">
      <w:start w:val="1"/>
      <w:numFmt w:val="decimal"/>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Roman"/>
      <w:lvlText w:val="%9."/>
      <w:lvlJc w:val="right"/>
      <w:pPr>
        <w:tabs>
          <w:tab w:val="num" w:pos="0"/>
        </w:tabs>
        <w:ind w:left="3600" w:hanging="360"/>
      </w:pPr>
    </w:lvl>
  </w:abstractNum>
  <w:abstractNum w:abstractNumId="3">
    <w:nsid w:val="00000005"/>
    <w:multiLevelType w:val="multilevel"/>
    <w:tmpl w:val="00000004"/>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
      <w:lvlJc w:val="left"/>
      <w:rPr>
        <w:rFonts w:cs="Times New Roman"/>
        <w:b/>
        <w:bCs/>
        <w:i w:val="0"/>
        <w:iCs w:val="0"/>
        <w:smallCaps w:val="0"/>
        <w:strike w:val="0"/>
        <w:color w:val="000000"/>
        <w:spacing w:val="0"/>
        <w:w w:val="100"/>
        <w:position w:val="0"/>
        <w:sz w:val="10"/>
        <w:szCs w:val="10"/>
        <w:u w:val="none"/>
      </w:rPr>
    </w:lvl>
    <w:lvl w:ilvl="2">
      <w:start w:val="1"/>
      <w:numFmt w:val="decimal"/>
      <w:lvlText w:val="%1."/>
      <w:lvlJc w:val="left"/>
      <w:rPr>
        <w:rFonts w:cs="Times New Roman"/>
        <w:b/>
        <w:bCs/>
        <w:i w:val="0"/>
        <w:iCs w:val="0"/>
        <w:smallCaps w:val="0"/>
        <w:strike w:val="0"/>
        <w:color w:val="000000"/>
        <w:spacing w:val="0"/>
        <w:w w:val="100"/>
        <w:position w:val="0"/>
        <w:sz w:val="10"/>
        <w:szCs w:val="10"/>
        <w:u w:val="none"/>
      </w:rPr>
    </w:lvl>
    <w:lvl w:ilvl="3">
      <w:start w:val="1"/>
      <w:numFmt w:val="decimal"/>
      <w:lvlText w:val="%1."/>
      <w:lvlJc w:val="left"/>
      <w:rPr>
        <w:rFonts w:cs="Times New Roman"/>
        <w:b/>
        <w:bCs/>
        <w:i w:val="0"/>
        <w:iCs w:val="0"/>
        <w:smallCaps w:val="0"/>
        <w:strike w:val="0"/>
        <w:color w:val="000000"/>
        <w:spacing w:val="0"/>
        <w:w w:val="100"/>
        <w:position w:val="0"/>
        <w:sz w:val="10"/>
        <w:szCs w:val="10"/>
        <w:u w:val="none"/>
      </w:rPr>
    </w:lvl>
    <w:lvl w:ilvl="4">
      <w:start w:val="1"/>
      <w:numFmt w:val="decimal"/>
      <w:lvlText w:val="%1."/>
      <w:lvlJc w:val="left"/>
      <w:rPr>
        <w:rFonts w:cs="Times New Roman"/>
        <w:b/>
        <w:bCs/>
        <w:i w:val="0"/>
        <w:iCs w:val="0"/>
        <w:smallCaps w:val="0"/>
        <w:strike w:val="0"/>
        <w:color w:val="000000"/>
        <w:spacing w:val="0"/>
        <w:w w:val="100"/>
        <w:position w:val="0"/>
        <w:sz w:val="10"/>
        <w:szCs w:val="10"/>
        <w:u w:val="none"/>
      </w:rPr>
    </w:lvl>
    <w:lvl w:ilvl="5">
      <w:start w:val="1"/>
      <w:numFmt w:val="decimal"/>
      <w:lvlText w:val="%1."/>
      <w:lvlJc w:val="left"/>
      <w:rPr>
        <w:rFonts w:cs="Times New Roman"/>
        <w:b/>
        <w:bCs/>
        <w:i w:val="0"/>
        <w:iCs w:val="0"/>
        <w:smallCaps w:val="0"/>
        <w:strike w:val="0"/>
        <w:color w:val="000000"/>
        <w:spacing w:val="0"/>
        <w:w w:val="100"/>
        <w:position w:val="0"/>
        <w:sz w:val="10"/>
        <w:szCs w:val="10"/>
        <w:u w:val="none"/>
      </w:rPr>
    </w:lvl>
    <w:lvl w:ilvl="6">
      <w:start w:val="1"/>
      <w:numFmt w:val="decimal"/>
      <w:lvlText w:val="%1."/>
      <w:lvlJc w:val="left"/>
      <w:rPr>
        <w:rFonts w:cs="Times New Roman"/>
        <w:b/>
        <w:bCs/>
        <w:i w:val="0"/>
        <w:iCs w:val="0"/>
        <w:smallCaps w:val="0"/>
        <w:strike w:val="0"/>
        <w:color w:val="000000"/>
        <w:spacing w:val="0"/>
        <w:w w:val="100"/>
        <w:position w:val="0"/>
        <w:sz w:val="10"/>
        <w:szCs w:val="10"/>
        <w:u w:val="none"/>
      </w:rPr>
    </w:lvl>
    <w:lvl w:ilvl="7">
      <w:start w:val="1"/>
      <w:numFmt w:val="decimal"/>
      <w:lvlText w:val="%1."/>
      <w:lvlJc w:val="left"/>
      <w:rPr>
        <w:rFonts w:cs="Times New Roman"/>
        <w:b/>
        <w:bCs/>
        <w:i w:val="0"/>
        <w:iCs w:val="0"/>
        <w:smallCaps w:val="0"/>
        <w:strike w:val="0"/>
        <w:color w:val="000000"/>
        <w:spacing w:val="0"/>
        <w:w w:val="100"/>
        <w:position w:val="0"/>
        <w:sz w:val="10"/>
        <w:szCs w:val="10"/>
        <w:u w:val="none"/>
      </w:rPr>
    </w:lvl>
    <w:lvl w:ilvl="8">
      <w:start w:val="1"/>
      <w:numFmt w:val="decimal"/>
      <w:lvlText w:val="%1."/>
      <w:lvlJc w:val="left"/>
      <w:rPr>
        <w:rFonts w:cs="Times New Roman"/>
        <w:b/>
        <w:bCs/>
        <w:i w:val="0"/>
        <w:iCs w:val="0"/>
        <w:smallCaps w:val="0"/>
        <w:strike w:val="0"/>
        <w:color w:val="000000"/>
        <w:spacing w:val="0"/>
        <w:w w:val="100"/>
        <w:position w:val="0"/>
        <w:sz w:val="10"/>
        <w:szCs w:val="10"/>
        <w:u w:val="none"/>
      </w:rPr>
    </w:lvl>
  </w:abstractNum>
  <w:abstractNum w:abstractNumId="4">
    <w:nsid w:val="00000007"/>
    <w:multiLevelType w:val="multilevel"/>
    <w:tmpl w:val="00000006"/>
    <w:lvl w:ilvl="0">
      <w:start w:val="1"/>
      <w:numFmt w:val="decimal"/>
      <w:lvlText w:val="4.%1."/>
      <w:lvlJc w:val="left"/>
      <w:rPr>
        <w:rFonts w:cs="Times New Roman"/>
        <w:b/>
        <w:bCs/>
        <w:i w:val="0"/>
        <w:iCs w:val="0"/>
        <w:smallCaps w:val="0"/>
        <w:strike w:val="0"/>
        <w:color w:val="000000"/>
        <w:spacing w:val="0"/>
        <w:w w:val="100"/>
        <w:position w:val="0"/>
        <w:sz w:val="10"/>
        <w:szCs w:val="10"/>
        <w:u w:val="none"/>
      </w:rPr>
    </w:lvl>
    <w:lvl w:ilvl="1">
      <w:start w:val="1"/>
      <w:numFmt w:val="decimal"/>
      <w:lvlText w:val="4.%1."/>
      <w:lvlJc w:val="left"/>
      <w:rPr>
        <w:rFonts w:cs="Times New Roman"/>
        <w:b/>
        <w:bCs/>
        <w:i w:val="0"/>
        <w:iCs w:val="0"/>
        <w:smallCaps w:val="0"/>
        <w:strike w:val="0"/>
        <w:color w:val="000000"/>
        <w:spacing w:val="0"/>
        <w:w w:val="100"/>
        <w:position w:val="0"/>
        <w:sz w:val="10"/>
        <w:szCs w:val="10"/>
        <w:u w:val="none"/>
      </w:rPr>
    </w:lvl>
    <w:lvl w:ilvl="2">
      <w:start w:val="1"/>
      <w:numFmt w:val="decimal"/>
      <w:lvlText w:val="4.%1."/>
      <w:lvlJc w:val="left"/>
      <w:rPr>
        <w:rFonts w:cs="Times New Roman"/>
        <w:b/>
        <w:bCs/>
        <w:i w:val="0"/>
        <w:iCs w:val="0"/>
        <w:smallCaps w:val="0"/>
        <w:strike w:val="0"/>
        <w:color w:val="000000"/>
        <w:spacing w:val="0"/>
        <w:w w:val="100"/>
        <w:position w:val="0"/>
        <w:sz w:val="10"/>
        <w:szCs w:val="10"/>
        <w:u w:val="none"/>
      </w:rPr>
    </w:lvl>
    <w:lvl w:ilvl="3">
      <w:start w:val="1"/>
      <w:numFmt w:val="decimal"/>
      <w:lvlText w:val="4.%1."/>
      <w:lvlJc w:val="left"/>
      <w:rPr>
        <w:rFonts w:cs="Times New Roman"/>
        <w:b/>
        <w:bCs/>
        <w:i w:val="0"/>
        <w:iCs w:val="0"/>
        <w:smallCaps w:val="0"/>
        <w:strike w:val="0"/>
        <w:color w:val="000000"/>
        <w:spacing w:val="0"/>
        <w:w w:val="100"/>
        <w:position w:val="0"/>
        <w:sz w:val="10"/>
        <w:szCs w:val="10"/>
        <w:u w:val="none"/>
      </w:rPr>
    </w:lvl>
    <w:lvl w:ilvl="4">
      <w:start w:val="1"/>
      <w:numFmt w:val="decimal"/>
      <w:lvlText w:val="4.%1."/>
      <w:lvlJc w:val="left"/>
      <w:rPr>
        <w:rFonts w:cs="Times New Roman"/>
        <w:b/>
        <w:bCs/>
        <w:i w:val="0"/>
        <w:iCs w:val="0"/>
        <w:smallCaps w:val="0"/>
        <w:strike w:val="0"/>
        <w:color w:val="000000"/>
        <w:spacing w:val="0"/>
        <w:w w:val="100"/>
        <w:position w:val="0"/>
        <w:sz w:val="10"/>
        <w:szCs w:val="10"/>
        <w:u w:val="none"/>
      </w:rPr>
    </w:lvl>
    <w:lvl w:ilvl="5">
      <w:start w:val="1"/>
      <w:numFmt w:val="decimal"/>
      <w:lvlText w:val="4.%1."/>
      <w:lvlJc w:val="left"/>
      <w:rPr>
        <w:rFonts w:cs="Times New Roman"/>
        <w:b/>
        <w:bCs/>
        <w:i w:val="0"/>
        <w:iCs w:val="0"/>
        <w:smallCaps w:val="0"/>
        <w:strike w:val="0"/>
        <w:color w:val="000000"/>
        <w:spacing w:val="0"/>
        <w:w w:val="100"/>
        <w:position w:val="0"/>
        <w:sz w:val="10"/>
        <w:szCs w:val="10"/>
        <w:u w:val="none"/>
      </w:rPr>
    </w:lvl>
    <w:lvl w:ilvl="6">
      <w:start w:val="1"/>
      <w:numFmt w:val="decimal"/>
      <w:lvlText w:val="4.%1."/>
      <w:lvlJc w:val="left"/>
      <w:rPr>
        <w:rFonts w:cs="Times New Roman"/>
        <w:b/>
        <w:bCs/>
        <w:i w:val="0"/>
        <w:iCs w:val="0"/>
        <w:smallCaps w:val="0"/>
        <w:strike w:val="0"/>
        <w:color w:val="000000"/>
        <w:spacing w:val="0"/>
        <w:w w:val="100"/>
        <w:position w:val="0"/>
        <w:sz w:val="10"/>
        <w:szCs w:val="10"/>
        <w:u w:val="none"/>
      </w:rPr>
    </w:lvl>
    <w:lvl w:ilvl="7">
      <w:start w:val="1"/>
      <w:numFmt w:val="decimal"/>
      <w:lvlText w:val="4.%1."/>
      <w:lvlJc w:val="left"/>
      <w:rPr>
        <w:rFonts w:cs="Times New Roman"/>
        <w:b/>
        <w:bCs/>
        <w:i w:val="0"/>
        <w:iCs w:val="0"/>
        <w:smallCaps w:val="0"/>
        <w:strike w:val="0"/>
        <w:color w:val="000000"/>
        <w:spacing w:val="0"/>
        <w:w w:val="100"/>
        <w:position w:val="0"/>
        <w:sz w:val="10"/>
        <w:szCs w:val="10"/>
        <w:u w:val="none"/>
      </w:rPr>
    </w:lvl>
    <w:lvl w:ilvl="8">
      <w:start w:val="1"/>
      <w:numFmt w:val="decimal"/>
      <w:lvlText w:val="4.%1."/>
      <w:lvlJc w:val="left"/>
      <w:rPr>
        <w:rFonts w:cs="Times New Roman"/>
        <w:b/>
        <w:bCs/>
        <w:i w:val="0"/>
        <w:iCs w:val="0"/>
        <w:smallCaps w:val="0"/>
        <w:strike w:val="0"/>
        <w:color w:val="000000"/>
        <w:spacing w:val="0"/>
        <w:w w:val="100"/>
        <w:position w:val="0"/>
        <w:sz w:val="10"/>
        <w:szCs w:val="10"/>
        <w:u w:val="none"/>
      </w:rPr>
    </w:lvl>
  </w:abstractNum>
  <w:abstractNum w:abstractNumId="5">
    <w:nsid w:val="046C5A40"/>
    <w:multiLevelType w:val="multilevel"/>
    <w:tmpl w:val="06DECA6E"/>
    <w:lvl w:ilvl="0">
      <w:start w:val="1"/>
      <w:numFmt w:val="decimal"/>
      <w:lvlText w:val="%1"/>
      <w:lvlJc w:val="left"/>
      <w:pPr>
        <w:ind w:left="375" w:hanging="375"/>
      </w:pPr>
      <w:rPr>
        <w:rFonts w:hint="default"/>
      </w:rPr>
    </w:lvl>
    <w:lvl w:ilvl="1">
      <w:start w:val="1"/>
      <w:numFmt w:val="decimal"/>
      <w:lvlText w:val="%1.%2"/>
      <w:lvlJc w:val="left"/>
      <w:pPr>
        <w:ind w:left="900" w:hanging="37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6">
    <w:nsid w:val="063B4074"/>
    <w:multiLevelType w:val="hybridMultilevel"/>
    <w:tmpl w:val="A106D320"/>
    <w:lvl w:ilvl="0" w:tplc="2EFCE536">
      <w:start w:val="2"/>
      <w:numFmt w:val="decimal"/>
      <w:lvlText w:val="%1)"/>
      <w:lvlJc w:val="left"/>
      <w:pPr>
        <w:ind w:left="980" w:hanging="360"/>
      </w:pPr>
      <w:rPr>
        <w:rFonts w:cs="Times New Roman" w:hint="default"/>
        <w:color w:val="000000"/>
        <w:vertAlign w:val="superscript"/>
      </w:rPr>
    </w:lvl>
    <w:lvl w:ilvl="1" w:tplc="04190019" w:tentative="1">
      <w:start w:val="1"/>
      <w:numFmt w:val="lowerLetter"/>
      <w:lvlText w:val="%2."/>
      <w:lvlJc w:val="left"/>
      <w:pPr>
        <w:ind w:left="1700" w:hanging="360"/>
      </w:pPr>
      <w:rPr>
        <w:rFonts w:cs="Times New Roman"/>
      </w:rPr>
    </w:lvl>
    <w:lvl w:ilvl="2" w:tplc="0419001B" w:tentative="1">
      <w:start w:val="1"/>
      <w:numFmt w:val="lowerRoman"/>
      <w:lvlText w:val="%3."/>
      <w:lvlJc w:val="right"/>
      <w:pPr>
        <w:ind w:left="2420" w:hanging="180"/>
      </w:pPr>
      <w:rPr>
        <w:rFonts w:cs="Times New Roman"/>
      </w:rPr>
    </w:lvl>
    <w:lvl w:ilvl="3" w:tplc="0419000F" w:tentative="1">
      <w:start w:val="1"/>
      <w:numFmt w:val="decimal"/>
      <w:lvlText w:val="%4."/>
      <w:lvlJc w:val="left"/>
      <w:pPr>
        <w:ind w:left="3140" w:hanging="360"/>
      </w:pPr>
      <w:rPr>
        <w:rFonts w:cs="Times New Roman"/>
      </w:rPr>
    </w:lvl>
    <w:lvl w:ilvl="4" w:tplc="04190019" w:tentative="1">
      <w:start w:val="1"/>
      <w:numFmt w:val="lowerLetter"/>
      <w:lvlText w:val="%5."/>
      <w:lvlJc w:val="left"/>
      <w:pPr>
        <w:ind w:left="3860" w:hanging="360"/>
      </w:pPr>
      <w:rPr>
        <w:rFonts w:cs="Times New Roman"/>
      </w:rPr>
    </w:lvl>
    <w:lvl w:ilvl="5" w:tplc="0419001B" w:tentative="1">
      <w:start w:val="1"/>
      <w:numFmt w:val="lowerRoman"/>
      <w:lvlText w:val="%6."/>
      <w:lvlJc w:val="right"/>
      <w:pPr>
        <w:ind w:left="4580" w:hanging="180"/>
      </w:pPr>
      <w:rPr>
        <w:rFonts w:cs="Times New Roman"/>
      </w:rPr>
    </w:lvl>
    <w:lvl w:ilvl="6" w:tplc="0419000F" w:tentative="1">
      <w:start w:val="1"/>
      <w:numFmt w:val="decimal"/>
      <w:lvlText w:val="%7."/>
      <w:lvlJc w:val="left"/>
      <w:pPr>
        <w:ind w:left="5300" w:hanging="360"/>
      </w:pPr>
      <w:rPr>
        <w:rFonts w:cs="Times New Roman"/>
      </w:rPr>
    </w:lvl>
    <w:lvl w:ilvl="7" w:tplc="04190019" w:tentative="1">
      <w:start w:val="1"/>
      <w:numFmt w:val="lowerLetter"/>
      <w:lvlText w:val="%8."/>
      <w:lvlJc w:val="left"/>
      <w:pPr>
        <w:ind w:left="6020" w:hanging="360"/>
      </w:pPr>
      <w:rPr>
        <w:rFonts w:cs="Times New Roman"/>
      </w:rPr>
    </w:lvl>
    <w:lvl w:ilvl="8" w:tplc="0419001B" w:tentative="1">
      <w:start w:val="1"/>
      <w:numFmt w:val="lowerRoman"/>
      <w:lvlText w:val="%9."/>
      <w:lvlJc w:val="right"/>
      <w:pPr>
        <w:ind w:left="6740" w:hanging="180"/>
      </w:pPr>
      <w:rPr>
        <w:rFonts w:cs="Times New Roman"/>
      </w:rPr>
    </w:lvl>
  </w:abstractNum>
  <w:abstractNum w:abstractNumId="7">
    <w:nsid w:val="068018A1"/>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8">
    <w:nsid w:val="09066272"/>
    <w:multiLevelType w:val="multilevel"/>
    <w:tmpl w:val="5DAAAD7A"/>
    <w:lvl w:ilvl="0">
      <w:start w:val="1"/>
      <w:numFmt w:val="decimal"/>
      <w:suff w:val="space"/>
      <w:lvlText w:val="%1."/>
      <w:lvlJc w:val="left"/>
      <w:pPr>
        <w:ind w:left="360" w:hanging="360"/>
      </w:pPr>
      <w:rPr>
        <w:rFonts w:ascii="Times New Roma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9">
    <w:nsid w:val="0ACD15C6"/>
    <w:multiLevelType w:val="hybridMultilevel"/>
    <w:tmpl w:val="78A01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773E27"/>
    <w:multiLevelType w:val="hybridMultilevel"/>
    <w:tmpl w:val="4E2EB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270A9B"/>
    <w:multiLevelType w:val="multilevel"/>
    <w:tmpl w:val="01A8010A"/>
    <w:lvl w:ilvl="0">
      <w:start w:val="4"/>
      <w:numFmt w:val="decimal"/>
      <w:lvlText w:val="%1"/>
      <w:lvlJc w:val="left"/>
      <w:pPr>
        <w:ind w:left="360" w:hanging="360"/>
      </w:pPr>
      <w:rPr>
        <w:rFonts w:cs="Times New Roman" w:hint="default"/>
        <w:color w:val="000000"/>
      </w:rPr>
    </w:lvl>
    <w:lvl w:ilvl="1">
      <w:start w:val="1"/>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2">
    <w:nsid w:val="1E2D6742"/>
    <w:multiLevelType w:val="hybridMultilevel"/>
    <w:tmpl w:val="4B160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EA1212"/>
    <w:multiLevelType w:val="hybridMultilevel"/>
    <w:tmpl w:val="9D1815A8"/>
    <w:lvl w:ilvl="0" w:tplc="A9DCE07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FF5D38"/>
    <w:multiLevelType w:val="hybridMultilevel"/>
    <w:tmpl w:val="9C0C1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A3060A"/>
    <w:multiLevelType w:val="hybridMultilevel"/>
    <w:tmpl w:val="D884FD48"/>
    <w:lvl w:ilvl="0" w:tplc="E5F8EB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BC71CA8"/>
    <w:multiLevelType w:val="hybridMultilevel"/>
    <w:tmpl w:val="0F3272AA"/>
    <w:lvl w:ilvl="0" w:tplc="3DB6FD3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3F921EB"/>
    <w:multiLevelType w:val="multilevel"/>
    <w:tmpl w:val="FC366834"/>
    <w:lvl w:ilvl="0">
      <w:start w:val="4"/>
      <w:numFmt w:val="decimal"/>
      <w:lvlText w:val="%1"/>
      <w:lvlJc w:val="left"/>
      <w:pPr>
        <w:ind w:left="360" w:hanging="360"/>
      </w:pPr>
      <w:rPr>
        <w:rFonts w:cs="Times New Roman" w:hint="default"/>
        <w:color w:val="000000"/>
      </w:rPr>
    </w:lvl>
    <w:lvl w:ilvl="1">
      <w:start w:val="2"/>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8">
    <w:nsid w:val="34A4382A"/>
    <w:multiLevelType w:val="hybridMultilevel"/>
    <w:tmpl w:val="0A6AEF9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51103D4"/>
    <w:multiLevelType w:val="hybridMultilevel"/>
    <w:tmpl w:val="C1DEE826"/>
    <w:lvl w:ilvl="0" w:tplc="82A452FE">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5196316A"/>
    <w:multiLevelType w:val="hybridMultilevel"/>
    <w:tmpl w:val="1B92FB16"/>
    <w:lvl w:ilvl="0" w:tplc="71B6C0EE">
      <w:start w:val="1"/>
      <w:numFmt w:val="decimal"/>
      <w:lvlText w:val="%1."/>
      <w:lvlJc w:val="left"/>
      <w:pPr>
        <w:ind w:left="400" w:hanging="360"/>
      </w:pPr>
      <w:rPr>
        <w:rFonts w:cs="Times New Roman" w:hint="default"/>
        <w:color w:val="000000"/>
      </w:rPr>
    </w:lvl>
    <w:lvl w:ilvl="1" w:tplc="04190019" w:tentative="1">
      <w:start w:val="1"/>
      <w:numFmt w:val="lowerLetter"/>
      <w:lvlText w:val="%2."/>
      <w:lvlJc w:val="left"/>
      <w:pPr>
        <w:ind w:left="1120" w:hanging="360"/>
      </w:pPr>
      <w:rPr>
        <w:rFonts w:cs="Times New Roman"/>
      </w:rPr>
    </w:lvl>
    <w:lvl w:ilvl="2" w:tplc="0419001B" w:tentative="1">
      <w:start w:val="1"/>
      <w:numFmt w:val="lowerRoman"/>
      <w:lvlText w:val="%3."/>
      <w:lvlJc w:val="right"/>
      <w:pPr>
        <w:ind w:left="1840" w:hanging="180"/>
      </w:pPr>
      <w:rPr>
        <w:rFonts w:cs="Times New Roman"/>
      </w:rPr>
    </w:lvl>
    <w:lvl w:ilvl="3" w:tplc="0419000F" w:tentative="1">
      <w:start w:val="1"/>
      <w:numFmt w:val="decimal"/>
      <w:lvlText w:val="%4."/>
      <w:lvlJc w:val="left"/>
      <w:pPr>
        <w:ind w:left="2560" w:hanging="360"/>
      </w:pPr>
      <w:rPr>
        <w:rFonts w:cs="Times New Roman"/>
      </w:rPr>
    </w:lvl>
    <w:lvl w:ilvl="4" w:tplc="04190019" w:tentative="1">
      <w:start w:val="1"/>
      <w:numFmt w:val="lowerLetter"/>
      <w:lvlText w:val="%5."/>
      <w:lvlJc w:val="left"/>
      <w:pPr>
        <w:ind w:left="3280" w:hanging="360"/>
      </w:pPr>
      <w:rPr>
        <w:rFonts w:cs="Times New Roman"/>
      </w:rPr>
    </w:lvl>
    <w:lvl w:ilvl="5" w:tplc="0419001B" w:tentative="1">
      <w:start w:val="1"/>
      <w:numFmt w:val="lowerRoman"/>
      <w:lvlText w:val="%6."/>
      <w:lvlJc w:val="right"/>
      <w:pPr>
        <w:ind w:left="4000" w:hanging="180"/>
      </w:pPr>
      <w:rPr>
        <w:rFonts w:cs="Times New Roman"/>
      </w:rPr>
    </w:lvl>
    <w:lvl w:ilvl="6" w:tplc="0419000F" w:tentative="1">
      <w:start w:val="1"/>
      <w:numFmt w:val="decimal"/>
      <w:lvlText w:val="%7."/>
      <w:lvlJc w:val="left"/>
      <w:pPr>
        <w:ind w:left="4720" w:hanging="360"/>
      </w:pPr>
      <w:rPr>
        <w:rFonts w:cs="Times New Roman"/>
      </w:rPr>
    </w:lvl>
    <w:lvl w:ilvl="7" w:tplc="04190019" w:tentative="1">
      <w:start w:val="1"/>
      <w:numFmt w:val="lowerLetter"/>
      <w:lvlText w:val="%8."/>
      <w:lvlJc w:val="left"/>
      <w:pPr>
        <w:ind w:left="5440" w:hanging="360"/>
      </w:pPr>
      <w:rPr>
        <w:rFonts w:cs="Times New Roman"/>
      </w:rPr>
    </w:lvl>
    <w:lvl w:ilvl="8" w:tplc="0419001B" w:tentative="1">
      <w:start w:val="1"/>
      <w:numFmt w:val="lowerRoman"/>
      <w:lvlText w:val="%9."/>
      <w:lvlJc w:val="right"/>
      <w:pPr>
        <w:ind w:left="6160" w:hanging="180"/>
      </w:pPr>
      <w:rPr>
        <w:rFonts w:cs="Times New Roman"/>
      </w:rPr>
    </w:lvl>
  </w:abstractNum>
  <w:abstractNum w:abstractNumId="21">
    <w:nsid w:val="51F97A1D"/>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22">
    <w:nsid w:val="526F4400"/>
    <w:multiLevelType w:val="hybridMultilevel"/>
    <w:tmpl w:val="A1387A3C"/>
    <w:lvl w:ilvl="0" w:tplc="21225C2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2BC3C4F"/>
    <w:multiLevelType w:val="hybridMultilevel"/>
    <w:tmpl w:val="B7E8B8B4"/>
    <w:lvl w:ilvl="0" w:tplc="D1B0C792">
      <w:start w:val="3"/>
      <w:numFmt w:val="decimal"/>
      <w:lvlText w:val="%1."/>
      <w:lvlJc w:val="left"/>
      <w:pPr>
        <w:ind w:left="720"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D52D0B"/>
    <w:multiLevelType w:val="hybridMultilevel"/>
    <w:tmpl w:val="ECAACAB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B066B8"/>
    <w:multiLevelType w:val="hybridMultilevel"/>
    <w:tmpl w:val="9D1489F4"/>
    <w:lvl w:ilvl="0" w:tplc="C74661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ACA36EB"/>
    <w:multiLevelType w:val="hybridMultilevel"/>
    <w:tmpl w:val="413E3CDA"/>
    <w:lvl w:ilvl="0" w:tplc="880A6A3E">
      <w:start w:val="3"/>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F2858EF"/>
    <w:multiLevelType w:val="multilevel"/>
    <w:tmpl w:val="1882930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FCB2AD8"/>
    <w:multiLevelType w:val="multilevel"/>
    <w:tmpl w:val="00000000"/>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2."/>
      <w:lvlJc w:val="left"/>
      <w:rPr>
        <w:rFonts w:cs="Times New Roman"/>
        <w:b/>
        <w:bCs/>
        <w:i w:val="0"/>
        <w:iCs w:val="0"/>
        <w:smallCaps w:val="0"/>
        <w:strike w:val="0"/>
        <w:color w:val="000000"/>
        <w:spacing w:val="0"/>
        <w:w w:val="100"/>
        <w:position w:val="0"/>
        <w:sz w:val="10"/>
        <w:szCs w:val="10"/>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29">
    <w:nsid w:val="6400318E"/>
    <w:multiLevelType w:val="hybridMultilevel"/>
    <w:tmpl w:val="90D6C42A"/>
    <w:lvl w:ilvl="0" w:tplc="07F832C6">
      <w:start w:val="1"/>
      <w:numFmt w:val="decimal"/>
      <w:lvlText w:val="%1)"/>
      <w:lvlJc w:val="left"/>
      <w:pPr>
        <w:ind w:left="620" w:hanging="360"/>
      </w:pPr>
      <w:rPr>
        <w:rFonts w:cs="Times New Roman" w:hint="default"/>
        <w:color w:val="000000"/>
        <w:vertAlign w:val="superscript"/>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0">
    <w:nsid w:val="69AC301D"/>
    <w:multiLevelType w:val="hybridMultilevel"/>
    <w:tmpl w:val="6C2C45A0"/>
    <w:lvl w:ilvl="0" w:tplc="0419000F">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nsid w:val="6C3C0892"/>
    <w:multiLevelType w:val="multilevel"/>
    <w:tmpl w:val="F0A0C3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DBD3A2D"/>
    <w:multiLevelType w:val="hybridMultilevel"/>
    <w:tmpl w:val="050AB20C"/>
    <w:lvl w:ilvl="0" w:tplc="EF7C0730">
      <w:start w:val="1"/>
      <w:numFmt w:val="decimal"/>
      <w:lvlText w:val="%1)"/>
      <w:lvlJc w:val="left"/>
      <w:pPr>
        <w:ind w:left="620" w:hanging="360"/>
      </w:pPr>
      <w:rPr>
        <w:rFonts w:cs="Times New Roman" w:hint="default"/>
        <w:color w:val="000000"/>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3">
    <w:nsid w:val="73EF72C8"/>
    <w:multiLevelType w:val="hybridMultilevel"/>
    <w:tmpl w:val="AF38878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1"/>
  </w:num>
  <w:num w:numId="5">
    <w:abstractNumId w:val="27"/>
  </w:num>
  <w:num w:numId="6">
    <w:abstractNumId w:val="2"/>
  </w:num>
  <w:num w:numId="7">
    <w:abstractNumId w:val="3"/>
  </w:num>
  <w:num w:numId="8">
    <w:abstractNumId w:val="4"/>
  </w:num>
  <w:num w:numId="9">
    <w:abstractNumId w:val="29"/>
  </w:num>
  <w:num w:numId="10">
    <w:abstractNumId w:val="32"/>
  </w:num>
  <w:num w:numId="11">
    <w:abstractNumId w:val="17"/>
  </w:num>
  <w:num w:numId="12">
    <w:abstractNumId w:val="11"/>
  </w:num>
  <w:num w:numId="13">
    <w:abstractNumId w:val="20"/>
  </w:num>
  <w:num w:numId="14">
    <w:abstractNumId w:val="6"/>
  </w:num>
  <w:num w:numId="15">
    <w:abstractNumId w:val="28"/>
  </w:num>
  <w:num w:numId="16">
    <w:abstractNumId w:val="15"/>
  </w:num>
  <w:num w:numId="17">
    <w:abstractNumId w:val="13"/>
  </w:num>
  <w:num w:numId="18">
    <w:abstractNumId w:val="25"/>
  </w:num>
  <w:num w:numId="19">
    <w:abstractNumId w:val="9"/>
  </w:num>
  <w:num w:numId="20">
    <w:abstractNumId w:val="23"/>
  </w:num>
  <w:num w:numId="21">
    <w:abstractNumId w:val="12"/>
  </w:num>
  <w:num w:numId="22">
    <w:abstractNumId w:val="10"/>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24"/>
  </w:num>
  <w:num w:numId="27">
    <w:abstractNumId w:val="21"/>
  </w:num>
  <w:num w:numId="28">
    <w:abstractNumId w:val="7"/>
  </w:num>
  <w:num w:numId="29">
    <w:abstractNumId w:val="22"/>
  </w:num>
  <w:num w:numId="30">
    <w:abstractNumId w:val="30"/>
  </w:num>
  <w:num w:numId="31">
    <w:abstractNumId w:val="16"/>
  </w:num>
  <w:num w:numId="32">
    <w:abstractNumId w:val="19"/>
  </w:num>
  <w:num w:numId="33">
    <w:abstractNumId w:val="18"/>
  </w:num>
  <w:num w:numId="34">
    <w:abstractNumId w:val="33"/>
  </w:num>
  <w:num w:numId="3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autoHyphenation/>
  <w:defaultTableStyle w:val="a"/>
  <w:drawingGridHorizontalSpacing w:val="100"/>
  <w:drawingGridVerticalSpacing w:val="0"/>
  <w:displayHorizontalDrawingGridEvery w:val="0"/>
  <w:displayVerticalDrawingGridEvery w:val="0"/>
  <w:noPunctuationKerning/>
  <w:characterSpacingControl w:val="doNotCompress"/>
  <w:hdrShapeDefaults>
    <o:shapedefaults v:ext="edit" spidmax="30722"/>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66135A"/>
    <w:rsid w:val="000021EC"/>
    <w:rsid w:val="00003366"/>
    <w:rsid w:val="0000660F"/>
    <w:rsid w:val="00016AE6"/>
    <w:rsid w:val="000171B3"/>
    <w:rsid w:val="00021139"/>
    <w:rsid w:val="000222FC"/>
    <w:rsid w:val="00022B74"/>
    <w:rsid w:val="000323CA"/>
    <w:rsid w:val="00041E85"/>
    <w:rsid w:val="00077A43"/>
    <w:rsid w:val="00083E59"/>
    <w:rsid w:val="0009520B"/>
    <w:rsid w:val="000A0F90"/>
    <w:rsid w:val="000A24B9"/>
    <w:rsid w:val="000A6121"/>
    <w:rsid w:val="000D0DCF"/>
    <w:rsid w:val="000D165C"/>
    <w:rsid w:val="000D43F0"/>
    <w:rsid w:val="000E694F"/>
    <w:rsid w:val="000F01E4"/>
    <w:rsid w:val="00100B12"/>
    <w:rsid w:val="001046C5"/>
    <w:rsid w:val="001423EC"/>
    <w:rsid w:val="00143F9C"/>
    <w:rsid w:val="001476D2"/>
    <w:rsid w:val="001610C0"/>
    <w:rsid w:val="00187FD8"/>
    <w:rsid w:val="001942DD"/>
    <w:rsid w:val="001A2711"/>
    <w:rsid w:val="001A6337"/>
    <w:rsid w:val="001C0854"/>
    <w:rsid w:val="001D4A33"/>
    <w:rsid w:val="001E6C5A"/>
    <w:rsid w:val="001F181E"/>
    <w:rsid w:val="001F55CB"/>
    <w:rsid w:val="001F76ED"/>
    <w:rsid w:val="0021628E"/>
    <w:rsid w:val="002203E6"/>
    <w:rsid w:val="00220973"/>
    <w:rsid w:val="00247B6A"/>
    <w:rsid w:val="00247D12"/>
    <w:rsid w:val="00263F65"/>
    <w:rsid w:val="00270E34"/>
    <w:rsid w:val="0027539C"/>
    <w:rsid w:val="00277C03"/>
    <w:rsid w:val="002B441A"/>
    <w:rsid w:val="002C0AD6"/>
    <w:rsid w:val="002C4199"/>
    <w:rsid w:val="002E6A90"/>
    <w:rsid w:val="002E7207"/>
    <w:rsid w:val="00320FC9"/>
    <w:rsid w:val="00321F66"/>
    <w:rsid w:val="00333FE8"/>
    <w:rsid w:val="00343316"/>
    <w:rsid w:val="0037531C"/>
    <w:rsid w:val="00380455"/>
    <w:rsid w:val="0038108D"/>
    <w:rsid w:val="00383645"/>
    <w:rsid w:val="0038439A"/>
    <w:rsid w:val="003845B8"/>
    <w:rsid w:val="00393194"/>
    <w:rsid w:val="00396C41"/>
    <w:rsid w:val="003A6C4A"/>
    <w:rsid w:val="003B2D2C"/>
    <w:rsid w:val="003B633D"/>
    <w:rsid w:val="003B6C40"/>
    <w:rsid w:val="003C08A5"/>
    <w:rsid w:val="003D107C"/>
    <w:rsid w:val="003E68F1"/>
    <w:rsid w:val="003F1C7A"/>
    <w:rsid w:val="00400467"/>
    <w:rsid w:val="00400EB7"/>
    <w:rsid w:val="00411E0C"/>
    <w:rsid w:val="004138A0"/>
    <w:rsid w:val="00417BCB"/>
    <w:rsid w:val="00437876"/>
    <w:rsid w:val="00440630"/>
    <w:rsid w:val="00443983"/>
    <w:rsid w:val="00463F5D"/>
    <w:rsid w:val="00472D6A"/>
    <w:rsid w:val="004A6B88"/>
    <w:rsid w:val="004C4134"/>
    <w:rsid w:val="004D6E5B"/>
    <w:rsid w:val="00500593"/>
    <w:rsid w:val="00501820"/>
    <w:rsid w:val="00514AB3"/>
    <w:rsid w:val="00515A08"/>
    <w:rsid w:val="00542D06"/>
    <w:rsid w:val="00573ABC"/>
    <w:rsid w:val="00580EEB"/>
    <w:rsid w:val="00582340"/>
    <w:rsid w:val="00584C37"/>
    <w:rsid w:val="00592BFA"/>
    <w:rsid w:val="00597084"/>
    <w:rsid w:val="005A381B"/>
    <w:rsid w:val="005B1D3E"/>
    <w:rsid w:val="005C4B00"/>
    <w:rsid w:val="005F21A8"/>
    <w:rsid w:val="005F2990"/>
    <w:rsid w:val="005F3DCD"/>
    <w:rsid w:val="0060498F"/>
    <w:rsid w:val="0061408A"/>
    <w:rsid w:val="0061432B"/>
    <w:rsid w:val="006148B7"/>
    <w:rsid w:val="006265E2"/>
    <w:rsid w:val="006306CE"/>
    <w:rsid w:val="00651232"/>
    <w:rsid w:val="0066135A"/>
    <w:rsid w:val="00661BD4"/>
    <w:rsid w:val="00670A2B"/>
    <w:rsid w:val="006777BA"/>
    <w:rsid w:val="00693426"/>
    <w:rsid w:val="00693A4B"/>
    <w:rsid w:val="006B1749"/>
    <w:rsid w:val="006B2305"/>
    <w:rsid w:val="006D6686"/>
    <w:rsid w:val="00703CC4"/>
    <w:rsid w:val="00731C85"/>
    <w:rsid w:val="00734A03"/>
    <w:rsid w:val="007445A6"/>
    <w:rsid w:val="007472F9"/>
    <w:rsid w:val="00762D25"/>
    <w:rsid w:val="007705E4"/>
    <w:rsid w:val="007727DC"/>
    <w:rsid w:val="007734FC"/>
    <w:rsid w:val="0078100E"/>
    <w:rsid w:val="00785E55"/>
    <w:rsid w:val="007A1F69"/>
    <w:rsid w:val="007A67F1"/>
    <w:rsid w:val="007B4B5A"/>
    <w:rsid w:val="007B5082"/>
    <w:rsid w:val="007B66CA"/>
    <w:rsid w:val="007B6DFB"/>
    <w:rsid w:val="0080657F"/>
    <w:rsid w:val="008076F6"/>
    <w:rsid w:val="00815178"/>
    <w:rsid w:val="0082698C"/>
    <w:rsid w:val="00826BA4"/>
    <w:rsid w:val="00844705"/>
    <w:rsid w:val="0084617B"/>
    <w:rsid w:val="00852F4F"/>
    <w:rsid w:val="008806AC"/>
    <w:rsid w:val="008A19B1"/>
    <w:rsid w:val="008A270D"/>
    <w:rsid w:val="008B3125"/>
    <w:rsid w:val="008B412D"/>
    <w:rsid w:val="008B5F23"/>
    <w:rsid w:val="008D18BE"/>
    <w:rsid w:val="008F56D5"/>
    <w:rsid w:val="00901A58"/>
    <w:rsid w:val="00905C3F"/>
    <w:rsid w:val="0091311C"/>
    <w:rsid w:val="0091459B"/>
    <w:rsid w:val="0091527C"/>
    <w:rsid w:val="00924B6F"/>
    <w:rsid w:val="00940E88"/>
    <w:rsid w:val="009506A3"/>
    <w:rsid w:val="00951A19"/>
    <w:rsid w:val="00954FC8"/>
    <w:rsid w:val="00973C5A"/>
    <w:rsid w:val="00980B14"/>
    <w:rsid w:val="00981482"/>
    <w:rsid w:val="009A5359"/>
    <w:rsid w:val="009A765F"/>
    <w:rsid w:val="009E29EA"/>
    <w:rsid w:val="00A05032"/>
    <w:rsid w:val="00A10996"/>
    <w:rsid w:val="00A44365"/>
    <w:rsid w:val="00A511E9"/>
    <w:rsid w:val="00A744F4"/>
    <w:rsid w:val="00A75E2E"/>
    <w:rsid w:val="00A853BE"/>
    <w:rsid w:val="00A947F9"/>
    <w:rsid w:val="00AC6370"/>
    <w:rsid w:val="00AC63FE"/>
    <w:rsid w:val="00AD1D18"/>
    <w:rsid w:val="00AD7D01"/>
    <w:rsid w:val="00AE05BB"/>
    <w:rsid w:val="00AF54C1"/>
    <w:rsid w:val="00AF70C9"/>
    <w:rsid w:val="00B1164B"/>
    <w:rsid w:val="00B50121"/>
    <w:rsid w:val="00B509B5"/>
    <w:rsid w:val="00B60FA6"/>
    <w:rsid w:val="00B627B3"/>
    <w:rsid w:val="00B658BD"/>
    <w:rsid w:val="00B67064"/>
    <w:rsid w:val="00B70CAD"/>
    <w:rsid w:val="00B83B7B"/>
    <w:rsid w:val="00B86E10"/>
    <w:rsid w:val="00B97275"/>
    <w:rsid w:val="00BA2C32"/>
    <w:rsid w:val="00BA6049"/>
    <w:rsid w:val="00BB4059"/>
    <w:rsid w:val="00BB51C4"/>
    <w:rsid w:val="00BB5DA3"/>
    <w:rsid w:val="00BC387F"/>
    <w:rsid w:val="00BC4D00"/>
    <w:rsid w:val="00BD0F04"/>
    <w:rsid w:val="00BD7C68"/>
    <w:rsid w:val="00BF393E"/>
    <w:rsid w:val="00BF6ADD"/>
    <w:rsid w:val="00BF76B1"/>
    <w:rsid w:val="00C01432"/>
    <w:rsid w:val="00C02BEC"/>
    <w:rsid w:val="00C374A4"/>
    <w:rsid w:val="00C377B8"/>
    <w:rsid w:val="00C415C1"/>
    <w:rsid w:val="00C61BBA"/>
    <w:rsid w:val="00C82F59"/>
    <w:rsid w:val="00C8601C"/>
    <w:rsid w:val="00C86253"/>
    <w:rsid w:val="00C967E8"/>
    <w:rsid w:val="00C97FD1"/>
    <w:rsid w:val="00CB5DB2"/>
    <w:rsid w:val="00CC327C"/>
    <w:rsid w:val="00CC71B0"/>
    <w:rsid w:val="00CE25E0"/>
    <w:rsid w:val="00CE4D0C"/>
    <w:rsid w:val="00CE530E"/>
    <w:rsid w:val="00CF3542"/>
    <w:rsid w:val="00D009DA"/>
    <w:rsid w:val="00D118F5"/>
    <w:rsid w:val="00D148D3"/>
    <w:rsid w:val="00D22013"/>
    <w:rsid w:val="00D27275"/>
    <w:rsid w:val="00D32E72"/>
    <w:rsid w:val="00D41788"/>
    <w:rsid w:val="00D5701C"/>
    <w:rsid w:val="00D66797"/>
    <w:rsid w:val="00DA21E3"/>
    <w:rsid w:val="00DA49BA"/>
    <w:rsid w:val="00DB2496"/>
    <w:rsid w:val="00DC2B05"/>
    <w:rsid w:val="00DC6580"/>
    <w:rsid w:val="00DC79BC"/>
    <w:rsid w:val="00DD114F"/>
    <w:rsid w:val="00DD70FA"/>
    <w:rsid w:val="00DF759A"/>
    <w:rsid w:val="00E16727"/>
    <w:rsid w:val="00E2050C"/>
    <w:rsid w:val="00E3381B"/>
    <w:rsid w:val="00E42E4B"/>
    <w:rsid w:val="00E50A42"/>
    <w:rsid w:val="00E528F0"/>
    <w:rsid w:val="00E613F8"/>
    <w:rsid w:val="00E712FD"/>
    <w:rsid w:val="00EB12D7"/>
    <w:rsid w:val="00EB1B88"/>
    <w:rsid w:val="00EB2E20"/>
    <w:rsid w:val="00EB7889"/>
    <w:rsid w:val="00EC468B"/>
    <w:rsid w:val="00ED2B0E"/>
    <w:rsid w:val="00ED2FD3"/>
    <w:rsid w:val="00EE57BB"/>
    <w:rsid w:val="00EF5267"/>
    <w:rsid w:val="00F00D2A"/>
    <w:rsid w:val="00F02166"/>
    <w:rsid w:val="00F11652"/>
    <w:rsid w:val="00F163B6"/>
    <w:rsid w:val="00F35313"/>
    <w:rsid w:val="00F37303"/>
    <w:rsid w:val="00F51206"/>
    <w:rsid w:val="00F55137"/>
    <w:rsid w:val="00F6288B"/>
    <w:rsid w:val="00F70FDF"/>
    <w:rsid w:val="00F73D8D"/>
    <w:rsid w:val="00F82CD0"/>
    <w:rsid w:val="00FB08A2"/>
    <w:rsid w:val="00FB6C47"/>
    <w:rsid w:val="00FB760E"/>
    <w:rsid w:val="00FC5890"/>
    <w:rsid w:val="00FC7427"/>
    <w:rsid w:val="00FD616A"/>
    <w:rsid w:val="00FD7B7E"/>
    <w:rsid w:val="00FF34BD"/>
    <w:rsid w:val="00FF49C5"/>
    <w:rsid w:val="00FF4F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370"/>
    <w:rPr>
      <w:rFonts w:cs="Roman PS"/>
    </w:rPr>
  </w:style>
  <w:style w:type="paragraph" w:styleId="1">
    <w:name w:val="heading 1"/>
    <w:basedOn w:val="a"/>
    <w:next w:val="a"/>
    <w:link w:val="10"/>
    <w:uiPriority w:val="99"/>
    <w:qFormat/>
    <w:rsid w:val="00AC6370"/>
    <w:pPr>
      <w:keepNext/>
      <w:tabs>
        <w:tab w:val="num" w:pos="0"/>
      </w:tabs>
      <w:ind w:left="432" w:hanging="432"/>
      <w:jc w:val="center"/>
      <w:outlineLvl w:val="0"/>
    </w:pPr>
    <w:rPr>
      <w:b/>
      <w:sz w:val="36"/>
    </w:rPr>
  </w:style>
  <w:style w:type="paragraph" w:styleId="2">
    <w:name w:val="heading 2"/>
    <w:basedOn w:val="a"/>
    <w:next w:val="a"/>
    <w:link w:val="20"/>
    <w:uiPriority w:val="99"/>
    <w:qFormat/>
    <w:rsid w:val="00AC6370"/>
    <w:pPr>
      <w:keepNext/>
      <w:tabs>
        <w:tab w:val="num" w:pos="0"/>
      </w:tabs>
      <w:ind w:left="576" w:hanging="576"/>
      <w:jc w:val="center"/>
      <w:outlineLvl w:val="1"/>
    </w:pPr>
    <w:rPr>
      <w:b/>
      <w:sz w:val="24"/>
    </w:rPr>
  </w:style>
  <w:style w:type="paragraph" w:styleId="3">
    <w:name w:val="heading 3"/>
    <w:aliases w:val="Знак2 Знак"/>
    <w:basedOn w:val="a"/>
    <w:next w:val="a"/>
    <w:link w:val="31"/>
    <w:uiPriority w:val="99"/>
    <w:qFormat/>
    <w:rsid w:val="00AC6370"/>
    <w:pPr>
      <w:keepNext/>
      <w:tabs>
        <w:tab w:val="num" w:pos="0"/>
      </w:tabs>
      <w:ind w:left="720" w:hanging="720"/>
      <w:jc w:val="center"/>
      <w:outlineLvl w:val="2"/>
    </w:pPr>
    <w:rPr>
      <w:b/>
      <w:sz w:val="44"/>
    </w:rPr>
  </w:style>
  <w:style w:type="paragraph" w:styleId="4">
    <w:name w:val="heading 4"/>
    <w:basedOn w:val="a"/>
    <w:next w:val="a"/>
    <w:link w:val="40"/>
    <w:uiPriority w:val="99"/>
    <w:qFormat/>
    <w:rsid w:val="00AD1D18"/>
    <w:pPr>
      <w:keepNext/>
      <w:spacing w:before="240" w:after="60"/>
      <w:outlineLvl w:val="3"/>
    </w:pPr>
    <w:rPr>
      <w:rFonts w:ascii="Calibri" w:hAnsi="Calibri" w:cs="Times New Roman"/>
      <w:b/>
      <w:bCs/>
      <w:sz w:val="28"/>
      <w:szCs w:val="28"/>
    </w:rPr>
  </w:style>
  <w:style w:type="paragraph" w:styleId="5">
    <w:name w:val="heading 5"/>
    <w:basedOn w:val="a"/>
    <w:next w:val="a"/>
    <w:link w:val="50"/>
    <w:uiPriority w:val="99"/>
    <w:qFormat/>
    <w:rsid w:val="00AC6370"/>
    <w:pPr>
      <w:keepNext/>
      <w:tabs>
        <w:tab w:val="num" w:pos="0"/>
      </w:tabs>
      <w:ind w:left="1008" w:hanging="1008"/>
      <w:jc w:val="center"/>
      <w:outlineLvl w:val="4"/>
    </w:pPr>
    <w:rPr>
      <w:sz w:val="32"/>
    </w:rPr>
  </w:style>
  <w:style w:type="paragraph" w:styleId="6">
    <w:name w:val="heading 6"/>
    <w:basedOn w:val="a"/>
    <w:next w:val="a"/>
    <w:link w:val="60"/>
    <w:uiPriority w:val="99"/>
    <w:qFormat/>
    <w:rsid w:val="00AC6370"/>
    <w:pPr>
      <w:keepNext/>
      <w:tabs>
        <w:tab w:val="num" w:pos="0"/>
      </w:tabs>
      <w:ind w:left="1152" w:hanging="1152"/>
      <w:jc w:val="right"/>
      <w:outlineLvl w:val="5"/>
    </w:pPr>
    <w:rPr>
      <w:sz w:val="28"/>
    </w:rPr>
  </w:style>
  <w:style w:type="paragraph" w:styleId="7">
    <w:name w:val="heading 7"/>
    <w:basedOn w:val="a"/>
    <w:next w:val="a"/>
    <w:link w:val="70"/>
    <w:uiPriority w:val="99"/>
    <w:qFormat/>
    <w:rsid w:val="00AC6370"/>
    <w:pPr>
      <w:keepNext/>
      <w:tabs>
        <w:tab w:val="num" w:pos="0"/>
      </w:tabs>
      <w:ind w:left="1296" w:hanging="1296"/>
      <w:jc w:val="both"/>
      <w:outlineLvl w:val="6"/>
    </w:pPr>
    <w:rPr>
      <w:sz w:val="28"/>
    </w:rPr>
  </w:style>
  <w:style w:type="paragraph" w:styleId="8">
    <w:name w:val="heading 8"/>
    <w:basedOn w:val="a"/>
    <w:next w:val="a"/>
    <w:link w:val="80"/>
    <w:uiPriority w:val="99"/>
    <w:qFormat/>
    <w:rsid w:val="00016AE6"/>
    <w:pPr>
      <w:keepNext/>
      <w:keepLines/>
      <w:spacing w:before="200" w:line="276" w:lineRule="auto"/>
      <w:outlineLvl w:val="7"/>
    </w:pPr>
    <w:rPr>
      <w:rFonts w:ascii="Cambria" w:hAnsi="Cambria" w:cs="Times New Roman"/>
      <w:color w:val="404040"/>
    </w:rPr>
  </w:style>
  <w:style w:type="paragraph" w:styleId="9">
    <w:name w:val="heading 9"/>
    <w:basedOn w:val="a"/>
    <w:next w:val="a"/>
    <w:link w:val="90"/>
    <w:uiPriority w:val="99"/>
    <w:qFormat/>
    <w:rsid w:val="00016AE6"/>
    <w:pPr>
      <w:keepNext/>
      <w:keepLines/>
      <w:spacing w:before="200" w:line="276" w:lineRule="auto"/>
      <w:outlineLvl w:val="8"/>
    </w:pPr>
    <w:rPr>
      <w:rFonts w:ascii="Cambria" w:hAnsi="Cambria" w:cs="Times New Roman"/>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6370"/>
  </w:style>
  <w:style w:type="character" w:customStyle="1" w:styleId="WW-Absatz-Standardschriftart">
    <w:name w:val="WW-Absatz-Standardschriftart"/>
    <w:rsid w:val="00AC6370"/>
  </w:style>
  <w:style w:type="character" w:customStyle="1" w:styleId="WW-Absatz-Standardschriftart1">
    <w:name w:val="WW-Absatz-Standardschriftart1"/>
    <w:rsid w:val="00AC6370"/>
  </w:style>
  <w:style w:type="character" w:customStyle="1" w:styleId="WW-Absatz-Standardschriftart11">
    <w:name w:val="WW-Absatz-Standardschriftart11"/>
    <w:rsid w:val="00AC6370"/>
  </w:style>
  <w:style w:type="character" w:customStyle="1" w:styleId="WW-Absatz-Standardschriftart111">
    <w:name w:val="WW-Absatz-Standardschriftart111"/>
    <w:rsid w:val="00AC6370"/>
  </w:style>
  <w:style w:type="character" w:customStyle="1" w:styleId="WW-Absatz-Standardschriftart1111">
    <w:name w:val="WW-Absatz-Standardschriftart1111"/>
    <w:rsid w:val="00AC6370"/>
  </w:style>
  <w:style w:type="character" w:customStyle="1" w:styleId="WW-Absatz-Standardschriftart11111">
    <w:name w:val="WW-Absatz-Standardschriftart11111"/>
    <w:rsid w:val="00AC6370"/>
  </w:style>
  <w:style w:type="character" w:customStyle="1" w:styleId="WW-Absatz-Standardschriftart111111">
    <w:name w:val="WW-Absatz-Standardschriftart111111"/>
    <w:rsid w:val="00AC6370"/>
  </w:style>
  <w:style w:type="character" w:customStyle="1" w:styleId="WW-Absatz-Standardschriftart1111111">
    <w:name w:val="WW-Absatz-Standardschriftart1111111"/>
    <w:rsid w:val="00AC6370"/>
  </w:style>
  <w:style w:type="character" w:customStyle="1" w:styleId="WW-Absatz-Standardschriftart11111111">
    <w:name w:val="WW-Absatz-Standardschriftart11111111"/>
    <w:rsid w:val="00AC6370"/>
  </w:style>
  <w:style w:type="character" w:customStyle="1" w:styleId="WW-Absatz-Standardschriftart111111111">
    <w:name w:val="WW-Absatz-Standardschriftart111111111"/>
    <w:rsid w:val="00AC6370"/>
  </w:style>
  <w:style w:type="character" w:customStyle="1" w:styleId="WW-Absatz-Standardschriftart1111111111">
    <w:name w:val="WW-Absatz-Standardschriftart1111111111"/>
    <w:rsid w:val="00AC6370"/>
  </w:style>
  <w:style w:type="character" w:customStyle="1" w:styleId="WW-Absatz-Standardschriftart11111111111">
    <w:name w:val="WW-Absatz-Standardschriftart11111111111"/>
    <w:rsid w:val="00AC6370"/>
  </w:style>
  <w:style w:type="character" w:customStyle="1" w:styleId="WW-Absatz-Standardschriftart111111111111">
    <w:name w:val="WW-Absatz-Standardschriftart111111111111"/>
    <w:rsid w:val="00AC6370"/>
  </w:style>
  <w:style w:type="character" w:customStyle="1" w:styleId="WW-Absatz-Standardschriftart1111111111111">
    <w:name w:val="WW-Absatz-Standardschriftart1111111111111"/>
    <w:rsid w:val="00AC6370"/>
  </w:style>
  <w:style w:type="character" w:customStyle="1" w:styleId="WW-Absatz-Standardschriftart11111111111111">
    <w:name w:val="WW-Absatz-Standardschriftart11111111111111"/>
    <w:rsid w:val="00AC6370"/>
  </w:style>
  <w:style w:type="character" w:customStyle="1" w:styleId="WW-Absatz-Standardschriftart111111111111111">
    <w:name w:val="WW-Absatz-Standardschriftart111111111111111"/>
    <w:rsid w:val="00AC6370"/>
  </w:style>
  <w:style w:type="character" w:customStyle="1" w:styleId="WW-Absatz-Standardschriftart1111111111111111">
    <w:name w:val="WW-Absatz-Standardschriftart1111111111111111"/>
    <w:rsid w:val="00AC6370"/>
  </w:style>
  <w:style w:type="character" w:customStyle="1" w:styleId="WW-Absatz-Standardschriftart11111111111111111">
    <w:name w:val="WW-Absatz-Standardschriftart11111111111111111"/>
    <w:rsid w:val="00AC6370"/>
  </w:style>
  <w:style w:type="character" w:customStyle="1" w:styleId="WW-Absatz-Standardschriftart111111111111111111">
    <w:name w:val="WW-Absatz-Standardschriftart111111111111111111"/>
    <w:rsid w:val="00AC6370"/>
  </w:style>
  <w:style w:type="character" w:customStyle="1" w:styleId="WW-Absatz-Standardschriftart1111111111111111111">
    <w:name w:val="WW-Absatz-Standardschriftart1111111111111111111"/>
    <w:rsid w:val="00AC6370"/>
  </w:style>
  <w:style w:type="character" w:customStyle="1" w:styleId="WW-Absatz-Standardschriftart11111111111111111111">
    <w:name w:val="WW-Absatz-Standardschriftart11111111111111111111"/>
    <w:rsid w:val="00AC6370"/>
  </w:style>
  <w:style w:type="character" w:customStyle="1" w:styleId="WW-Absatz-Standardschriftart111111111111111111111">
    <w:name w:val="WW-Absatz-Standardschriftart111111111111111111111"/>
    <w:rsid w:val="00AC6370"/>
  </w:style>
  <w:style w:type="character" w:customStyle="1" w:styleId="WW-Absatz-Standardschriftart1111111111111111111111">
    <w:name w:val="WW-Absatz-Standardschriftart1111111111111111111111"/>
    <w:rsid w:val="00AC6370"/>
  </w:style>
  <w:style w:type="character" w:customStyle="1" w:styleId="WW-Absatz-Standardschriftart11111111111111111111111">
    <w:name w:val="WW-Absatz-Standardschriftart11111111111111111111111"/>
    <w:rsid w:val="00AC6370"/>
  </w:style>
  <w:style w:type="character" w:customStyle="1" w:styleId="WW-Absatz-Standardschriftart111111111111111111111111">
    <w:name w:val="WW-Absatz-Standardschriftart111111111111111111111111"/>
    <w:rsid w:val="00AC6370"/>
  </w:style>
  <w:style w:type="character" w:customStyle="1" w:styleId="WW-Absatz-Standardschriftart1111111111111111111111111">
    <w:name w:val="WW-Absatz-Standardschriftart1111111111111111111111111"/>
    <w:rsid w:val="00AC6370"/>
  </w:style>
  <w:style w:type="character" w:customStyle="1" w:styleId="WW-Absatz-Standardschriftart11111111111111111111111111">
    <w:name w:val="WW-Absatz-Standardschriftart11111111111111111111111111"/>
    <w:rsid w:val="00AC6370"/>
  </w:style>
  <w:style w:type="character" w:customStyle="1" w:styleId="WW-Absatz-Standardschriftart111111111111111111111111111">
    <w:name w:val="WW-Absatz-Standardschriftart111111111111111111111111111"/>
    <w:rsid w:val="00AC6370"/>
  </w:style>
  <w:style w:type="character" w:customStyle="1" w:styleId="WW-Absatz-Standardschriftart1111111111111111111111111111">
    <w:name w:val="WW-Absatz-Standardschriftart1111111111111111111111111111"/>
    <w:rsid w:val="00AC6370"/>
  </w:style>
  <w:style w:type="character" w:customStyle="1" w:styleId="21">
    <w:name w:val="Основной шрифт абзаца2"/>
    <w:rsid w:val="00AC6370"/>
  </w:style>
  <w:style w:type="character" w:customStyle="1" w:styleId="WW-Absatz-Standardschriftart11111111111111111111111111111">
    <w:name w:val="WW-Absatz-Standardschriftart11111111111111111111111111111"/>
    <w:rsid w:val="00AC6370"/>
  </w:style>
  <w:style w:type="character" w:customStyle="1" w:styleId="WW-Absatz-Standardschriftart111111111111111111111111111111">
    <w:name w:val="WW-Absatz-Standardschriftart111111111111111111111111111111"/>
    <w:rsid w:val="00AC6370"/>
  </w:style>
  <w:style w:type="character" w:customStyle="1" w:styleId="WW-Absatz-Standardschriftart1111111111111111111111111111111">
    <w:name w:val="WW-Absatz-Standardschriftart1111111111111111111111111111111"/>
    <w:rsid w:val="00AC6370"/>
  </w:style>
  <w:style w:type="character" w:customStyle="1" w:styleId="WW-Absatz-Standardschriftart11111111111111111111111111111111">
    <w:name w:val="WW-Absatz-Standardschriftart11111111111111111111111111111111"/>
    <w:rsid w:val="00AC6370"/>
  </w:style>
  <w:style w:type="character" w:customStyle="1" w:styleId="WW-Absatz-Standardschriftart111111111111111111111111111111111">
    <w:name w:val="WW-Absatz-Standardschriftart111111111111111111111111111111111"/>
    <w:rsid w:val="00AC6370"/>
  </w:style>
  <w:style w:type="character" w:customStyle="1" w:styleId="WW-Absatz-Standardschriftart1111111111111111111111111111111111">
    <w:name w:val="WW-Absatz-Standardschriftart1111111111111111111111111111111111"/>
    <w:rsid w:val="00AC6370"/>
  </w:style>
  <w:style w:type="character" w:customStyle="1" w:styleId="WW-Absatz-Standardschriftart11111111111111111111111111111111111">
    <w:name w:val="WW-Absatz-Standardschriftart11111111111111111111111111111111111"/>
    <w:rsid w:val="00AC6370"/>
  </w:style>
  <w:style w:type="character" w:customStyle="1" w:styleId="WW-Absatz-Standardschriftart111111111111111111111111111111111111">
    <w:name w:val="WW-Absatz-Standardschriftart111111111111111111111111111111111111"/>
    <w:rsid w:val="00AC6370"/>
  </w:style>
  <w:style w:type="character" w:customStyle="1" w:styleId="WW8Num1z0">
    <w:name w:val="WW8Num1z0"/>
    <w:rsid w:val="00AC6370"/>
    <w:rPr>
      <w:sz w:val="32"/>
    </w:rPr>
  </w:style>
  <w:style w:type="character" w:customStyle="1" w:styleId="11">
    <w:name w:val="Основной шрифт абзаца1"/>
    <w:rsid w:val="00AC6370"/>
  </w:style>
  <w:style w:type="character" w:styleId="a3">
    <w:name w:val="page number"/>
    <w:basedOn w:val="11"/>
    <w:rsid w:val="00AC6370"/>
  </w:style>
  <w:style w:type="character" w:customStyle="1" w:styleId="WW8Num7z0">
    <w:name w:val="WW8Num7z0"/>
    <w:rsid w:val="00AC6370"/>
    <w:rPr>
      <w:rFonts w:cs="Times New Roman"/>
    </w:rPr>
  </w:style>
  <w:style w:type="character" w:customStyle="1" w:styleId="WW8Num8z0">
    <w:name w:val="WW8Num8z0"/>
    <w:rsid w:val="00AC6370"/>
    <w:rPr>
      <w:color w:val="000000"/>
    </w:rPr>
  </w:style>
  <w:style w:type="character" w:customStyle="1" w:styleId="WW8Num11z1">
    <w:name w:val="WW8Num11z1"/>
    <w:rsid w:val="00AC6370"/>
    <w:rPr>
      <w:color w:val="000000"/>
    </w:rPr>
  </w:style>
  <w:style w:type="character" w:customStyle="1" w:styleId="WW8Num9z0">
    <w:name w:val="WW8Num9z0"/>
    <w:rsid w:val="00AC6370"/>
    <w:rPr>
      <w:rFonts w:ascii="Times New Roman" w:hAnsi="Times New Roman" w:cs="Times New Roman"/>
    </w:rPr>
  </w:style>
  <w:style w:type="character" w:customStyle="1" w:styleId="a4">
    <w:name w:val="Символ нумерации"/>
    <w:rsid w:val="00AC6370"/>
  </w:style>
  <w:style w:type="character" w:customStyle="1" w:styleId="a5">
    <w:name w:val="Маркеры списка"/>
    <w:rsid w:val="00AC6370"/>
    <w:rPr>
      <w:rFonts w:ascii="OpenSymbol" w:eastAsia="OpenSymbol" w:hAnsi="OpenSymbol" w:cs="OpenSymbol"/>
    </w:rPr>
  </w:style>
  <w:style w:type="character" w:styleId="a6">
    <w:name w:val="Hyperlink"/>
    <w:uiPriority w:val="99"/>
    <w:rsid w:val="00AC6370"/>
    <w:rPr>
      <w:color w:val="000080"/>
      <w:u w:val="single"/>
    </w:rPr>
  </w:style>
  <w:style w:type="paragraph" w:customStyle="1" w:styleId="a7">
    <w:name w:val="Заголовок"/>
    <w:basedOn w:val="a"/>
    <w:next w:val="a8"/>
    <w:rsid w:val="00AC6370"/>
    <w:pPr>
      <w:keepNext/>
      <w:spacing w:before="240" w:after="120"/>
    </w:pPr>
    <w:rPr>
      <w:rFonts w:ascii="Arial" w:eastAsia="MS Mincho" w:hAnsi="Arial" w:cs="Tahoma"/>
      <w:sz w:val="28"/>
      <w:szCs w:val="28"/>
    </w:rPr>
  </w:style>
  <w:style w:type="paragraph" w:styleId="a8">
    <w:name w:val="Body Text"/>
    <w:basedOn w:val="12"/>
    <w:link w:val="a9"/>
    <w:uiPriority w:val="99"/>
    <w:rsid w:val="00AC6370"/>
    <w:pPr>
      <w:jc w:val="both"/>
    </w:pPr>
    <w:rPr>
      <w:rFonts w:cs="Times New Roman"/>
      <w:sz w:val="24"/>
    </w:rPr>
  </w:style>
  <w:style w:type="paragraph" w:styleId="aa">
    <w:name w:val="List"/>
    <w:basedOn w:val="a8"/>
    <w:rsid w:val="00AC6370"/>
    <w:rPr>
      <w:rFonts w:cs="Tahoma"/>
    </w:rPr>
  </w:style>
  <w:style w:type="paragraph" w:styleId="ab">
    <w:name w:val="caption"/>
    <w:basedOn w:val="a"/>
    <w:qFormat/>
    <w:rsid w:val="00AC6370"/>
    <w:pPr>
      <w:suppressLineNumbers/>
      <w:spacing w:before="120" w:after="120"/>
    </w:pPr>
    <w:rPr>
      <w:rFonts w:cs="Tahoma"/>
      <w:i/>
      <w:iCs/>
      <w:sz w:val="24"/>
      <w:szCs w:val="24"/>
    </w:rPr>
  </w:style>
  <w:style w:type="paragraph" w:customStyle="1" w:styleId="22">
    <w:name w:val="Указатель2"/>
    <w:basedOn w:val="a"/>
    <w:rsid w:val="00AC6370"/>
    <w:pPr>
      <w:suppressLineNumbers/>
    </w:pPr>
    <w:rPr>
      <w:rFonts w:cs="Tahoma"/>
    </w:rPr>
  </w:style>
  <w:style w:type="paragraph" w:customStyle="1" w:styleId="12">
    <w:name w:val="Обычный1"/>
    <w:rsid w:val="00AC6370"/>
    <w:pPr>
      <w:suppressAutoHyphens/>
    </w:pPr>
    <w:rPr>
      <w:rFonts w:eastAsia="Arial" w:cs="Roman PS"/>
    </w:rPr>
  </w:style>
  <w:style w:type="paragraph" w:customStyle="1" w:styleId="13">
    <w:name w:val="Название1"/>
    <w:basedOn w:val="a"/>
    <w:rsid w:val="00AC6370"/>
    <w:pPr>
      <w:suppressLineNumbers/>
      <w:spacing w:before="120" w:after="120"/>
    </w:pPr>
    <w:rPr>
      <w:rFonts w:cs="Tahoma"/>
      <w:i/>
      <w:iCs/>
      <w:sz w:val="24"/>
      <w:szCs w:val="24"/>
    </w:rPr>
  </w:style>
  <w:style w:type="paragraph" w:customStyle="1" w:styleId="14">
    <w:name w:val="Указатель1"/>
    <w:basedOn w:val="a"/>
    <w:rsid w:val="00AC6370"/>
    <w:pPr>
      <w:suppressLineNumbers/>
    </w:pPr>
    <w:rPr>
      <w:rFonts w:cs="Tahoma"/>
    </w:rPr>
  </w:style>
  <w:style w:type="paragraph" w:customStyle="1" w:styleId="WW-">
    <w:name w:val="WW-Заголовок"/>
    <w:basedOn w:val="a7"/>
    <w:next w:val="ac"/>
    <w:rsid w:val="00AC6370"/>
  </w:style>
  <w:style w:type="paragraph" w:styleId="ac">
    <w:name w:val="Subtitle"/>
    <w:basedOn w:val="a7"/>
    <w:next w:val="a8"/>
    <w:link w:val="ad"/>
    <w:uiPriority w:val="99"/>
    <w:qFormat/>
    <w:rsid w:val="00AC6370"/>
    <w:pPr>
      <w:jc w:val="center"/>
    </w:pPr>
    <w:rPr>
      <w:i/>
      <w:iCs/>
    </w:rPr>
  </w:style>
  <w:style w:type="paragraph" w:styleId="ae">
    <w:name w:val="header"/>
    <w:basedOn w:val="a"/>
    <w:link w:val="af"/>
    <w:uiPriority w:val="99"/>
    <w:rsid w:val="00AC6370"/>
    <w:pPr>
      <w:tabs>
        <w:tab w:val="center" w:pos="4703"/>
        <w:tab w:val="right" w:pos="9406"/>
      </w:tabs>
    </w:pPr>
  </w:style>
  <w:style w:type="paragraph" w:customStyle="1" w:styleId="210">
    <w:name w:val="Основной текст 21"/>
    <w:basedOn w:val="12"/>
    <w:uiPriority w:val="99"/>
    <w:rsid w:val="00AC6370"/>
    <w:pPr>
      <w:ind w:right="57" w:firstLine="709"/>
      <w:jc w:val="both"/>
    </w:pPr>
    <w:rPr>
      <w:rFonts w:cs="Times New Roman"/>
      <w:sz w:val="28"/>
    </w:rPr>
  </w:style>
  <w:style w:type="paragraph" w:styleId="af0">
    <w:name w:val="footer"/>
    <w:basedOn w:val="a"/>
    <w:link w:val="af1"/>
    <w:uiPriority w:val="99"/>
    <w:rsid w:val="00AC6370"/>
    <w:pPr>
      <w:tabs>
        <w:tab w:val="center" w:pos="4703"/>
        <w:tab w:val="right" w:pos="9406"/>
      </w:tabs>
    </w:pPr>
  </w:style>
  <w:style w:type="paragraph" w:styleId="af2">
    <w:name w:val="Body Text Indent"/>
    <w:basedOn w:val="a"/>
    <w:link w:val="af3"/>
    <w:uiPriority w:val="99"/>
    <w:rsid w:val="00AC6370"/>
    <w:pPr>
      <w:ind w:left="360"/>
      <w:jc w:val="both"/>
    </w:pPr>
    <w:rPr>
      <w:rFonts w:cs="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6370"/>
    <w:pPr>
      <w:spacing w:before="100" w:after="100"/>
    </w:pPr>
    <w:rPr>
      <w:rFonts w:ascii="Tahoma" w:hAnsi="Tahoma" w:cs="Tahoma"/>
      <w:lang w:val="en-US"/>
    </w:rPr>
  </w:style>
  <w:style w:type="paragraph" w:customStyle="1" w:styleId="af4">
    <w:name w:val="Содержимое таблицы"/>
    <w:basedOn w:val="a"/>
    <w:rsid w:val="00AC6370"/>
    <w:pPr>
      <w:suppressLineNumbers/>
    </w:pPr>
  </w:style>
  <w:style w:type="paragraph" w:customStyle="1" w:styleId="af5">
    <w:name w:val="Заголовок таблицы"/>
    <w:basedOn w:val="af4"/>
    <w:rsid w:val="00AC6370"/>
    <w:pPr>
      <w:jc w:val="center"/>
    </w:pPr>
    <w:rPr>
      <w:b/>
      <w:bCs/>
    </w:rPr>
  </w:style>
  <w:style w:type="paragraph" w:customStyle="1" w:styleId="af6">
    <w:name w:val="Содержимое врезки"/>
    <w:basedOn w:val="a8"/>
    <w:rsid w:val="00AC6370"/>
  </w:style>
  <w:style w:type="paragraph" w:styleId="af7">
    <w:name w:val="Normal (Web)"/>
    <w:basedOn w:val="a"/>
    <w:uiPriority w:val="99"/>
    <w:rsid w:val="00AC6370"/>
    <w:pPr>
      <w:spacing w:before="280" w:after="280" w:line="100" w:lineRule="atLeast"/>
    </w:pPr>
    <w:rPr>
      <w:rFonts w:cs="Times New Roman"/>
      <w:sz w:val="24"/>
      <w:szCs w:val="24"/>
    </w:rPr>
  </w:style>
  <w:style w:type="paragraph" w:customStyle="1" w:styleId="23">
    <w:name w:val="Обычный2"/>
    <w:rsid w:val="00AC6370"/>
    <w:pPr>
      <w:suppressAutoHyphens/>
    </w:pPr>
    <w:rPr>
      <w:rFonts w:eastAsia="Arial" w:cs="Roman PS"/>
      <w:lang w:eastAsia="zh-CN"/>
    </w:rPr>
  </w:style>
  <w:style w:type="table" w:styleId="af8">
    <w:name w:val="Table Grid"/>
    <w:basedOn w:val="a1"/>
    <w:uiPriority w:val="59"/>
    <w:rsid w:val="00901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 с отступом Знак"/>
    <w:link w:val="af2"/>
    <w:uiPriority w:val="99"/>
    <w:rsid w:val="00F73D8D"/>
    <w:rPr>
      <w:rFonts w:cs="Roman PS"/>
      <w:sz w:val="28"/>
    </w:rPr>
  </w:style>
  <w:style w:type="character" w:customStyle="1" w:styleId="40">
    <w:name w:val="Заголовок 4 Знак"/>
    <w:link w:val="4"/>
    <w:uiPriority w:val="99"/>
    <w:rsid w:val="00AD1D18"/>
    <w:rPr>
      <w:rFonts w:ascii="Calibri" w:hAnsi="Calibri"/>
      <w:b/>
      <w:bCs/>
      <w:sz w:val="28"/>
      <w:szCs w:val="28"/>
    </w:rPr>
  </w:style>
  <w:style w:type="numbering" w:customStyle="1" w:styleId="15">
    <w:name w:val="Нет списка1"/>
    <w:next w:val="a2"/>
    <w:uiPriority w:val="99"/>
    <w:semiHidden/>
    <w:unhideWhenUsed/>
    <w:rsid w:val="00AD1D18"/>
  </w:style>
  <w:style w:type="paragraph" w:customStyle="1" w:styleId="Postan">
    <w:name w:val="Postan"/>
    <w:basedOn w:val="a"/>
    <w:uiPriority w:val="99"/>
    <w:rsid w:val="00AD1D18"/>
    <w:pPr>
      <w:jc w:val="center"/>
    </w:pPr>
    <w:rPr>
      <w:rFonts w:cs="Times New Roman"/>
      <w:sz w:val="28"/>
    </w:rPr>
  </w:style>
  <w:style w:type="numbering" w:customStyle="1" w:styleId="110">
    <w:name w:val="Нет списка11"/>
    <w:next w:val="a2"/>
    <w:uiPriority w:val="99"/>
    <w:semiHidden/>
    <w:unhideWhenUsed/>
    <w:rsid w:val="00AD1D18"/>
  </w:style>
  <w:style w:type="character" w:customStyle="1" w:styleId="CharStyle3">
    <w:name w:val="Char Style 3"/>
    <w:link w:val="Style2"/>
    <w:uiPriority w:val="99"/>
    <w:locked/>
    <w:rsid w:val="00AD1D18"/>
    <w:rPr>
      <w:sz w:val="8"/>
      <w:shd w:val="clear" w:color="auto" w:fill="FFFFFF"/>
    </w:rPr>
  </w:style>
  <w:style w:type="character" w:customStyle="1" w:styleId="CharStyle5">
    <w:name w:val="Char Style 5"/>
    <w:link w:val="Style4"/>
    <w:uiPriority w:val="99"/>
    <w:locked/>
    <w:rsid w:val="00AD1D18"/>
    <w:rPr>
      <w:sz w:val="10"/>
      <w:shd w:val="clear" w:color="auto" w:fill="FFFFFF"/>
    </w:rPr>
  </w:style>
  <w:style w:type="character" w:customStyle="1" w:styleId="CharStyle6">
    <w:name w:val="Char Style 6"/>
    <w:uiPriority w:val="99"/>
    <w:rsid w:val="00AD1D18"/>
    <w:rPr>
      <w:sz w:val="8"/>
      <w:u w:val="none"/>
    </w:rPr>
  </w:style>
  <w:style w:type="character" w:customStyle="1" w:styleId="CharStyle8">
    <w:name w:val="Char Style 8"/>
    <w:link w:val="Style7"/>
    <w:uiPriority w:val="99"/>
    <w:locked/>
    <w:rsid w:val="00AD1D18"/>
    <w:rPr>
      <w:b/>
      <w:sz w:val="10"/>
      <w:shd w:val="clear" w:color="auto" w:fill="FFFFFF"/>
    </w:rPr>
  </w:style>
  <w:style w:type="character" w:customStyle="1" w:styleId="CharStyle9Exact">
    <w:name w:val="Char Style 9 Exact"/>
    <w:uiPriority w:val="99"/>
    <w:rsid w:val="00AD1D18"/>
    <w:rPr>
      <w:b/>
      <w:spacing w:val="-2"/>
      <w:sz w:val="9"/>
      <w:u w:val="none"/>
    </w:rPr>
  </w:style>
  <w:style w:type="character" w:customStyle="1" w:styleId="CharStyle10Exact">
    <w:name w:val="Char Style 10 Exact"/>
    <w:uiPriority w:val="99"/>
    <w:rsid w:val="00AD1D18"/>
    <w:rPr>
      <w:b/>
      <w:spacing w:val="-2"/>
      <w:sz w:val="9"/>
      <w:u w:val="single"/>
    </w:rPr>
  </w:style>
  <w:style w:type="character" w:customStyle="1" w:styleId="CharStyle12">
    <w:name w:val="Char Style 12"/>
    <w:link w:val="Style11"/>
    <w:uiPriority w:val="99"/>
    <w:locked/>
    <w:rsid w:val="00AD1D18"/>
    <w:rPr>
      <w:b/>
      <w:sz w:val="13"/>
      <w:shd w:val="clear" w:color="auto" w:fill="FFFFFF"/>
    </w:rPr>
  </w:style>
  <w:style w:type="character" w:customStyle="1" w:styleId="CharStyle13">
    <w:name w:val="Char Style 13"/>
    <w:uiPriority w:val="99"/>
    <w:rsid w:val="00AD1D18"/>
    <w:rPr>
      <w:sz w:val="13"/>
      <w:u w:val="none"/>
    </w:rPr>
  </w:style>
  <w:style w:type="character" w:customStyle="1" w:styleId="CharStyle15">
    <w:name w:val="Char Style 15"/>
    <w:link w:val="Style14"/>
    <w:uiPriority w:val="99"/>
    <w:locked/>
    <w:rsid w:val="00AD1D18"/>
    <w:rPr>
      <w:sz w:val="9"/>
      <w:shd w:val="clear" w:color="auto" w:fill="FFFFFF"/>
    </w:rPr>
  </w:style>
  <w:style w:type="character" w:customStyle="1" w:styleId="CharStyle16Exact">
    <w:name w:val="Char Style 16 Exact"/>
    <w:uiPriority w:val="99"/>
    <w:rsid w:val="00AD1D18"/>
    <w:rPr>
      <w:spacing w:val="2"/>
      <w:sz w:val="8"/>
      <w:u w:val="none"/>
    </w:rPr>
  </w:style>
  <w:style w:type="character" w:customStyle="1" w:styleId="CharStyle17Exact">
    <w:name w:val="Char Style 17 Exact"/>
    <w:uiPriority w:val="99"/>
    <w:rsid w:val="00AD1D18"/>
    <w:rPr>
      <w:sz w:val="8"/>
      <w:u w:val="none"/>
    </w:rPr>
  </w:style>
  <w:style w:type="character" w:customStyle="1" w:styleId="CharStyle19">
    <w:name w:val="Char Style 19"/>
    <w:link w:val="Style18"/>
    <w:uiPriority w:val="99"/>
    <w:locked/>
    <w:rsid w:val="00AD1D18"/>
    <w:rPr>
      <w:b/>
      <w:sz w:val="11"/>
      <w:shd w:val="clear" w:color="auto" w:fill="FFFFFF"/>
    </w:rPr>
  </w:style>
  <w:style w:type="character" w:customStyle="1" w:styleId="CharStyle20">
    <w:name w:val="Char Style 20"/>
    <w:uiPriority w:val="99"/>
    <w:rsid w:val="00AD1D18"/>
    <w:rPr>
      <w:b/>
      <w:sz w:val="10"/>
      <w:u w:val="none"/>
    </w:rPr>
  </w:style>
  <w:style w:type="character" w:customStyle="1" w:styleId="CharStyle22">
    <w:name w:val="Char Style 22"/>
    <w:link w:val="Style21"/>
    <w:uiPriority w:val="99"/>
    <w:locked/>
    <w:rsid w:val="00AD1D18"/>
    <w:rPr>
      <w:b/>
      <w:sz w:val="10"/>
      <w:shd w:val="clear" w:color="auto" w:fill="FFFFFF"/>
    </w:rPr>
  </w:style>
  <w:style w:type="character" w:customStyle="1" w:styleId="CharStyle23">
    <w:name w:val="Char Style 23"/>
    <w:uiPriority w:val="99"/>
    <w:rsid w:val="00AD1D18"/>
    <w:rPr>
      <w:sz w:val="10"/>
      <w:u w:val="none"/>
    </w:rPr>
  </w:style>
  <w:style w:type="character" w:customStyle="1" w:styleId="CharStyle24">
    <w:name w:val="Char Style 24"/>
    <w:uiPriority w:val="99"/>
    <w:rsid w:val="00AD1D18"/>
    <w:rPr>
      <w:sz w:val="10"/>
      <w:u w:val="none"/>
    </w:rPr>
  </w:style>
  <w:style w:type="paragraph" w:customStyle="1" w:styleId="Style2">
    <w:name w:val="Style 2"/>
    <w:basedOn w:val="a"/>
    <w:link w:val="CharStyle3"/>
    <w:uiPriority w:val="99"/>
    <w:rsid w:val="00AD1D18"/>
    <w:pPr>
      <w:widowControl w:val="0"/>
      <w:shd w:val="clear" w:color="auto" w:fill="FFFFFF"/>
      <w:spacing w:after="60" w:line="110" w:lineRule="exact"/>
    </w:pPr>
    <w:rPr>
      <w:rFonts w:cs="Times New Roman"/>
      <w:sz w:val="8"/>
    </w:rPr>
  </w:style>
  <w:style w:type="paragraph" w:customStyle="1" w:styleId="Style4">
    <w:name w:val="Style 4"/>
    <w:basedOn w:val="a"/>
    <w:link w:val="CharStyle5"/>
    <w:uiPriority w:val="99"/>
    <w:rsid w:val="00AD1D18"/>
    <w:pPr>
      <w:widowControl w:val="0"/>
      <w:shd w:val="clear" w:color="auto" w:fill="FFFFFF"/>
      <w:spacing w:line="240" w:lineRule="atLeast"/>
    </w:pPr>
    <w:rPr>
      <w:rFonts w:cs="Times New Roman"/>
      <w:sz w:val="10"/>
    </w:rPr>
  </w:style>
  <w:style w:type="paragraph" w:customStyle="1" w:styleId="Style7">
    <w:name w:val="Style 7"/>
    <w:basedOn w:val="a"/>
    <w:link w:val="CharStyle8"/>
    <w:uiPriority w:val="99"/>
    <w:rsid w:val="00AD1D18"/>
    <w:pPr>
      <w:widowControl w:val="0"/>
      <w:shd w:val="clear" w:color="auto" w:fill="FFFFFF"/>
      <w:spacing w:before="60" w:after="60" w:line="149" w:lineRule="exact"/>
    </w:pPr>
    <w:rPr>
      <w:rFonts w:cs="Times New Roman"/>
      <w:b/>
      <w:sz w:val="10"/>
    </w:rPr>
  </w:style>
  <w:style w:type="paragraph" w:customStyle="1" w:styleId="Style11">
    <w:name w:val="Style 11"/>
    <w:basedOn w:val="a"/>
    <w:link w:val="CharStyle12"/>
    <w:uiPriority w:val="99"/>
    <w:rsid w:val="00AD1D18"/>
    <w:pPr>
      <w:widowControl w:val="0"/>
      <w:shd w:val="clear" w:color="auto" w:fill="FFFFFF"/>
      <w:spacing w:line="240" w:lineRule="atLeast"/>
      <w:outlineLvl w:val="0"/>
    </w:pPr>
    <w:rPr>
      <w:rFonts w:cs="Times New Roman"/>
      <w:b/>
      <w:sz w:val="13"/>
    </w:rPr>
  </w:style>
  <w:style w:type="paragraph" w:customStyle="1" w:styleId="Style14">
    <w:name w:val="Style 14"/>
    <w:basedOn w:val="a"/>
    <w:link w:val="CharStyle15"/>
    <w:uiPriority w:val="99"/>
    <w:rsid w:val="00AD1D18"/>
    <w:pPr>
      <w:widowControl w:val="0"/>
      <w:shd w:val="clear" w:color="auto" w:fill="FFFFFF"/>
      <w:spacing w:line="240" w:lineRule="atLeast"/>
      <w:ind w:hanging="440"/>
      <w:jc w:val="both"/>
    </w:pPr>
    <w:rPr>
      <w:rFonts w:cs="Times New Roman"/>
      <w:sz w:val="9"/>
    </w:rPr>
  </w:style>
  <w:style w:type="paragraph" w:customStyle="1" w:styleId="Style18">
    <w:name w:val="Style 18"/>
    <w:basedOn w:val="a"/>
    <w:link w:val="CharStyle19"/>
    <w:uiPriority w:val="99"/>
    <w:rsid w:val="00AD1D18"/>
    <w:pPr>
      <w:widowControl w:val="0"/>
      <w:shd w:val="clear" w:color="auto" w:fill="FFFFFF"/>
      <w:spacing w:after="120" w:line="240" w:lineRule="atLeast"/>
      <w:outlineLvl w:val="1"/>
    </w:pPr>
    <w:rPr>
      <w:rFonts w:cs="Times New Roman"/>
      <w:b/>
      <w:sz w:val="11"/>
    </w:rPr>
  </w:style>
  <w:style w:type="paragraph" w:customStyle="1" w:styleId="Style21">
    <w:name w:val="Style 21"/>
    <w:basedOn w:val="a"/>
    <w:link w:val="CharStyle22"/>
    <w:uiPriority w:val="99"/>
    <w:rsid w:val="00AD1D18"/>
    <w:pPr>
      <w:widowControl w:val="0"/>
      <w:shd w:val="clear" w:color="auto" w:fill="FFFFFF"/>
      <w:spacing w:line="240" w:lineRule="atLeast"/>
    </w:pPr>
    <w:rPr>
      <w:rFonts w:cs="Times New Roman"/>
      <w:b/>
      <w:sz w:val="10"/>
    </w:rPr>
  </w:style>
  <w:style w:type="paragraph" w:styleId="af9">
    <w:name w:val="Balloon Text"/>
    <w:basedOn w:val="a"/>
    <w:link w:val="afa"/>
    <w:uiPriority w:val="99"/>
    <w:unhideWhenUsed/>
    <w:rsid w:val="00AD1D18"/>
    <w:pPr>
      <w:widowControl w:val="0"/>
    </w:pPr>
    <w:rPr>
      <w:rFonts w:ascii="Tahoma" w:hAnsi="Tahoma" w:cs="Tahoma"/>
      <w:color w:val="000000"/>
      <w:sz w:val="16"/>
      <w:szCs w:val="16"/>
    </w:rPr>
  </w:style>
  <w:style w:type="character" w:customStyle="1" w:styleId="afa">
    <w:name w:val="Текст выноски Знак"/>
    <w:link w:val="af9"/>
    <w:uiPriority w:val="99"/>
    <w:rsid w:val="00AD1D18"/>
    <w:rPr>
      <w:rFonts w:ascii="Tahoma" w:hAnsi="Tahoma" w:cs="Tahoma"/>
      <w:color w:val="000000"/>
      <w:sz w:val="16"/>
      <w:szCs w:val="16"/>
    </w:rPr>
  </w:style>
  <w:style w:type="paragraph" w:styleId="afb">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c"/>
    <w:uiPriority w:val="99"/>
    <w:unhideWhenUsed/>
    <w:rsid w:val="00AD1D18"/>
    <w:pPr>
      <w:widowControl w:val="0"/>
    </w:pPr>
    <w:rPr>
      <w:rFonts w:cs="Times New Roman"/>
      <w:color w:val="000000"/>
    </w:rPr>
  </w:style>
  <w:style w:type="character" w:customStyle="1" w:styleId="afc">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b"/>
    <w:uiPriority w:val="99"/>
    <w:rsid w:val="00AD1D18"/>
    <w:rPr>
      <w:color w:val="000000"/>
    </w:rPr>
  </w:style>
  <w:style w:type="character" w:styleId="afd">
    <w:name w:val="footnote reference"/>
    <w:uiPriority w:val="99"/>
    <w:unhideWhenUsed/>
    <w:rsid w:val="00AD1D18"/>
    <w:rPr>
      <w:rFonts w:cs="Times New Roman"/>
      <w:vertAlign w:val="superscript"/>
    </w:rPr>
  </w:style>
  <w:style w:type="character" w:customStyle="1" w:styleId="af1">
    <w:name w:val="Нижний колонтитул Знак"/>
    <w:link w:val="af0"/>
    <w:uiPriority w:val="99"/>
    <w:rsid w:val="00AD1D18"/>
    <w:rPr>
      <w:rFonts w:cs="Roman PS"/>
    </w:rPr>
  </w:style>
  <w:style w:type="character" w:customStyle="1" w:styleId="af">
    <w:name w:val="Верхний колонтитул Знак"/>
    <w:link w:val="ae"/>
    <w:uiPriority w:val="99"/>
    <w:rsid w:val="00AD1D18"/>
    <w:rPr>
      <w:rFonts w:cs="Roman PS"/>
    </w:rPr>
  </w:style>
  <w:style w:type="paragraph" w:styleId="afe">
    <w:name w:val="List Paragraph"/>
    <w:basedOn w:val="a"/>
    <w:uiPriority w:val="99"/>
    <w:qFormat/>
    <w:rsid w:val="00AD1D18"/>
    <w:pPr>
      <w:widowControl w:val="0"/>
      <w:ind w:left="720"/>
      <w:contextualSpacing/>
    </w:pPr>
    <w:rPr>
      <w:rFonts w:cs="Times New Roman"/>
      <w:color w:val="000000"/>
      <w:sz w:val="24"/>
      <w:szCs w:val="24"/>
    </w:rPr>
  </w:style>
  <w:style w:type="paragraph" w:customStyle="1" w:styleId="ConsPlusNonformat">
    <w:name w:val="ConsPlusNonformat"/>
    <w:link w:val="ConsPlusNonformat0"/>
    <w:uiPriority w:val="99"/>
    <w:rsid w:val="00AD1D18"/>
    <w:pPr>
      <w:widowControl w:val="0"/>
      <w:autoSpaceDE w:val="0"/>
      <w:autoSpaceDN w:val="0"/>
      <w:adjustRightInd w:val="0"/>
    </w:pPr>
    <w:rPr>
      <w:rFonts w:ascii="Courier New" w:hAnsi="Courier New" w:cs="Courier New"/>
    </w:rPr>
  </w:style>
  <w:style w:type="paragraph" w:customStyle="1" w:styleId="ConsPlusNormal">
    <w:name w:val="ConsPlusNormal"/>
    <w:rsid w:val="00AD1D18"/>
    <w:pPr>
      <w:autoSpaceDE w:val="0"/>
      <w:autoSpaceDN w:val="0"/>
      <w:adjustRightInd w:val="0"/>
    </w:pPr>
    <w:rPr>
      <w:rFonts w:eastAsia="Calibri"/>
      <w:sz w:val="28"/>
      <w:szCs w:val="28"/>
      <w:lang w:eastAsia="en-US"/>
    </w:rPr>
  </w:style>
  <w:style w:type="character" w:customStyle="1" w:styleId="80">
    <w:name w:val="Заголовок 8 Знак"/>
    <w:link w:val="8"/>
    <w:uiPriority w:val="99"/>
    <w:semiHidden/>
    <w:rsid w:val="00016AE6"/>
    <w:rPr>
      <w:rFonts w:ascii="Cambria" w:hAnsi="Cambria"/>
      <w:color w:val="404040"/>
    </w:rPr>
  </w:style>
  <w:style w:type="character" w:customStyle="1" w:styleId="90">
    <w:name w:val="Заголовок 9 Знак"/>
    <w:link w:val="9"/>
    <w:uiPriority w:val="99"/>
    <w:semiHidden/>
    <w:rsid w:val="00016AE6"/>
    <w:rPr>
      <w:rFonts w:ascii="Cambria" w:hAnsi="Cambria"/>
      <w:i/>
      <w:iCs/>
      <w:color w:val="404040"/>
    </w:rPr>
  </w:style>
  <w:style w:type="numbering" w:customStyle="1" w:styleId="24">
    <w:name w:val="Нет списка2"/>
    <w:next w:val="a2"/>
    <w:uiPriority w:val="99"/>
    <w:semiHidden/>
    <w:unhideWhenUsed/>
    <w:rsid w:val="00016AE6"/>
  </w:style>
  <w:style w:type="character" w:customStyle="1" w:styleId="20">
    <w:name w:val="Заголовок 2 Знак"/>
    <w:link w:val="2"/>
    <w:uiPriority w:val="99"/>
    <w:rsid w:val="00016AE6"/>
    <w:rPr>
      <w:rFonts w:cs="Roman PS"/>
      <w:b/>
      <w:sz w:val="24"/>
    </w:rPr>
  </w:style>
  <w:style w:type="character" w:customStyle="1" w:styleId="30">
    <w:name w:val="Заголовок 3 Знак"/>
    <w:aliases w:val="Знак2 Знак Знак1"/>
    <w:uiPriority w:val="99"/>
    <w:semiHidden/>
    <w:rsid w:val="00016AE6"/>
    <w:rPr>
      <w:rFonts w:ascii="Cambria" w:eastAsia="Times New Roman" w:hAnsi="Cambria" w:cs="Times New Roman"/>
      <w:b/>
      <w:bCs/>
      <w:color w:val="4F81BD"/>
    </w:rPr>
  </w:style>
  <w:style w:type="character" w:customStyle="1" w:styleId="50">
    <w:name w:val="Заголовок 5 Знак"/>
    <w:link w:val="5"/>
    <w:uiPriority w:val="99"/>
    <w:rsid w:val="00016AE6"/>
    <w:rPr>
      <w:rFonts w:cs="Roman PS"/>
      <w:sz w:val="32"/>
    </w:rPr>
  </w:style>
  <w:style w:type="character" w:customStyle="1" w:styleId="60">
    <w:name w:val="Заголовок 6 Знак"/>
    <w:link w:val="6"/>
    <w:uiPriority w:val="99"/>
    <w:rsid w:val="00016AE6"/>
    <w:rPr>
      <w:rFonts w:cs="Roman PS"/>
      <w:sz w:val="28"/>
    </w:rPr>
  </w:style>
  <w:style w:type="character" w:customStyle="1" w:styleId="70">
    <w:name w:val="Заголовок 7 Знак"/>
    <w:link w:val="7"/>
    <w:uiPriority w:val="99"/>
    <w:rsid w:val="00016AE6"/>
    <w:rPr>
      <w:rFonts w:cs="Roman PS"/>
      <w:sz w:val="28"/>
    </w:rPr>
  </w:style>
  <w:style w:type="character" w:customStyle="1" w:styleId="10">
    <w:name w:val="Заголовок 1 Знак"/>
    <w:link w:val="1"/>
    <w:uiPriority w:val="99"/>
    <w:rsid w:val="00016AE6"/>
    <w:rPr>
      <w:rFonts w:cs="Roman PS"/>
      <w:b/>
      <w:sz w:val="36"/>
    </w:rPr>
  </w:style>
  <w:style w:type="character" w:styleId="aff">
    <w:name w:val="FollowedHyperlink"/>
    <w:uiPriority w:val="99"/>
    <w:unhideWhenUsed/>
    <w:rsid w:val="00016AE6"/>
    <w:rPr>
      <w:color w:val="800080"/>
      <w:u w:val="single"/>
    </w:rPr>
  </w:style>
  <w:style w:type="character" w:customStyle="1" w:styleId="31">
    <w:name w:val="Заголовок 3 Знак1"/>
    <w:aliases w:val="Знак2 Знак Знак"/>
    <w:link w:val="3"/>
    <w:uiPriority w:val="99"/>
    <w:locked/>
    <w:rsid w:val="00016AE6"/>
    <w:rPr>
      <w:rFonts w:cs="Roman PS"/>
      <w:b/>
      <w:sz w:val="44"/>
    </w:rPr>
  </w:style>
  <w:style w:type="paragraph" w:styleId="HTML">
    <w:name w:val="HTML Preformatted"/>
    <w:basedOn w:val="a"/>
    <w:link w:val="HTML0"/>
    <w:uiPriority w:val="99"/>
    <w:unhideWhenUsed/>
    <w:rsid w:val="0001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rPr>
  </w:style>
  <w:style w:type="character" w:customStyle="1" w:styleId="HTML0">
    <w:name w:val="Стандартный HTML Знак"/>
    <w:link w:val="HTML"/>
    <w:uiPriority w:val="99"/>
    <w:rsid w:val="00016AE6"/>
    <w:rPr>
      <w:rFonts w:ascii="Courier New" w:hAnsi="Courier New"/>
    </w:rPr>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16AE6"/>
  </w:style>
  <w:style w:type="paragraph" w:styleId="aff0">
    <w:name w:val="endnote text"/>
    <w:basedOn w:val="a"/>
    <w:link w:val="aff1"/>
    <w:uiPriority w:val="99"/>
    <w:unhideWhenUsed/>
    <w:rsid w:val="00016AE6"/>
    <w:rPr>
      <w:rFonts w:cs="Times New Roman"/>
    </w:rPr>
  </w:style>
  <w:style w:type="character" w:customStyle="1" w:styleId="aff1">
    <w:name w:val="Текст концевой сноски Знак"/>
    <w:basedOn w:val="a0"/>
    <w:link w:val="aff0"/>
    <w:uiPriority w:val="99"/>
    <w:rsid w:val="00016AE6"/>
  </w:style>
  <w:style w:type="paragraph" w:styleId="aff2">
    <w:name w:val="Title"/>
    <w:basedOn w:val="a"/>
    <w:next w:val="a"/>
    <w:link w:val="aff3"/>
    <w:uiPriority w:val="99"/>
    <w:qFormat/>
    <w:rsid w:val="00016AE6"/>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3">
    <w:name w:val="Название Знак"/>
    <w:link w:val="aff2"/>
    <w:uiPriority w:val="99"/>
    <w:rsid w:val="00016AE6"/>
    <w:rPr>
      <w:rFonts w:ascii="Cambria" w:hAnsi="Cambria"/>
      <w:color w:val="17365D"/>
      <w:spacing w:val="5"/>
      <w:kern w:val="28"/>
      <w:sz w:val="52"/>
      <w:szCs w:val="52"/>
    </w:rPr>
  </w:style>
  <w:style w:type="character" w:customStyle="1" w:styleId="a9">
    <w:name w:val="Основной текст Знак"/>
    <w:link w:val="a8"/>
    <w:uiPriority w:val="99"/>
    <w:rsid w:val="00016AE6"/>
    <w:rPr>
      <w:rFonts w:eastAsia="Arial"/>
      <w:sz w:val="24"/>
    </w:rPr>
  </w:style>
  <w:style w:type="character" w:customStyle="1" w:styleId="ad">
    <w:name w:val="Подзаголовок Знак"/>
    <w:link w:val="ac"/>
    <w:uiPriority w:val="99"/>
    <w:rsid w:val="00016AE6"/>
    <w:rPr>
      <w:rFonts w:ascii="Arial" w:eastAsia="MS Mincho" w:hAnsi="Arial" w:cs="Tahoma"/>
      <w:i/>
      <w:iCs/>
      <w:sz w:val="28"/>
      <w:szCs w:val="28"/>
    </w:rPr>
  </w:style>
  <w:style w:type="paragraph" w:styleId="25">
    <w:name w:val="Body Text 2"/>
    <w:basedOn w:val="a"/>
    <w:link w:val="26"/>
    <w:uiPriority w:val="99"/>
    <w:unhideWhenUsed/>
    <w:rsid w:val="00016AE6"/>
    <w:pPr>
      <w:spacing w:after="120" w:line="480" w:lineRule="auto"/>
    </w:pPr>
    <w:rPr>
      <w:rFonts w:cs="Times New Roman"/>
      <w:sz w:val="24"/>
      <w:szCs w:val="24"/>
    </w:rPr>
  </w:style>
  <w:style w:type="character" w:customStyle="1" w:styleId="26">
    <w:name w:val="Основной текст 2 Знак"/>
    <w:link w:val="25"/>
    <w:uiPriority w:val="99"/>
    <w:rsid w:val="00016AE6"/>
    <w:rPr>
      <w:sz w:val="24"/>
      <w:szCs w:val="24"/>
    </w:rPr>
  </w:style>
  <w:style w:type="paragraph" w:styleId="27">
    <w:name w:val="Body Text Indent 2"/>
    <w:basedOn w:val="a"/>
    <w:link w:val="28"/>
    <w:uiPriority w:val="99"/>
    <w:unhideWhenUsed/>
    <w:rsid w:val="00016AE6"/>
    <w:pPr>
      <w:widowControl w:val="0"/>
      <w:autoSpaceDE w:val="0"/>
      <w:autoSpaceDN w:val="0"/>
      <w:adjustRightInd w:val="0"/>
      <w:spacing w:after="120" w:line="480" w:lineRule="auto"/>
      <w:ind w:left="283"/>
    </w:pPr>
    <w:rPr>
      <w:rFonts w:cs="Times New Roman"/>
    </w:rPr>
  </w:style>
  <w:style w:type="character" w:customStyle="1" w:styleId="28">
    <w:name w:val="Основной текст с отступом 2 Знак"/>
    <w:basedOn w:val="a0"/>
    <w:link w:val="27"/>
    <w:uiPriority w:val="99"/>
    <w:rsid w:val="00016AE6"/>
  </w:style>
  <w:style w:type="paragraph" w:styleId="32">
    <w:name w:val="Body Text Indent 3"/>
    <w:basedOn w:val="a"/>
    <w:link w:val="33"/>
    <w:uiPriority w:val="99"/>
    <w:unhideWhenUsed/>
    <w:rsid w:val="00016AE6"/>
    <w:pPr>
      <w:spacing w:after="120"/>
      <w:ind w:left="283"/>
      <w:jc w:val="both"/>
    </w:pPr>
    <w:rPr>
      <w:rFonts w:cs="Times New Roman"/>
      <w:sz w:val="16"/>
    </w:rPr>
  </w:style>
  <w:style w:type="character" w:customStyle="1" w:styleId="33">
    <w:name w:val="Основной текст с отступом 3 Знак"/>
    <w:link w:val="32"/>
    <w:uiPriority w:val="99"/>
    <w:rsid w:val="00016AE6"/>
    <w:rPr>
      <w:sz w:val="16"/>
    </w:rPr>
  </w:style>
  <w:style w:type="paragraph" w:styleId="aff4">
    <w:name w:val="Document Map"/>
    <w:basedOn w:val="a"/>
    <w:link w:val="aff5"/>
    <w:uiPriority w:val="99"/>
    <w:unhideWhenUsed/>
    <w:rsid w:val="00016AE6"/>
    <w:pPr>
      <w:shd w:val="clear" w:color="auto" w:fill="000080"/>
    </w:pPr>
    <w:rPr>
      <w:rFonts w:ascii="Tahoma" w:hAnsi="Tahoma" w:cs="Times New Roman"/>
    </w:rPr>
  </w:style>
  <w:style w:type="character" w:customStyle="1" w:styleId="aff5">
    <w:name w:val="Схема документа Знак"/>
    <w:link w:val="aff4"/>
    <w:uiPriority w:val="99"/>
    <w:rsid w:val="00016AE6"/>
    <w:rPr>
      <w:rFonts w:ascii="Tahoma" w:hAnsi="Tahoma"/>
      <w:shd w:val="clear" w:color="auto" w:fill="000080"/>
    </w:rPr>
  </w:style>
  <w:style w:type="paragraph" w:styleId="aff6">
    <w:name w:val="Plain Text"/>
    <w:basedOn w:val="a"/>
    <w:link w:val="aff7"/>
    <w:uiPriority w:val="99"/>
    <w:unhideWhenUsed/>
    <w:rsid w:val="00016AE6"/>
    <w:rPr>
      <w:rFonts w:ascii="Courier New" w:hAnsi="Courier New" w:cs="Times New Roman"/>
    </w:rPr>
  </w:style>
  <w:style w:type="character" w:customStyle="1" w:styleId="aff7">
    <w:name w:val="Текст Знак"/>
    <w:link w:val="aff6"/>
    <w:uiPriority w:val="99"/>
    <w:rsid w:val="00016AE6"/>
    <w:rPr>
      <w:rFonts w:ascii="Courier New" w:hAnsi="Courier New"/>
    </w:rPr>
  </w:style>
  <w:style w:type="character" w:customStyle="1" w:styleId="aff8">
    <w:name w:val="Без интервала Знак"/>
    <w:link w:val="aff9"/>
    <w:uiPriority w:val="99"/>
    <w:locked/>
    <w:rsid w:val="00016AE6"/>
    <w:rPr>
      <w:rFonts w:ascii="Calibri" w:hAnsi="Calibri" w:cs="Calibri"/>
      <w:sz w:val="22"/>
      <w:szCs w:val="22"/>
    </w:rPr>
  </w:style>
  <w:style w:type="paragraph" w:styleId="aff9">
    <w:name w:val="No Spacing"/>
    <w:link w:val="aff8"/>
    <w:uiPriority w:val="99"/>
    <w:qFormat/>
    <w:rsid w:val="00016AE6"/>
    <w:rPr>
      <w:rFonts w:ascii="Calibri" w:hAnsi="Calibri" w:cs="Calibri"/>
      <w:sz w:val="22"/>
      <w:szCs w:val="22"/>
    </w:rPr>
  </w:style>
  <w:style w:type="paragraph" w:styleId="29">
    <w:name w:val="Quote"/>
    <w:basedOn w:val="a"/>
    <w:next w:val="a"/>
    <w:link w:val="2a"/>
    <w:uiPriority w:val="99"/>
    <w:qFormat/>
    <w:rsid w:val="00016AE6"/>
    <w:pPr>
      <w:spacing w:after="200" w:line="276" w:lineRule="auto"/>
    </w:pPr>
    <w:rPr>
      <w:rFonts w:ascii="Calibri" w:hAnsi="Calibri" w:cs="Times New Roman"/>
      <w:i/>
      <w:iCs/>
      <w:color w:val="000000"/>
    </w:rPr>
  </w:style>
  <w:style w:type="character" w:customStyle="1" w:styleId="2a">
    <w:name w:val="Цитата 2 Знак"/>
    <w:link w:val="29"/>
    <w:uiPriority w:val="99"/>
    <w:rsid w:val="00016AE6"/>
    <w:rPr>
      <w:rFonts w:ascii="Calibri" w:hAnsi="Calibri"/>
      <w:i/>
      <w:iCs/>
      <w:color w:val="000000"/>
    </w:rPr>
  </w:style>
  <w:style w:type="paragraph" w:styleId="affa">
    <w:name w:val="Intense Quote"/>
    <w:basedOn w:val="a"/>
    <w:next w:val="a"/>
    <w:link w:val="affb"/>
    <w:uiPriority w:val="99"/>
    <w:qFormat/>
    <w:rsid w:val="00016AE6"/>
    <w:pPr>
      <w:pBdr>
        <w:bottom w:val="single" w:sz="4" w:space="4" w:color="4F81BD"/>
      </w:pBdr>
      <w:spacing w:before="200" w:after="280" w:line="276" w:lineRule="auto"/>
      <w:ind w:left="936" w:right="936"/>
    </w:pPr>
    <w:rPr>
      <w:rFonts w:ascii="Calibri" w:hAnsi="Calibri" w:cs="Times New Roman"/>
      <w:b/>
      <w:bCs/>
      <w:i/>
      <w:iCs/>
      <w:color w:val="4F81BD"/>
    </w:rPr>
  </w:style>
  <w:style w:type="character" w:customStyle="1" w:styleId="affb">
    <w:name w:val="Выделенная цитата Знак"/>
    <w:link w:val="affa"/>
    <w:uiPriority w:val="99"/>
    <w:rsid w:val="00016AE6"/>
    <w:rPr>
      <w:rFonts w:ascii="Calibri" w:hAnsi="Calibri"/>
      <w:b/>
      <w:bCs/>
      <w:i/>
      <w:iCs/>
      <w:color w:val="4F81BD"/>
    </w:rPr>
  </w:style>
  <w:style w:type="paragraph" w:customStyle="1" w:styleId="17">
    <w:name w:val="Абзац списка1"/>
    <w:basedOn w:val="a"/>
    <w:uiPriority w:val="99"/>
    <w:rsid w:val="00016AE6"/>
    <w:pPr>
      <w:spacing w:after="200" w:line="276" w:lineRule="auto"/>
      <w:ind w:left="720"/>
    </w:pPr>
    <w:rPr>
      <w:rFonts w:ascii="Calibri" w:hAnsi="Calibri" w:cs="Calibri"/>
      <w:sz w:val="22"/>
      <w:szCs w:val="22"/>
      <w:lang w:eastAsia="en-US"/>
    </w:rPr>
  </w:style>
  <w:style w:type="paragraph" w:customStyle="1" w:styleId="affc">
    <w:name w:val="Таблицы (моноширинный)"/>
    <w:basedOn w:val="a"/>
    <w:next w:val="a"/>
    <w:uiPriority w:val="99"/>
    <w:rsid w:val="00016AE6"/>
    <w:pPr>
      <w:widowControl w:val="0"/>
      <w:autoSpaceDE w:val="0"/>
      <w:autoSpaceDN w:val="0"/>
      <w:adjustRightInd w:val="0"/>
      <w:jc w:val="both"/>
    </w:pPr>
    <w:rPr>
      <w:rFonts w:ascii="Courier New" w:hAnsi="Courier New" w:cs="Courier New"/>
      <w:sz w:val="24"/>
      <w:szCs w:val="24"/>
    </w:rPr>
  </w:style>
  <w:style w:type="paragraph" w:customStyle="1" w:styleId="affd">
    <w:name w:val="Заголовок статьи"/>
    <w:basedOn w:val="a"/>
    <w:next w:val="a"/>
    <w:uiPriority w:val="99"/>
    <w:rsid w:val="00016AE6"/>
    <w:pPr>
      <w:autoSpaceDE w:val="0"/>
      <w:autoSpaceDN w:val="0"/>
      <w:adjustRightInd w:val="0"/>
      <w:ind w:left="1612" w:hanging="892"/>
      <w:jc w:val="both"/>
    </w:pPr>
    <w:rPr>
      <w:rFonts w:ascii="Arial" w:hAnsi="Arial" w:cs="Arial"/>
      <w:sz w:val="24"/>
      <w:szCs w:val="24"/>
    </w:rPr>
  </w:style>
  <w:style w:type="character" w:customStyle="1" w:styleId="ConsPlusNonformat0">
    <w:name w:val="ConsPlusNonformat Знак"/>
    <w:link w:val="ConsPlusNonformat"/>
    <w:uiPriority w:val="99"/>
    <w:locked/>
    <w:rsid w:val="00016AE6"/>
    <w:rPr>
      <w:rFonts w:ascii="Courier New" w:hAnsi="Courier New" w:cs="Courier New"/>
    </w:rPr>
  </w:style>
  <w:style w:type="character" w:customStyle="1" w:styleId="QuoteChar">
    <w:name w:val="Quote Char"/>
    <w:link w:val="211"/>
    <w:uiPriority w:val="99"/>
    <w:locked/>
    <w:rsid w:val="00016AE6"/>
    <w:rPr>
      <w:i/>
      <w:color w:val="000000"/>
    </w:rPr>
  </w:style>
  <w:style w:type="paragraph" w:customStyle="1" w:styleId="211">
    <w:name w:val="Цитата 21"/>
    <w:basedOn w:val="a"/>
    <w:next w:val="a"/>
    <w:link w:val="QuoteChar"/>
    <w:uiPriority w:val="99"/>
    <w:rsid w:val="00016AE6"/>
    <w:pPr>
      <w:spacing w:after="200" w:line="276" w:lineRule="auto"/>
    </w:pPr>
    <w:rPr>
      <w:rFonts w:cs="Times New Roman"/>
      <w:i/>
      <w:color w:val="000000"/>
    </w:rPr>
  </w:style>
  <w:style w:type="character" w:customStyle="1" w:styleId="IntenseQuoteChar">
    <w:name w:val="Intense Quote Char"/>
    <w:link w:val="18"/>
    <w:uiPriority w:val="99"/>
    <w:locked/>
    <w:rsid w:val="00016AE6"/>
    <w:rPr>
      <w:b/>
      <w:i/>
      <w:color w:val="4F81BD"/>
    </w:rPr>
  </w:style>
  <w:style w:type="paragraph" w:customStyle="1" w:styleId="18">
    <w:name w:val="Выделенная цитата1"/>
    <w:basedOn w:val="a"/>
    <w:next w:val="a"/>
    <w:link w:val="IntenseQuoteChar"/>
    <w:uiPriority w:val="99"/>
    <w:rsid w:val="00016AE6"/>
    <w:pPr>
      <w:pBdr>
        <w:bottom w:val="single" w:sz="4" w:space="4" w:color="4F81BD"/>
      </w:pBdr>
      <w:spacing w:before="200" w:after="280" w:line="276" w:lineRule="auto"/>
      <w:ind w:left="936" w:right="936"/>
    </w:pPr>
    <w:rPr>
      <w:rFonts w:cs="Times New Roman"/>
      <w:b/>
      <w:i/>
      <w:color w:val="4F81BD"/>
    </w:rPr>
  </w:style>
  <w:style w:type="paragraph" w:customStyle="1" w:styleId="Default">
    <w:name w:val="Default"/>
    <w:uiPriority w:val="99"/>
    <w:rsid w:val="00016AE6"/>
    <w:pPr>
      <w:autoSpaceDE w:val="0"/>
      <w:autoSpaceDN w:val="0"/>
      <w:adjustRightInd w:val="0"/>
    </w:pPr>
    <w:rPr>
      <w:color w:val="000000"/>
      <w:sz w:val="24"/>
      <w:szCs w:val="24"/>
    </w:rPr>
  </w:style>
  <w:style w:type="character" w:customStyle="1" w:styleId="apple-converted-space">
    <w:name w:val="apple-converted-space"/>
    <w:rsid w:val="00016AE6"/>
  </w:style>
  <w:style w:type="paragraph" w:customStyle="1" w:styleId="ConsPlusTitle">
    <w:name w:val="ConsPlusTitle"/>
    <w:rsid w:val="00EE57BB"/>
    <w:pPr>
      <w:widowControl w:val="0"/>
      <w:autoSpaceDE w:val="0"/>
      <w:autoSpaceDN w:val="0"/>
      <w:adjustRightInd w:val="0"/>
    </w:pPr>
    <w:rPr>
      <w:b/>
      <w:bCs/>
      <w:sz w:val="24"/>
      <w:szCs w:val="24"/>
    </w:rPr>
  </w:style>
  <w:style w:type="character" w:customStyle="1" w:styleId="2b">
    <w:name w:val="Основной текст (2)_"/>
    <w:link w:val="2c"/>
    <w:locked/>
    <w:rsid w:val="00EE57BB"/>
    <w:rPr>
      <w:shd w:val="clear" w:color="auto" w:fill="FFFFFF"/>
    </w:rPr>
  </w:style>
  <w:style w:type="character" w:customStyle="1" w:styleId="affe">
    <w:name w:val="Основной текст_"/>
    <w:link w:val="34"/>
    <w:locked/>
    <w:rsid w:val="00EE57BB"/>
    <w:rPr>
      <w:sz w:val="23"/>
      <w:shd w:val="clear" w:color="auto" w:fill="FFFFFF"/>
    </w:rPr>
  </w:style>
  <w:style w:type="paragraph" w:customStyle="1" w:styleId="2c">
    <w:name w:val="Основной текст (2)"/>
    <w:basedOn w:val="a"/>
    <w:link w:val="2b"/>
    <w:rsid w:val="00EE57BB"/>
    <w:pPr>
      <w:shd w:val="clear" w:color="auto" w:fill="FFFFFF"/>
      <w:spacing w:line="254" w:lineRule="exact"/>
      <w:ind w:hanging="320"/>
      <w:jc w:val="both"/>
    </w:pPr>
    <w:rPr>
      <w:rFonts w:cs="Times New Roman"/>
      <w:shd w:val="clear" w:color="auto" w:fill="FFFFFF"/>
    </w:rPr>
  </w:style>
  <w:style w:type="paragraph" w:customStyle="1" w:styleId="34">
    <w:name w:val="Основной текст3"/>
    <w:basedOn w:val="a"/>
    <w:link w:val="affe"/>
    <w:rsid w:val="00EE57BB"/>
    <w:pPr>
      <w:shd w:val="clear" w:color="auto" w:fill="FFFFFF"/>
      <w:spacing w:line="240" w:lineRule="atLeast"/>
    </w:pPr>
    <w:rPr>
      <w:rFonts w:cs="Times New Roman"/>
      <w:sz w:val="23"/>
      <w:shd w:val="clear" w:color="auto" w:fill="FFFFFF"/>
    </w:rPr>
  </w:style>
</w:styles>
</file>

<file path=word/webSettings.xml><?xml version="1.0" encoding="utf-8"?>
<w:webSettings xmlns:r="http://schemas.openxmlformats.org/officeDocument/2006/relationships" xmlns:w="http://schemas.openxmlformats.org/wordprocessingml/2006/main">
  <w:divs>
    <w:div w:id="1063019377">
      <w:bodyDiv w:val="1"/>
      <w:marLeft w:val="0"/>
      <w:marRight w:val="0"/>
      <w:marTop w:val="0"/>
      <w:marBottom w:val="0"/>
      <w:divBdr>
        <w:top w:val="none" w:sz="0" w:space="0" w:color="auto"/>
        <w:left w:val="none" w:sz="0" w:space="0" w:color="auto"/>
        <w:bottom w:val="none" w:sz="0" w:space="0" w:color="auto"/>
        <w:right w:val="none" w:sz="0" w:space="0" w:color="auto"/>
      </w:divBdr>
    </w:div>
    <w:div w:id="137156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304193&amp;rnd=885E1A8ED90D23E82CABF51FBD1FBF14&amp;dst=103551&amp;fld=134" TargetMode="External"/><Relationship Id="rId13" Type="http://schemas.openxmlformats.org/officeDocument/2006/relationships/hyperlink" Target="https://login.consultant.ru/link/?req=doc;base=RZB;n=304170;fld=134" TargetMode="External"/><Relationship Id="rId18" Type="http://schemas.openxmlformats.org/officeDocument/2006/relationships/hyperlink" Target="https://login.consultant.ru/link/?req=doc;base=RZB;n=304193;fld=134;dst=3764"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base=RZB;n=304170;fld=134;dst=100044" TargetMode="External"/><Relationship Id="rId7" Type="http://schemas.openxmlformats.org/officeDocument/2006/relationships/image" Target="media/image1.jpeg"/><Relationship Id="rId12" Type="http://schemas.openxmlformats.org/officeDocument/2006/relationships/hyperlink" Target="https://login.consultant.ru/link/?req=doc;base=RZB;n=304193;fld=134" TargetMode="External"/><Relationship Id="rId17" Type="http://schemas.openxmlformats.org/officeDocument/2006/relationships/hyperlink" Target="https://login.consultant.ru/link/?req=doc;base=RZB;n=304170;fld=134;dst=10180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base=RZB;n=304170;fld=134;dst=101799" TargetMode="External"/><Relationship Id="rId20" Type="http://schemas.openxmlformats.org/officeDocument/2006/relationships/hyperlink" Target="https://login.consultant.ru/link/?req=doc;base=RZB;n=286515;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base=RZB;n=304170;fld=134"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login.consultant.ru/link/?req=doc;base=RZB;n=304193;fld=134;dst=2587" TargetMode="External"/><Relationship Id="rId23" Type="http://schemas.openxmlformats.org/officeDocument/2006/relationships/footer" Target="footer1.xml"/><Relationship Id="rId10" Type="http://schemas.openxmlformats.org/officeDocument/2006/relationships/hyperlink" Target="https://login.consultant.ru/link/?req=doc&amp;base=RLBR186&amp;n=87649&amp;rnd=885E1A8ED90D23E82CABF51FBD1FBF14&amp;dst=100012&amp;fld=134" TargetMode="External"/><Relationship Id="rId19" Type="http://schemas.openxmlformats.org/officeDocument/2006/relationships/hyperlink" Target="https://login.consultant.ru/link/?req=doc;base=RZB;n=304193;fld=134" TargetMode="External"/><Relationship Id="rId4" Type="http://schemas.openxmlformats.org/officeDocument/2006/relationships/webSettings" Target="webSettings.xml"/><Relationship Id="rId9" Type="http://schemas.openxmlformats.org/officeDocument/2006/relationships/hyperlink" Target="https://login.consultant.ru/link/?req=doc&amp;base=RZB&amp;n=304170&amp;rnd=885E1A8ED90D23E82CABF51FBD1FBF14&amp;dst=101380&amp;fld=134" TargetMode="External"/><Relationship Id="rId14" Type="http://schemas.openxmlformats.org/officeDocument/2006/relationships/hyperlink" Target="https://login.consultant.ru/link/?req=doc;base=RZB;n=294692;fld=134" TargetMode="External"/><Relationship Id="rId22" Type="http://schemas.openxmlformats.org/officeDocument/2006/relationships/hyperlink" Target="https://login.consultant.ru/link/?req=doc;base=RZB;n=188200;fld=134;dst=1000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14</Pages>
  <Words>6008</Words>
  <Characters>34248</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40176</CharactersWithSpaces>
  <SharedDoc>false</SharedDoc>
  <HLinks>
    <vt:vector size="12" baseType="variant">
      <vt:variant>
        <vt:i4>4587613</vt:i4>
      </vt:variant>
      <vt:variant>
        <vt:i4>3</vt:i4>
      </vt:variant>
      <vt:variant>
        <vt:i4>0</vt:i4>
      </vt:variant>
      <vt:variant>
        <vt:i4>5</vt:i4>
      </vt:variant>
      <vt:variant>
        <vt:lpwstr>consultantplus://offline/ref=67B751AADE6E5F66D4FAFEF0A46EC4A35EF40189A9FB042B2CE96596FE0520477D54024EFF1ABAF7906074L34AG</vt:lpwstr>
      </vt:variant>
      <vt:variant>
        <vt:lpwstr/>
      </vt:variant>
      <vt:variant>
        <vt:i4>4587530</vt:i4>
      </vt:variant>
      <vt:variant>
        <vt:i4>0</vt:i4>
      </vt:variant>
      <vt:variant>
        <vt:i4>0</vt:i4>
      </vt:variant>
      <vt:variant>
        <vt:i4>5</vt:i4>
      </vt:variant>
      <vt:variant>
        <vt:lpwstr>consultantplus://offline/ref=67B751AADE6E5F66D4FAFEF0A46EC4A35EF40189A9FB042B2CE96596FE0520477D54024EFF1ABAF7906172L341G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Наташа К.</dc:creator>
  <cp:lastModifiedBy>First</cp:lastModifiedBy>
  <cp:revision>19</cp:revision>
  <cp:lastPrinted>2018-06-28T12:37:00Z</cp:lastPrinted>
  <dcterms:created xsi:type="dcterms:W3CDTF">2018-02-08T05:20:00Z</dcterms:created>
  <dcterms:modified xsi:type="dcterms:W3CDTF">2018-09-21T07:33:00Z</dcterms:modified>
</cp:coreProperties>
</file>