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0404A8" w:rsidP="000404A8">
      <w:pPr>
        <w:tabs>
          <w:tab w:val="center" w:pos="4748"/>
          <w:tab w:val="right" w:pos="9496"/>
        </w:tabs>
        <w:rPr>
          <w:b/>
          <w:szCs w:val="28"/>
        </w:rPr>
      </w:pPr>
      <w:r>
        <w:rPr>
          <w:b/>
          <w:szCs w:val="28"/>
        </w:rPr>
        <w:tab/>
      </w:r>
      <w:r w:rsidR="00AC70AE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5C60B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46"/>
        <w:gridCol w:w="3160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D17BEF" w:rsidP="00625A01">
            <w:pPr>
              <w:rPr>
                <w:szCs w:val="28"/>
              </w:rPr>
            </w:pPr>
            <w:r>
              <w:rPr>
                <w:szCs w:val="28"/>
              </w:rPr>
              <w:t>18.12.2020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D17BEF">
            <w:pPr>
              <w:jc w:val="center"/>
              <w:rPr>
                <w:szCs w:val="28"/>
              </w:rPr>
            </w:pPr>
            <w:r w:rsidRPr="00FF7726">
              <w:t xml:space="preserve">№ </w:t>
            </w:r>
            <w:r w:rsidR="00625A01">
              <w:t>1</w:t>
            </w:r>
            <w:r w:rsidR="00D17BEF">
              <w:t>00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 w:firstRow="0" w:lastRow="0" w:firstColumn="0" w:lastColumn="0" w:noHBand="0" w:noVBand="0"/>
      </w:tblPr>
      <w:tblGrid>
        <w:gridCol w:w="4094"/>
      </w:tblGrid>
      <w:tr w:rsidR="007973B4" w:rsidTr="00DE2EC3">
        <w:trPr>
          <w:trHeight w:val="1438"/>
        </w:trPr>
        <w:tc>
          <w:tcPr>
            <w:tcW w:w="4094" w:type="dxa"/>
          </w:tcPr>
          <w:p w:rsidR="00DE2EC3" w:rsidRDefault="00557D78" w:rsidP="00F451F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275D9">
              <w:rPr>
                <w:szCs w:val="28"/>
              </w:rPr>
              <w:t>Об утверждении</w:t>
            </w:r>
            <w:r>
              <w:rPr>
                <w:szCs w:val="28"/>
              </w:rPr>
              <w:t xml:space="preserve"> списка</w:t>
            </w:r>
            <w:r w:rsidRPr="003275D9">
              <w:rPr>
                <w:szCs w:val="28"/>
              </w:rPr>
              <w:t xml:space="preserve"> муниципального</w:t>
            </w:r>
            <w:r>
              <w:rPr>
                <w:szCs w:val="28"/>
              </w:rPr>
              <w:t xml:space="preserve"> </w:t>
            </w:r>
            <w:r w:rsidRPr="003275D9">
              <w:rPr>
                <w:szCs w:val="28"/>
              </w:rPr>
              <w:t xml:space="preserve">резерва управленческих кадров </w:t>
            </w:r>
            <w:r>
              <w:rPr>
                <w:szCs w:val="28"/>
              </w:rPr>
              <w:t xml:space="preserve">Администрации </w:t>
            </w:r>
            <w:r w:rsidR="00F451FA">
              <w:rPr>
                <w:szCs w:val="28"/>
              </w:rPr>
              <w:t>К</w:t>
            </w:r>
            <w:r>
              <w:rPr>
                <w:szCs w:val="28"/>
              </w:rPr>
              <w:t>раснокутского сельского поселения</w:t>
            </w:r>
          </w:p>
        </w:tc>
      </w:tr>
    </w:tbl>
    <w:p w:rsidR="00A62C2B" w:rsidRDefault="00AC70AE" w:rsidP="00AC70AE">
      <w:pPr>
        <w:pStyle w:val="35"/>
        <w:shd w:val="clear" w:color="auto" w:fill="auto"/>
        <w:spacing w:after="277" w:line="276" w:lineRule="auto"/>
        <w:ind w:left="20" w:right="3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bookmarkStart w:id="0" w:name="bookmark1"/>
      <w:r w:rsidRPr="00710F2B">
        <w:rPr>
          <w:szCs w:val="28"/>
        </w:rP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и в соответствии с постановлениями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136</w:t>
      </w:r>
      <w:r w:rsidRPr="00710F2B">
        <w:rPr>
          <w:szCs w:val="28"/>
        </w:rPr>
        <w:t xml:space="preserve"> «О формировании и подготовке муниципального резерва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» и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137</w:t>
      </w:r>
      <w:r w:rsidRPr="00710F2B">
        <w:rPr>
          <w:szCs w:val="28"/>
        </w:rPr>
        <w:t xml:space="preserve"> «Об утверждении перечня руководящих должностей в сфере муниципального управления, на которые формируется резерв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» </w:t>
      </w:r>
    </w:p>
    <w:p w:rsidR="00557D78" w:rsidRPr="00C3515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150">
        <w:rPr>
          <w:szCs w:val="28"/>
        </w:rPr>
        <w:t xml:space="preserve"> 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7D78" w:rsidRPr="001E1FD5" w:rsidRDefault="00557D78" w:rsidP="00557D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E1FD5">
        <w:rPr>
          <w:szCs w:val="28"/>
        </w:rPr>
        <w:t>ПОСТАНОВЛЯЮ: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F3700">
        <w:rPr>
          <w:szCs w:val="28"/>
        </w:rPr>
        <w:t> 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1. Утвердить список муниципального резерва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</w:t>
      </w:r>
      <w:r w:rsidR="00F451FA">
        <w:rPr>
          <w:szCs w:val="28"/>
        </w:rPr>
        <w:t>на 20</w:t>
      </w:r>
      <w:r w:rsidR="00D17BEF">
        <w:rPr>
          <w:szCs w:val="28"/>
        </w:rPr>
        <w:t>21</w:t>
      </w:r>
      <w:r w:rsidR="00F451FA">
        <w:rPr>
          <w:szCs w:val="28"/>
        </w:rPr>
        <w:t>-202</w:t>
      </w:r>
      <w:r w:rsidR="00D17BEF">
        <w:rPr>
          <w:szCs w:val="28"/>
        </w:rPr>
        <w:t>2</w:t>
      </w:r>
      <w:r w:rsidR="00F451FA">
        <w:rPr>
          <w:szCs w:val="28"/>
        </w:rPr>
        <w:t xml:space="preserve"> годы </w:t>
      </w:r>
      <w:r w:rsidRPr="00710F2B">
        <w:rPr>
          <w:szCs w:val="28"/>
        </w:rPr>
        <w:t xml:space="preserve">согласно приложению.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</w:t>
      </w:r>
      <w:r>
        <w:rPr>
          <w:szCs w:val="28"/>
        </w:rPr>
        <w:t>. Ведущему специалисту по правовой</w:t>
      </w:r>
      <w:r w:rsidRPr="00710F2B">
        <w:rPr>
          <w:szCs w:val="28"/>
        </w:rPr>
        <w:t xml:space="preserve"> и кадровой работ</w:t>
      </w:r>
      <w:r>
        <w:rPr>
          <w:szCs w:val="28"/>
        </w:rPr>
        <w:t>е</w:t>
      </w:r>
      <w:r w:rsidRPr="00710F2B">
        <w:rPr>
          <w:szCs w:val="28"/>
        </w:rPr>
        <w:t xml:space="preserve">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</w:t>
      </w:r>
      <w:r w:rsidR="00E04C23">
        <w:rPr>
          <w:szCs w:val="28"/>
        </w:rPr>
        <w:t>Дмитриенко Е.А.: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2.1. В срок до 20 </w:t>
      </w:r>
      <w:r>
        <w:rPr>
          <w:szCs w:val="28"/>
        </w:rPr>
        <w:t>января</w:t>
      </w:r>
      <w:r w:rsidRPr="00710F2B">
        <w:rPr>
          <w:szCs w:val="28"/>
        </w:rPr>
        <w:t xml:space="preserve"> 201</w:t>
      </w:r>
      <w:r>
        <w:rPr>
          <w:szCs w:val="28"/>
        </w:rPr>
        <w:t>9</w:t>
      </w:r>
      <w:r w:rsidR="00D17BEF">
        <w:rPr>
          <w:szCs w:val="28"/>
        </w:rPr>
        <w:t>21</w:t>
      </w:r>
      <w:r w:rsidRPr="00710F2B">
        <w:rPr>
          <w:szCs w:val="28"/>
        </w:rPr>
        <w:t xml:space="preserve"> года с привлечением лиц, зачисленных в муниципальный резерв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(далее – резерв), разработать индивидуальные планы </w:t>
      </w:r>
      <w:r w:rsidRPr="00710F2B">
        <w:rPr>
          <w:szCs w:val="28"/>
        </w:rPr>
        <w:lastRenderedPageBreak/>
        <w:t>подготовки лиц, зачисленных в резерв (за исключением лиц, замещающих должности муниципальной службы).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2.2. Организовать работу по реализации индивидуальных планов подготовки лиц, зачисленных в резерв.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2.3. По истечении срока нахождения в резерве представить председателю комиссии по формированию и подготовке муниципального резерва управленческих кадров</w:t>
      </w:r>
      <w:r>
        <w:rPr>
          <w:szCs w:val="28"/>
        </w:rPr>
        <w:t xml:space="preserve"> Администрации</w:t>
      </w:r>
      <w:r w:rsidRPr="00710F2B">
        <w:rPr>
          <w:szCs w:val="28"/>
        </w:rPr>
        <w:t xml:space="preserve">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предложения о целесообразности продления срока нахождения в резерве по каждому лицу, включенному в резерв.</w:t>
      </w:r>
    </w:p>
    <w:p w:rsidR="00AC70AE" w:rsidRDefault="00557D78" w:rsidP="00F451FA">
      <w:pPr>
        <w:ind w:firstLine="720"/>
        <w:jc w:val="both"/>
        <w:rPr>
          <w:szCs w:val="28"/>
        </w:rPr>
      </w:pPr>
      <w:r w:rsidRPr="00710F2B">
        <w:rPr>
          <w:szCs w:val="28"/>
        </w:rPr>
        <w:t>3. Постановление вступает в силу с</w:t>
      </w:r>
      <w:r w:rsidR="00D17BEF">
        <w:rPr>
          <w:szCs w:val="28"/>
        </w:rPr>
        <w:t xml:space="preserve"> момента подписания и подлежит </w:t>
      </w:r>
      <w:r w:rsidR="00D17BEF" w:rsidRPr="00710F2B">
        <w:rPr>
          <w:szCs w:val="28"/>
        </w:rPr>
        <w:t>официальному</w:t>
      </w:r>
      <w:r w:rsidRPr="00710F2B">
        <w:rPr>
          <w:szCs w:val="28"/>
        </w:rPr>
        <w:t xml:space="preserve"> опубликова</w:t>
      </w:r>
      <w:r w:rsidR="00F451FA">
        <w:rPr>
          <w:szCs w:val="28"/>
        </w:rPr>
        <w:t>ни</w:t>
      </w:r>
      <w:r w:rsidR="00D17BEF">
        <w:rPr>
          <w:szCs w:val="28"/>
        </w:rPr>
        <w:t>ю</w:t>
      </w:r>
      <w:r>
        <w:rPr>
          <w:szCs w:val="28"/>
        </w:rPr>
        <w:t xml:space="preserve"> </w:t>
      </w:r>
      <w:r w:rsidR="00D17BEF">
        <w:rPr>
          <w:szCs w:val="28"/>
        </w:rPr>
        <w:t>на сайте Администрации Краснокутского сельского поселения.</w:t>
      </w:r>
    </w:p>
    <w:bookmarkEnd w:id="0"/>
    <w:p w:rsidR="00557D78" w:rsidRDefault="00F451FA" w:rsidP="00F451FA">
      <w:pPr>
        <w:ind w:firstLine="709"/>
        <w:jc w:val="both"/>
        <w:outlineLvl w:val="0"/>
        <w:rPr>
          <w:szCs w:val="28"/>
        </w:rPr>
      </w:pPr>
      <w:r w:rsidRPr="00710F2B">
        <w:rPr>
          <w:szCs w:val="28"/>
        </w:rPr>
        <w:t xml:space="preserve">4. Контроль за исполнением </w:t>
      </w:r>
      <w:r w:rsidR="00D17BEF">
        <w:rPr>
          <w:szCs w:val="28"/>
        </w:rPr>
        <w:t>постановления</w:t>
      </w:r>
      <w:r w:rsidRPr="00710F2B">
        <w:rPr>
          <w:szCs w:val="28"/>
        </w:rPr>
        <w:t xml:space="preserve"> возложить на </w:t>
      </w:r>
      <w:r>
        <w:rPr>
          <w:szCs w:val="28"/>
        </w:rPr>
        <w:t>ведущего специалиста по правовой и кадровой работе Администрации Краснокутского сельского поселения Е.А. Дмитриенко.</w:t>
      </w:r>
    </w:p>
    <w:p w:rsidR="00557D78" w:rsidRDefault="00557D78" w:rsidP="00AC70AE">
      <w:pPr>
        <w:jc w:val="both"/>
        <w:outlineLvl w:val="0"/>
        <w:rPr>
          <w:szCs w:val="28"/>
        </w:rPr>
      </w:pPr>
    </w:p>
    <w:p w:rsidR="00557D78" w:rsidRDefault="00557D78" w:rsidP="00AC70AE">
      <w:pPr>
        <w:jc w:val="both"/>
        <w:outlineLvl w:val="0"/>
        <w:rPr>
          <w:szCs w:val="28"/>
        </w:rPr>
      </w:pPr>
    </w:p>
    <w:p w:rsidR="00E23E61" w:rsidRDefault="005C60BE" w:rsidP="00AC70AE">
      <w:pPr>
        <w:jc w:val="both"/>
        <w:outlineLvl w:val="0"/>
        <w:rPr>
          <w:szCs w:val="28"/>
        </w:rPr>
      </w:pPr>
      <w:r>
        <w:rPr>
          <w:szCs w:val="28"/>
        </w:rPr>
        <w:t>Г</w:t>
      </w:r>
      <w:r w:rsidR="00AC70AE" w:rsidRPr="008242CB">
        <w:rPr>
          <w:szCs w:val="28"/>
        </w:rPr>
        <w:t xml:space="preserve">лава </w:t>
      </w:r>
      <w:r w:rsidR="00E23E61">
        <w:rPr>
          <w:szCs w:val="28"/>
        </w:rPr>
        <w:t xml:space="preserve"> 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F30BCA">
        <w:rPr>
          <w:szCs w:val="28"/>
        </w:rPr>
        <w:t xml:space="preserve"> В. Н. Огнев</w:t>
      </w:r>
    </w:p>
    <w:p w:rsidR="008C781F" w:rsidRDefault="008C781F" w:rsidP="00AC70AE">
      <w:pPr>
        <w:ind w:right="-432"/>
        <w:jc w:val="both"/>
        <w:rPr>
          <w:szCs w:val="28"/>
        </w:rPr>
      </w:pPr>
    </w:p>
    <w:p w:rsidR="008C781F" w:rsidRDefault="008C781F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F102F0" w:rsidRDefault="00F102F0" w:rsidP="00820ABD">
      <w:pPr>
        <w:pStyle w:val="ae"/>
        <w:widowControl w:val="0"/>
        <w:ind w:firstLine="0"/>
        <w:jc w:val="left"/>
        <w:rPr>
          <w:b w:val="0"/>
          <w:bCs w:val="0"/>
          <w:szCs w:val="28"/>
        </w:r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  <w:sectPr w:rsidR="00E04C23" w:rsidSect="00557D78">
          <w:footerReference w:type="even" r:id="rId9"/>
          <w:pgSz w:w="11906" w:h="16838"/>
          <w:pgMar w:top="1702" w:right="850" w:bottom="1134" w:left="1560" w:header="709" w:footer="709" w:gutter="0"/>
          <w:cols w:space="708"/>
          <w:docGrid w:linePitch="381"/>
        </w:sect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>Приложение № 1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F102F0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Краснокутского сельского </w:t>
      </w:r>
    </w:p>
    <w:p w:rsidR="00F102F0" w:rsidRPr="00963A2F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поселения</w:t>
      </w:r>
    </w:p>
    <w:p w:rsidR="00F102F0" w:rsidRPr="00963A2F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от </w:t>
      </w:r>
      <w:r w:rsidR="00E04C23">
        <w:rPr>
          <w:b w:val="0"/>
          <w:bCs w:val="0"/>
          <w:szCs w:val="28"/>
        </w:rPr>
        <w:t>27.12</w:t>
      </w:r>
      <w:r w:rsidR="00792F4A">
        <w:rPr>
          <w:b w:val="0"/>
          <w:bCs w:val="0"/>
          <w:szCs w:val="28"/>
        </w:rPr>
        <w:t>.2018 г.</w:t>
      </w:r>
      <w:r w:rsidRPr="00963A2F">
        <w:rPr>
          <w:b w:val="0"/>
          <w:bCs w:val="0"/>
          <w:szCs w:val="28"/>
        </w:rPr>
        <w:t xml:space="preserve"> №</w:t>
      </w:r>
      <w:r>
        <w:rPr>
          <w:b w:val="0"/>
          <w:bCs w:val="0"/>
          <w:szCs w:val="28"/>
        </w:rPr>
        <w:t xml:space="preserve"> </w:t>
      </w:r>
      <w:r w:rsidR="00792F4A">
        <w:rPr>
          <w:b w:val="0"/>
          <w:bCs w:val="0"/>
          <w:szCs w:val="28"/>
        </w:rPr>
        <w:t>1</w:t>
      </w:r>
      <w:r w:rsidR="00E04C23">
        <w:rPr>
          <w:b w:val="0"/>
          <w:bCs w:val="0"/>
          <w:szCs w:val="28"/>
        </w:rPr>
        <w:t>80</w:t>
      </w:r>
    </w:p>
    <w:p w:rsidR="00E04C23" w:rsidRDefault="00E04C23" w:rsidP="00F102F0">
      <w:pPr>
        <w:autoSpaceDE w:val="0"/>
        <w:autoSpaceDN w:val="0"/>
        <w:adjustRightInd w:val="0"/>
        <w:jc w:val="right"/>
      </w:pPr>
    </w:p>
    <w:p w:rsidR="00E04C23" w:rsidRPr="0085370F" w:rsidRDefault="00E04C23" w:rsidP="00E04C23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sz w:val="28"/>
          <w:szCs w:val="28"/>
        </w:rPr>
      </w:pPr>
      <w:r w:rsidRPr="0085370F">
        <w:rPr>
          <w:rStyle w:val="Bodytext30"/>
          <w:sz w:val="28"/>
          <w:szCs w:val="28"/>
        </w:rPr>
        <w:t>Список лиц, зачисленных в резерв кадров на замещение должностей муниципальной службы</w:t>
      </w:r>
    </w:p>
    <w:p w:rsidR="00E04C23" w:rsidRPr="0085370F" w:rsidRDefault="00E04C23" w:rsidP="00E04C23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sz w:val="28"/>
          <w:szCs w:val="28"/>
        </w:rPr>
      </w:pPr>
      <w:r w:rsidRPr="0085370F">
        <w:rPr>
          <w:rStyle w:val="Bodytext30"/>
          <w:sz w:val="28"/>
          <w:szCs w:val="28"/>
        </w:rPr>
        <w:t xml:space="preserve">Администрации </w:t>
      </w:r>
      <w:r>
        <w:rPr>
          <w:rStyle w:val="Bodytext30"/>
          <w:sz w:val="28"/>
          <w:szCs w:val="28"/>
        </w:rPr>
        <w:t xml:space="preserve">Краснокутского сельского поселения </w:t>
      </w:r>
      <w:r w:rsidRPr="0085370F">
        <w:rPr>
          <w:rStyle w:val="Bodytext30"/>
          <w:sz w:val="28"/>
          <w:szCs w:val="28"/>
        </w:rPr>
        <w:t>на 2019 - 2021 годы</w:t>
      </w:r>
    </w:p>
    <w:p w:rsidR="00E04C23" w:rsidRPr="0085370F" w:rsidRDefault="00E04C23" w:rsidP="00E04C23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sz w:val="24"/>
          <w:szCs w:val="24"/>
        </w:rPr>
      </w:pPr>
    </w:p>
    <w:tbl>
      <w:tblPr>
        <w:tblStyle w:val="af5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525"/>
        <w:gridCol w:w="2174"/>
        <w:gridCol w:w="1680"/>
        <w:gridCol w:w="4111"/>
        <w:gridCol w:w="2644"/>
        <w:gridCol w:w="2459"/>
      </w:tblGrid>
      <w:tr w:rsidR="00E04C23" w:rsidRPr="0085370F" w:rsidTr="00E04C23">
        <w:tc>
          <w:tcPr>
            <w:tcW w:w="567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№</w:t>
            </w:r>
          </w:p>
        </w:tc>
        <w:tc>
          <w:tcPr>
            <w:tcW w:w="2525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Замещаемая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должность</w:t>
            </w:r>
          </w:p>
        </w:tc>
        <w:tc>
          <w:tcPr>
            <w:tcW w:w="2174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Ф.И.О.</w:t>
            </w:r>
          </w:p>
        </w:tc>
        <w:tc>
          <w:tcPr>
            <w:tcW w:w="1680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Год рождения</w:t>
            </w:r>
          </w:p>
        </w:tc>
        <w:tc>
          <w:tcPr>
            <w:tcW w:w="4111" w:type="dxa"/>
            <w:vAlign w:val="bottom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Образование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(когда, что окончил, специальность по диплому)</w:t>
            </w:r>
          </w:p>
        </w:tc>
        <w:tc>
          <w:tcPr>
            <w:tcW w:w="2644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Место работы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(телефон)</w:t>
            </w:r>
          </w:p>
        </w:tc>
        <w:tc>
          <w:tcPr>
            <w:tcW w:w="2459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Место жительства</w:t>
            </w:r>
          </w:p>
        </w:tc>
      </w:tr>
      <w:tr w:rsidR="00E04C23" w:rsidRPr="0085370F" w:rsidTr="00E04C23">
        <w:tc>
          <w:tcPr>
            <w:tcW w:w="16160" w:type="dxa"/>
            <w:gridSpan w:val="7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b/>
                <w:bCs/>
                <w:sz w:val="24"/>
              </w:rPr>
              <w:t>1.Основной работник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Заместитель главы Администрации Краснокутского сельского поселения</w:t>
            </w: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Полоненко Алла Па</w:t>
            </w:r>
            <w:r>
              <w:rPr>
                <w:b/>
                <w:sz w:val="24"/>
              </w:rPr>
              <w:t>в</w:t>
            </w:r>
            <w:r w:rsidRPr="0085370F">
              <w:rPr>
                <w:b/>
                <w:sz w:val="24"/>
              </w:rPr>
              <w:t>ловна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18.12.1960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1983 Донской сельскохозяйственный институт, зоотехник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Администрация Краснокутского сельского поселения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ул. Молодежная, 22/2</w:t>
            </w:r>
          </w:p>
        </w:tc>
      </w:tr>
      <w:tr w:rsidR="00E04C23" w:rsidRPr="0085370F" w:rsidTr="00E04C23">
        <w:tc>
          <w:tcPr>
            <w:tcW w:w="16160" w:type="dxa"/>
            <w:gridSpan w:val="7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bCs/>
                <w:sz w:val="24"/>
              </w:rPr>
              <w:t>Резерв</w:t>
            </w:r>
          </w:p>
        </w:tc>
      </w:tr>
      <w:tr w:rsidR="00E04C23" w:rsidRPr="0085370F" w:rsidTr="00E04C23">
        <w:tc>
          <w:tcPr>
            <w:tcW w:w="567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2</w:t>
            </w:r>
          </w:p>
        </w:tc>
        <w:tc>
          <w:tcPr>
            <w:tcW w:w="2525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Овсянников Евгений Васильевич</w:t>
            </w:r>
          </w:p>
        </w:tc>
        <w:tc>
          <w:tcPr>
            <w:tcW w:w="1680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18.08.1991 г.</w:t>
            </w:r>
          </w:p>
        </w:tc>
        <w:tc>
          <w:tcPr>
            <w:tcW w:w="4111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ФЗ БОУ ВПО, 2013,  «Донской государственный аграрный университет», мировая экономика, экономист</w:t>
            </w:r>
          </w:p>
        </w:tc>
        <w:tc>
          <w:tcPr>
            <w:tcW w:w="2644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Начальник службы экономики и финансов Администрация Краснокутского сельского поселения</w:t>
            </w:r>
          </w:p>
        </w:tc>
        <w:tc>
          <w:tcPr>
            <w:tcW w:w="2459" w:type="dxa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ул. Калинина, 26а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Коростылев Сергей Витальевич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Style w:val="Bodytext30"/>
                <w:sz w:val="24"/>
              </w:rPr>
              <w:t>17.10.1966</w:t>
            </w:r>
          </w:p>
        </w:tc>
        <w:tc>
          <w:tcPr>
            <w:tcW w:w="4111" w:type="dxa"/>
            <w:shd w:val="clear" w:color="auto" w:fill="auto"/>
          </w:tcPr>
          <w:p w:rsidR="00E04C23" w:rsidRPr="002F30E0" w:rsidRDefault="00E04C23" w:rsidP="009B142D">
            <w:pPr>
              <w:spacing w:before="100" w:beforeAutospacing="1" w:after="100" w:afterAutospacing="1"/>
              <w:jc w:val="both"/>
              <w:outlineLvl w:val="0"/>
              <w:rPr>
                <w:kern w:val="36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</w:rPr>
              <w:t xml:space="preserve">Высшее, 1988 г., </w:t>
            </w:r>
            <w:r w:rsidRPr="002F30E0">
              <w:rPr>
                <w:kern w:val="36"/>
                <w:sz w:val="24"/>
                <w:szCs w:val="24"/>
              </w:rPr>
              <w:t>Новочеркасски</w:t>
            </w:r>
            <w:r>
              <w:rPr>
                <w:kern w:val="36"/>
                <w:sz w:val="24"/>
                <w:szCs w:val="24"/>
              </w:rPr>
              <w:t>й</w:t>
            </w:r>
            <w:r w:rsidRPr="002F30E0">
              <w:rPr>
                <w:kern w:val="36"/>
                <w:sz w:val="24"/>
                <w:szCs w:val="24"/>
              </w:rPr>
              <w:t xml:space="preserve"> ордена Трудового Красного Знамени политехнический институт имени Серго Орджоникидзе</w:t>
            </w:r>
            <w:r>
              <w:rPr>
                <w:kern w:val="36"/>
                <w:sz w:val="24"/>
                <w:szCs w:val="24"/>
              </w:rPr>
              <w:t xml:space="preserve">, электроснабжение </w:t>
            </w:r>
            <w:r>
              <w:rPr>
                <w:kern w:val="36"/>
                <w:sz w:val="24"/>
                <w:szCs w:val="24"/>
              </w:rPr>
              <w:lastRenderedPageBreak/>
              <w:t>промышленных предприятий, городов и сельского хозяйства,  инженер-электрик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lastRenderedPageBreak/>
              <w:t>Главный энергетик, ООО «Краснокутское»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х</w:t>
            </w:r>
            <w:r w:rsidRPr="0085370F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85370F">
              <w:rPr>
                <w:sz w:val="24"/>
              </w:rPr>
              <w:t>Новогригорьевка, ул. Садовая, 22</w:t>
            </w:r>
          </w:p>
        </w:tc>
      </w:tr>
      <w:tr w:rsidR="00E04C23" w:rsidRPr="0085370F" w:rsidTr="00E04C23">
        <w:tc>
          <w:tcPr>
            <w:tcW w:w="16160" w:type="dxa"/>
            <w:gridSpan w:val="7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2.Основной работник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4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sz w:val="24"/>
              </w:rPr>
              <w:t>Начальник службы экономики и финансов</w:t>
            </w: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sz w:val="24"/>
              </w:rPr>
              <w:t>Овсянников Евгений Васильевич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18.08.1991 г.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2013, ФЗ БОУ ВПО «Донской государственный аграрный университет», мировая экономика, экономист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Начальник службы экономики и финансов Администрация Краснокутского сельского поселения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ул. Калинина, 26а</w:t>
            </w:r>
          </w:p>
        </w:tc>
      </w:tr>
      <w:tr w:rsidR="00E04C23" w:rsidRPr="0085370F" w:rsidTr="00E04C23">
        <w:tc>
          <w:tcPr>
            <w:tcW w:w="16160" w:type="dxa"/>
            <w:gridSpan w:val="7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85370F">
              <w:rPr>
                <w:b/>
                <w:bCs/>
                <w:sz w:val="24"/>
              </w:rPr>
              <w:t>Резерв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5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27.05.1971 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пер. Колхозный, 8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6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Полякова Надежда Александр</w:t>
            </w:r>
            <w:r>
              <w:rPr>
                <w:sz w:val="24"/>
              </w:rPr>
              <w:t>овна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19.03.1961 г.</w:t>
            </w:r>
          </w:p>
        </w:tc>
        <w:tc>
          <w:tcPr>
            <w:tcW w:w="4111" w:type="dxa"/>
            <w:shd w:val="clear" w:color="auto" w:fill="auto"/>
          </w:tcPr>
          <w:p w:rsidR="00E04C23" w:rsidRPr="002F30E0" w:rsidRDefault="00E04C23" w:rsidP="009B142D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2F30E0">
              <w:rPr>
                <w:sz w:val="24"/>
                <w:szCs w:val="24"/>
              </w:rPr>
              <w:t>Высшее, 2008, федеральное государственное образовательное учреждение высшего профессионального образования «Донской государственный аграрный университет</w:t>
            </w:r>
            <w:r>
              <w:rPr>
                <w:sz w:val="24"/>
                <w:szCs w:val="24"/>
              </w:rPr>
              <w:t>, экономист, бухгалтерский учет, анализ и аудит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Главнй бухгалтер, ООО «Краснокутское»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ул. Молодежная, </w:t>
            </w:r>
            <w:r>
              <w:rPr>
                <w:sz w:val="24"/>
              </w:rPr>
              <w:t>18/2</w:t>
            </w:r>
          </w:p>
        </w:tc>
      </w:tr>
      <w:tr w:rsidR="00E04C23" w:rsidRPr="0085370F" w:rsidTr="00E04C23">
        <w:tc>
          <w:tcPr>
            <w:tcW w:w="16160" w:type="dxa"/>
            <w:gridSpan w:val="7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b/>
                <w:sz w:val="24"/>
              </w:rPr>
              <w:t>3.Основной работник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7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Главный бухгалтер</w:t>
            </w: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27.05.1971 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пер. Колхозный, 8</w:t>
            </w:r>
          </w:p>
        </w:tc>
      </w:tr>
      <w:tr w:rsidR="00E04C23" w:rsidRPr="0085370F" w:rsidTr="00E04C23">
        <w:trPr>
          <w:trHeight w:val="443"/>
        </w:trPr>
        <w:tc>
          <w:tcPr>
            <w:tcW w:w="16160" w:type="dxa"/>
            <w:gridSpan w:val="7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Резерв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8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Васькова Валентина Владимировна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28.01.1980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2010г. Негосударственное некомерчсеское образовательное учреждение высшего профессио</w:t>
            </w:r>
            <w:r w:rsidRPr="0085370F">
              <w:rPr>
                <w:sz w:val="24"/>
              </w:rPr>
              <w:lastRenderedPageBreak/>
              <w:t>нального образования «Гуманитарный Институт», бухгалтерский учет, анализ и аудит, экономист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lastRenderedPageBreak/>
              <w:t>Главный бухгалтер, МУК «Краснокутски</w:t>
            </w:r>
            <w:r>
              <w:rPr>
                <w:sz w:val="24"/>
              </w:rPr>
              <w:t>й</w:t>
            </w:r>
            <w:r w:rsidRPr="0085370F">
              <w:rPr>
                <w:sz w:val="24"/>
              </w:rPr>
              <w:t xml:space="preserve"> ДК»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9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Неплюева Яна Юрьевна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26.12.1987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2012, НОУ ВПО Южно-Российский гуманитарный институт, прикладная информатика в экономике, Информатик-экономист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Ведущий специалист - экономист Администрация Краснокутского сельского поселения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Красный Кут, 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ул. Калинина, 40</w:t>
            </w:r>
          </w:p>
        </w:tc>
      </w:tr>
      <w:tr w:rsidR="00E04C23" w:rsidRPr="0085370F" w:rsidTr="00E04C23">
        <w:tc>
          <w:tcPr>
            <w:tcW w:w="567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10</w:t>
            </w:r>
          </w:p>
        </w:tc>
        <w:tc>
          <w:tcPr>
            <w:tcW w:w="2525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Богданова Кристина Геннадиевна</w:t>
            </w:r>
          </w:p>
        </w:tc>
        <w:tc>
          <w:tcPr>
            <w:tcW w:w="1680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31.08.1987 г.</w:t>
            </w:r>
          </w:p>
        </w:tc>
        <w:tc>
          <w:tcPr>
            <w:tcW w:w="4111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2010 ФГОУВПО «Донской государственный аграрный университет», финансы и кредиты, экономист</w:t>
            </w:r>
          </w:p>
        </w:tc>
        <w:tc>
          <w:tcPr>
            <w:tcW w:w="2644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rPr>
                <w:sz w:val="24"/>
              </w:rPr>
            </w:pPr>
            <w:r w:rsidRPr="0085370F">
              <w:rPr>
                <w:sz w:val="24"/>
              </w:rPr>
              <w:t>Старший инспектор по работе с молодежью, культуре и спорту. Администрация Краснокутского сельского поселения</w:t>
            </w:r>
          </w:p>
        </w:tc>
        <w:tc>
          <w:tcPr>
            <w:tcW w:w="2459" w:type="dxa"/>
            <w:shd w:val="clear" w:color="auto" w:fill="auto"/>
          </w:tcPr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х. Новогригорьевка</w:t>
            </w:r>
          </w:p>
          <w:p w:rsidR="00E04C23" w:rsidRPr="0085370F" w:rsidRDefault="00E04C23" w:rsidP="009B142D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85370F">
              <w:rPr>
                <w:sz w:val="24"/>
              </w:rPr>
              <w:t>л. Садовая, 60</w:t>
            </w:r>
          </w:p>
        </w:tc>
      </w:tr>
    </w:tbl>
    <w:p w:rsidR="00E04C23" w:rsidRDefault="00E04C23" w:rsidP="00820ABD">
      <w:pPr>
        <w:autoSpaceDE w:val="0"/>
        <w:autoSpaceDN w:val="0"/>
        <w:adjustRightInd w:val="0"/>
        <w:sectPr w:rsidR="00E04C23" w:rsidSect="00E04C23">
          <w:pgSz w:w="16838" w:h="11906" w:orient="landscape"/>
          <w:pgMar w:top="851" w:right="1134" w:bottom="1559" w:left="1701" w:header="709" w:footer="709" w:gutter="0"/>
          <w:cols w:space="708"/>
          <w:docGrid w:linePitch="381"/>
        </w:sectPr>
      </w:pPr>
      <w:bookmarkStart w:id="1" w:name="_GoBack"/>
      <w:bookmarkEnd w:id="1"/>
    </w:p>
    <w:p w:rsidR="00F102F0" w:rsidRDefault="00F102F0" w:rsidP="00820ABD">
      <w:pPr>
        <w:pStyle w:val="ae"/>
        <w:widowControl w:val="0"/>
        <w:ind w:firstLine="0"/>
        <w:jc w:val="both"/>
        <w:rPr>
          <w:b w:val="0"/>
          <w:bCs w:val="0"/>
          <w:szCs w:val="28"/>
        </w:rPr>
      </w:pPr>
    </w:p>
    <w:sectPr w:rsidR="00F102F0" w:rsidSect="00557D78">
      <w:pgSz w:w="11906" w:h="16838"/>
      <w:pgMar w:top="1702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823" w:rsidRDefault="00EC5823">
      <w:r>
        <w:separator/>
      </w:r>
    </w:p>
  </w:endnote>
  <w:endnote w:type="continuationSeparator" w:id="0">
    <w:p w:rsidR="00EC5823" w:rsidRDefault="00EC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E61" w:rsidRDefault="00C5503C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823" w:rsidRDefault="00EC5823">
      <w:r>
        <w:separator/>
      </w:r>
    </w:p>
  </w:footnote>
  <w:footnote w:type="continuationSeparator" w:id="0">
    <w:p w:rsidR="00EC5823" w:rsidRDefault="00EC5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04A8"/>
    <w:rsid w:val="00042CCE"/>
    <w:rsid w:val="000432B4"/>
    <w:rsid w:val="00044F3E"/>
    <w:rsid w:val="00046405"/>
    <w:rsid w:val="000467ED"/>
    <w:rsid w:val="000473F7"/>
    <w:rsid w:val="00047EB4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0854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527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16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056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652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3D0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5D4D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4753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57D78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C5647"/>
    <w:rsid w:val="005C5F67"/>
    <w:rsid w:val="005C60BE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A01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5B04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4A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20E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AB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1027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A7BAF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C781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776"/>
    <w:rsid w:val="00956F8F"/>
    <w:rsid w:val="00960009"/>
    <w:rsid w:val="00960051"/>
    <w:rsid w:val="00962A77"/>
    <w:rsid w:val="00962E0F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DE7"/>
    <w:rsid w:val="00A455E1"/>
    <w:rsid w:val="00A50A12"/>
    <w:rsid w:val="00A50FF9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2C2B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285F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36FE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4B64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03C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17BEF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5364"/>
    <w:rsid w:val="00D560DB"/>
    <w:rsid w:val="00D605EC"/>
    <w:rsid w:val="00D6067A"/>
    <w:rsid w:val="00D608CA"/>
    <w:rsid w:val="00D61658"/>
    <w:rsid w:val="00D6247A"/>
    <w:rsid w:val="00D62CE7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2EC3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4C23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86A"/>
    <w:rsid w:val="00EB1EEB"/>
    <w:rsid w:val="00EB4CB5"/>
    <w:rsid w:val="00EB5370"/>
    <w:rsid w:val="00EB559B"/>
    <w:rsid w:val="00EB5E30"/>
    <w:rsid w:val="00EC2FBF"/>
    <w:rsid w:val="00EC45C4"/>
    <w:rsid w:val="00EC4732"/>
    <w:rsid w:val="00EC55AF"/>
    <w:rsid w:val="00EC5823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4DD2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2F0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1FA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E098E"/>
  <w15:docId w15:val="{EB367675-21B5-4561-9F4F-88C8F9E7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Title">
    <w:name w:val="ConsPlusTitle"/>
    <w:rsid w:val="00A62C2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Bodytext3">
    <w:name w:val="Body text (3)_"/>
    <w:basedOn w:val="a0"/>
    <w:link w:val="Bodytext31"/>
    <w:uiPriority w:val="99"/>
    <w:rsid w:val="00E04C23"/>
    <w:rPr>
      <w:b/>
      <w:bCs/>
      <w:sz w:val="26"/>
      <w:szCs w:val="26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E04C23"/>
    <w:rPr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E04C23"/>
    <w:pPr>
      <w:widowControl w:val="0"/>
      <w:shd w:val="clear" w:color="auto" w:fill="FFFFFF"/>
      <w:spacing w:line="317" w:lineRule="exact"/>
      <w:jc w:val="both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6A262-B886-485D-BADF-CC6EFD069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667</Words>
  <Characters>5252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RePack by Diakov</cp:lastModifiedBy>
  <cp:revision>3</cp:revision>
  <cp:lastPrinted>2019-03-19T13:40:00Z</cp:lastPrinted>
  <dcterms:created xsi:type="dcterms:W3CDTF">2020-12-26T07:46:00Z</dcterms:created>
  <dcterms:modified xsi:type="dcterms:W3CDTF">2021-01-11T11:18:00Z</dcterms:modified>
</cp:coreProperties>
</file>