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A9A" w:rsidRPr="00EB3F2E" w:rsidRDefault="00F57A9A" w:rsidP="00F57A9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A9A" w:rsidRPr="00EB3F2E" w:rsidRDefault="00F57A9A" w:rsidP="00F57A9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Ростовская область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Октябрьский район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Муниципальное образование «Краснокутское сельское поселение»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Администрация Краснокутского сельского поселения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0008B" w:rsidRPr="00EB3F2E" w:rsidRDefault="0080008B" w:rsidP="0080008B">
      <w:pPr>
        <w:jc w:val="center"/>
        <w:rPr>
          <w:rFonts w:ascii="Times New Roman" w:hAnsi="Times New Roman"/>
          <w:caps/>
          <w:sz w:val="24"/>
          <w:szCs w:val="24"/>
        </w:rPr>
      </w:pPr>
      <w:r w:rsidRPr="00EB3F2E">
        <w:rPr>
          <w:rFonts w:ascii="Times New Roman" w:hAnsi="Times New Roman"/>
          <w:caps/>
          <w:sz w:val="24"/>
          <w:szCs w:val="24"/>
        </w:rPr>
        <w:t>Постановление</w:t>
      </w:r>
    </w:p>
    <w:p w:rsidR="00F57A9A" w:rsidRPr="00EB3F2E" w:rsidRDefault="00F57A9A" w:rsidP="0080008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F57A9A" w:rsidRPr="00EB3F2E" w:rsidTr="00F57A9A">
        <w:tc>
          <w:tcPr>
            <w:tcW w:w="3282" w:type="dxa"/>
            <w:vAlign w:val="center"/>
          </w:tcPr>
          <w:p w:rsidR="00F57A9A" w:rsidRPr="00EB3F2E" w:rsidRDefault="00FC265B" w:rsidP="008000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3F2E">
              <w:rPr>
                <w:rFonts w:ascii="Times New Roman" w:hAnsi="Times New Roman"/>
                <w:sz w:val="24"/>
                <w:szCs w:val="24"/>
              </w:rPr>
              <w:t>15</w:t>
            </w:r>
            <w:r w:rsidR="00F57A9A" w:rsidRPr="00EB3F2E">
              <w:rPr>
                <w:rFonts w:ascii="Times New Roman" w:hAnsi="Times New Roman"/>
                <w:sz w:val="24"/>
                <w:szCs w:val="24"/>
              </w:rPr>
              <w:t>. 0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3</w:t>
            </w:r>
            <w:r w:rsidR="00F57A9A" w:rsidRPr="00EB3F2E">
              <w:rPr>
                <w:rFonts w:ascii="Times New Roman" w:hAnsi="Times New Roman"/>
                <w:sz w:val="24"/>
                <w:szCs w:val="24"/>
              </w:rPr>
              <w:t xml:space="preserve">.2021 </w:t>
            </w:r>
          </w:p>
        </w:tc>
        <w:tc>
          <w:tcPr>
            <w:tcW w:w="3282" w:type="dxa"/>
            <w:vAlign w:val="center"/>
          </w:tcPr>
          <w:p w:rsidR="00F57A9A" w:rsidRPr="00EB3F2E" w:rsidRDefault="00F57A9A" w:rsidP="0080008B">
            <w:pPr>
              <w:ind w:left="-3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3F2E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E202A2" w:rsidRPr="00EB3F2E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r w:rsidR="00AA6AC4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EB3F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FC265B" w:rsidRPr="00EB3F2E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80008B" w:rsidRPr="00EB3F2E" w:rsidRDefault="0080008B" w:rsidP="0080008B">
            <w:pPr>
              <w:ind w:left="-32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vAlign w:val="center"/>
          </w:tcPr>
          <w:p w:rsidR="00F57A9A" w:rsidRPr="00EB3F2E" w:rsidRDefault="00F57A9A" w:rsidP="00F57A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3F2E">
              <w:rPr>
                <w:rFonts w:ascii="Times New Roman" w:hAnsi="Times New Roman"/>
                <w:sz w:val="24"/>
                <w:szCs w:val="24"/>
              </w:rPr>
              <w:t xml:space="preserve">              х. Красный Кут</w:t>
            </w:r>
          </w:p>
        </w:tc>
      </w:tr>
    </w:tbl>
    <w:tbl>
      <w:tblPr>
        <w:tblStyle w:val="a7"/>
        <w:tblW w:w="0" w:type="auto"/>
        <w:tblLook w:val="04A0"/>
      </w:tblPr>
      <w:tblGrid>
        <w:gridCol w:w="4248"/>
      </w:tblGrid>
      <w:tr w:rsidR="009F7577" w:rsidRPr="00EB3F2E" w:rsidTr="0080008B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9F7577" w:rsidRPr="00EB3F2E" w:rsidRDefault="009F7577" w:rsidP="008000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3F2E">
              <w:rPr>
                <w:rFonts w:ascii="Times New Roman" w:hAnsi="Times New Roman"/>
                <w:sz w:val="24"/>
                <w:szCs w:val="24"/>
              </w:rPr>
              <w:t>О создании пунктов временного ра</w:t>
            </w:r>
            <w:r w:rsidRPr="00EB3F2E">
              <w:rPr>
                <w:rFonts w:ascii="Times New Roman" w:hAnsi="Times New Roman"/>
                <w:sz w:val="24"/>
                <w:szCs w:val="24"/>
              </w:rPr>
              <w:t>з</w:t>
            </w:r>
            <w:r w:rsidRPr="00EB3F2E">
              <w:rPr>
                <w:rFonts w:ascii="Times New Roman" w:hAnsi="Times New Roman"/>
                <w:sz w:val="24"/>
                <w:szCs w:val="24"/>
              </w:rPr>
              <w:t>мещения населения, постр</w:t>
            </w:r>
            <w:r w:rsidRPr="00EB3F2E">
              <w:rPr>
                <w:rFonts w:ascii="Times New Roman" w:hAnsi="Times New Roman"/>
                <w:sz w:val="24"/>
                <w:szCs w:val="24"/>
              </w:rPr>
              <w:t>а</w:t>
            </w:r>
            <w:r w:rsidRPr="00EB3F2E">
              <w:rPr>
                <w:rFonts w:ascii="Times New Roman" w:hAnsi="Times New Roman"/>
                <w:sz w:val="24"/>
                <w:szCs w:val="24"/>
              </w:rPr>
              <w:t>давш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его в чрезвычайных ситу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а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 xml:space="preserve">циях </w:t>
            </w:r>
            <w:r w:rsidR="00FC265B" w:rsidRPr="00EB3F2E">
              <w:rPr>
                <w:rFonts w:ascii="Times New Roman" w:hAnsi="Times New Roman"/>
                <w:sz w:val="24"/>
                <w:szCs w:val="24"/>
              </w:rPr>
              <w:t xml:space="preserve"> природного и техногенного характера 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на террит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о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рии Краснокутского сельского посел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е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</w:tr>
    </w:tbl>
    <w:p w:rsidR="00F57A9A" w:rsidRPr="00EB3F2E" w:rsidRDefault="00F57A9A" w:rsidP="00E202A2">
      <w:pPr>
        <w:spacing w:after="0"/>
        <w:ind w:right="5116"/>
        <w:rPr>
          <w:rFonts w:ascii="Times New Roman" w:hAnsi="Times New Roman"/>
          <w:sz w:val="24"/>
          <w:szCs w:val="24"/>
        </w:rPr>
      </w:pPr>
    </w:p>
    <w:p w:rsidR="00F57A9A" w:rsidRPr="00EB3F2E" w:rsidRDefault="00F57A9A" w:rsidP="00F57A9A">
      <w:pPr>
        <w:pStyle w:val="22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/>
          <w:sz w:val="24"/>
          <w:szCs w:val="24"/>
        </w:rPr>
      </w:pPr>
    </w:p>
    <w:p w:rsidR="00F57A9A" w:rsidRPr="00EB3F2E" w:rsidRDefault="00F57A9A" w:rsidP="00F57A9A">
      <w:pPr>
        <w:pStyle w:val="31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/>
          <w:sz w:val="24"/>
          <w:szCs w:val="24"/>
        </w:rPr>
      </w:pPr>
    </w:p>
    <w:p w:rsidR="00F57A9A" w:rsidRPr="00EB3F2E" w:rsidRDefault="00F57A9A" w:rsidP="00F57A9A">
      <w:pPr>
        <w:pStyle w:val="22"/>
        <w:shd w:val="clear" w:color="auto" w:fill="auto"/>
        <w:spacing w:line="200" w:lineRule="exact"/>
        <w:ind w:firstLine="0"/>
        <w:jc w:val="left"/>
        <w:rPr>
          <w:rFonts w:ascii="Times New Roman" w:hAnsi="Times New Roman"/>
          <w:sz w:val="24"/>
          <w:szCs w:val="24"/>
        </w:rPr>
      </w:pPr>
    </w:p>
    <w:p w:rsidR="005D460C" w:rsidRPr="00EB3F2E" w:rsidRDefault="005D460C" w:rsidP="00F57A9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0008B" w:rsidRPr="00EB3F2E" w:rsidRDefault="00064C1C" w:rsidP="0080008B">
      <w:pPr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B3F2E">
        <w:rPr>
          <w:rFonts w:ascii="Times New Roman" w:hAnsi="Times New Roman"/>
          <w:sz w:val="24"/>
          <w:szCs w:val="24"/>
        </w:rPr>
        <w:tab/>
        <w:t>В соответствии с Федеральным</w:t>
      </w:r>
      <w:r w:rsidR="00EA654C"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 закон</w:t>
      </w:r>
      <w:r w:rsidR="00EA654C" w:rsidRPr="00EB3F2E">
        <w:rPr>
          <w:rFonts w:ascii="Times New Roman" w:hAnsi="Times New Roman"/>
          <w:sz w:val="24"/>
          <w:szCs w:val="24"/>
        </w:rPr>
        <w:t>ами</w:t>
      </w:r>
      <w:r w:rsidRPr="00EB3F2E">
        <w:rPr>
          <w:rFonts w:ascii="Times New Roman" w:hAnsi="Times New Roman"/>
          <w:sz w:val="24"/>
          <w:szCs w:val="24"/>
        </w:rPr>
        <w:t xml:space="preserve"> от 21 декабря 1994 года № 68-ФЗ «О защите населения и территорий от чрезвычайных ситуаций природного и техногенного характера», </w:t>
      </w:r>
      <w:r w:rsidR="00CD585B" w:rsidRPr="00EB3F2E">
        <w:rPr>
          <w:rFonts w:ascii="Times New Roman" w:hAnsi="Times New Roman"/>
          <w:sz w:val="24"/>
          <w:szCs w:val="24"/>
        </w:rPr>
        <w:t xml:space="preserve">от 06.10.2003г. № 131-ФЗ «Об общих принципах организации местного самоуправления в Российской Федерации» и Уставом </w:t>
      </w:r>
      <w:r w:rsidR="0080008B" w:rsidRPr="00EB3F2E">
        <w:rPr>
          <w:rFonts w:ascii="Times New Roman" w:hAnsi="Times New Roman"/>
          <w:sz w:val="24"/>
          <w:szCs w:val="24"/>
        </w:rPr>
        <w:t>м</w:t>
      </w:r>
      <w:r w:rsidR="0080008B" w:rsidRPr="00EB3F2E">
        <w:rPr>
          <w:rFonts w:ascii="Times New Roman" w:hAnsi="Times New Roman"/>
          <w:sz w:val="24"/>
          <w:szCs w:val="24"/>
        </w:rPr>
        <w:t>у</w:t>
      </w:r>
      <w:r w:rsidR="0080008B" w:rsidRPr="00EB3F2E">
        <w:rPr>
          <w:rFonts w:ascii="Times New Roman" w:hAnsi="Times New Roman"/>
          <w:sz w:val="24"/>
          <w:szCs w:val="24"/>
        </w:rPr>
        <w:t>ниципального образования</w:t>
      </w:r>
      <w:r w:rsidR="00CD585B" w:rsidRPr="00EB3F2E">
        <w:rPr>
          <w:rFonts w:ascii="Times New Roman" w:hAnsi="Times New Roman"/>
          <w:sz w:val="24"/>
          <w:szCs w:val="24"/>
        </w:rPr>
        <w:t xml:space="preserve"> «</w:t>
      </w:r>
      <w:r w:rsidR="0080008B" w:rsidRPr="00EB3F2E">
        <w:rPr>
          <w:rFonts w:ascii="Times New Roman" w:hAnsi="Times New Roman"/>
          <w:sz w:val="24"/>
          <w:szCs w:val="24"/>
        </w:rPr>
        <w:t xml:space="preserve">Краснокутское </w:t>
      </w:r>
      <w:r w:rsidR="00CD585B" w:rsidRPr="00EB3F2E">
        <w:rPr>
          <w:rFonts w:ascii="Times New Roman" w:hAnsi="Times New Roman"/>
          <w:sz w:val="24"/>
          <w:szCs w:val="24"/>
        </w:rPr>
        <w:t xml:space="preserve"> сельское поселение»</w:t>
      </w:r>
      <w:r w:rsidR="00CD585B" w:rsidRPr="00EB3F2E">
        <w:rPr>
          <w:rFonts w:ascii="Times New Roman" w:hAnsi="Times New Roman"/>
          <w:color w:val="000000"/>
          <w:sz w:val="24"/>
          <w:szCs w:val="24"/>
        </w:rPr>
        <w:t>,</w:t>
      </w:r>
      <w:r w:rsidR="00CD585B" w:rsidRPr="00EB3F2E">
        <w:rPr>
          <w:rFonts w:ascii="Times New Roman" w:hAnsi="Times New Roman"/>
          <w:sz w:val="24"/>
          <w:szCs w:val="24"/>
        </w:rPr>
        <w:t xml:space="preserve"> в целях  предупреждения и ликвидации чрезвычайных ситуаций, для создания условий сохранения жизни и здоровья населения, пострадавшего в чрезвычайных ситуац</w:t>
      </w:r>
      <w:r w:rsidR="00CD585B" w:rsidRPr="00EB3F2E">
        <w:rPr>
          <w:rFonts w:ascii="Times New Roman" w:hAnsi="Times New Roman"/>
          <w:sz w:val="24"/>
          <w:szCs w:val="24"/>
        </w:rPr>
        <w:t>и</w:t>
      </w:r>
      <w:r w:rsidR="00CD585B" w:rsidRPr="00EB3F2E">
        <w:rPr>
          <w:rFonts w:ascii="Times New Roman" w:hAnsi="Times New Roman"/>
          <w:sz w:val="24"/>
          <w:szCs w:val="24"/>
        </w:rPr>
        <w:t xml:space="preserve">ях на территории </w:t>
      </w:r>
      <w:r w:rsidR="0080008B"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  <w:r w:rsidR="00CD585B"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0008B" w:rsidRPr="00EB3F2E">
        <w:rPr>
          <w:rFonts w:ascii="Times New Roman" w:hAnsi="Times New Roman"/>
          <w:sz w:val="24"/>
          <w:szCs w:val="24"/>
        </w:rPr>
        <w:t>,</w:t>
      </w:r>
      <w:r w:rsidR="0080008B" w:rsidRPr="00EB3F2E">
        <w:rPr>
          <w:sz w:val="24"/>
          <w:szCs w:val="24"/>
        </w:rPr>
        <w:t xml:space="preserve"> </w:t>
      </w:r>
    </w:p>
    <w:p w:rsidR="0080008B" w:rsidRPr="00EB3F2E" w:rsidRDefault="0080008B" w:rsidP="0080008B">
      <w:pPr>
        <w:ind w:left="-180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064C1C" w:rsidRPr="00EB3F2E" w:rsidRDefault="0080008B" w:rsidP="0080008B">
      <w:pPr>
        <w:ind w:left="-180"/>
        <w:jc w:val="center"/>
        <w:outlineLvl w:val="0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ПОСТАНОВЛЯЮ: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 Утвердить положение о пункте временного размещения населения (далее</w:t>
      </w:r>
      <w:r w:rsidR="004D59A8" w:rsidRPr="00EB3F2E">
        <w:rPr>
          <w:rFonts w:ascii="Times New Roman" w:hAnsi="Times New Roman"/>
          <w:sz w:val="24"/>
          <w:szCs w:val="24"/>
        </w:rPr>
        <w:t xml:space="preserve"> -</w:t>
      </w:r>
      <w:r w:rsidRPr="00EB3F2E">
        <w:rPr>
          <w:rFonts w:ascii="Times New Roman" w:hAnsi="Times New Roman"/>
          <w:sz w:val="24"/>
          <w:szCs w:val="24"/>
        </w:rPr>
        <w:t xml:space="preserve"> ПВР), п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страдавшего в чрезвычайных ситуациях на территории </w:t>
      </w:r>
      <w:r w:rsidR="0080008B" w:rsidRPr="00EB3F2E">
        <w:rPr>
          <w:rFonts w:ascii="Times New Roman" w:hAnsi="Times New Roman"/>
          <w:sz w:val="24"/>
          <w:szCs w:val="24"/>
        </w:rPr>
        <w:t>Красноку</w:t>
      </w:r>
      <w:r w:rsidR="0080008B" w:rsidRPr="00EB3F2E">
        <w:rPr>
          <w:rFonts w:ascii="Times New Roman" w:hAnsi="Times New Roman"/>
          <w:sz w:val="24"/>
          <w:szCs w:val="24"/>
        </w:rPr>
        <w:t>т</w:t>
      </w:r>
      <w:r w:rsidR="0080008B" w:rsidRPr="00EB3F2E">
        <w:rPr>
          <w:rFonts w:ascii="Times New Roman" w:hAnsi="Times New Roman"/>
          <w:sz w:val="24"/>
          <w:szCs w:val="24"/>
        </w:rPr>
        <w:t xml:space="preserve">ского </w:t>
      </w:r>
      <w:r w:rsidRPr="00EB3F2E">
        <w:rPr>
          <w:rFonts w:ascii="Times New Roman" w:hAnsi="Times New Roman"/>
          <w:sz w:val="24"/>
          <w:szCs w:val="24"/>
        </w:rPr>
        <w:t>сельского поселения (</w:t>
      </w:r>
      <w:r w:rsidR="005A2D57" w:rsidRPr="00EB3F2E">
        <w:rPr>
          <w:rFonts w:ascii="Times New Roman" w:hAnsi="Times New Roman"/>
          <w:sz w:val="24"/>
          <w:szCs w:val="24"/>
        </w:rPr>
        <w:t xml:space="preserve">Приложение </w:t>
      </w:r>
      <w:r w:rsidRPr="00EB3F2E">
        <w:rPr>
          <w:rFonts w:ascii="Times New Roman" w:hAnsi="Times New Roman"/>
          <w:sz w:val="24"/>
          <w:szCs w:val="24"/>
        </w:rPr>
        <w:t xml:space="preserve">№1). 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 </w:t>
      </w:r>
      <w:r w:rsidR="002938F4" w:rsidRPr="00EB3F2E">
        <w:rPr>
          <w:rFonts w:ascii="Times New Roman" w:hAnsi="Times New Roman"/>
          <w:sz w:val="24"/>
          <w:szCs w:val="24"/>
        </w:rPr>
        <w:t xml:space="preserve">Создать ПВР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r w:rsidR="002938F4" w:rsidRPr="00EB3F2E">
        <w:rPr>
          <w:rFonts w:ascii="Times New Roman" w:hAnsi="Times New Roman"/>
          <w:sz w:val="24"/>
          <w:szCs w:val="24"/>
        </w:rPr>
        <w:t>на базе МБОУ СОШ № 26 Краснокутского сельского п</w:t>
      </w:r>
      <w:r w:rsidR="002938F4" w:rsidRPr="00EB3F2E">
        <w:rPr>
          <w:rFonts w:ascii="Times New Roman" w:hAnsi="Times New Roman"/>
          <w:sz w:val="24"/>
          <w:szCs w:val="24"/>
        </w:rPr>
        <w:t>о</w:t>
      </w:r>
      <w:r w:rsidR="002938F4" w:rsidRPr="00EB3F2E">
        <w:rPr>
          <w:rFonts w:ascii="Times New Roman" w:hAnsi="Times New Roman"/>
          <w:sz w:val="24"/>
          <w:szCs w:val="24"/>
        </w:rPr>
        <w:t>селения.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3. </w:t>
      </w:r>
      <w:r w:rsidR="004D59A8" w:rsidRPr="00EB3F2E">
        <w:rPr>
          <w:rFonts w:ascii="Times New Roman" w:hAnsi="Times New Roman"/>
          <w:sz w:val="24"/>
          <w:szCs w:val="24"/>
        </w:rPr>
        <w:t xml:space="preserve">   </w:t>
      </w:r>
      <w:r w:rsidRPr="00EB3F2E">
        <w:rPr>
          <w:rFonts w:ascii="Times New Roman" w:hAnsi="Times New Roman"/>
          <w:sz w:val="24"/>
          <w:szCs w:val="24"/>
        </w:rPr>
        <w:t xml:space="preserve">Утвердить состав администрации </w:t>
      </w:r>
      <w:r w:rsidR="004D59A8" w:rsidRPr="00EB3F2E">
        <w:rPr>
          <w:rFonts w:ascii="Times New Roman" w:hAnsi="Times New Roman"/>
          <w:sz w:val="24"/>
          <w:szCs w:val="24"/>
        </w:rPr>
        <w:t>ПВР</w:t>
      </w:r>
      <w:r w:rsidRPr="00EB3F2E">
        <w:rPr>
          <w:rFonts w:ascii="Times New Roman" w:hAnsi="Times New Roman"/>
          <w:sz w:val="24"/>
          <w:szCs w:val="24"/>
        </w:rPr>
        <w:t xml:space="preserve"> (</w:t>
      </w:r>
      <w:r w:rsidR="005A2D57" w:rsidRPr="00EB3F2E">
        <w:rPr>
          <w:rFonts w:ascii="Times New Roman" w:hAnsi="Times New Roman"/>
          <w:sz w:val="24"/>
          <w:szCs w:val="24"/>
        </w:rPr>
        <w:t xml:space="preserve">Приложение </w:t>
      </w:r>
      <w:r w:rsidRPr="00EB3F2E">
        <w:rPr>
          <w:rFonts w:ascii="Times New Roman" w:hAnsi="Times New Roman"/>
          <w:sz w:val="24"/>
          <w:szCs w:val="24"/>
        </w:rPr>
        <w:t xml:space="preserve">№ </w:t>
      </w:r>
      <w:r w:rsidR="002938F4" w:rsidRPr="00EB3F2E">
        <w:rPr>
          <w:rFonts w:ascii="Times New Roman" w:hAnsi="Times New Roman"/>
          <w:sz w:val="24"/>
          <w:szCs w:val="24"/>
        </w:rPr>
        <w:t>2</w:t>
      </w:r>
      <w:r w:rsidRPr="00EB3F2E">
        <w:rPr>
          <w:rFonts w:ascii="Times New Roman" w:hAnsi="Times New Roman"/>
          <w:sz w:val="24"/>
          <w:szCs w:val="24"/>
        </w:rPr>
        <w:t xml:space="preserve">). 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 Утвердить функциональные обязанности должностных лиц администрации </w:t>
      </w:r>
      <w:r w:rsidR="004D59A8" w:rsidRPr="00EB3F2E">
        <w:rPr>
          <w:rFonts w:ascii="Times New Roman" w:hAnsi="Times New Roman"/>
          <w:sz w:val="24"/>
          <w:szCs w:val="24"/>
        </w:rPr>
        <w:t>ПВР</w:t>
      </w:r>
      <w:r w:rsidRPr="00EB3F2E">
        <w:rPr>
          <w:rFonts w:ascii="Times New Roman" w:hAnsi="Times New Roman"/>
          <w:sz w:val="24"/>
          <w:szCs w:val="24"/>
        </w:rPr>
        <w:t xml:space="preserve"> (</w:t>
      </w:r>
      <w:r w:rsidR="005A2D57" w:rsidRPr="00EB3F2E">
        <w:rPr>
          <w:rFonts w:ascii="Times New Roman" w:hAnsi="Times New Roman"/>
          <w:sz w:val="24"/>
          <w:szCs w:val="24"/>
        </w:rPr>
        <w:t xml:space="preserve">Приложение </w:t>
      </w:r>
      <w:r w:rsidRPr="00EB3F2E">
        <w:rPr>
          <w:rFonts w:ascii="Times New Roman" w:hAnsi="Times New Roman"/>
          <w:sz w:val="24"/>
          <w:szCs w:val="24"/>
        </w:rPr>
        <w:t xml:space="preserve">№ </w:t>
      </w:r>
      <w:r w:rsidR="002938F4" w:rsidRPr="00EB3F2E">
        <w:rPr>
          <w:rFonts w:ascii="Times New Roman" w:hAnsi="Times New Roman"/>
          <w:sz w:val="24"/>
          <w:szCs w:val="24"/>
        </w:rPr>
        <w:t>3</w:t>
      </w:r>
      <w:r w:rsidRPr="00EB3F2E">
        <w:rPr>
          <w:rFonts w:ascii="Times New Roman" w:hAnsi="Times New Roman"/>
          <w:sz w:val="24"/>
          <w:szCs w:val="24"/>
        </w:rPr>
        <w:t xml:space="preserve">). </w:t>
      </w:r>
    </w:p>
    <w:p w:rsidR="00CD585B" w:rsidRPr="00EB3F2E" w:rsidRDefault="004D59A8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5</w:t>
      </w:r>
      <w:r w:rsidR="00CD585B" w:rsidRPr="00EB3F2E">
        <w:rPr>
          <w:rFonts w:ascii="Times New Roman" w:hAnsi="Times New Roman"/>
          <w:sz w:val="24"/>
          <w:szCs w:val="24"/>
        </w:rPr>
        <w:t>. Ответственным за развертывание ПВР привести оборудование, документацию и о</w:t>
      </w:r>
      <w:r w:rsidR="00CD585B" w:rsidRPr="00EB3F2E">
        <w:rPr>
          <w:rFonts w:ascii="Times New Roman" w:hAnsi="Times New Roman"/>
          <w:sz w:val="24"/>
          <w:szCs w:val="24"/>
        </w:rPr>
        <w:t>р</w:t>
      </w:r>
      <w:r w:rsidR="00CD585B" w:rsidRPr="00EB3F2E">
        <w:rPr>
          <w:rFonts w:ascii="Times New Roman" w:hAnsi="Times New Roman"/>
          <w:sz w:val="24"/>
          <w:szCs w:val="24"/>
        </w:rPr>
        <w:t>ганизацию работы ПВР в соответствие с настоящим постановл</w:t>
      </w:r>
      <w:r w:rsidR="00CD585B" w:rsidRPr="00EB3F2E">
        <w:rPr>
          <w:rFonts w:ascii="Times New Roman" w:hAnsi="Times New Roman"/>
          <w:sz w:val="24"/>
          <w:szCs w:val="24"/>
        </w:rPr>
        <w:t>е</w:t>
      </w:r>
      <w:r w:rsidR="00CD585B" w:rsidRPr="00EB3F2E">
        <w:rPr>
          <w:rFonts w:ascii="Times New Roman" w:hAnsi="Times New Roman"/>
          <w:sz w:val="24"/>
          <w:szCs w:val="24"/>
        </w:rPr>
        <w:t>нием.</w:t>
      </w:r>
    </w:p>
    <w:p w:rsidR="005A2D57" w:rsidRPr="00EB3F2E" w:rsidRDefault="004D59A8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6</w:t>
      </w:r>
      <w:r w:rsidR="005A2D57" w:rsidRPr="00EB3F2E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со дня официального опубликования </w:t>
      </w:r>
      <w:r w:rsidR="005A2D57" w:rsidRPr="00EB3F2E">
        <w:rPr>
          <w:rFonts w:ascii="Times New Roman" w:hAnsi="Times New Roman"/>
          <w:color w:val="000000"/>
          <w:sz w:val="24"/>
          <w:szCs w:val="24"/>
        </w:rPr>
        <w:t>на официальном сайте муниципального образования в информационно-телекоммуникационной сети «Интернет»</w:t>
      </w:r>
      <w:r w:rsidR="005A2D57" w:rsidRPr="00EB3F2E">
        <w:rPr>
          <w:rFonts w:ascii="Times New Roman" w:hAnsi="Times New Roman"/>
          <w:sz w:val="24"/>
          <w:szCs w:val="24"/>
        </w:rPr>
        <w:t>.</w:t>
      </w:r>
    </w:p>
    <w:p w:rsidR="005A2D57" w:rsidRPr="00EB3F2E" w:rsidRDefault="004D59A8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>7</w:t>
      </w:r>
      <w:r w:rsidR="005A2D57" w:rsidRPr="00EB3F2E">
        <w:rPr>
          <w:rFonts w:ascii="Times New Roman" w:hAnsi="Times New Roman"/>
          <w:sz w:val="24"/>
          <w:szCs w:val="24"/>
        </w:rPr>
        <w:t>. Контроль за исполнением постановления оставляю за собой.</w:t>
      </w:r>
    </w:p>
    <w:p w:rsidR="00064C1C" w:rsidRPr="00EB3F2E" w:rsidRDefault="00064C1C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5A2D57" w:rsidRPr="00EB3F2E" w:rsidRDefault="005A2D57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130CF1" w:rsidRPr="00EB3F2E" w:rsidRDefault="00130CF1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130CF1" w:rsidRPr="00EB3F2E" w:rsidRDefault="00130CF1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80008B" w:rsidRPr="00EB3F2E" w:rsidRDefault="00064C1C" w:rsidP="0080008B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Глава администрации</w:t>
      </w:r>
    </w:p>
    <w:p w:rsidR="0080008B" w:rsidRPr="00EB3F2E" w:rsidRDefault="0080008B" w:rsidP="0080008B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</w:t>
      </w:r>
    </w:p>
    <w:p w:rsidR="00064C1C" w:rsidRPr="00EB3F2E" w:rsidRDefault="0080008B" w:rsidP="00AA6A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064C1C"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EB3F2E">
        <w:rPr>
          <w:rFonts w:ascii="Times New Roman" w:hAnsi="Times New Roman"/>
          <w:sz w:val="24"/>
          <w:szCs w:val="24"/>
        </w:rPr>
        <w:t xml:space="preserve">               </w:t>
      </w:r>
      <w:r w:rsidR="00AA6AC4">
        <w:rPr>
          <w:rFonts w:ascii="Times New Roman" w:hAnsi="Times New Roman"/>
          <w:sz w:val="24"/>
          <w:szCs w:val="24"/>
        </w:rPr>
        <w:t xml:space="preserve">                  </w:t>
      </w:r>
      <w:r w:rsidRPr="00EB3F2E">
        <w:rPr>
          <w:rFonts w:ascii="Times New Roman" w:hAnsi="Times New Roman"/>
          <w:sz w:val="24"/>
          <w:szCs w:val="24"/>
        </w:rPr>
        <w:t>В.Н. Огнев</w:t>
      </w:r>
    </w:p>
    <w:p w:rsidR="00064C1C" w:rsidRPr="00EB3F2E" w:rsidRDefault="00064C1C" w:rsidP="00064C1C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</w:p>
    <w:p w:rsidR="00064C1C" w:rsidRPr="00EB3F2E" w:rsidRDefault="00064C1C" w:rsidP="00064C1C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</w:p>
    <w:p w:rsidR="005D460C" w:rsidRPr="00EB3F2E" w:rsidRDefault="005D460C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C0EAE" w:rsidRPr="00EB3F2E" w:rsidRDefault="007C0EA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7C0EAE" w:rsidRPr="00EB3F2E" w:rsidRDefault="007C0EA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к постановлению администрации </w:t>
      </w:r>
    </w:p>
    <w:p w:rsidR="007C0EAE" w:rsidRPr="00EB3F2E" w:rsidRDefault="00C53B12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</w:t>
      </w:r>
      <w:r w:rsidR="007C0EAE"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7C0EAE" w:rsidRPr="00EB3F2E" w:rsidRDefault="007C0EA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№ </w:t>
      </w:r>
      <w:r w:rsidR="00DC5AFC" w:rsidRPr="00EB3F2E">
        <w:rPr>
          <w:rFonts w:ascii="Times New Roman" w:hAnsi="Times New Roman"/>
          <w:sz w:val="24"/>
          <w:szCs w:val="24"/>
        </w:rPr>
        <w:t>35</w:t>
      </w:r>
      <w:r w:rsidRPr="00EB3F2E">
        <w:rPr>
          <w:rFonts w:ascii="Times New Roman" w:hAnsi="Times New Roman"/>
          <w:sz w:val="24"/>
          <w:szCs w:val="24"/>
        </w:rPr>
        <w:t xml:space="preserve"> от </w:t>
      </w:r>
      <w:r w:rsidR="00DC5AFC" w:rsidRPr="00EB3F2E">
        <w:rPr>
          <w:rFonts w:ascii="Times New Roman" w:hAnsi="Times New Roman"/>
          <w:sz w:val="24"/>
          <w:szCs w:val="24"/>
        </w:rPr>
        <w:t>15</w:t>
      </w:r>
      <w:r w:rsidR="00C53B12" w:rsidRPr="00EB3F2E">
        <w:rPr>
          <w:rFonts w:ascii="Times New Roman" w:hAnsi="Times New Roman"/>
          <w:sz w:val="24"/>
          <w:szCs w:val="24"/>
        </w:rPr>
        <w:t>.03.2021</w:t>
      </w:r>
      <w:r w:rsidRPr="00EB3F2E">
        <w:rPr>
          <w:rFonts w:ascii="Times New Roman" w:hAnsi="Times New Roman"/>
          <w:sz w:val="24"/>
          <w:szCs w:val="24"/>
        </w:rPr>
        <w:t xml:space="preserve">   </w:t>
      </w:r>
    </w:p>
    <w:p w:rsidR="00C918C3" w:rsidRPr="00EB3F2E" w:rsidRDefault="00C918C3" w:rsidP="007C0EA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0659" w:rsidRPr="00EB3F2E" w:rsidRDefault="00D81064" w:rsidP="00D8106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Положение </w:t>
      </w:r>
    </w:p>
    <w:p w:rsidR="007C0EAE" w:rsidRPr="00EB3F2E" w:rsidRDefault="00E10659" w:rsidP="00D8106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 организации и функционировании пунктов временного размещения населения </w:t>
      </w:r>
      <w:r w:rsidR="00D81064" w:rsidRPr="00EB3F2E">
        <w:rPr>
          <w:rFonts w:ascii="Times New Roman" w:hAnsi="Times New Roman"/>
          <w:sz w:val="24"/>
          <w:szCs w:val="24"/>
        </w:rPr>
        <w:t xml:space="preserve">в </w:t>
      </w:r>
      <w:r w:rsidR="00B336D9" w:rsidRPr="00EB3F2E">
        <w:rPr>
          <w:rFonts w:ascii="Times New Roman" w:hAnsi="Times New Roman"/>
          <w:sz w:val="24"/>
          <w:szCs w:val="24"/>
        </w:rPr>
        <w:t>Красн</w:t>
      </w:r>
      <w:r w:rsidR="00B336D9" w:rsidRPr="00EB3F2E">
        <w:rPr>
          <w:rFonts w:ascii="Times New Roman" w:hAnsi="Times New Roman"/>
          <w:sz w:val="24"/>
          <w:szCs w:val="24"/>
        </w:rPr>
        <w:t>о</w:t>
      </w:r>
      <w:r w:rsidR="00B336D9" w:rsidRPr="00EB3F2E">
        <w:rPr>
          <w:rFonts w:ascii="Times New Roman" w:hAnsi="Times New Roman"/>
          <w:sz w:val="24"/>
          <w:szCs w:val="24"/>
        </w:rPr>
        <w:t xml:space="preserve">кутском </w:t>
      </w:r>
      <w:r w:rsidR="007C0EAE" w:rsidRPr="00EB3F2E">
        <w:rPr>
          <w:rFonts w:ascii="Times New Roman" w:hAnsi="Times New Roman"/>
          <w:sz w:val="24"/>
          <w:szCs w:val="24"/>
        </w:rPr>
        <w:t xml:space="preserve"> сельско</w:t>
      </w:r>
      <w:r w:rsidR="00D81064" w:rsidRPr="00EB3F2E">
        <w:rPr>
          <w:rFonts w:ascii="Times New Roman" w:hAnsi="Times New Roman"/>
          <w:sz w:val="24"/>
          <w:szCs w:val="24"/>
        </w:rPr>
        <w:t>м</w:t>
      </w:r>
      <w:r w:rsidR="007C0EAE" w:rsidRPr="00EB3F2E">
        <w:rPr>
          <w:rFonts w:ascii="Times New Roman" w:hAnsi="Times New Roman"/>
          <w:sz w:val="24"/>
          <w:szCs w:val="24"/>
        </w:rPr>
        <w:t xml:space="preserve"> поселени</w:t>
      </w:r>
      <w:r w:rsidR="00D81064" w:rsidRPr="00EB3F2E">
        <w:rPr>
          <w:rFonts w:ascii="Times New Roman" w:hAnsi="Times New Roman"/>
          <w:sz w:val="24"/>
          <w:szCs w:val="24"/>
        </w:rPr>
        <w:t>и</w:t>
      </w:r>
      <w:r w:rsidR="000733E9">
        <w:rPr>
          <w:rFonts w:ascii="Times New Roman" w:hAnsi="Times New Roman"/>
          <w:sz w:val="24"/>
          <w:szCs w:val="24"/>
        </w:rPr>
        <w:t>,</w:t>
      </w:r>
      <w:r w:rsidRPr="00EB3F2E">
        <w:rPr>
          <w:rFonts w:ascii="Times New Roman" w:hAnsi="Times New Roman"/>
          <w:sz w:val="24"/>
          <w:szCs w:val="24"/>
        </w:rPr>
        <w:t xml:space="preserve"> пострадавшего в чрезвычайных ситуациях природного и техн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генного характера</w:t>
      </w:r>
    </w:p>
    <w:p w:rsidR="00E10659" w:rsidRPr="00EB3F2E" w:rsidRDefault="00E10659" w:rsidP="000E1DF0">
      <w:pPr>
        <w:spacing w:after="0"/>
        <w:rPr>
          <w:rFonts w:ascii="Times New Roman" w:hAnsi="Times New Roman"/>
          <w:sz w:val="24"/>
          <w:szCs w:val="24"/>
        </w:rPr>
      </w:pPr>
    </w:p>
    <w:p w:rsidR="00E10659" w:rsidRPr="00EB3F2E" w:rsidRDefault="00E10659" w:rsidP="000E1DF0">
      <w:pPr>
        <w:numPr>
          <w:ilvl w:val="0"/>
          <w:numId w:val="11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Общие положения</w:t>
      </w:r>
    </w:p>
    <w:p w:rsidR="00EA654C" w:rsidRPr="00EB3F2E" w:rsidRDefault="00EA654C" w:rsidP="000E1DF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1.1. Положение об организации и функционировании пунктов временного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Краснокутского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поселения, пострадавшего в чрезвычайных ситуациях природного или техногенного характера (далее - Полож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ние), разработано в соответствии с Федеральными законами от 06.10.2003 № 131-ФЗ «Об общих принципах организации местн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го самоуправления в Российской Ф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дерации», от 21.12.1994 № 68-ФЗ «О защите населения и территорий от чрезвычайных ситуаций природного и техногенного характера», методическ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>ми рекомендациями по организации работы пунктов временного размещения населения, п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страдавшего в чрезвычайных ситуациях утвержденными 25.12.2013 № 2-4-87-37-14 министе</w:t>
      </w:r>
      <w:r w:rsidRPr="00EB3F2E">
        <w:rPr>
          <w:rFonts w:ascii="Times New Roman" w:hAnsi="Times New Roman"/>
          <w:sz w:val="24"/>
          <w:szCs w:val="24"/>
        </w:rPr>
        <w:t>р</w:t>
      </w:r>
      <w:r w:rsidRPr="00EB3F2E">
        <w:rPr>
          <w:rFonts w:ascii="Times New Roman" w:hAnsi="Times New Roman"/>
          <w:sz w:val="24"/>
          <w:szCs w:val="24"/>
        </w:rPr>
        <w:t>ством Российской Федерации по делам гражданской обороны, чрезвычайным ситуациям и л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>квидации последствий стихийных бедствий, и определяет порядок создания, функциониров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ния и прекращения функционирования пунктов временного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</w:t>
      </w:r>
      <w:r w:rsidR="00B336D9" w:rsidRPr="00EB3F2E">
        <w:rPr>
          <w:rFonts w:ascii="Times New Roman" w:hAnsi="Times New Roman"/>
          <w:sz w:val="24"/>
          <w:szCs w:val="24"/>
        </w:rPr>
        <w:t>о</w:t>
      </w:r>
      <w:r w:rsidR="00B336D9" w:rsidRPr="00EB3F2E">
        <w:rPr>
          <w:rFonts w:ascii="Times New Roman" w:hAnsi="Times New Roman"/>
          <w:sz w:val="24"/>
          <w:szCs w:val="24"/>
        </w:rPr>
        <w:t>кутского сельского</w:t>
      </w:r>
      <w:r w:rsidRPr="00EB3F2E">
        <w:rPr>
          <w:rFonts w:ascii="Times New Roman" w:hAnsi="Times New Roman"/>
          <w:sz w:val="24"/>
          <w:szCs w:val="24"/>
        </w:rPr>
        <w:t xml:space="preserve"> поселения, пострадавшего в чрезвычайных ситуациях природного и техн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генного х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рактера. </w:t>
      </w:r>
    </w:p>
    <w:p w:rsidR="00EA654C" w:rsidRPr="00EB3F2E" w:rsidRDefault="00EA654C" w:rsidP="00A431B3">
      <w:pPr>
        <w:spacing w:after="0"/>
        <w:ind w:firstLine="708"/>
        <w:jc w:val="both"/>
        <w:rPr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Требования настоящего Положения являются обязательными для исполнения лицами, входящими в состав администрации пунктов временного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Красноку</w:t>
      </w:r>
      <w:r w:rsidR="00B336D9" w:rsidRPr="00EB3F2E">
        <w:rPr>
          <w:rFonts w:ascii="Times New Roman" w:hAnsi="Times New Roman"/>
          <w:sz w:val="24"/>
          <w:szCs w:val="24"/>
        </w:rPr>
        <w:t>т</w:t>
      </w:r>
      <w:r w:rsidR="00B336D9" w:rsidRPr="00EB3F2E">
        <w:rPr>
          <w:rFonts w:ascii="Times New Roman" w:hAnsi="Times New Roman"/>
          <w:sz w:val="24"/>
          <w:szCs w:val="24"/>
        </w:rPr>
        <w:t>ск</w:t>
      </w:r>
      <w:r w:rsidR="00C53B12" w:rsidRPr="00EB3F2E">
        <w:rPr>
          <w:rFonts w:ascii="Times New Roman" w:hAnsi="Times New Roman"/>
          <w:sz w:val="24"/>
          <w:szCs w:val="24"/>
        </w:rPr>
        <w:t>о</w:t>
      </w:r>
      <w:r w:rsidR="00B336D9" w:rsidRPr="00EB3F2E">
        <w:rPr>
          <w:rFonts w:ascii="Times New Roman" w:hAnsi="Times New Roman"/>
          <w:sz w:val="24"/>
          <w:szCs w:val="24"/>
        </w:rPr>
        <w:t xml:space="preserve">го </w:t>
      </w:r>
      <w:r w:rsidR="00A431B3" w:rsidRPr="00EB3F2E">
        <w:rPr>
          <w:rFonts w:ascii="Times New Roman" w:hAnsi="Times New Roman"/>
          <w:sz w:val="24"/>
          <w:szCs w:val="24"/>
        </w:rPr>
        <w:t>сельского</w:t>
      </w:r>
      <w:r w:rsidRPr="00EB3F2E">
        <w:rPr>
          <w:rFonts w:ascii="Times New Roman" w:hAnsi="Times New Roman"/>
          <w:sz w:val="24"/>
          <w:szCs w:val="24"/>
        </w:rPr>
        <w:t xml:space="preserve"> поселения, пострадавшего в чрезвычайных ситуациях природного и техноге</w:t>
      </w:r>
      <w:r w:rsidRPr="00EB3F2E">
        <w:rPr>
          <w:rFonts w:ascii="Times New Roman" w:hAnsi="Times New Roman"/>
          <w:sz w:val="24"/>
          <w:szCs w:val="24"/>
        </w:rPr>
        <w:t>н</w:t>
      </w:r>
      <w:r w:rsidRPr="00EB3F2E">
        <w:rPr>
          <w:rFonts w:ascii="Times New Roman" w:hAnsi="Times New Roman"/>
          <w:sz w:val="24"/>
          <w:szCs w:val="24"/>
        </w:rPr>
        <w:t>ного характера, сотрудниками орган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>заций, обеспечивающих их функционирование, а также населением, временно ра</w:t>
      </w:r>
      <w:r w:rsidRPr="00EB3F2E">
        <w:rPr>
          <w:rFonts w:ascii="Times New Roman" w:hAnsi="Times New Roman"/>
          <w:sz w:val="24"/>
          <w:szCs w:val="24"/>
        </w:rPr>
        <w:t>з</w:t>
      </w:r>
      <w:r w:rsidRPr="00EB3F2E">
        <w:rPr>
          <w:rFonts w:ascii="Times New Roman" w:hAnsi="Times New Roman"/>
          <w:sz w:val="24"/>
          <w:szCs w:val="24"/>
        </w:rPr>
        <w:t>мещенным в них.</w:t>
      </w:r>
      <w:r w:rsidRPr="00EB3F2E">
        <w:rPr>
          <w:sz w:val="24"/>
          <w:szCs w:val="24"/>
        </w:rPr>
        <w:t xml:space="preserve"> </w:t>
      </w:r>
    </w:p>
    <w:p w:rsidR="00EA654C" w:rsidRPr="00EB3F2E" w:rsidRDefault="00A431B3" w:rsidP="009B7C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1.2. ПВР создаются </w:t>
      </w:r>
      <w:r w:rsidRPr="00EB3F2E">
        <w:rPr>
          <w:rFonts w:ascii="Times New Roman" w:hAnsi="Times New Roman"/>
          <w:sz w:val="24"/>
          <w:szCs w:val="24"/>
          <w:shd w:val="clear" w:color="auto" w:fill="FFFFFF"/>
        </w:rPr>
        <w:t>заблаговременно, на базе учреждений, для экстренного</w:t>
      </w:r>
      <w:r w:rsidRPr="00EB3F2E">
        <w:rPr>
          <w:rFonts w:ascii="Times New Roman" w:hAnsi="Times New Roman"/>
          <w:sz w:val="24"/>
          <w:szCs w:val="24"/>
        </w:rPr>
        <w:t xml:space="preserve">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Краснокутского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поселения, пострадавшего в чрезвычайных ситуациях. Каждому ПВР присваивается индивидуальный номер. ПВР на территории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>сельского поселения вводятся в действие, начинают прием и размещение пострадавшего в чрезвычайных ситуациях (далее – ЧС) населения на основании решения комиссии по пред</w:t>
      </w:r>
      <w:r w:rsidRPr="00EB3F2E">
        <w:rPr>
          <w:rFonts w:ascii="Times New Roman" w:hAnsi="Times New Roman"/>
          <w:sz w:val="24"/>
          <w:szCs w:val="24"/>
        </w:rPr>
        <w:t>у</w:t>
      </w:r>
      <w:r w:rsidRPr="00EB3F2E">
        <w:rPr>
          <w:rFonts w:ascii="Times New Roman" w:hAnsi="Times New Roman"/>
          <w:sz w:val="24"/>
          <w:szCs w:val="24"/>
        </w:rPr>
        <w:t xml:space="preserve">преждению и ликвидации ЧС и обеспечению пожарной безопасности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="009B7CAC" w:rsidRPr="00EB3F2E">
        <w:rPr>
          <w:rFonts w:ascii="Times New Roman" w:hAnsi="Times New Roman"/>
          <w:sz w:val="24"/>
          <w:szCs w:val="24"/>
        </w:rPr>
        <w:t xml:space="preserve"> сел</w:t>
      </w:r>
      <w:r w:rsidR="009B7CAC" w:rsidRPr="00EB3F2E">
        <w:rPr>
          <w:rFonts w:ascii="Times New Roman" w:hAnsi="Times New Roman"/>
          <w:sz w:val="24"/>
          <w:szCs w:val="24"/>
        </w:rPr>
        <w:t>ь</w:t>
      </w:r>
      <w:r w:rsidR="009B7CAC" w:rsidRPr="00EB3F2E">
        <w:rPr>
          <w:rFonts w:ascii="Times New Roman" w:hAnsi="Times New Roman"/>
          <w:sz w:val="24"/>
          <w:szCs w:val="24"/>
        </w:rPr>
        <w:t xml:space="preserve">ского поселения </w:t>
      </w:r>
      <w:r w:rsidRPr="00EB3F2E">
        <w:rPr>
          <w:rFonts w:ascii="Times New Roman" w:hAnsi="Times New Roman"/>
          <w:sz w:val="24"/>
          <w:szCs w:val="24"/>
        </w:rPr>
        <w:t>(далее - КЧС и ПБ). Прекращение функционирования ПВР осущест</w:t>
      </w:r>
      <w:r w:rsidRPr="00EB3F2E">
        <w:rPr>
          <w:rFonts w:ascii="Times New Roman" w:hAnsi="Times New Roman"/>
          <w:sz w:val="24"/>
          <w:szCs w:val="24"/>
        </w:rPr>
        <w:t>в</w:t>
      </w:r>
      <w:r w:rsidRPr="00EB3F2E">
        <w:rPr>
          <w:rFonts w:ascii="Times New Roman" w:hAnsi="Times New Roman"/>
          <w:sz w:val="24"/>
          <w:szCs w:val="24"/>
        </w:rPr>
        <w:t>ляется после по</w:t>
      </w:r>
      <w:r w:rsidRPr="00EB3F2E">
        <w:rPr>
          <w:rFonts w:ascii="Times New Roman" w:hAnsi="Times New Roman"/>
          <w:sz w:val="24"/>
          <w:szCs w:val="24"/>
        </w:rPr>
        <w:t>л</w:t>
      </w:r>
      <w:r w:rsidRPr="00EB3F2E">
        <w:rPr>
          <w:rFonts w:ascii="Times New Roman" w:hAnsi="Times New Roman"/>
          <w:sz w:val="24"/>
          <w:szCs w:val="24"/>
        </w:rPr>
        <w:t>ной ликвидации чрезвычайной ситуации, на основании решения КЧС и ПБ.</w:t>
      </w:r>
    </w:p>
    <w:p w:rsidR="009B7CAC" w:rsidRPr="00EB3F2E" w:rsidRDefault="009B7CAC" w:rsidP="009B7C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1.3. Начальником ПВР назначается руководитель учреждения, на базе которого он со</w:t>
      </w:r>
      <w:r w:rsidRPr="00EB3F2E">
        <w:rPr>
          <w:rFonts w:ascii="Times New Roman" w:hAnsi="Times New Roman"/>
          <w:sz w:val="24"/>
          <w:szCs w:val="24"/>
        </w:rPr>
        <w:t>з</w:t>
      </w:r>
      <w:r w:rsidRPr="00EB3F2E">
        <w:rPr>
          <w:rFonts w:ascii="Times New Roman" w:hAnsi="Times New Roman"/>
          <w:sz w:val="24"/>
          <w:szCs w:val="24"/>
        </w:rPr>
        <w:t>дается. Начальник ПВР несет персональную ответственность за о</w:t>
      </w:r>
      <w:r w:rsidRPr="00EB3F2E">
        <w:rPr>
          <w:rFonts w:ascii="Times New Roman" w:hAnsi="Times New Roman"/>
          <w:sz w:val="24"/>
          <w:szCs w:val="24"/>
        </w:rPr>
        <w:t>р</w:t>
      </w:r>
      <w:r w:rsidRPr="00EB3F2E">
        <w:rPr>
          <w:rFonts w:ascii="Times New Roman" w:hAnsi="Times New Roman"/>
          <w:sz w:val="24"/>
          <w:szCs w:val="24"/>
        </w:rPr>
        <w:t xml:space="preserve">ганизацию работы пункта, подготовку его администрации и размещение в нем пострадавшего в ЧС населения. </w:t>
      </w:r>
    </w:p>
    <w:p w:rsidR="009B7CAC" w:rsidRPr="00EB3F2E" w:rsidRDefault="009B7CAC" w:rsidP="009B7C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1.4. Начальник ПВР по вопросам размещения и жизнеобеспечения постр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>давшего в ЧС населения подчиняется председателю КЧС и ПБ.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1.4.1. Начальник ПВР отвечает за: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назначение администрации ПВР и подготовку помещений пункта к приему и размещ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нию пострадавшего в ЧС населения;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разработку и своевременное уточнение организационно-распорядительной документ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ции ПВР;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организацию регистрации и учета размещаемого в ПВР пострадавшего в ЧС населения;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своевременную подачу заявок на поставку (закупку) необходимого оборудования и имущества для оснащения ПВР. </w:t>
      </w:r>
    </w:p>
    <w:p w:rsidR="00EA654C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Распоряжения начальника ПВР обязательны для выполнения всеми гражданами, нах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дящимися в пункте временного размещения пострадавшего в ЧС населения.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1.5. ПВР разворачиваются только в мирное время, на наиболее сложный в организац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онном отношении период (от 7 до 10 суток), при угрозе или возникновении на территории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 чрезвычайной ситуации природного и техногенного х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>рактера с целью обеспечения минимально необходимых условий для сохранения жизни и зд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ровья людей. </w:t>
      </w:r>
    </w:p>
    <w:p w:rsidR="00EA654C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1.6. В решении на развертывание пунктов временного размещения постр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>давшего в ЧС населения в обязательном порядке должны быть указаны:</w:t>
      </w:r>
    </w:p>
    <w:p w:rsidR="00EA654C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1.6.1. номера ПВР, учреждения, на базе которых разворачиваются пункты, и их начал</w:t>
      </w:r>
      <w:r w:rsidRPr="00EB3F2E">
        <w:rPr>
          <w:rFonts w:ascii="Times New Roman" w:hAnsi="Times New Roman"/>
          <w:sz w:val="24"/>
          <w:szCs w:val="24"/>
        </w:rPr>
        <w:t>ь</w:t>
      </w:r>
      <w:r w:rsidRPr="00EB3F2E">
        <w:rPr>
          <w:rFonts w:ascii="Times New Roman" w:hAnsi="Times New Roman"/>
          <w:sz w:val="24"/>
          <w:szCs w:val="24"/>
        </w:rPr>
        <w:t>ники;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1.6.2. должностные лица и органы, ответственные за осуществление конкретных мер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приятий по развертыванию ПВР, обеспечению их функционирования и первоочередному жи</w:t>
      </w:r>
      <w:r w:rsidRPr="00EB3F2E">
        <w:rPr>
          <w:rFonts w:ascii="Times New Roman" w:hAnsi="Times New Roman"/>
          <w:sz w:val="24"/>
          <w:szCs w:val="24"/>
        </w:rPr>
        <w:t>з</w:t>
      </w:r>
      <w:r w:rsidRPr="00EB3F2E">
        <w:rPr>
          <w:rFonts w:ascii="Times New Roman" w:hAnsi="Times New Roman"/>
          <w:sz w:val="24"/>
          <w:szCs w:val="24"/>
        </w:rPr>
        <w:t xml:space="preserve">необеспечению находящегося в них населения; 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1.6.3. порядок контроля за организацией функционирования ПВР; 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1.6.4. время и дата готовности ПВР к приему, регистрации и размещению пострадавш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го в ЧС населения. 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1.7. В своей деятельности администрация ПВР руководствуется законодательством Российской Федерации, нормативными правовыми актами</w:t>
      </w:r>
      <w:r w:rsidR="000733E9">
        <w:rPr>
          <w:rFonts w:ascii="Times New Roman" w:hAnsi="Times New Roman"/>
          <w:sz w:val="24"/>
          <w:szCs w:val="24"/>
        </w:rPr>
        <w:t xml:space="preserve"> Ростовской области и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5AFC" w:rsidRPr="00EB3F2E">
        <w:rPr>
          <w:rFonts w:ascii="Times New Roman" w:hAnsi="Times New Roman"/>
          <w:sz w:val="24"/>
          <w:szCs w:val="24"/>
        </w:rPr>
        <w:t>Октябрьск</w:t>
      </w:r>
      <w:r w:rsidR="00DC5AFC" w:rsidRPr="00EB3F2E">
        <w:rPr>
          <w:rFonts w:ascii="Times New Roman" w:hAnsi="Times New Roman"/>
          <w:sz w:val="24"/>
          <w:szCs w:val="24"/>
        </w:rPr>
        <w:t>о</w:t>
      </w:r>
      <w:r w:rsidR="00DC5AFC" w:rsidRPr="00EB3F2E">
        <w:rPr>
          <w:rFonts w:ascii="Times New Roman" w:hAnsi="Times New Roman"/>
          <w:sz w:val="24"/>
          <w:szCs w:val="24"/>
        </w:rPr>
        <w:t>го</w:t>
      </w:r>
      <w:r w:rsidRPr="00EB3F2E">
        <w:rPr>
          <w:rFonts w:ascii="Times New Roman" w:hAnsi="Times New Roman"/>
          <w:sz w:val="24"/>
          <w:szCs w:val="24"/>
        </w:rPr>
        <w:t>го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 района и настоящим Положением. </w:t>
      </w:r>
    </w:p>
    <w:p w:rsidR="00AF4D2A" w:rsidRPr="00EB3F2E" w:rsidRDefault="00AF4D2A" w:rsidP="00AF4D2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2. Цель и основные задачи ПВР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2.1. Главной целью ПВР является создание условий для сохранения жизни и здоровья людей, пострадавших в чрезвычайных ситуациях природного и техн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генного характера.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 Основные задачи ПВР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поселения: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2.2.1. прием и размещение пострадавшего при ЧС населения;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2.2.2. регистрация, ведение адресно-справочной работы о находящихся в ПВР постр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давших в ЧС граждан;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2.2.3. первоочередное жизнеобеспечение граждан, размещенных в ПВР; </w:t>
      </w:r>
    </w:p>
    <w:p w:rsidR="000E1DF0" w:rsidRPr="00EB3F2E" w:rsidRDefault="000E1DF0" w:rsidP="00EB3F2E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2.2.4. обеспечение общественного порядка в ПВР. </w:t>
      </w:r>
    </w:p>
    <w:p w:rsidR="00EA654C" w:rsidRPr="00EB3F2E" w:rsidRDefault="000E1DF0" w:rsidP="000E1DF0">
      <w:pPr>
        <w:spacing w:after="0"/>
        <w:ind w:left="-142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3. Организационно-штатная структура ПВР пострадавшего в ЧС населения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3.1. Администрация ПВР предназначена для организованного приема, учета и размещ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ния пострадавшего в ЧС населения, а также организации его первоочередного жизнеобеспеч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ния. Штатная численность администрации ПВР зависит от максимал</w:t>
      </w:r>
      <w:r w:rsidR="00E167E0" w:rsidRPr="00EB3F2E">
        <w:rPr>
          <w:rFonts w:ascii="Times New Roman" w:hAnsi="Times New Roman"/>
          <w:sz w:val="24"/>
          <w:szCs w:val="24"/>
        </w:rPr>
        <w:t>ьной емкости ПВР и пл</w:t>
      </w:r>
      <w:r w:rsidR="00E167E0" w:rsidRPr="00EB3F2E">
        <w:rPr>
          <w:rFonts w:ascii="Times New Roman" w:hAnsi="Times New Roman"/>
          <w:sz w:val="24"/>
          <w:szCs w:val="24"/>
        </w:rPr>
        <w:t>а</w:t>
      </w:r>
      <w:r w:rsidR="00E167E0" w:rsidRPr="00EB3F2E">
        <w:rPr>
          <w:rFonts w:ascii="Times New Roman" w:hAnsi="Times New Roman"/>
          <w:sz w:val="24"/>
          <w:szCs w:val="24"/>
        </w:rPr>
        <w:t xml:space="preserve">нируемого </w:t>
      </w:r>
      <w:r w:rsidRPr="00EB3F2E">
        <w:rPr>
          <w:rFonts w:ascii="Times New Roman" w:hAnsi="Times New Roman"/>
          <w:sz w:val="24"/>
          <w:szCs w:val="24"/>
        </w:rPr>
        <w:t xml:space="preserve">количества принимаемого пострадавшего в ЧС населения.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3.2. Организационно администрация ПВР состоит из: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начальника ПВР;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заместителя начальника ПВР;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коменданта;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группы регистрации и учета населения (3 - 4 человека);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группы размещения населения (2 - 3 человека); </w:t>
      </w:r>
    </w:p>
    <w:p w:rsidR="00C04BAD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группы комплектования, отправки и сопровождения (4 человека)</w:t>
      </w:r>
      <w:r w:rsidR="00C04BAD" w:rsidRPr="00EB3F2E">
        <w:rPr>
          <w:rFonts w:ascii="Times New Roman" w:hAnsi="Times New Roman"/>
          <w:sz w:val="24"/>
          <w:szCs w:val="24"/>
        </w:rPr>
        <w:t>;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стола справок (1 - 2 человека); </w:t>
      </w:r>
    </w:p>
    <w:p w:rsidR="00EA654C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группы охраны общественного порядка (число сотрудников полиции общественной безопасности определяется в зависимости от количества населения, размещенного в ПВР);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медицинского пункта (2 - 3 человека медицинских работников, один из них врач);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комнаты матери и ребенка (1 - 2 человека);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кабинета психолога (1 человек);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пункта питания (количество работников определяется в зависимости от размещенного в ПВР пострадавшего в ЧС населения и возможностей стациона</w:t>
      </w:r>
      <w:r w:rsidRPr="00EB3F2E">
        <w:rPr>
          <w:rFonts w:ascii="Times New Roman" w:hAnsi="Times New Roman"/>
          <w:sz w:val="24"/>
          <w:szCs w:val="24"/>
        </w:rPr>
        <w:t>р</w:t>
      </w:r>
      <w:r w:rsidRPr="00EB3F2E">
        <w:rPr>
          <w:rFonts w:ascii="Times New Roman" w:hAnsi="Times New Roman"/>
          <w:sz w:val="24"/>
          <w:szCs w:val="24"/>
        </w:rPr>
        <w:t xml:space="preserve">ной столовой).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3.3. Остальные должностные лица администрации и дополнительные функциональные подразделения ПВР назначаются и создаются руководителем учреждения, на базе которого создан пункт. Дополнительно (при необходим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сти) в штат ПВР вводится педагог для работы с детьми.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3.4. Должностные лица администрации ПВР должны знать свои функциональные об</w:t>
      </w:r>
      <w:r w:rsidRPr="00EB3F2E">
        <w:rPr>
          <w:rFonts w:ascii="Times New Roman" w:hAnsi="Times New Roman"/>
          <w:sz w:val="24"/>
          <w:szCs w:val="24"/>
        </w:rPr>
        <w:t>я</w:t>
      </w:r>
      <w:r w:rsidRPr="00EB3F2E">
        <w:rPr>
          <w:rFonts w:ascii="Times New Roman" w:hAnsi="Times New Roman"/>
          <w:sz w:val="24"/>
          <w:szCs w:val="24"/>
        </w:rPr>
        <w:t xml:space="preserve">занности.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3.5. Для организации функционирования ПВР, по решению КЧС и ПБ, выделяются д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полнительные силы и средства функциональных звеньев </w:t>
      </w:r>
      <w:r w:rsidR="00DC5AFC" w:rsidRPr="00EB3F2E">
        <w:rPr>
          <w:rFonts w:ascii="Times New Roman" w:hAnsi="Times New Roman"/>
          <w:sz w:val="24"/>
          <w:szCs w:val="24"/>
        </w:rPr>
        <w:t>Октябрьского</w:t>
      </w:r>
      <w:r w:rsidRPr="00EB3F2E">
        <w:rPr>
          <w:rFonts w:ascii="Times New Roman" w:hAnsi="Times New Roman"/>
          <w:sz w:val="24"/>
          <w:szCs w:val="24"/>
        </w:rPr>
        <w:t xml:space="preserve"> муниципального ра</w:t>
      </w:r>
      <w:r w:rsidRPr="00EB3F2E">
        <w:rPr>
          <w:rFonts w:ascii="Times New Roman" w:hAnsi="Times New Roman"/>
          <w:sz w:val="24"/>
          <w:szCs w:val="24"/>
        </w:rPr>
        <w:t>й</w:t>
      </w:r>
      <w:r w:rsidRPr="00EB3F2E">
        <w:rPr>
          <w:rFonts w:ascii="Times New Roman" w:hAnsi="Times New Roman"/>
          <w:sz w:val="24"/>
          <w:szCs w:val="24"/>
        </w:rPr>
        <w:t xml:space="preserve">она. </w:t>
      </w:r>
    </w:p>
    <w:p w:rsidR="00FC0F36" w:rsidRPr="00EB3F2E" w:rsidRDefault="007E451A" w:rsidP="007E451A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 Подготовка и функционирование ПВР</w:t>
      </w:r>
    </w:p>
    <w:p w:rsidR="00752FD2" w:rsidRPr="00EB3F2E" w:rsidRDefault="00752FD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4.1. Подготовка ПВР включает в себя проведение организационных мероприятий и практическую подготовку администрации пункта. </w:t>
      </w:r>
    </w:p>
    <w:p w:rsidR="00752FD2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4.2. Организационные мероприятия планируются и проводятся начальниками пунктов временного размещения пострадавшего в ЧС населения и включ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ют в себя: </w:t>
      </w:r>
    </w:p>
    <w:p w:rsidR="00752FD2" w:rsidRPr="00EB3F2E" w:rsidRDefault="00752FD2" w:rsidP="009175E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разработку необходимой организационно-распорядительной документации </w:t>
      </w:r>
    </w:p>
    <w:p w:rsidR="00752FD2" w:rsidRPr="00EB3F2E" w:rsidRDefault="00752FD2" w:rsidP="009175E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ПВР; </w:t>
      </w:r>
    </w:p>
    <w:p w:rsidR="00752FD2" w:rsidRPr="00EB3F2E" w:rsidRDefault="00752FD2" w:rsidP="009175E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планирование первоочередного жизнеобеспечения размещаемого в ПВР </w:t>
      </w:r>
    </w:p>
    <w:p w:rsidR="00752FD2" w:rsidRPr="00EB3F2E" w:rsidRDefault="00752FD2" w:rsidP="009175E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пострадавшего в ЧС населения исходя из максимальной емкости пункта; </w:t>
      </w:r>
    </w:p>
    <w:p w:rsidR="00752FD2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подготовку и подачу заявок на оснащение ПВР необходимым инвентарем и оборудов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нием; </w:t>
      </w:r>
    </w:p>
    <w:p w:rsidR="00752FD2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выполнение договоров организациями по осуществлению транспортного, продовольс</w:t>
      </w:r>
      <w:r w:rsidRPr="00EB3F2E">
        <w:rPr>
          <w:rFonts w:ascii="Times New Roman" w:hAnsi="Times New Roman"/>
          <w:sz w:val="24"/>
          <w:szCs w:val="24"/>
        </w:rPr>
        <w:t>т</w:t>
      </w:r>
      <w:r w:rsidRPr="00EB3F2E">
        <w:rPr>
          <w:rFonts w:ascii="Times New Roman" w:hAnsi="Times New Roman"/>
          <w:sz w:val="24"/>
          <w:szCs w:val="24"/>
        </w:rPr>
        <w:t xml:space="preserve">венного и вещевого обеспечения пострадавшего в ЧС населения для каждого ПВР; </w:t>
      </w:r>
    </w:p>
    <w:p w:rsidR="00FC0F36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4.2.1. С целью подготовки ПВР к приему и размещению пострадавшего в ЧС населения администрацией пункта разрабатываются и принимаются сл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дующие организационно-распорядительные документы и информационно об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рудование: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выписка из постановления администрации </w:t>
      </w:r>
      <w:r w:rsidR="008836C4" w:rsidRPr="00EB3F2E">
        <w:rPr>
          <w:rFonts w:ascii="Times New Roman" w:hAnsi="Times New Roman"/>
          <w:sz w:val="24"/>
          <w:szCs w:val="24"/>
        </w:rPr>
        <w:t>Краснокутского</w:t>
      </w:r>
      <w:r w:rsidR="00074D17"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EB3F2E">
        <w:rPr>
          <w:rFonts w:ascii="Times New Roman" w:hAnsi="Times New Roman"/>
          <w:sz w:val="24"/>
          <w:szCs w:val="24"/>
        </w:rPr>
        <w:t xml:space="preserve"> о со</w:t>
      </w:r>
      <w:r w:rsidRPr="00EB3F2E">
        <w:rPr>
          <w:rFonts w:ascii="Times New Roman" w:hAnsi="Times New Roman"/>
          <w:sz w:val="24"/>
          <w:szCs w:val="24"/>
        </w:rPr>
        <w:t>з</w:t>
      </w:r>
      <w:r w:rsidRPr="00EB3F2E">
        <w:rPr>
          <w:rFonts w:ascii="Times New Roman" w:hAnsi="Times New Roman"/>
          <w:sz w:val="24"/>
          <w:szCs w:val="24"/>
        </w:rPr>
        <w:t xml:space="preserve">дании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приказ начальника ПВР о создании администрации </w:t>
      </w:r>
      <w:r w:rsidR="00074D17" w:rsidRPr="00EB3F2E">
        <w:rPr>
          <w:rFonts w:ascii="Times New Roman" w:hAnsi="Times New Roman"/>
          <w:sz w:val="24"/>
          <w:szCs w:val="24"/>
        </w:rPr>
        <w:t>ПВР</w:t>
      </w:r>
      <w:r w:rsidRPr="00EB3F2E">
        <w:rPr>
          <w:rFonts w:ascii="Times New Roman" w:hAnsi="Times New Roman"/>
          <w:sz w:val="24"/>
          <w:szCs w:val="24"/>
        </w:rPr>
        <w:t xml:space="preserve"> пострадавшего в ЧС насел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ния;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штатно-должностной список ПВР; </w:t>
      </w:r>
    </w:p>
    <w:p w:rsidR="009175E4" w:rsidRPr="00EB3F2E" w:rsidRDefault="009175E4" w:rsidP="00074D1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функциональные обязанности работников администрации ПВР; календарный план де</w:t>
      </w:r>
      <w:r w:rsidRPr="00EB3F2E">
        <w:rPr>
          <w:rFonts w:ascii="Times New Roman" w:hAnsi="Times New Roman"/>
          <w:sz w:val="24"/>
          <w:szCs w:val="24"/>
        </w:rPr>
        <w:t>й</w:t>
      </w:r>
      <w:r w:rsidRPr="00EB3F2E">
        <w:rPr>
          <w:rFonts w:ascii="Times New Roman" w:hAnsi="Times New Roman"/>
          <w:sz w:val="24"/>
          <w:szCs w:val="24"/>
        </w:rPr>
        <w:t xml:space="preserve">ствий администрации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схема оповещения и сбора администрации ПВР; </w:t>
      </w:r>
    </w:p>
    <w:p w:rsidR="00074D17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схема связи и управления;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рабочие журналы (учета прибытия и убытия населения, принятых и отданных распор</w:t>
      </w:r>
      <w:r w:rsidRPr="00EB3F2E">
        <w:rPr>
          <w:rFonts w:ascii="Times New Roman" w:hAnsi="Times New Roman"/>
          <w:sz w:val="24"/>
          <w:szCs w:val="24"/>
        </w:rPr>
        <w:t>я</w:t>
      </w:r>
      <w:r w:rsidRPr="00EB3F2E">
        <w:rPr>
          <w:rFonts w:ascii="Times New Roman" w:hAnsi="Times New Roman"/>
          <w:sz w:val="24"/>
          <w:szCs w:val="24"/>
        </w:rPr>
        <w:t xml:space="preserve">жений);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план размещения населения в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распорядок дня и правила поведения для лиц, размещенных в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бланки (образцы) пропусков для лиц, размещаемых в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необходимые указатели и таблички; </w:t>
      </w:r>
    </w:p>
    <w:p w:rsidR="00FC0F36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опознавательные нарукавные повязки (</w:t>
      </w:r>
      <w:proofErr w:type="spellStart"/>
      <w:r w:rsidRPr="00EB3F2E">
        <w:rPr>
          <w:rFonts w:ascii="Times New Roman" w:hAnsi="Times New Roman"/>
          <w:sz w:val="24"/>
          <w:szCs w:val="24"/>
        </w:rPr>
        <w:t>бейджи</w:t>
      </w:r>
      <w:proofErr w:type="spellEnd"/>
      <w:r w:rsidRPr="00EB3F2E">
        <w:rPr>
          <w:rFonts w:ascii="Times New Roman" w:hAnsi="Times New Roman"/>
          <w:sz w:val="24"/>
          <w:szCs w:val="24"/>
        </w:rPr>
        <w:t>) для работников админис</w:t>
      </w:r>
      <w:r w:rsidRPr="00EB3F2E">
        <w:rPr>
          <w:rFonts w:ascii="Times New Roman" w:hAnsi="Times New Roman"/>
          <w:sz w:val="24"/>
          <w:szCs w:val="24"/>
        </w:rPr>
        <w:t>т</w:t>
      </w:r>
      <w:r w:rsidRPr="00EB3F2E">
        <w:rPr>
          <w:rFonts w:ascii="Times New Roman" w:hAnsi="Times New Roman"/>
          <w:sz w:val="24"/>
          <w:szCs w:val="24"/>
        </w:rPr>
        <w:t>рации ПВР.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4.3. Практическая подготовка администрации ПВР проводится с целью приобретения ее должностными лицами необходимых навыков по обеспечению функционирования пункта в любых условиях обстановки и включает в себя: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участие в учениях и тренировках </w:t>
      </w:r>
      <w:r w:rsidR="008836C4" w:rsidRPr="00EB3F2E">
        <w:rPr>
          <w:rFonts w:ascii="Times New Roman" w:hAnsi="Times New Roman"/>
          <w:sz w:val="24"/>
          <w:szCs w:val="24"/>
        </w:rPr>
        <w:t xml:space="preserve">Октябрьского </w:t>
      </w:r>
      <w:r w:rsidRPr="00EB3F2E">
        <w:rPr>
          <w:rFonts w:ascii="Times New Roman" w:hAnsi="Times New Roman"/>
          <w:sz w:val="24"/>
          <w:szCs w:val="24"/>
        </w:rPr>
        <w:t xml:space="preserve">района;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проведение показных занятий по практическому развертыванию ПВР и подготовке его к приему и размещению пострадавшего в ЧС населения;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тренировки с администрацией пункта по плану начальника ПВР. </w:t>
      </w:r>
    </w:p>
    <w:p w:rsidR="00FC0F36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4.4. Режимы функционирования ПВР: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4.4.1. В режиме повседневной деятельности учреждения, на базе которых созданы ПВР, занимаются плановой работой: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осуществляют планирование практических мероприятий по подготовке администраций и помещений ПВР к организованному приему населения, выводимого из зон (возможных пр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гнозируемых зон) ЧС;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разрабатывают необходимую организационно-распорядительную докуме</w:t>
      </w:r>
      <w:r w:rsidRPr="00EB3F2E">
        <w:rPr>
          <w:rFonts w:ascii="Times New Roman" w:hAnsi="Times New Roman"/>
          <w:sz w:val="24"/>
          <w:szCs w:val="24"/>
        </w:rPr>
        <w:t>н</w:t>
      </w:r>
      <w:r w:rsidRPr="00EB3F2E">
        <w:rPr>
          <w:rFonts w:ascii="Times New Roman" w:hAnsi="Times New Roman"/>
          <w:sz w:val="24"/>
          <w:szCs w:val="24"/>
        </w:rPr>
        <w:t xml:space="preserve">тацию ПВР;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заблаговременно готовят помещения, необходимый инвентарь и оборуд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вание ПВР; </w:t>
      </w:r>
    </w:p>
    <w:p w:rsidR="00FC0F36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организуют обучение администрации пункта по вопросам организации функционир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вания ПВР;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проводят тренировки с администрацией пункта по подготовке к работе и функционир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ванию ПВР.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4.4.2. В режиме повышенной готовности, учреждения, на базе которых созданы ПВР, осуществляют оповещение и сбор администраций пунктов, и выполняют мероприятия по г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товности к приему пострадавшего в ЧС населения: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организуют круглосуточное дежурство необходимого количества должностных лиц а</w:t>
      </w:r>
      <w:r w:rsidRPr="00EB3F2E">
        <w:rPr>
          <w:rFonts w:ascii="Times New Roman" w:hAnsi="Times New Roman"/>
          <w:sz w:val="24"/>
          <w:szCs w:val="24"/>
        </w:rPr>
        <w:t>д</w:t>
      </w:r>
      <w:r w:rsidRPr="00EB3F2E">
        <w:rPr>
          <w:rFonts w:ascii="Times New Roman" w:hAnsi="Times New Roman"/>
          <w:sz w:val="24"/>
          <w:szCs w:val="24"/>
        </w:rPr>
        <w:t xml:space="preserve">министрации ПВР;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устанавливают указатели рабочих мест администрации пункта;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устанавливают информационный стенд о порядке прохождения регистрации и разм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щения в ПВР принимаемого населения; приводят в готовность инвентарь, оборудование и п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мещения, спланированные для размещения постр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давшего в ЧС населения;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организуют взаимодействие с КЧС и ПБ </w:t>
      </w:r>
      <w:r w:rsidR="008836C4" w:rsidRPr="00EB3F2E">
        <w:rPr>
          <w:rFonts w:ascii="Times New Roman" w:hAnsi="Times New Roman"/>
          <w:sz w:val="24"/>
          <w:szCs w:val="24"/>
        </w:rPr>
        <w:t xml:space="preserve">Октябрьского </w:t>
      </w:r>
      <w:r w:rsidRPr="00EB3F2E">
        <w:rPr>
          <w:rFonts w:ascii="Times New Roman" w:hAnsi="Times New Roman"/>
          <w:sz w:val="24"/>
          <w:szCs w:val="24"/>
        </w:rPr>
        <w:t xml:space="preserve"> муниципального района. </w:t>
      </w:r>
    </w:p>
    <w:p w:rsidR="00FC0F36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Готовность ПВР к выполнению задач в режиме Повышенной готовности.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4.4.3. В режиме чрезвычайной ситуации администрации ПВР выполняют мероприятия, в результате которых обеспечивается готовность пунктов к выполнению задач по предназн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чению: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организуют круглосуточное дежурство администраций ПВР;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уточняют в КЧС и ПБ количество пострадавшего в ЧС населения, нуждающегося в размещении в ПВР;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обеспечивают прием и размещение пострадавшего в ЧС населения;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организуют регистрацию, ведение адресно-справочной работы о пострадавших в ЧС гражданах, размещенных в ПВР;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готовят к ведению отчетную документацию ПВР.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Готовность ПВР к выполнению задач в режиме чрезвычайной ситуации - </w:t>
      </w:r>
      <w:r w:rsidRPr="00EB3F2E">
        <w:rPr>
          <w:rFonts w:ascii="Times New Roman" w:hAnsi="Times New Roman"/>
          <w:sz w:val="24"/>
          <w:szCs w:val="24"/>
          <w:highlight w:val="yellow"/>
        </w:rPr>
        <w:t>"Ч" + 6.00.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4.5. Действия администрации ПВР в режимах повышенной готовности и чрезвычайной ситуации определяются календарным планом работы пункта, где отражается весь объем работ, время их исполнения и ответственные исполнит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ли. </w:t>
      </w:r>
    </w:p>
    <w:p w:rsidR="00FC0F36" w:rsidRPr="00EB3F2E" w:rsidRDefault="00E43532" w:rsidP="00B5574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5. Подготовка лиц, назначенных в состав администрации ПВР</w:t>
      </w:r>
    </w:p>
    <w:p w:rsidR="000175E2" w:rsidRPr="00EB3F2E" w:rsidRDefault="000175E2" w:rsidP="00B5574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5.1. Для лиц, впервые назначенных на должность, связанную с выполнением обязанн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стей в составе администрации ПВР, переподготовка или повышение квалификации в течение </w:t>
      </w:r>
      <w:r w:rsidRPr="00EB3F2E">
        <w:rPr>
          <w:rFonts w:ascii="Times New Roman" w:hAnsi="Times New Roman"/>
          <w:sz w:val="24"/>
          <w:szCs w:val="24"/>
        </w:rPr>
        <w:lastRenderedPageBreak/>
        <w:t>первого года работы являются обязательными, в дальнейшем повышение квалификации об</w:t>
      </w:r>
      <w:r w:rsidRPr="00EB3F2E">
        <w:rPr>
          <w:rFonts w:ascii="Times New Roman" w:hAnsi="Times New Roman"/>
          <w:sz w:val="24"/>
          <w:szCs w:val="24"/>
        </w:rPr>
        <w:t>я</w:t>
      </w:r>
      <w:r w:rsidRPr="00EB3F2E">
        <w:rPr>
          <w:rFonts w:ascii="Times New Roman" w:hAnsi="Times New Roman"/>
          <w:sz w:val="24"/>
          <w:szCs w:val="24"/>
        </w:rPr>
        <w:t xml:space="preserve">зательно не реже одного раза в 5 лет. </w:t>
      </w:r>
    </w:p>
    <w:p w:rsidR="000175E2" w:rsidRPr="00EB3F2E" w:rsidRDefault="000175E2" w:rsidP="000175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5.2. Совершенствование знаний, умений и навыков лиц, назначенных в состав админ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страции ПВР, осуществляется в ходе проведения учений, тренировок и показных занятий. </w:t>
      </w:r>
    </w:p>
    <w:p w:rsidR="00E43532" w:rsidRPr="00EB3F2E" w:rsidRDefault="000175E2" w:rsidP="000175E2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6. Порядок материального обеспечения ПВР</w:t>
      </w:r>
    </w:p>
    <w:p w:rsidR="0071377B" w:rsidRPr="00EB3F2E" w:rsidRDefault="0071377B" w:rsidP="0071377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6.1. Материальное обеспечение ПВР осуществляется из материальных средств, созда</w:t>
      </w:r>
      <w:r w:rsidRPr="00EB3F2E">
        <w:rPr>
          <w:rFonts w:ascii="Times New Roman" w:hAnsi="Times New Roman"/>
          <w:sz w:val="24"/>
          <w:szCs w:val="24"/>
        </w:rPr>
        <w:t>н</w:t>
      </w:r>
      <w:r w:rsidRPr="00EB3F2E">
        <w:rPr>
          <w:rFonts w:ascii="Times New Roman" w:hAnsi="Times New Roman"/>
          <w:sz w:val="24"/>
          <w:szCs w:val="24"/>
        </w:rPr>
        <w:t xml:space="preserve">ных в организациях </w:t>
      </w:r>
      <w:r w:rsidR="008836C4" w:rsidRPr="00EB3F2E">
        <w:rPr>
          <w:rFonts w:ascii="Times New Roman" w:hAnsi="Times New Roman"/>
          <w:sz w:val="24"/>
          <w:szCs w:val="24"/>
        </w:rPr>
        <w:t>Октябрьского</w:t>
      </w:r>
      <w:r w:rsidRPr="00EB3F2E">
        <w:rPr>
          <w:rFonts w:ascii="Times New Roman" w:hAnsi="Times New Roman"/>
          <w:sz w:val="24"/>
          <w:szCs w:val="24"/>
        </w:rPr>
        <w:t xml:space="preserve"> района</w:t>
      </w:r>
      <w:r w:rsidR="00E203DE">
        <w:rPr>
          <w:rFonts w:ascii="Times New Roman" w:hAnsi="Times New Roman"/>
          <w:sz w:val="24"/>
          <w:szCs w:val="24"/>
        </w:rPr>
        <w:t xml:space="preserve"> и Краснокутского сельского поселения</w:t>
      </w:r>
      <w:r w:rsidRPr="00EB3F2E">
        <w:rPr>
          <w:rFonts w:ascii="Times New Roman" w:hAnsi="Times New Roman"/>
          <w:sz w:val="24"/>
          <w:szCs w:val="24"/>
        </w:rPr>
        <w:t>, в соответс</w:t>
      </w:r>
      <w:r w:rsidRPr="00EB3F2E">
        <w:rPr>
          <w:rFonts w:ascii="Times New Roman" w:hAnsi="Times New Roman"/>
          <w:sz w:val="24"/>
          <w:szCs w:val="24"/>
        </w:rPr>
        <w:t>т</w:t>
      </w:r>
      <w:r w:rsidRPr="00EB3F2E">
        <w:rPr>
          <w:rFonts w:ascii="Times New Roman" w:hAnsi="Times New Roman"/>
          <w:sz w:val="24"/>
          <w:szCs w:val="24"/>
        </w:rPr>
        <w:t>вии с договорами (с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глашениями). </w:t>
      </w:r>
    </w:p>
    <w:p w:rsidR="00B5574B" w:rsidRPr="00EB3F2E" w:rsidRDefault="00B5574B" w:rsidP="00A07D30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7</w:t>
      </w:r>
      <w:r w:rsidRPr="00EB3F2E">
        <w:rPr>
          <w:rFonts w:ascii="Times New Roman" w:hAnsi="Times New Roman"/>
          <w:sz w:val="24"/>
          <w:szCs w:val="24"/>
        </w:rPr>
        <w:t>. Расходы на обеспечение ПВР</w:t>
      </w:r>
    </w:p>
    <w:p w:rsidR="00E43532" w:rsidRPr="00EB3F2E" w:rsidRDefault="0071377B" w:rsidP="0071377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7.</w:t>
      </w:r>
      <w:r w:rsidR="00B5574B" w:rsidRPr="00EB3F2E">
        <w:rPr>
          <w:rFonts w:ascii="Times New Roman" w:hAnsi="Times New Roman"/>
          <w:sz w:val="24"/>
          <w:szCs w:val="24"/>
        </w:rPr>
        <w:t>1.</w:t>
      </w:r>
      <w:r w:rsidRPr="00EB3F2E">
        <w:rPr>
          <w:rFonts w:ascii="Times New Roman" w:hAnsi="Times New Roman"/>
          <w:sz w:val="24"/>
          <w:szCs w:val="24"/>
        </w:rPr>
        <w:t xml:space="preserve"> Расходы на оснащение, подготовку к размещению и обеспечение в ПВР населения, пострадавшего в ЧС природного и техногенного характера, а также на создание запасов мат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риально-технических, продовольственных и иных средств для функционирования ПВР, ос</w:t>
      </w:r>
      <w:r w:rsidRPr="00EB3F2E">
        <w:rPr>
          <w:rFonts w:ascii="Times New Roman" w:hAnsi="Times New Roman"/>
          <w:sz w:val="24"/>
          <w:szCs w:val="24"/>
        </w:rPr>
        <w:t>у</w:t>
      </w:r>
      <w:r w:rsidRPr="00EB3F2E">
        <w:rPr>
          <w:rFonts w:ascii="Times New Roman" w:hAnsi="Times New Roman"/>
          <w:sz w:val="24"/>
          <w:szCs w:val="24"/>
        </w:rPr>
        <w:t xml:space="preserve">ществляют за счет финансовых средств, предусмотренных в бюджете </w:t>
      </w:r>
      <w:r w:rsidR="008836C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</w:t>
      </w:r>
      <w:r w:rsidRPr="00EB3F2E">
        <w:rPr>
          <w:rFonts w:ascii="Times New Roman" w:hAnsi="Times New Roman"/>
          <w:sz w:val="24"/>
          <w:szCs w:val="24"/>
        </w:rPr>
        <w:t>ь</w:t>
      </w:r>
      <w:r w:rsidRPr="00EB3F2E">
        <w:rPr>
          <w:rFonts w:ascii="Times New Roman" w:hAnsi="Times New Roman"/>
          <w:sz w:val="24"/>
          <w:szCs w:val="24"/>
        </w:rPr>
        <w:t xml:space="preserve">ского поселения и  </w:t>
      </w:r>
      <w:r w:rsidR="008836C4" w:rsidRPr="00EB3F2E">
        <w:rPr>
          <w:rFonts w:ascii="Times New Roman" w:hAnsi="Times New Roman"/>
          <w:sz w:val="24"/>
          <w:szCs w:val="24"/>
        </w:rPr>
        <w:t xml:space="preserve">Октябрьского </w:t>
      </w:r>
      <w:r w:rsidRPr="00EB3F2E">
        <w:rPr>
          <w:rFonts w:ascii="Times New Roman" w:hAnsi="Times New Roman"/>
          <w:sz w:val="24"/>
          <w:szCs w:val="24"/>
        </w:rPr>
        <w:t>района на предупреждение и ликвидацию чрезвычайных с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>туаций и п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следствий стихийных бедствий (резервный фонд)</w:t>
      </w:r>
      <w:r w:rsidR="00A07D30" w:rsidRPr="00EB3F2E">
        <w:rPr>
          <w:rFonts w:ascii="Times New Roman" w:hAnsi="Times New Roman"/>
          <w:sz w:val="24"/>
          <w:szCs w:val="24"/>
        </w:rPr>
        <w:t>.</w:t>
      </w:r>
    </w:p>
    <w:p w:rsidR="00E43532" w:rsidRPr="00EB3F2E" w:rsidRDefault="00E43532" w:rsidP="00E4353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3F2E" w:rsidRP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EB3F2E" w:rsidRP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</w:p>
    <w:p w:rsidR="00EB3F2E" w:rsidRPr="00EB3F2E" w:rsidRDefault="00EB3F2E" w:rsidP="00EB3F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социальным вопросам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EB3F2E">
        <w:rPr>
          <w:rFonts w:ascii="Times New Roman" w:hAnsi="Times New Roman"/>
          <w:sz w:val="24"/>
          <w:szCs w:val="24"/>
        </w:rPr>
        <w:t xml:space="preserve">  А.П. Полоненко</w:t>
      </w:r>
    </w:p>
    <w:p w:rsidR="008836C4" w:rsidRPr="00EB3F2E" w:rsidRDefault="008836C4" w:rsidP="00EB3F2E">
      <w:pPr>
        <w:spacing w:after="0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09C1" w:rsidRPr="00EB3F2E" w:rsidRDefault="002B09C1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09C1" w:rsidRPr="00EB3F2E" w:rsidRDefault="002B09C1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09C1" w:rsidRPr="00EB3F2E" w:rsidRDefault="002B09C1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1567C" w:rsidRPr="00EB3F2E" w:rsidRDefault="00A1567C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Приложение № </w:t>
      </w:r>
      <w:r w:rsidR="002938F4" w:rsidRPr="00EB3F2E">
        <w:rPr>
          <w:rFonts w:ascii="Times New Roman" w:hAnsi="Times New Roman"/>
          <w:sz w:val="24"/>
          <w:szCs w:val="24"/>
        </w:rPr>
        <w:t>2</w:t>
      </w:r>
    </w:p>
    <w:p w:rsidR="00A1567C" w:rsidRPr="00EB3F2E" w:rsidRDefault="00A1567C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к постановлению администрации </w:t>
      </w:r>
    </w:p>
    <w:p w:rsidR="00A1567C" w:rsidRPr="00EB3F2E" w:rsidRDefault="00A1567C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2938F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A1567C" w:rsidRPr="00EB3F2E" w:rsidRDefault="00A1567C" w:rsidP="002938F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№ </w:t>
      </w:r>
      <w:r w:rsidR="002938F4" w:rsidRPr="00EB3F2E">
        <w:rPr>
          <w:rFonts w:ascii="Times New Roman" w:hAnsi="Times New Roman"/>
          <w:sz w:val="24"/>
          <w:szCs w:val="24"/>
        </w:rPr>
        <w:t>35</w:t>
      </w:r>
      <w:r w:rsidRPr="00EB3F2E">
        <w:rPr>
          <w:rFonts w:ascii="Times New Roman" w:hAnsi="Times New Roman"/>
          <w:sz w:val="24"/>
          <w:szCs w:val="24"/>
        </w:rPr>
        <w:t xml:space="preserve"> от </w:t>
      </w:r>
      <w:r w:rsidR="002938F4" w:rsidRPr="00EB3F2E">
        <w:rPr>
          <w:rFonts w:ascii="Times New Roman" w:hAnsi="Times New Roman"/>
          <w:sz w:val="24"/>
          <w:szCs w:val="24"/>
        </w:rPr>
        <w:t>15.03.2021</w:t>
      </w:r>
    </w:p>
    <w:p w:rsidR="00382496" w:rsidRPr="00EB3F2E" w:rsidRDefault="00382496" w:rsidP="00F66B34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F66B34" w:rsidRPr="00EB3F2E" w:rsidRDefault="00F66B34" w:rsidP="00F66B34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Состав администрации пунктов временного размещения</w:t>
      </w:r>
    </w:p>
    <w:p w:rsidR="00EB3F2E" w:rsidRDefault="00F66B34" w:rsidP="00EB3F2E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населения </w:t>
      </w:r>
      <w:r w:rsidR="002938F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>сельского поселения</w:t>
      </w:r>
      <w:r w:rsidR="002938F4" w:rsidRPr="00EB3F2E">
        <w:rPr>
          <w:rFonts w:ascii="Times New Roman" w:hAnsi="Times New Roman"/>
          <w:sz w:val="24"/>
          <w:szCs w:val="24"/>
        </w:rPr>
        <w:t>,</w:t>
      </w:r>
      <w:r w:rsidRPr="00EB3F2E">
        <w:rPr>
          <w:rFonts w:ascii="Times New Roman" w:hAnsi="Times New Roman"/>
          <w:sz w:val="24"/>
          <w:szCs w:val="24"/>
        </w:rPr>
        <w:t xml:space="preserve"> пострадавшего в чрезвычайных ситу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>циях природного и техногенного характера</w:t>
      </w:r>
    </w:p>
    <w:p w:rsidR="00EB3F2E" w:rsidRPr="00EB3F2E" w:rsidRDefault="00EB3F2E" w:rsidP="00EB3F2E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82496" w:rsidRPr="00EB3F2E" w:rsidRDefault="00382496" w:rsidP="00382496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Для учета, регистрации и обеспечения размещения прибывающего насел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ния назначить администрацию ПВР в следующем составе: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ПВР – директор </w:t>
      </w:r>
      <w:r w:rsidR="002938F4" w:rsidRPr="00EB3F2E">
        <w:rPr>
          <w:rFonts w:ascii="Times New Roman" w:hAnsi="Times New Roman"/>
          <w:sz w:val="24"/>
          <w:szCs w:val="24"/>
        </w:rPr>
        <w:t xml:space="preserve"> МБОУ СОШ № 26</w:t>
      </w:r>
      <w:r w:rsidRPr="00EB3F2E">
        <w:rPr>
          <w:rFonts w:ascii="Times New Roman" w:hAnsi="Times New Roman"/>
          <w:sz w:val="24"/>
          <w:szCs w:val="24"/>
        </w:rPr>
        <w:t xml:space="preserve"> (по согласованию);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Заместитель начальника ПВР – </w:t>
      </w:r>
      <w:r w:rsidR="002938F4" w:rsidRPr="00EB3F2E">
        <w:rPr>
          <w:rFonts w:ascii="Times New Roman" w:hAnsi="Times New Roman"/>
          <w:sz w:val="24"/>
          <w:szCs w:val="24"/>
        </w:rPr>
        <w:t>заместитель главы</w:t>
      </w:r>
      <w:r w:rsidRPr="00EB3F2E">
        <w:rPr>
          <w:rFonts w:ascii="Times New Roman" w:hAnsi="Times New Roman"/>
          <w:sz w:val="24"/>
          <w:szCs w:val="24"/>
        </w:rPr>
        <w:t xml:space="preserve"> администрации</w:t>
      </w:r>
      <w:r w:rsidR="002938F4" w:rsidRPr="00EB3F2E">
        <w:rPr>
          <w:rFonts w:ascii="Times New Roman" w:hAnsi="Times New Roman"/>
          <w:sz w:val="24"/>
          <w:szCs w:val="24"/>
        </w:rPr>
        <w:t xml:space="preserve"> Краснокутского сельского поселения </w:t>
      </w:r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1254C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размещение – сотрудник учреждения (по согласованию);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Ответственный за регистрацию и учет</w:t>
      </w:r>
      <w:r w:rsidR="00B606C2" w:rsidRPr="00EB3F2E">
        <w:rPr>
          <w:rFonts w:ascii="Times New Roman" w:hAnsi="Times New Roman"/>
          <w:sz w:val="24"/>
          <w:szCs w:val="24"/>
        </w:rPr>
        <w:t xml:space="preserve"> населения</w:t>
      </w:r>
      <w:r w:rsidRPr="00EB3F2E">
        <w:rPr>
          <w:rFonts w:ascii="Times New Roman" w:hAnsi="Times New Roman"/>
          <w:sz w:val="24"/>
          <w:szCs w:val="24"/>
        </w:rPr>
        <w:t xml:space="preserve"> и </w:t>
      </w:r>
      <w:r w:rsidR="00B606C2" w:rsidRPr="00EB3F2E">
        <w:rPr>
          <w:rFonts w:ascii="Times New Roman" w:hAnsi="Times New Roman"/>
          <w:sz w:val="24"/>
          <w:szCs w:val="24"/>
        </w:rPr>
        <w:t xml:space="preserve">работу </w:t>
      </w:r>
      <w:r w:rsidRPr="00EB3F2E">
        <w:rPr>
          <w:rFonts w:ascii="Times New Roman" w:hAnsi="Times New Roman"/>
          <w:sz w:val="24"/>
          <w:szCs w:val="24"/>
        </w:rPr>
        <w:t xml:space="preserve">стола справок – </w:t>
      </w:r>
      <w:r w:rsidR="002938F4" w:rsidRPr="00EB3F2E">
        <w:rPr>
          <w:rFonts w:ascii="Times New Roman" w:hAnsi="Times New Roman"/>
          <w:sz w:val="24"/>
          <w:szCs w:val="24"/>
        </w:rPr>
        <w:t xml:space="preserve">ст.инспектор по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r w:rsidR="002938F4" w:rsidRPr="00EB3F2E">
        <w:rPr>
          <w:rFonts w:ascii="Times New Roman" w:hAnsi="Times New Roman"/>
          <w:sz w:val="24"/>
          <w:szCs w:val="24"/>
        </w:rPr>
        <w:t xml:space="preserve"> пожарной безопасности и благоустройству;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комплектования, отправки и сопровождения – депутат Сусанинского сельского поселения (по согласованию); </w:t>
      </w:r>
    </w:p>
    <w:p w:rsidR="002938F4" w:rsidRPr="00EB3F2E" w:rsidRDefault="00382496" w:rsidP="0087337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Ответственный за охрану - участковый (член ДНД) (по согласованию);</w:t>
      </w:r>
    </w:p>
    <w:p w:rsidR="002B3D9C" w:rsidRPr="00EB3F2E" w:rsidRDefault="00382496" w:rsidP="0087337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О</w:t>
      </w:r>
      <w:r w:rsidRPr="00EB3F2E">
        <w:rPr>
          <w:rFonts w:ascii="Times New Roman" w:hAnsi="Times New Roman"/>
          <w:sz w:val="24"/>
          <w:szCs w:val="24"/>
        </w:rPr>
        <w:t>т</w:t>
      </w:r>
      <w:r w:rsidRPr="00EB3F2E">
        <w:rPr>
          <w:rFonts w:ascii="Times New Roman" w:hAnsi="Times New Roman"/>
          <w:sz w:val="24"/>
          <w:szCs w:val="24"/>
        </w:rPr>
        <w:t xml:space="preserve">ветственная за комнату матери и ребенка – </w:t>
      </w:r>
      <w:r w:rsidR="00873370" w:rsidRPr="00EB3F2E">
        <w:rPr>
          <w:rFonts w:ascii="Times New Roman" w:hAnsi="Times New Roman"/>
          <w:sz w:val="24"/>
          <w:szCs w:val="24"/>
        </w:rPr>
        <w:t xml:space="preserve">педагог образовательного </w:t>
      </w:r>
    </w:p>
    <w:p w:rsidR="00382496" w:rsidRPr="00EB3F2E" w:rsidRDefault="00873370" w:rsidP="002B3D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учреждения</w:t>
      </w:r>
      <w:r w:rsidR="00382496" w:rsidRPr="00EB3F2E">
        <w:rPr>
          <w:rFonts w:ascii="Times New Roman" w:hAnsi="Times New Roman"/>
          <w:sz w:val="24"/>
          <w:szCs w:val="24"/>
        </w:rPr>
        <w:t xml:space="preserve"> (по согласованию);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Врач (фельдшер) медицинского учреждения (по согласованию). 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2. Начальнику ПВР для организации работы ПВР разработать следующие документы и ознакомить членов ПВР: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функциональные обязанности администрации ПВР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штатно-должностной список ПВР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календарный план действий администрации ПВР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01254C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план размещения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01254C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журналы учета прибытия и убытия населения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E43532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журнал принятых и отданных распоряжений указатели и таблички</w:t>
      </w:r>
      <w:r w:rsidR="0001254C" w:rsidRPr="00EB3F2E">
        <w:rPr>
          <w:rFonts w:ascii="Times New Roman" w:hAnsi="Times New Roman"/>
          <w:sz w:val="24"/>
          <w:szCs w:val="24"/>
        </w:rPr>
        <w:t>.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FC0F36" w:rsidRPr="00EB3F2E" w:rsidRDefault="00FC0F36" w:rsidP="00382496">
      <w:pPr>
        <w:ind w:left="426" w:firstLine="708"/>
        <w:jc w:val="both"/>
        <w:rPr>
          <w:rFonts w:ascii="Times New Roman" w:hAnsi="Times New Roman"/>
          <w:sz w:val="24"/>
          <w:szCs w:val="24"/>
        </w:rPr>
      </w:pPr>
    </w:p>
    <w:p w:rsidR="00FC0F36" w:rsidRPr="00EB3F2E" w:rsidRDefault="00FC0F36" w:rsidP="00FC0F3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социальным вопросам                                               </w:t>
      </w:r>
      <w:r w:rsidR="00EB3F2E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EB3F2E">
        <w:rPr>
          <w:rFonts w:ascii="Times New Roman" w:hAnsi="Times New Roman"/>
          <w:sz w:val="24"/>
          <w:szCs w:val="24"/>
        </w:rPr>
        <w:t xml:space="preserve"> А.П. Полоненко</w:t>
      </w:r>
    </w:p>
    <w:p w:rsidR="00382496" w:rsidRPr="00EB3F2E" w:rsidRDefault="00382496" w:rsidP="00EB3F2E">
      <w:pPr>
        <w:jc w:val="both"/>
        <w:rPr>
          <w:rFonts w:ascii="Times New Roman" w:hAnsi="Times New Roman"/>
          <w:sz w:val="24"/>
          <w:szCs w:val="24"/>
        </w:rPr>
      </w:pPr>
    </w:p>
    <w:p w:rsidR="002E6EEE" w:rsidRPr="00EB3F2E" w:rsidRDefault="002E6EEE" w:rsidP="002E6EEE">
      <w:pPr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Приложение № </w:t>
      </w:r>
      <w:r w:rsidR="002938F4" w:rsidRPr="00EB3F2E">
        <w:rPr>
          <w:rFonts w:ascii="Times New Roman" w:hAnsi="Times New Roman"/>
          <w:sz w:val="24"/>
          <w:szCs w:val="24"/>
        </w:rPr>
        <w:t>3</w:t>
      </w: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к постановлению администрации </w:t>
      </w: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2938F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№ </w:t>
      </w:r>
      <w:r w:rsidR="002938F4" w:rsidRPr="00EB3F2E">
        <w:rPr>
          <w:rFonts w:ascii="Times New Roman" w:hAnsi="Times New Roman"/>
          <w:sz w:val="24"/>
          <w:szCs w:val="24"/>
        </w:rPr>
        <w:t xml:space="preserve">35 </w:t>
      </w:r>
      <w:r w:rsidRPr="00EB3F2E">
        <w:rPr>
          <w:rFonts w:ascii="Times New Roman" w:hAnsi="Times New Roman"/>
          <w:sz w:val="24"/>
          <w:szCs w:val="24"/>
        </w:rPr>
        <w:t xml:space="preserve">от </w:t>
      </w:r>
      <w:r w:rsidR="002938F4" w:rsidRPr="00EB3F2E">
        <w:rPr>
          <w:rFonts w:ascii="Times New Roman" w:hAnsi="Times New Roman"/>
          <w:sz w:val="24"/>
          <w:szCs w:val="24"/>
        </w:rPr>
        <w:t>15.03.2021</w:t>
      </w:r>
      <w:r w:rsidRPr="00EB3F2E">
        <w:rPr>
          <w:rFonts w:ascii="Times New Roman" w:hAnsi="Times New Roman"/>
          <w:sz w:val="24"/>
          <w:szCs w:val="24"/>
        </w:rPr>
        <w:t xml:space="preserve">   </w:t>
      </w:r>
    </w:p>
    <w:p w:rsidR="002E6EEE" w:rsidRPr="00EB3F2E" w:rsidRDefault="002E6EEE" w:rsidP="002E6EEE">
      <w:pPr>
        <w:rPr>
          <w:rFonts w:ascii="Times New Roman" w:hAnsi="Times New Roman"/>
          <w:b/>
          <w:sz w:val="24"/>
          <w:szCs w:val="24"/>
        </w:rPr>
      </w:pPr>
    </w:p>
    <w:p w:rsidR="002E6EEE" w:rsidRPr="00EB3F2E" w:rsidRDefault="002E6EEE" w:rsidP="002E6E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Функциональные обязанности должностных лиц </w:t>
      </w:r>
    </w:p>
    <w:p w:rsidR="00EB3F2E" w:rsidRDefault="002E6EEE" w:rsidP="002E6E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администрации </w:t>
      </w:r>
      <w:r w:rsidR="00E203DE">
        <w:rPr>
          <w:rFonts w:ascii="Times New Roman" w:hAnsi="Times New Roman"/>
          <w:sz w:val="24"/>
          <w:szCs w:val="24"/>
        </w:rPr>
        <w:t xml:space="preserve">в </w:t>
      </w:r>
      <w:r w:rsidRPr="00EB3F2E">
        <w:rPr>
          <w:rFonts w:ascii="Times New Roman" w:hAnsi="Times New Roman"/>
          <w:sz w:val="24"/>
          <w:szCs w:val="24"/>
        </w:rPr>
        <w:t xml:space="preserve"> пункт</w:t>
      </w:r>
      <w:r w:rsidR="00E203DE">
        <w:rPr>
          <w:rFonts w:ascii="Times New Roman" w:hAnsi="Times New Roman"/>
          <w:sz w:val="24"/>
          <w:szCs w:val="24"/>
        </w:rPr>
        <w:t xml:space="preserve">е </w:t>
      </w:r>
      <w:r w:rsidRPr="00EB3F2E">
        <w:rPr>
          <w:rFonts w:ascii="Times New Roman" w:hAnsi="Times New Roman"/>
          <w:sz w:val="24"/>
          <w:szCs w:val="24"/>
        </w:rPr>
        <w:t xml:space="preserve">временного размещения населения в </w:t>
      </w:r>
      <w:r w:rsidR="002938F4" w:rsidRPr="00EB3F2E">
        <w:rPr>
          <w:rFonts w:ascii="Times New Roman" w:hAnsi="Times New Roman"/>
          <w:sz w:val="24"/>
          <w:szCs w:val="24"/>
        </w:rPr>
        <w:t>Краснокутском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2E6EEE" w:rsidRPr="00EB3F2E" w:rsidRDefault="002E6EEE" w:rsidP="002E6E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сельском п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селении</w:t>
      </w:r>
    </w:p>
    <w:p w:rsidR="002E6EEE" w:rsidRPr="00EB3F2E" w:rsidRDefault="002E6EEE" w:rsidP="002E6EE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I. Функциональные обязанности начальника ПВР населения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</w:t>
      </w:r>
      <w:r w:rsidRPr="00EB3F2E">
        <w:rPr>
          <w:rFonts w:ascii="Times New Roman" w:hAnsi="Times New Roman"/>
          <w:b/>
          <w:i/>
          <w:sz w:val="24"/>
          <w:szCs w:val="24"/>
        </w:rPr>
        <w:t>о</w:t>
      </w:r>
      <w:r w:rsidRPr="00EB3F2E">
        <w:rPr>
          <w:rFonts w:ascii="Times New Roman" w:hAnsi="Times New Roman"/>
          <w:b/>
          <w:i/>
          <w:sz w:val="24"/>
          <w:szCs w:val="24"/>
        </w:rPr>
        <w:t>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Начальник ПВР назначается из числа работников предприятия, учреждений подчиняе</w:t>
      </w:r>
      <w:r w:rsidRPr="00EB3F2E">
        <w:rPr>
          <w:rFonts w:ascii="Times New Roman" w:hAnsi="Times New Roman"/>
          <w:sz w:val="24"/>
          <w:szCs w:val="24"/>
        </w:rPr>
        <w:t>т</w:t>
      </w:r>
      <w:r w:rsidRPr="00EB3F2E">
        <w:rPr>
          <w:rFonts w:ascii="Times New Roman" w:hAnsi="Times New Roman"/>
          <w:sz w:val="24"/>
          <w:szCs w:val="24"/>
        </w:rPr>
        <w:t xml:space="preserve">ся председателю эвакуационной комиссии поселения (района) и его заместителю и является начальником для администрации своего пункта.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ПВР отвечает: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укомплектование администрации ПВР личным составом и материально-техническими средствами;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подготовку и обучение администрации ПВР;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 своевременное развертывание ПВР в выделенном районе и установление связи с м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стными органами власти.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Он обязан: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знать свои обязанности и обязанности администрации ПВР;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разработке необходимых документов;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укомплектовать личным составом администрацию ПВР и своевременно заменять в</w:t>
      </w:r>
      <w:r w:rsidRPr="00EB3F2E">
        <w:rPr>
          <w:rFonts w:ascii="Times New Roman" w:hAnsi="Times New Roman"/>
          <w:sz w:val="24"/>
          <w:szCs w:val="24"/>
        </w:rPr>
        <w:t>ы</w:t>
      </w:r>
      <w:r w:rsidRPr="00EB3F2E">
        <w:rPr>
          <w:rFonts w:ascii="Times New Roman" w:hAnsi="Times New Roman"/>
          <w:sz w:val="24"/>
          <w:szCs w:val="24"/>
        </w:rPr>
        <w:t xml:space="preserve">бывших;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изучить место размещения ПВР и порядок связи с местными органами вл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сти;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</w:t>
      </w:r>
      <w:proofErr w:type="spellStart"/>
      <w:r w:rsidRPr="00E203D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203DE">
        <w:rPr>
          <w:rFonts w:ascii="Times New Roman" w:hAnsi="Times New Roman"/>
          <w:sz w:val="24"/>
          <w:szCs w:val="24"/>
        </w:rPr>
        <w:t>;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организовать подготовку и обучение работников администрации ПВР по приему, учету и размещению населения.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обеспечить оповещение и сбор личного состава администрации ПВР в месте разверт</w:t>
      </w:r>
      <w:r w:rsidRPr="00EB3F2E">
        <w:rPr>
          <w:rFonts w:ascii="Times New Roman" w:hAnsi="Times New Roman"/>
          <w:sz w:val="24"/>
          <w:szCs w:val="24"/>
        </w:rPr>
        <w:t>ы</w:t>
      </w:r>
      <w:r w:rsidRPr="00EB3F2E">
        <w:rPr>
          <w:rFonts w:ascii="Times New Roman" w:hAnsi="Times New Roman"/>
          <w:sz w:val="24"/>
          <w:szCs w:val="24"/>
        </w:rPr>
        <w:t xml:space="preserve">вания;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установить связь с местными органами власти и с районной эвакуационной комиссией, изучить условия размещения эвакуируемого населения;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 началом поступления эвакуируемых организовать их учет и размещение;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 согласованию с эвакуационной комиссией поселения решать вопросы жизнеобесп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чения населения;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информировать об обстановке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эваконаселение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своевременно представлять доклады в эвакуационную комиссию поселения о ходе приема и размещения населения;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обеспечить работников ПВР необходимыми документами и принадлежн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стями;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II. Функциональные обязанности ответственного за регистрацию и учет насел</w:t>
      </w:r>
      <w:r w:rsidRPr="00EB3F2E">
        <w:rPr>
          <w:rFonts w:ascii="Times New Roman" w:hAnsi="Times New Roman"/>
          <w:b/>
          <w:i/>
          <w:sz w:val="24"/>
          <w:szCs w:val="24"/>
        </w:rPr>
        <w:t>е</w:t>
      </w:r>
      <w:r w:rsidRPr="00EB3F2E">
        <w:rPr>
          <w:rFonts w:ascii="Times New Roman" w:hAnsi="Times New Roman"/>
          <w:b/>
          <w:i/>
          <w:sz w:val="24"/>
          <w:szCs w:val="24"/>
        </w:rPr>
        <w:t xml:space="preserve">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Ответственный за регистрацию и учет подчиняется начальнику ПВР нас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ления.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Ответственный за регистрацию и учет отвечает: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укомплектование группы личным составом;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оповещение и сбор группы;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организацию регистрации и учета прибывающего населения.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регистрацию и учет обязан: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эвакомероприятий</w:t>
      </w:r>
      <w:proofErr w:type="spellEnd"/>
      <w:r w:rsidR="00F65723" w:rsidRPr="00EB3F2E">
        <w:rPr>
          <w:rFonts w:ascii="Times New Roman" w:hAnsi="Times New Roman"/>
          <w:sz w:val="24"/>
          <w:szCs w:val="24"/>
        </w:rPr>
        <w:t>;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развертывания ПВР;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иметь необходимые документы и принадлежности;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 и обеспечивать присутствие на них работн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ков своей группы.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прибыть на ПВР, доложить об этом начальнику ПВР и уточнить свою з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дачу;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мере прибытия эвакуируемых организовать их учет и регистрацию; участвовать в решении вопросов жизнеобеспечения людей;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о ходе регистрации и учета нас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ления.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III. Функциональные обязанности ответственного за прием и размещение насел</w:t>
      </w:r>
      <w:r w:rsidRPr="00EB3F2E">
        <w:rPr>
          <w:rFonts w:ascii="Times New Roman" w:hAnsi="Times New Roman"/>
          <w:b/>
          <w:i/>
          <w:sz w:val="24"/>
          <w:szCs w:val="24"/>
        </w:rPr>
        <w:t>е</w:t>
      </w:r>
      <w:r w:rsidRPr="00EB3F2E">
        <w:rPr>
          <w:rFonts w:ascii="Times New Roman" w:hAnsi="Times New Roman"/>
          <w:b/>
          <w:i/>
          <w:sz w:val="24"/>
          <w:szCs w:val="24"/>
        </w:rPr>
        <w:t xml:space="preserve">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Ответственный за прием и размещение подчиняется начальнику ПВР нас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ления.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прием и размещение отвечает: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организацию размещения прибывающего населения.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прием и размещение обязан: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ГО;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прибыть на место развертывания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уточнить свою задачу;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мере прибытия эвакуируемых организовать их прием и размещение;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решении вопросов жизнеобеспечения населения;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о ходе приема и размещения н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>селения.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IV. Функциональные обязанности ответственного за комплектование, отправку и сопровождение населения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Ответственный за комплектование, отправку и сопровождения подчиняе</w:t>
      </w:r>
      <w:r w:rsidRPr="00EB3F2E">
        <w:rPr>
          <w:rFonts w:ascii="Times New Roman" w:hAnsi="Times New Roman"/>
          <w:sz w:val="24"/>
          <w:szCs w:val="24"/>
        </w:rPr>
        <w:t>т</w:t>
      </w:r>
      <w:r w:rsidRPr="00EB3F2E">
        <w:rPr>
          <w:rFonts w:ascii="Times New Roman" w:hAnsi="Times New Roman"/>
          <w:sz w:val="24"/>
          <w:szCs w:val="24"/>
        </w:rPr>
        <w:t xml:space="preserve">ся начальнику ПВР и является начальником для личного состава своей группы.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комплектование, отправку и сопровождение отвечает: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 организацию комплектования, отправку и сопровождения эвакуируем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го населения.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комплектование, отправку и сопровождение обязан: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роприятий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развертывания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иметь необходимее документы и принадлежности; </w:t>
      </w:r>
    </w:p>
    <w:p w:rsidR="003D7140" w:rsidRPr="00E203D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lastRenderedPageBreak/>
        <w:t xml:space="preserve">участвовать в тренировках и учениях с привлечением </w:t>
      </w:r>
      <w:proofErr w:type="spellStart"/>
      <w:r w:rsidRPr="00E203D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203DE">
        <w:rPr>
          <w:rFonts w:ascii="Times New Roman" w:hAnsi="Times New Roman"/>
          <w:sz w:val="24"/>
          <w:szCs w:val="24"/>
        </w:rPr>
        <w:t xml:space="preserve">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203D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3D7140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я</w:t>
      </w:r>
      <w:r w:rsidR="003D7140" w:rsidRPr="00EB3F2E">
        <w:rPr>
          <w:rFonts w:ascii="Times New Roman" w:hAnsi="Times New Roman"/>
          <w:sz w:val="24"/>
          <w:szCs w:val="24"/>
        </w:rPr>
        <w:t xml:space="preserve">виться на место развертывания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об этом начальнику ПВР и уточнить свою задачу;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 мере прибытия эвакуируемых организовать комплектование, отправку и сопрово</w:t>
      </w:r>
      <w:r w:rsidRPr="00EB3F2E">
        <w:rPr>
          <w:rFonts w:ascii="Times New Roman" w:hAnsi="Times New Roman"/>
          <w:sz w:val="24"/>
          <w:szCs w:val="24"/>
        </w:rPr>
        <w:t>ж</w:t>
      </w:r>
      <w:r w:rsidRPr="00EB3F2E">
        <w:rPr>
          <w:rFonts w:ascii="Times New Roman" w:hAnsi="Times New Roman"/>
          <w:sz w:val="24"/>
          <w:szCs w:val="24"/>
        </w:rPr>
        <w:t xml:space="preserve">дение их на пункты длительного размещения;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решении вопросов жизнеобеспечения людей;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о ходе комплектов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>ния, отправки и сопровождения населения.</w:t>
      </w:r>
    </w:p>
    <w:p w:rsidR="00971B5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V. Функциональные обязанности начальника группы охраны общественного поря</w:t>
      </w:r>
      <w:r w:rsidRPr="00EB3F2E">
        <w:rPr>
          <w:rFonts w:ascii="Times New Roman" w:hAnsi="Times New Roman"/>
          <w:b/>
          <w:i/>
          <w:sz w:val="24"/>
          <w:szCs w:val="24"/>
        </w:rPr>
        <w:t>д</w:t>
      </w:r>
      <w:r w:rsidRPr="00EB3F2E">
        <w:rPr>
          <w:rFonts w:ascii="Times New Roman" w:hAnsi="Times New Roman"/>
          <w:b/>
          <w:i/>
          <w:sz w:val="24"/>
          <w:szCs w:val="24"/>
        </w:rPr>
        <w:t xml:space="preserve">ка – коменданта пункта временного размещения населения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</w:t>
      </w:r>
      <w:r w:rsidRPr="00EB3F2E">
        <w:rPr>
          <w:rFonts w:ascii="Times New Roman" w:hAnsi="Times New Roman"/>
          <w:b/>
          <w:i/>
          <w:sz w:val="24"/>
          <w:szCs w:val="24"/>
        </w:rPr>
        <w:t>о</w:t>
      </w:r>
      <w:r w:rsidRPr="00EB3F2E">
        <w:rPr>
          <w:rFonts w:ascii="Times New Roman" w:hAnsi="Times New Roman"/>
          <w:b/>
          <w:i/>
          <w:sz w:val="24"/>
          <w:szCs w:val="24"/>
        </w:rPr>
        <w:t>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Начальник группы охраны общественного порядка – коменданта (далее – начальник группы ООП) подчиняется начальнику ПВР населения и является н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чальником для личного состава своей группы.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группы ООП отвечает: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укомплектованность группы ООП личным составом;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его оповещение и сбор;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поддержание порядка в районе развертывания ПВР.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группы ООП обязан: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укомплектовать группу личным составом и своевременно заменять в</w:t>
      </w:r>
      <w:r w:rsidRPr="00EB3F2E">
        <w:rPr>
          <w:rFonts w:ascii="Times New Roman" w:hAnsi="Times New Roman"/>
          <w:sz w:val="24"/>
          <w:szCs w:val="24"/>
        </w:rPr>
        <w:t>ы</w:t>
      </w:r>
      <w:r w:rsidRPr="00EB3F2E">
        <w:rPr>
          <w:rFonts w:ascii="Times New Roman" w:hAnsi="Times New Roman"/>
          <w:sz w:val="24"/>
          <w:szCs w:val="24"/>
        </w:rPr>
        <w:t xml:space="preserve">бывших;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ПВР;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 и обеспечивать присутствие на них членов своей группы.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собрать личный состав группы ООП в месте развертывания;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начальнику ПВР о прибытии и уточнить свою задачу;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график дежурства дружинников;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уточнить места и маршруты патрулирования дружинников и обеспечить их расстано</w:t>
      </w:r>
      <w:r w:rsidRPr="00EB3F2E">
        <w:rPr>
          <w:rFonts w:ascii="Times New Roman" w:hAnsi="Times New Roman"/>
          <w:sz w:val="24"/>
          <w:szCs w:val="24"/>
        </w:rPr>
        <w:t>в</w:t>
      </w:r>
      <w:r w:rsidRPr="00EB3F2E">
        <w:rPr>
          <w:rFonts w:ascii="Times New Roman" w:hAnsi="Times New Roman"/>
          <w:sz w:val="24"/>
          <w:szCs w:val="24"/>
        </w:rPr>
        <w:t xml:space="preserve">ку;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поддерживать порядок в ПВР, регулировать движение людей и обеспеч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вать охрану их имущества; </w:t>
      </w:r>
    </w:p>
    <w:p w:rsidR="003D7140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по вопросам охраны обществе</w:t>
      </w:r>
      <w:r w:rsidRPr="00EB3F2E">
        <w:rPr>
          <w:rFonts w:ascii="Times New Roman" w:hAnsi="Times New Roman"/>
          <w:sz w:val="24"/>
          <w:szCs w:val="24"/>
        </w:rPr>
        <w:t>н</w:t>
      </w:r>
      <w:r w:rsidRPr="00EB3F2E">
        <w:rPr>
          <w:rFonts w:ascii="Times New Roman" w:hAnsi="Times New Roman"/>
          <w:sz w:val="24"/>
          <w:szCs w:val="24"/>
        </w:rPr>
        <w:t>ного порядка на ПВР.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VI. Функциональные обязанности старшего информатора (информатор) стола справок пункта временного размещения населения при провед</w:t>
      </w:r>
      <w:r w:rsidRPr="00EB3F2E">
        <w:rPr>
          <w:rFonts w:ascii="Times New Roman" w:hAnsi="Times New Roman"/>
          <w:b/>
          <w:i/>
          <w:sz w:val="24"/>
          <w:szCs w:val="24"/>
        </w:rPr>
        <w:t>е</w:t>
      </w:r>
      <w:r w:rsidRPr="00EB3F2E">
        <w:rPr>
          <w:rFonts w:ascii="Times New Roman" w:hAnsi="Times New Roman"/>
          <w:b/>
          <w:i/>
          <w:sz w:val="24"/>
          <w:szCs w:val="24"/>
        </w:rPr>
        <w:t xml:space="preserve">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Старший информатор (информатор) подчиняется начальнику ПВР насел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ния и является начальником для личного состава стола справок.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Старший информатор (информатор) отвечает: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укомплектованность группы личным составом;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его оповещение и сбор;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 достоверную информацию и выдачу справок по эвакуационным вопр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сам;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за своевременный сбор информации и выдачу справок по эвакуационным вопросам;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Старший информатор (информатор) обязан: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укомплектовать группу личным составом и своевременно заменять в</w:t>
      </w:r>
      <w:r w:rsidRPr="00EB3F2E">
        <w:rPr>
          <w:rFonts w:ascii="Times New Roman" w:hAnsi="Times New Roman"/>
          <w:sz w:val="24"/>
          <w:szCs w:val="24"/>
        </w:rPr>
        <w:t>ы</w:t>
      </w:r>
      <w:r w:rsidRPr="00EB3F2E">
        <w:rPr>
          <w:rFonts w:ascii="Times New Roman" w:hAnsi="Times New Roman"/>
          <w:sz w:val="24"/>
          <w:szCs w:val="24"/>
        </w:rPr>
        <w:t xml:space="preserve">бывших;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размещение ПВР и эвакуационные маршруты;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тексты объявлений и справочные данные;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 и обеспечивать присутствие на них членов своей группы.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собрать личный состав в месте развертывания стола справок;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начальнику ПВР о прибытии и уточнить свою задачу;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получить документы и подготовить рабочее место;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график дежурства информаторов;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своевременно объявлять построение (посадку) и отправку эвакуируемого населения;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сбор информации и выдачу справок по эвакуационным вопросам;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 требованию предоставлять информацию по вопросам приема, размещения, учета, регистрации, медицинского обслуживания и первоочередного обеспечения эвакуируемого н</w:t>
      </w:r>
      <w:r w:rsidRPr="00EB3F2E">
        <w:rPr>
          <w:rFonts w:ascii="Times New Roman" w:hAnsi="Times New Roman"/>
          <w:sz w:val="24"/>
          <w:szCs w:val="24"/>
        </w:rPr>
        <w:t>а</w:t>
      </w:r>
      <w:r w:rsidRPr="00EB3F2E">
        <w:rPr>
          <w:rFonts w:ascii="Times New Roman" w:hAnsi="Times New Roman"/>
          <w:sz w:val="24"/>
          <w:szCs w:val="24"/>
        </w:rPr>
        <w:t xml:space="preserve">селения.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VII. Функциональные обязанности врача (фельдшера, медицинской с</w:t>
      </w:r>
      <w:r w:rsidRPr="00EB3F2E">
        <w:rPr>
          <w:rFonts w:ascii="Times New Roman" w:hAnsi="Times New Roman"/>
          <w:b/>
          <w:i/>
          <w:sz w:val="24"/>
          <w:szCs w:val="24"/>
        </w:rPr>
        <w:t>е</w:t>
      </w:r>
      <w:r w:rsidRPr="00EB3F2E">
        <w:rPr>
          <w:rFonts w:ascii="Times New Roman" w:hAnsi="Times New Roman"/>
          <w:b/>
          <w:i/>
          <w:sz w:val="24"/>
          <w:szCs w:val="24"/>
        </w:rPr>
        <w:t xml:space="preserve">стры) пункта временного размещения населения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</w:t>
      </w:r>
      <w:r w:rsidRPr="00EB3F2E">
        <w:rPr>
          <w:rFonts w:ascii="Times New Roman" w:hAnsi="Times New Roman"/>
          <w:b/>
          <w:i/>
          <w:sz w:val="24"/>
          <w:szCs w:val="24"/>
        </w:rPr>
        <w:t>о</w:t>
      </w:r>
      <w:r w:rsidRPr="00EB3F2E">
        <w:rPr>
          <w:rFonts w:ascii="Times New Roman" w:hAnsi="Times New Roman"/>
          <w:b/>
          <w:i/>
          <w:sz w:val="24"/>
          <w:szCs w:val="24"/>
        </w:rPr>
        <w:t>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Врач (фельдшер, медсестра) подчиняется начальнику ПВР населения. Врач (фельдшер, медсестра) проводит профилактическую работу и оказывает медицинскую помощь эваку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руемому населению на ПВР.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Врач (фельдшер, медсестра) отвечает: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 укомплектованность личным составом, медицинским имуществом и и</w:t>
      </w:r>
      <w:r w:rsidRPr="00EB3F2E">
        <w:rPr>
          <w:rFonts w:ascii="Times New Roman" w:hAnsi="Times New Roman"/>
          <w:sz w:val="24"/>
          <w:szCs w:val="24"/>
        </w:rPr>
        <w:t>н</w:t>
      </w:r>
      <w:r w:rsidRPr="00EB3F2E">
        <w:rPr>
          <w:rFonts w:ascii="Times New Roman" w:hAnsi="Times New Roman"/>
          <w:sz w:val="24"/>
          <w:szCs w:val="24"/>
        </w:rPr>
        <w:t xml:space="preserve">струмента; за готовность медицинского пункта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получение медицинского имущества и инструмента;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 своевременное оказание медицинской помощи пострадавшим и бол</w:t>
      </w:r>
      <w:r w:rsidRPr="00EB3F2E">
        <w:rPr>
          <w:rFonts w:ascii="Times New Roman" w:hAnsi="Times New Roman"/>
          <w:sz w:val="24"/>
          <w:szCs w:val="24"/>
        </w:rPr>
        <w:t>ь</w:t>
      </w:r>
      <w:r w:rsidRPr="00EB3F2E">
        <w:rPr>
          <w:rFonts w:ascii="Times New Roman" w:hAnsi="Times New Roman"/>
          <w:sz w:val="24"/>
          <w:szCs w:val="24"/>
        </w:rPr>
        <w:t xml:space="preserve">ным.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Врач (фельдшер, медсестра) обязан: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укомплектовать медицинский пункт личным составом и своевременно заменять в</w:t>
      </w:r>
      <w:r w:rsidRPr="00EB3F2E">
        <w:rPr>
          <w:rFonts w:ascii="Times New Roman" w:hAnsi="Times New Roman"/>
          <w:sz w:val="24"/>
          <w:szCs w:val="24"/>
        </w:rPr>
        <w:t>ы</w:t>
      </w:r>
      <w:r w:rsidRPr="00EB3F2E">
        <w:rPr>
          <w:rFonts w:ascii="Times New Roman" w:hAnsi="Times New Roman"/>
          <w:sz w:val="24"/>
          <w:szCs w:val="24"/>
        </w:rPr>
        <w:t xml:space="preserve">бывших; изучить место размещения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 и обеспечивать присутствие на них членов своей группы.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собрать личный состав медицинского пункта в месте развертывания;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начальнику ПВР о прибытии и уточнить свою задачу;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получить документы; установить связь с представителями медицинской службы в с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ставе районной эвакуационной комиссии (далее – РЭК) и ближайшими медицинскими учре</w:t>
      </w:r>
      <w:r w:rsidRPr="00EB3F2E">
        <w:rPr>
          <w:rFonts w:ascii="Times New Roman" w:hAnsi="Times New Roman"/>
          <w:sz w:val="24"/>
          <w:szCs w:val="24"/>
        </w:rPr>
        <w:t>ж</w:t>
      </w:r>
      <w:r w:rsidRPr="00EB3F2E">
        <w:rPr>
          <w:rFonts w:ascii="Times New Roman" w:hAnsi="Times New Roman"/>
          <w:sz w:val="24"/>
          <w:szCs w:val="24"/>
        </w:rPr>
        <w:t xml:space="preserve">дениями;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контролировать санитарное состояние ПВР.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в) с началом эвакуационных мероприятий: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приступить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проверить профилактическую работу;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выявить больных среди эвакуируемого населения и оказать первую медицинскую п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мощь, при необходимости отправить в медицинское учреждение с сопровождающим;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контролировать медицинское обеспечение медицинского пункта и санитарное состо</w:t>
      </w:r>
      <w:r w:rsidRPr="00EB3F2E">
        <w:rPr>
          <w:rFonts w:ascii="Times New Roman" w:hAnsi="Times New Roman"/>
          <w:sz w:val="24"/>
          <w:szCs w:val="24"/>
        </w:rPr>
        <w:t>я</w:t>
      </w:r>
      <w:r w:rsidRPr="00EB3F2E">
        <w:rPr>
          <w:rFonts w:ascii="Times New Roman" w:hAnsi="Times New Roman"/>
          <w:sz w:val="24"/>
          <w:szCs w:val="24"/>
        </w:rPr>
        <w:t xml:space="preserve">ние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журнал приема больных;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о санитарно-гигиеническом с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стоянии на ПВР, больных и пострадавших.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VIII. Функциональные обязанности заведующей комнаты матери и ребенка пун</w:t>
      </w:r>
      <w:r w:rsidRPr="00EB3F2E">
        <w:rPr>
          <w:rFonts w:ascii="Times New Roman" w:hAnsi="Times New Roman"/>
          <w:b/>
          <w:i/>
          <w:sz w:val="24"/>
          <w:szCs w:val="24"/>
        </w:rPr>
        <w:t>к</w:t>
      </w:r>
      <w:r w:rsidRPr="00EB3F2E">
        <w:rPr>
          <w:rFonts w:ascii="Times New Roman" w:hAnsi="Times New Roman"/>
          <w:b/>
          <w:i/>
          <w:sz w:val="24"/>
          <w:szCs w:val="24"/>
        </w:rPr>
        <w:t xml:space="preserve">та временного размещения населения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</w:t>
      </w:r>
      <w:r w:rsidRPr="00EB3F2E">
        <w:rPr>
          <w:rFonts w:ascii="Times New Roman" w:hAnsi="Times New Roman"/>
          <w:b/>
          <w:i/>
          <w:sz w:val="24"/>
          <w:szCs w:val="24"/>
        </w:rPr>
        <w:t>о</w:t>
      </w:r>
      <w:r w:rsidRPr="00EB3F2E">
        <w:rPr>
          <w:rFonts w:ascii="Times New Roman" w:hAnsi="Times New Roman"/>
          <w:b/>
          <w:i/>
          <w:sz w:val="24"/>
          <w:szCs w:val="24"/>
        </w:rPr>
        <w:t>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Заведующая комнатой матери и ребенка подчиняется начальнику ПВР населения и я</w:t>
      </w:r>
      <w:r w:rsidRPr="00EB3F2E">
        <w:rPr>
          <w:rFonts w:ascii="Times New Roman" w:hAnsi="Times New Roman"/>
          <w:sz w:val="24"/>
          <w:szCs w:val="24"/>
        </w:rPr>
        <w:t>в</w:t>
      </w:r>
      <w:r w:rsidRPr="00EB3F2E">
        <w:rPr>
          <w:rFonts w:ascii="Times New Roman" w:hAnsi="Times New Roman"/>
          <w:sz w:val="24"/>
          <w:szCs w:val="24"/>
        </w:rPr>
        <w:t xml:space="preserve">ляется начальником для личного состава своей группы.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Комната матери и ребенка предназначена для обслуживания: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детей до 8 лет и детей-инвалидов до 14 лет в сопровождении одного взрослого на одн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>го ребенка (исключение составляют дети до 12 лет, если они вместе с ребенком до 8 лет с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провождаются одним взрослым);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беременных женщин на второй половине беременности.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Заведующая комнатой матери и ребенка отвечает: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 укомплектованность личным составом, имуществом, предметами первой необход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мости для детей с родителями;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оповещение и сбор личного состава;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 разработку рабочих документов; за готовность комнаты матери и ребе</w:t>
      </w:r>
      <w:r w:rsidRPr="00EB3F2E">
        <w:rPr>
          <w:rFonts w:ascii="Times New Roman" w:hAnsi="Times New Roman"/>
          <w:sz w:val="24"/>
          <w:szCs w:val="24"/>
        </w:rPr>
        <w:t>н</w:t>
      </w:r>
      <w:r w:rsidRPr="00EB3F2E">
        <w:rPr>
          <w:rFonts w:ascii="Times New Roman" w:hAnsi="Times New Roman"/>
          <w:sz w:val="24"/>
          <w:szCs w:val="24"/>
        </w:rPr>
        <w:t xml:space="preserve">ка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Заведующая комнатой матери и ребенка обязана: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правила внутреннего распорядка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и порядок работы основных подразделений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укомплектовать комнату матери и ребенка личным составом и своевременно заменять выбывших; </w:t>
      </w:r>
    </w:p>
    <w:p w:rsidR="000B6790" w:rsidRPr="00E203D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</w:t>
      </w:r>
      <w:proofErr w:type="spellStart"/>
      <w:r w:rsidRPr="00E203D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203DE">
        <w:rPr>
          <w:rFonts w:ascii="Times New Roman" w:hAnsi="Times New Roman"/>
          <w:sz w:val="24"/>
          <w:szCs w:val="24"/>
        </w:rPr>
        <w:t xml:space="preserve">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203D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203DE">
        <w:rPr>
          <w:rFonts w:ascii="Times New Roman" w:hAnsi="Times New Roman"/>
          <w:sz w:val="24"/>
          <w:szCs w:val="24"/>
        </w:rPr>
        <w:t xml:space="preserve"> и обеспечивать присутствие на них членов своей группы.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организовать работу комнаты матери и ребенка и медико-санитарное обслуживание р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дителей с детьми и беременных женщин;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обеспечить проведение профилактического медицинского осмотра родит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>лей с детьми, следить за своевременным оказанием медицинской помощи бол</w:t>
      </w:r>
      <w:r w:rsidRPr="00EB3F2E">
        <w:rPr>
          <w:rFonts w:ascii="Times New Roman" w:hAnsi="Times New Roman"/>
          <w:sz w:val="24"/>
          <w:szCs w:val="24"/>
        </w:rPr>
        <w:t>ь</w:t>
      </w:r>
      <w:r w:rsidRPr="00EB3F2E">
        <w:rPr>
          <w:rFonts w:ascii="Times New Roman" w:hAnsi="Times New Roman"/>
          <w:sz w:val="24"/>
          <w:szCs w:val="24"/>
        </w:rPr>
        <w:t xml:space="preserve">ным, а при необходимости - их госпитализацией;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оказывать содействие в получении для детей питания из молочной кухни, буфетов, ст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ловой;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оказывать содействие родителям с детьми и беременным женщинам в пе</w:t>
      </w:r>
      <w:r w:rsidRPr="00EB3F2E">
        <w:rPr>
          <w:rFonts w:ascii="Times New Roman" w:hAnsi="Times New Roman"/>
          <w:sz w:val="24"/>
          <w:szCs w:val="24"/>
        </w:rPr>
        <w:t>р</w:t>
      </w:r>
      <w:r w:rsidRPr="00EB3F2E">
        <w:rPr>
          <w:rFonts w:ascii="Times New Roman" w:hAnsi="Times New Roman"/>
          <w:sz w:val="24"/>
          <w:szCs w:val="24"/>
        </w:rPr>
        <w:t xml:space="preserve">воочередной посадке их в автобус;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контролировать соблюдение правил внутреннего распорядка комнаты матери и ребе</w:t>
      </w:r>
      <w:r w:rsidRPr="00EB3F2E">
        <w:rPr>
          <w:rFonts w:ascii="Times New Roman" w:hAnsi="Times New Roman"/>
          <w:sz w:val="24"/>
          <w:szCs w:val="24"/>
        </w:rPr>
        <w:t>н</w:t>
      </w:r>
      <w:r w:rsidRPr="00EB3F2E">
        <w:rPr>
          <w:rFonts w:ascii="Times New Roman" w:hAnsi="Times New Roman"/>
          <w:sz w:val="24"/>
          <w:szCs w:val="24"/>
        </w:rPr>
        <w:t xml:space="preserve">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рассматривать жалобы и заявления родителей и принимать меры по их удовлетвор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нию;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следить за правильным ведением учета по приему и убытию родителей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осуществлять контроль за наличием свободных мест в комнате матери и ребенка, их своевременным заполнением, проживанием и убытием;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обеспечить сохранность имущества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определять потребность и составлять заявки на постельные принадлежн</w:t>
      </w:r>
      <w:r w:rsidRPr="00EB3F2E">
        <w:rPr>
          <w:rFonts w:ascii="Times New Roman" w:hAnsi="Times New Roman"/>
          <w:sz w:val="24"/>
          <w:szCs w:val="24"/>
        </w:rPr>
        <w:t>о</w:t>
      </w:r>
      <w:r w:rsidRPr="00EB3F2E">
        <w:rPr>
          <w:rFonts w:ascii="Times New Roman" w:hAnsi="Times New Roman"/>
          <w:sz w:val="24"/>
          <w:szCs w:val="24"/>
        </w:rPr>
        <w:t xml:space="preserve">сти, инвентарь и т.п.;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представлять отчетность по установленным формам.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IX. Функциональные обязанности дежурной по комнате матери и р</w:t>
      </w:r>
      <w:r w:rsidRPr="00EB3F2E">
        <w:rPr>
          <w:rFonts w:ascii="Times New Roman" w:hAnsi="Times New Roman"/>
          <w:b/>
          <w:i/>
          <w:sz w:val="24"/>
          <w:szCs w:val="24"/>
        </w:rPr>
        <w:t>е</w:t>
      </w:r>
      <w:r w:rsidRPr="00EB3F2E">
        <w:rPr>
          <w:rFonts w:ascii="Times New Roman" w:hAnsi="Times New Roman"/>
          <w:b/>
          <w:i/>
          <w:sz w:val="24"/>
          <w:szCs w:val="24"/>
        </w:rPr>
        <w:t xml:space="preserve">бенка пункта временного размещения населения при проведении </w:t>
      </w:r>
      <w:proofErr w:type="spellStart"/>
      <w:r w:rsidRPr="00EB3F2E">
        <w:rPr>
          <w:rFonts w:ascii="Times New Roman" w:hAnsi="Times New Roman"/>
          <w:b/>
          <w:i/>
          <w:sz w:val="24"/>
          <w:szCs w:val="24"/>
        </w:rPr>
        <w:t>эвакомер</w:t>
      </w:r>
      <w:r w:rsidRPr="00EB3F2E">
        <w:rPr>
          <w:rFonts w:ascii="Times New Roman" w:hAnsi="Times New Roman"/>
          <w:b/>
          <w:i/>
          <w:sz w:val="24"/>
          <w:szCs w:val="24"/>
        </w:rPr>
        <w:t>о</w:t>
      </w:r>
      <w:r w:rsidRPr="00EB3F2E">
        <w:rPr>
          <w:rFonts w:ascii="Times New Roman" w:hAnsi="Times New Roman"/>
          <w:b/>
          <w:i/>
          <w:sz w:val="24"/>
          <w:szCs w:val="24"/>
        </w:rPr>
        <w:t>приятий</w:t>
      </w:r>
      <w:proofErr w:type="spellEnd"/>
      <w:r w:rsidRPr="00EB3F2E">
        <w:rPr>
          <w:rFonts w:ascii="Times New Roman" w:hAnsi="Times New Roman"/>
          <w:b/>
          <w:i/>
          <w:sz w:val="24"/>
          <w:szCs w:val="24"/>
        </w:rPr>
        <w:t xml:space="preserve"> в мирное время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Дежурная по комнате матери и ребенка подчиняется заведующей по комнате матери и ребенка.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Дежурная по комнате матери и ребенка отвечает: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готовность комнаты матери и ребенка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порядок проведения профилактического осмотра родителей с детьми и оказания им первой медицинской помощи;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соблюдение правила внутреннего распорядка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правила ведения учета приема и выбытия родителей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регистрацию приема и выбытия родителей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исправность и сохранность инвентаря и оборудования;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Дежурная по комнате матери и ребенка обязана: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правила внутреннего распорядка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эвакомероприятий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и порядок работы основных подразделений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</w:t>
      </w:r>
      <w:proofErr w:type="spellStart"/>
      <w:r w:rsidRPr="00EB3F2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EB3F2E">
        <w:rPr>
          <w:rFonts w:ascii="Times New Roman" w:hAnsi="Times New Roman"/>
          <w:sz w:val="24"/>
          <w:szCs w:val="24"/>
        </w:rPr>
        <w:t xml:space="preserve">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прибыть в место развертывания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заведующей о прибытии и уточнить свою задачу;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получить документы и подготовить рабочее место.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в) с началом эвакуационных мероприятий: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приступить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провести осмотр родителей с детьми для определения состояния их здоровья и при н</w:t>
      </w:r>
      <w:r w:rsidRPr="00EB3F2E">
        <w:rPr>
          <w:rFonts w:ascii="Times New Roman" w:hAnsi="Times New Roman"/>
          <w:sz w:val="24"/>
          <w:szCs w:val="24"/>
        </w:rPr>
        <w:t>е</w:t>
      </w:r>
      <w:r w:rsidRPr="00EB3F2E">
        <w:rPr>
          <w:rFonts w:ascii="Times New Roman" w:hAnsi="Times New Roman"/>
          <w:sz w:val="24"/>
          <w:szCs w:val="24"/>
        </w:rPr>
        <w:t xml:space="preserve">обходимости принять меры по оказанию им медицинской помощи;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предоставлять родителям с детьми места для отдыха, выдавать им необходимый для пользования инвентарь;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в случае надобности организовать гигиенический душ и ванны вновь пр</w:t>
      </w:r>
      <w:r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нятым детям;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изолировать детей с инфекционными заболеваниями;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 необходимости оказания медицинской помощи родителям с детьми и беременным женщинам в дороге сообщать об этом по телеграфу или телефону медицинским учреждениям по пути их следования;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содействовать в получении для детей специального питания;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осуществлять контроль за соблюдением родителями и детьми правил, у</w:t>
      </w:r>
      <w:r w:rsidRPr="00EB3F2E">
        <w:rPr>
          <w:rFonts w:ascii="Times New Roman" w:hAnsi="Times New Roman"/>
          <w:sz w:val="24"/>
          <w:szCs w:val="24"/>
        </w:rPr>
        <w:t>с</w:t>
      </w:r>
      <w:r w:rsidRPr="00EB3F2E">
        <w:rPr>
          <w:rFonts w:ascii="Times New Roman" w:hAnsi="Times New Roman"/>
          <w:sz w:val="24"/>
          <w:szCs w:val="24"/>
        </w:rPr>
        <w:t xml:space="preserve">тановленных в комнате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книгу регистрации приема и выбытия пассажиров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обеспечить исправность и сохранность инвентаря и оборудования;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составлять акты на испорченные или уничтоженные материальные ценности и прои</w:t>
      </w:r>
      <w:r w:rsidRPr="00EB3F2E">
        <w:rPr>
          <w:rFonts w:ascii="Times New Roman" w:hAnsi="Times New Roman"/>
          <w:sz w:val="24"/>
          <w:szCs w:val="24"/>
        </w:rPr>
        <w:t>з</w:t>
      </w:r>
      <w:r w:rsidRPr="00EB3F2E">
        <w:rPr>
          <w:rFonts w:ascii="Times New Roman" w:hAnsi="Times New Roman"/>
          <w:sz w:val="24"/>
          <w:szCs w:val="24"/>
        </w:rPr>
        <w:t xml:space="preserve">водить взыскания с виновных лиц в установленном порядке; </w:t>
      </w:r>
    </w:p>
    <w:p w:rsidR="00383F1D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>оказывать содействие родителям с детьми и беременным женщинам в пе</w:t>
      </w:r>
      <w:r w:rsidRPr="00EB3F2E">
        <w:rPr>
          <w:rFonts w:ascii="Times New Roman" w:hAnsi="Times New Roman"/>
          <w:sz w:val="24"/>
          <w:szCs w:val="24"/>
        </w:rPr>
        <w:t>р</w:t>
      </w:r>
      <w:r w:rsidRPr="00EB3F2E">
        <w:rPr>
          <w:rFonts w:ascii="Times New Roman" w:hAnsi="Times New Roman"/>
          <w:sz w:val="24"/>
          <w:szCs w:val="24"/>
        </w:rPr>
        <w:t>воочередной посадке их в автобус.</w:t>
      </w:r>
    </w:p>
    <w:p w:rsidR="00383F1D" w:rsidRPr="00EB3F2E" w:rsidRDefault="00383F1D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социальным вопросам                                                </w:t>
      </w:r>
      <w:r w:rsidR="00EB3F2E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EB3F2E">
        <w:rPr>
          <w:rFonts w:ascii="Times New Roman" w:hAnsi="Times New Roman"/>
          <w:sz w:val="24"/>
          <w:szCs w:val="24"/>
        </w:rPr>
        <w:t>А.П. Полоненко</w:t>
      </w:r>
    </w:p>
    <w:sectPr w:rsidR="00383F1D" w:rsidRPr="00EB3F2E" w:rsidSect="000B6790">
      <w:footerReference w:type="default" r:id="rId8"/>
      <w:pgSz w:w="11906" w:h="16838"/>
      <w:pgMar w:top="540" w:right="850" w:bottom="1134" w:left="126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A93" w:rsidRDefault="00404A93" w:rsidP="000B6790">
      <w:pPr>
        <w:spacing w:after="0" w:line="240" w:lineRule="auto"/>
      </w:pPr>
      <w:r>
        <w:separator/>
      </w:r>
    </w:p>
  </w:endnote>
  <w:endnote w:type="continuationSeparator" w:id="0">
    <w:p w:rsidR="00404A93" w:rsidRDefault="00404A93" w:rsidP="000B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12" w:rsidRDefault="00C53B12">
    <w:pPr>
      <w:pStyle w:val="ad"/>
      <w:jc w:val="right"/>
    </w:pPr>
    <w:fldSimple w:instr="PAGE   \* MERGEFORMAT">
      <w:r w:rsidR="005F2D5A">
        <w:rPr>
          <w:noProof/>
        </w:rPr>
        <w:t>12</w:t>
      </w:r>
    </w:fldSimple>
  </w:p>
  <w:p w:rsidR="00C53B12" w:rsidRDefault="00C53B1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A93" w:rsidRDefault="00404A93" w:rsidP="000B6790">
      <w:pPr>
        <w:spacing w:after="0" w:line="240" w:lineRule="auto"/>
      </w:pPr>
      <w:r>
        <w:separator/>
      </w:r>
    </w:p>
  </w:footnote>
  <w:footnote w:type="continuationSeparator" w:id="0">
    <w:p w:rsidR="00404A93" w:rsidRDefault="00404A93" w:rsidP="000B6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25029B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AE81B3A"/>
    <w:multiLevelType w:val="hybridMultilevel"/>
    <w:tmpl w:val="7A4C306E"/>
    <w:lvl w:ilvl="0" w:tplc="0E26023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C503851"/>
    <w:multiLevelType w:val="singleLevel"/>
    <w:tmpl w:val="813E9C4E"/>
    <w:lvl w:ilvl="0">
      <w:start w:val="1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3">
    <w:nsid w:val="32116DDF"/>
    <w:multiLevelType w:val="singleLevel"/>
    <w:tmpl w:val="AFD2B120"/>
    <w:lvl w:ilvl="0">
      <w:start w:val="10"/>
      <w:numFmt w:val="decimal"/>
      <w:lvlText w:val="3.2.%1."/>
      <w:legacy w:legacy="1" w:legacySpace="0" w:legacyIndent="842"/>
      <w:lvlJc w:val="left"/>
      <w:rPr>
        <w:rFonts w:ascii="Times New Roman" w:hAnsi="Times New Roman" w:cs="Times New Roman" w:hint="default"/>
      </w:rPr>
    </w:lvl>
  </w:abstractNum>
  <w:abstractNum w:abstractNumId="4">
    <w:nsid w:val="33ED50C6"/>
    <w:multiLevelType w:val="singleLevel"/>
    <w:tmpl w:val="FC40CCDA"/>
    <w:lvl w:ilvl="0">
      <w:start w:val="1"/>
      <w:numFmt w:val="decimal"/>
      <w:lvlText w:val="3.1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5">
    <w:nsid w:val="37393E2B"/>
    <w:multiLevelType w:val="hybridMultilevel"/>
    <w:tmpl w:val="8EF4CA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DC3AC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45452A"/>
    <w:multiLevelType w:val="hybridMultilevel"/>
    <w:tmpl w:val="FBD6D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801280"/>
    <w:multiLevelType w:val="multilevel"/>
    <w:tmpl w:val="938CF53E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cs="Times New Roman"/>
      </w:rPr>
    </w:lvl>
    <w:lvl w:ilvl="2">
      <w:start w:val="9"/>
      <w:numFmt w:val="decimal"/>
      <w:lvlText w:val="%1.%2.%3."/>
      <w:lvlJc w:val="left"/>
      <w:pPr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/>
      </w:rPr>
    </w:lvl>
  </w:abstractNum>
  <w:abstractNum w:abstractNumId="8">
    <w:nsid w:val="76D63BB3"/>
    <w:multiLevelType w:val="singleLevel"/>
    <w:tmpl w:val="F2DC64DA"/>
    <w:lvl w:ilvl="0">
      <w:start w:val="4"/>
      <w:numFmt w:val="decimal"/>
      <w:lvlText w:val="3.2.%1."/>
      <w:legacy w:legacy="1" w:legacySpace="0" w:legacyIndent="641"/>
      <w:lvlJc w:val="left"/>
      <w:rPr>
        <w:rFonts w:ascii="Times New Roman" w:hAnsi="Times New Roman" w:cs="Times New Roman" w:hint="default"/>
      </w:rPr>
    </w:lvl>
  </w:abstractNum>
  <w:abstractNum w:abstractNumId="9">
    <w:nsid w:val="7A817134"/>
    <w:multiLevelType w:val="hybridMultilevel"/>
    <w:tmpl w:val="A552B84E"/>
    <w:lvl w:ilvl="0" w:tplc="1EAC32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C27314C"/>
    <w:multiLevelType w:val="singleLevel"/>
    <w:tmpl w:val="D00005A2"/>
    <w:lvl w:ilvl="0">
      <w:start w:val="7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0"/>
    <w:lvlOverride w:ilvl="0">
      <w:startOverride w:val="7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8"/>
    <w:lvlOverride w:ilvl="0">
      <w:startOverride w:val="4"/>
    </w:lvlOverride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0"/>
    </w:lvlOverride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autoHyphenation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156F72"/>
    <w:rsid w:val="0001254C"/>
    <w:rsid w:val="000175E2"/>
    <w:rsid w:val="00024544"/>
    <w:rsid w:val="00027C65"/>
    <w:rsid w:val="000502C2"/>
    <w:rsid w:val="000638BC"/>
    <w:rsid w:val="0006414A"/>
    <w:rsid w:val="00064C1C"/>
    <w:rsid w:val="000733E9"/>
    <w:rsid w:val="00074D17"/>
    <w:rsid w:val="000760D3"/>
    <w:rsid w:val="00077123"/>
    <w:rsid w:val="00081A5F"/>
    <w:rsid w:val="00093DCF"/>
    <w:rsid w:val="00097DC9"/>
    <w:rsid w:val="000B4188"/>
    <w:rsid w:val="000B6790"/>
    <w:rsid w:val="000D3ECF"/>
    <w:rsid w:val="000E1DF0"/>
    <w:rsid w:val="000F7DEA"/>
    <w:rsid w:val="00105695"/>
    <w:rsid w:val="001062A7"/>
    <w:rsid w:val="001220CB"/>
    <w:rsid w:val="00130CF1"/>
    <w:rsid w:val="00156F72"/>
    <w:rsid w:val="001754F9"/>
    <w:rsid w:val="001847B0"/>
    <w:rsid w:val="001877C1"/>
    <w:rsid w:val="00194A61"/>
    <w:rsid w:val="001B05A5"/>
    <w:rsid w:val="001E3677"/>
    <w:rsid w:val="0021676B"/>
    <w:rsid w:val="00225B80"/>
    <w:rsid w:val="00226745"/>
    <w:rsid w:val="0023132A"/>
    <w:rsid w:val="00231EE3"/>
    <w:rsid w:val="00250814"/>
    <w:rsid w:val="00250D00"/>
    <w:rsid w:val="002641C3"/>
    <w:rsid w:val="002730F2"/>
    <w:rsid w:val="00284350"/>
    <w:rsid w:val="002938F4"/>
    <w:rsid w:val="002A02AA"/>
    <w:rsid w:val="002B09C1"/>
    <w:rsid w:val="002B3D9C"/>
    <w:rsid w:val="002B5934"/>
    <w:rsid w:val="002C3606"/>
    <w:rsid w:val="002D0110"/>
    <w:rsid w:val="002D298B"/>
    <w:rsid w:val="002D4BB8"/>
    <w:rsid w:val="002E6EEE"/>
    <w:rsid w:val="002F7993"/>
    <w:rsid w:val="003071F7"/>
    <w:rsid w:val="003120C1"/>
    <w:rsid w:val="00315E59"/>
    <w:rsid w:val="00324FB6"/>
    <w:rsid w:val="00333716"/>
    <w:rsid w:val="0033556D"/>
    <w:rsid w:val="00335D25"/>
    <w:rsid w:val="0033794B"/>
    <w:rsid w:val="00352FB1"/>
    <w:rsid w:val="00360427"/>
    <w:rsid w:val="00372919"/>
    <w:rsid w:val="00372C57"/>
    <w:rsid w:val="00375B75"/>
    <w:rsid w:val="00375D4E"/>
    <w:rsid w:val="00382496"/>
    <w:rsid w:val="00383F1D"/>
    <w:rsid w:val="00384A3C"/>
    <w:rsid w:val="003865EF"/>
    <w:rsid w:val="003C2C39"/>
    <w:rsid w:val="003C5B60"/>
    <w:rsid w:val="003C7F50"/>
    <w:rsid w:val="003D1930"/>
    <w:rsid w:val="003D7140"/>
    <w:rsid w:val="003E54E3"/>
    <w:rsid w:val="003F2CA6"/>
    <w:rsid w:val="00400067"/>
    <w:rsid w:val="00404A93"/>
    <w:rsid w:val="004155DD"/>
    <w:rsid w:val="00415BC7"/>
    <w:rsid w:val="00433EC1"/>
    <w:rsid w:val="00441EA4"/>
    <w:rsid w:val="00456CAC"/>
    <w:rsid w:val="0046107D"/>
    <w:rsid w:val="00464D85"/>
    <w:rsid w:val="0048664E"/>
    <w:rsid w:val="00492685"/>
    <w:rsid w:val="004947D6"/>
    <w:rsid w:val="00495746"/>
    <w:rsid w:val="00496BB2"/>
    <w:rsid w:val="004A00F2"/>
    <w:rsid w:val="004A7E49"/>
    <w:rsid w:val="004C050D"/>
    <w:rsid w:val="004C05FB"/>
    <w:rsid w:val="004C358F"/>
    <w:rsid w:val="004C6A56"/>
    <w:rsid w:val="004D59A8"/>
    <w:rsid w:val="004E4734"/>
    <w:rsid w:val="004F337F"/>
    <w:rsid w:val="004F3591"/>
    <w:rsid w:val="004F53BE"/>
    <w:rsid w:val="005008D0"/>
    <w:rsid w:val="005037E9"/>
    <w:rsid w:val="005127E2"/>
    <w:rsid w:val="0052711C"/>
    <w:rsid w:val="005300A7"/>
    <w:rsid w:val="00566018"/>
    <w:rsid w:val="00566638"/>
    <w:rsid w:val="005762E1"/>
    <w:rsid w:val="005819B5"/>
    <w:rsid w:val="0059288A"/>
    <w:rsid w:val="0059536E"/>
    <w:rsid w:val="00595D72"/>
    <w:rsid w:val="0059680A"/>
    <w:rsid w:val="00596C77"/>
    <w:rsid w:val="005A2D57"/>
    <w:rsid w:val="005B35DB"/>
    <w:rsid w:val="005C0871"/>
    <w:rsid w:val="005C2DA8"/>
    <w:rsid w:val="005D460C"/>
    <w:rsid w:val="005F25D2"/>
    <w:rsid w:val="005F2B6F"/>
    <w:rsid w:val="005F2D5A"/>
    <w:rsid w:val="005F49E2"/>
    <w:rsid w:val="005F541B"/>
    <w:rsid w:val="0064103C"/>
    <w:rsid w:val="006500AD"/>
    <w:rsid w:val="00662159"/>
    <w:rsid w:val="00665818"/>
    <w:rsid w:val="006C2BCF"/>
    <w:rsid w:val="006C3D95"/>
    <w:rsid w:val="006C724C"/>
    <w:rsid w:val="006C78D4"/>
    <w:rsid w:val="006E1F6D"/>
    <w:rsid w:val="006E6D76"/>
    <w:rsid w:val="006F2FB5"/>
    <w:rsid w:val="00711A75"/>
    <w:rsid w:val="0071377B"/>
    <w:rsid w:val="00717CD2"/>
    <w:rsid w:val="007375D1"/>
    <w:rsid w:val="00737D5F"/>
    <w:rsid w:val="00741529"/>
    <w:rsid w:val="00752FD2"/>
    <w:rsid w:val="00781ED0"/>
    <w:rsid w:val="007955F5"/>
    <w:rsid w:val="00797C78"/>
    <w:rsid w:val="007A0134"/>
    <w:rsid w:val="007A352A"/>
    <w:rsid w:val="007B00E2"/>
    <w:rsid w:val="007B7A47"/>
    <w:rsid w:val="007C0EAE"/>
    <w:rsid w:val="007C5727"/>
    <w:rsid w:val="007D373C"/>
    <w:rsid w:val="007E451A"/>
    <w:rsid w:val="007F6826"/>
    <w:rsid w:val="0080008B"/>
    <w:rsid w:val="00800A98"/>
    <w:rsid w:val="00803072"/>
    <w:rsid w:val="008037D7"/>
    <w:rsid w:val="008164C9"/>
    <w:rsid w:val="00827225"/>
    <w:rsid w:val="008359D3"/>
    <w:rsid w:val="00835DE8"/>
    <w:rsid w:val="00857CBD"/>
    <w:rsid w:val="00861454"/>
    <w:rsid w:val="00864A95"/>
    <w:rsid w:val="00873370"/>
    <w:rsid w:val="008758DD"/>
    <w:rsid w:val="00880F44"/>
    <w:rsid w:val="008836C4"/>
    <w:rsid w:val="00890835"/>
    <w:rsid w:val="008A57B2"/>
    <w:rsid w:val="008B6E51"/>
    <w:rsid w:val="008E5386"/>
    <w:rsid w:val="008E55E8"/>
    <w:rsid w:val="008F25BC"/>
    <w:rsid w:val="008F5D30"/>
    <w:rsid w:val="00901525"/>
    <w:rsid w:val="009175E4"/>
    <w:rsid w:val="00934A66"/>
    <w:rsid w:val="00934D09"/>
    <w:rsid w:val="0093648F"/>
    <w:rsid w:val="00942D47"/>
    <w:rsid w:val="00952919"/>
    <w:rsid w:val="00956D4E"/>
    <w:rsid w:val="0096559F"/>
    <w:rsid w:val="00970C94"/>
    <w:rsid w:val="00971B5A"/>
    <w:rsid w:val="00973CD7"/>
    <w:rsid w:val="00976C9E"/>
    <w:rsid w:val="00990197"/>
    <w:rsid w:val="00997435"/>
    <w:rsid w:val="009B78CC"/>
    <w:rsid w:val="009B7CAC"/>
    <w:rsid w:val="009E20D5"/>
    <w:rsid w:val="009F30D1"/>
    <w:rsid w:val="009F7577"/>
    <w:rsid w:val="00A07D30"/>
    <w:rsid w:val="00A1043D"/>
    <w:rsid w:val="00A1567C"/>
    <w:rsid w:val="00A26F94"/>
    <w:rsid w:val="00A30000"/>
    <w:rsid w:val="00A301D3"/>
    <w:rsid w:val="00A30380"/>
    <w:rsid w:val="00A431B3"/>
    <w:rsid w:val="00A45936"/>
    <w:rsid w:val="00A81DB6"/>
    <w:rsid w:val="00A96078"/>
    <w:rsid w:val="00AA251D"/>
    <w:rsid w:val="00AA6AC4"/>
    <w:rsid w:val="00AB14CC"/>
    <w:rsid w:val="00AC04AA"/>
    <w:rsid w:val="00AD4D11"/>
    <w:rsid w:val="00AD6917"/>
    <w:rsid w:val="00AF4D2A"/>
    <w:rsid w:val="00B16889"/>
    <w:rsid w:val="00B31BD2"/>
    <w:rsid w:val="00B336D9"/>
    <w:rsid w:val="00B35237"/>
    <w:rsid w:val="00B5574B"/>
    <w:rsid w:val="00B606C2"/>
    <w:rsid w:val="00B76599"/>
    <w:rsid w:val="00B7796A"/>
    <w:rsid w:val="00B85182"/>
    <w:rsid w:val="00B867EA"/>
    <w:rsid w:val="00B903D4"/>
    <w:rsid w:val="00BA7DC5"/>
    <w:rsid w:val="00BB46A7"/>
    <w:rsid w:val="00BC700B"/>
    <w:rsid w:val="00BC7FE2"/>
    <w:rsid w:val="00BD370B"/>
    <w:rsid w:val="00BD3F98"/>
    <w:rsid w:val="00BD6A27"/>
    <w:rsid w:val="00BE325E"/>
    <w:rsid w:val="00BE63B4"/>
    <w:rsid w:val="00BF196E"/>
    <w:rsid w:val="00C04BAD"/>
    <w:rsid w:val="00C079BC"/>
    <w:rsid w:val="00C229DA"/>
    <w:rsid w:val="00C25B02"/>
    <w:rsid w:val="00C27B7C"/>
    <w:rsid w:val="00C32FE2"/>
    <w:rsid w:val="00C42BCD"/>
    <w:rsid w:val="00C4607C"/>
    <w:rsid w:val="00C466AD"/>
    <w:rsid w:val="00C4751B"/>
    <w:rsid w:val="00C53B12"/>
    <w:rsid w:val="00C61748"/>
    <w:rsid w:val="00C76B63"/>
    <w:rsid w:val="00C812A6"/>
    <w:rsid w:val="00C85096"/>
    <w:rsid w:val="00C857E3"/>
    <w:rsid w:val="00C918C3"/>
    <w:rsid w:val="00CA2DBB"/>
    <w:rsid w:val="00CB1181"/>
    <w:rsid w:val="00CB3910"/>
    <w:rsid w:val="00CB5458"/>
    <w:rsid w:val="00CC064C"/>
    <w:rsid w:val="00CC71CF"/>
    <w:rsid w:val="00CD1FAD"/>
    <w:rsid w:val="00CD585B"/>
    <w:rsid w:val="00CD6094"/>
    <w:rsid w:val="00D042A2"/>
    <w:rsid w:val="00D06D1D"/>
    <w:rsid w:val="00D32921"/>
    <w:rsid w:val="00D55169"/>
    <w:rsid w:val="00D63882"/>
    <w:rsid w:val="00D77B6A"/>
    <w:rsid w:val="00D81064"/>
    <w:rsid w:val="00DA08D2"/>
    <w:rsid w:val="00DC292B"/>
    <w:rsid w:val="00DC38EE"/>
    <w:rsid w:val="00DC5AFC"/>
    <w:rsid w:val="00DC7AB9"/>
    <w:rsid w:val="00DF0582"/>
    <w:rsid w:val="00E012A5"/>
    <w:rsid w:val="00E10659"/>
    <w:rsid w:val="00E167E0"/>
    <w:rsid w:val="00E202A2"/>
    <w:rsid w:val="00E203DE"/>
    <w:rsid w:val="00E31D1A"/>
    <w:rsid w:val="00E34367"/>
    <w:rsid w:val="00E41D0C"/>
    <w:rsid w:val="00E43532"/>
    <w:rsid w:val="00E60A6D"/>
    <w:rsid w:val="00E6510D"/>
    <w:rsid w:val="00E65654"/>
    <w:rsid w:val="00E72CD6"/>
    <w:rsid w:val="00E853AF"/>
    <w:rsid w:val="00E85B41"/>
    <w:rsid w:val="00E92A13"/>
    <w:rsid w:val="00EA3779"/>
    <w:rsid w:val="00EA654C"/>
    <w:rsid w:val="00EB3F2E"/>
    <w:rsid w:val="00EC3F3D"/>
    <w:rsid w:val="00EC782A"/>
    <w:rsid w:val="00EE2AE1"/>
    <w:rsid w:val="00EE5595"/>
    <w:rsid w:val="00EF0753"/>
    <w:rsid w:val="00F01881"/>
    <w:rsid w:val="00F02B37"/>
    <w:rsid w:val="00F04984"/>
    <w:rsid w:val="00F23BB6"/>
    <w:rsid w:val="00F2742D"/>
    <w:rsid w:val="00F30FA6"/>
    <w:rsid w:val="00F37132"/>
    <w:rsid w:val="00F43543"/>
    <w:rsid w:val="00F52B53"/>
    <w:rsid w:val="00F57A9A"/>
    <w:rsid w:val="00F65723"/>
    <w:rsid w:val="00F66B34"/>
    <w:rsid w:val="00F67D7A"/>
    <w:rsid w:val="00F7044E"/>
    <w:rsid w:val="00F712AF"/>
    <w:rsid w:val="00F73C13"/>
    <w:rsid w:val="00F7464E"/>
    <w:rsid w:val="00FA3BE3"/>
    <w:rsid w:val="00FC0F36"/>
    <w:rsid w:val="00FC265B"/>
    <w:rsid w:val="00FF6056"/>
    <w:rsid w:val="00FF7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C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B46A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46A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B46A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B46A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B46A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B46A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BB46A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BB46A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B46A7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BB46A7"/>
    <w:rPr>
      <w:rFonts w:ascii="Cambria" w:hAnsi="Cambria" w:cs="Times New Roman"/>
      <w:color w:val="243F60"/>
    </w:rPr>
  </w:style>
  <w:style w:type="paragraph" w:styleId="a3">
    <w:name w:val="No Spacing"/>
    <w:uiPriority w:val="99"/>
    <w:qFormat/>
    <w:rsid w:val="00BB46A7"/>
    <w:rPr>
      <w:sz w:val="22"/>
      <w:szCs w:val="22"/>
    </w:rPr>
  </w:style>
  <w:style w:type="paragraph" w:styleId="a4">
    <w:name w:val="List Paragraph"/>
    <w:basedOn w:val="a"/>
    <w:uiPriority w:val="99"/>
    <w:qFormat/>
    <w:rsid w:val="00BB4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86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867E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3D19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566638"/>
    <w:rPr>
      <w:rFonts w:cs="Times New Roman"/>
      <w:color w:val="0000FF"/>
      <w:u w:val="single"/>
    </w:rPr>
  </w:style>
  <w:style w:type="paragraph" w:styleId="a9">
    <w:name w:val="Document Map"/>
    <w:basedOn w:val="a"/>
    <w:link w:val="aa"/>
    <w:uiPriority w:val="99"/>
    <w:semiHidden/>
    <w:rsid w:val="004A7E4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284350"/>
    <w:rPr>
      <w:rFonts w:ascii="Times New Roman" w:hAnsi="Times New Roman" w:cs="Times New Roman"/>
      <w:sz w:val="2"/>
    </w:rPr>
  </w:style>
  <w:style w:type="paragraph" w:styleId="ab">
    <w:name w:val="header"/>
    <w:basedOn w:val="a"/>
    <w:link w:val="ac"/>
    <w:uiPriority w:val="99"/>
    <w:unhideWhenUsed/>
    <w:rsid w:val="000B67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B6790"/>
  </w:style>
  <w:style w:type="paragraph" w:styleId="ad">
    <w:name w:val="footer"/>
    <w:basedOn w:val="a"/>
    <w:link w:val="ae"/>
    <w:uiPriority w:val="99"/>
    <w:unhideWhenUsed/>
    <w:rsid w:val="000B67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B6790"/>
  </w:style>
  <w:style w:type="character" w:customStyle="1" w:styleId="21">
    <w:name w:val="Основной текст (2)_"/>
    <w:link w:val="22"/>
    <w:rsid w:val="00F57A9A"/>
    <w:rPr>
      <w:shd w:val="clear" w:color="auto" w:fill="FFFFFF"/>
    </w:rPr>
  </w:style>
  <w:style w:type="character" w:customStyle="1" w:styleId="af">
    <w:name w:val="Основной текст_"/>
    <w:link w:val="31"/>
    <w:rsid w:val="00F57A9A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7A9A"/>
    <w:pPr>
      <w:shd w:val="clear" w:color="auto" w:fill="FFFFFF"/>
      <w:spacing w:after="0" w:line="254" w:lineRule="exact"/>
      <w:ind w:hanging="320"/>
      <w:jc w:val="both"/>
    </w:pPr>
    <w:rPr>
      <w:sz w:val="20"/>
      <w:szCs w:val="20"/>
    </w:rPr>
  </w:style>
  <w:style w:type="paragraph" w:customStyle="1" w:styleId="31">
    <w:name w:val="Основной текст3"/>
    <w:basedOn w:val="a"/>
    <w:link w:val="af"/>
    <w:rsid w:val="00F57A9A"/>
    <w:pPr>
      <w:shd w:val="clear" w:color="auto" w:fill="FFFFFF"/>
      <w:spacing w:after="0" w:line="0" w:lineRule="atLeast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15</Pages>
  <Words>4815</Words>
  <Characters>27448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777</cp:lastModifiedBy>
  <cp:revision>20</cp:revision>
  <cp:lastPrinted>2021-03-19T12:43:00Z</cp:lastPrinted>
  <dcterms:created xsi:type="dcterms:W3CDTF">2019-02-25T11:38:00Z</dcterms:created>
  <dcterms:modified xsi:type="dcterms:W3CDTF">2021-03-19T12:55:00Z</dcterms:modified>
</cp:coreProperties>
</file>