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058" w:rsidRDefault="00137058" w:rsidP="00137058">
      <w:r>
        <w:t xml:space="preserve">                                                                 </w:t>
      </w:r>
      <w:r>
        <w:rPr>
          <w:noProof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</w:t>
      </w:r>
    </w:p>
    <w:p w:rsidR="00137058" w:rsidRDefault="00137058" w:rsidP="00137058"/>
    <w:p w:rsidR="00137058" w:rsidRPr="00453417" w:rsidRDefault="00137058" w:rsidP="00137058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Российская Федерация</w:t>
      </w:r>
    </w:p>
    <w:p w:rsidR="00137058" w:rsidRPr="00453417" w:rsidRDefault="00137058" w:rsidP="00137058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Ростовская область</w:t>
      </w:r>
    </w:p>
    <w:p w:rsidR="00137058" w:rsidRPr="00453417" w:rsidRDefault="00137058" w:rsidP="0013705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137058" w:rsidRPr="00E02173" w:rsidRDefault="00137058" w:rsidP="00137058">
      <w:pPr>
        <w:jc w:val="center"/>
        <w:rPr>
          <w:b/>
          <w:sz w:val="28"/>
          <w:szCs w:val="28"/>
        </w:rPr>
      </w:pPr>
      <w:r w:rsidRPr="00E0217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Краснокутское сельское поселение</w:t>
      </w:r>
      <w:r w:rsidRPr="00E02173">
        <w:rPr>
          <w:b/>
          <w:sz w:val="28"/>
          <w:szCs w:val="28"/>
        </w:rPr>
        <w:t>»</w:t>
      </w:r>
    </w:p>
    <w:p w:rsidR="00137058" w:rsidRPr="00E02173" w:rsidRDefault="00137058" w:rsidP="0013705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137058" w:rsidRDefault="00137058" w:rsidP="00137058">
      <w:pPr>
        <w:rPr>
          <w:sz w:val="28"/>
          <w:szCs w:val="28"/>
        </w:rPr>
      </w:pPr>
    </w:p>
    <w:p w:rsidR="00137058" w:rsidRPr="00A00997" w:rsidRDefault="00137058" w:rsidP="00137058">
      <w:pPr>
        <w:jc w:val="center"/>
        <w:rPr>
          <w:b/>
          <w:caps/>
          <w:sz w:val="28"/>
          <w:szCs w:val="28"/>
        </w:rPr>
      </w:pPr>
      <w:r w:rsidRPr="00A00997">
        <w:rPr>
          <w:b/>
          <w:caps/>
          <w:sz w:val="28"/>
          <w:szCs w:val="28"/>
        </w:rPr>
        <w:t>ПОСТАНОВЛЕНИЕ</w:t>
      </w:r>
    </w:p>
    <w:p w:rsidR="00137058" w:rsidRDefault="00137058" w:rsidP="00137058">
      <w:pPr>
        <w:jc w:val="both"/>
        <w:rPr>
          <w:sz w:val="28"/>
          <w:szCs w:val="28"/>
        </w:rPr>
      </w:pPr>
    </w:p>
    <w:p w:rsidR="00137058" w:rsidRDefault="00137058" w:rsidP="00137058">
      <w:pPr>
        <w:jc w:val="both"/>
        <w:rPr>
          <w:sz w:val="28"/>
          <w:szCs w:val="28"/>
        </w:rPr>
      </w:pPr>
    </w:p>
    <w:p w:rsidR="00137058" w:rsidRPr="0016262C" w:rsidRDefault="00251A8B" w:rsidP="00137058">
      <w:pPr>
        <w:jc w:val="both"/>
        <w:rPr>
          <w:b/>
          <w:sz w:val="28"/>
        </w:rPr>
      </w:pPr>
      <w:r>
        <w:rPr>
          <w:b/>
          <w:sz w:val="28"/>
        </w:rPr>
        <w:t>22</w:t>
      </w:r>
      <w:r w:rsidR="00793C3B">
        <w:rPr>
          <w:b/>
          <w:sz w:val="28"/>
        </w:rPr>
        <w:t>.04</w:t>
      </w:r>
      <w:r w:rsidR="00137058" w:rsidRPr="00AB7864">
        <w:rPr>
          <w:b/>
          <w:sz w:val="28"/>
        </w:rPr>
        <w:t>.20</w:t>
      </w:r>
      <w:r w:rsidR="0016262C">
        <w:rPr>
          <w:b/>
          <w:sz w:val="28"/>
        </w:rPr>
        <w:t>21</w:t>
      </w:r>
      <w:r w:rsidR="00137058">
        <w:rPr>
          <w:b/>
          <w:sz w:val="28"/>
        </w:rPr>
        <w:t xml:space="preserve"> </w:t>
      </w:r>
      <w:r w:rsidR="00137058" w:rsidRPr="00AB7864">
        <w:rPr>
          <w:b/>
          <w:sz w:val="28"/>
        </w:rPr>
        <w:t xml:space="preserve">                      </w:t>
      </w:r>
      <w:r w:rsidR="00137058" w:rsidRPr="00AB7864">
        <w:rPr>
          <w:b/>
          <w:sz w:val="28"/>
        </w:rPr>
        <w:tab/>
        <w:t xml:space="preserve"> </w:t>
      </w:r>
      <w:r w:rsidR="00137058" w:rsidRPr="00AB7864">
        <w:rPr>
          <w:b/>
          <w:sz w:val="28"/>
        </w:rPr>
        <w:tab/>
      </w:r>
      <w:r w:rsidR="00137058">
        <w:rPr>
          <w:b/>
          <w:sz w:val="28"/>
        </w:rPr>
        <w:t xml:space="preserve">  </w:t>
      </w:r>
      <w:r w:rsidR="00137058" w:rsidRPr="00AB7864">
        <w:rPr>
          <w:b/>
          <w:sz w:val="28"/>
        </w:rPr>
        <w:t>№</w:t>
      </w:r>
      <w:r w:rsidR="00137058" w:rsidRPr="000B70CE">
        <w:rPr>
          <w:b/>
          <w:color w:val="000000"/>
          <w:sz w:val="28"/>
        </w:rPr>
        <w:t xml:space="preserve"> </w:t>
      </w:r>
      <w:r w:rsidR="00137058" w:rsidRPr="000B70CE">
        <w:rPr>
          <w:b/>
          <w:sz w:val="28"/>
        </w:rPr>
        <w:t xml:space="preserve"> </w:t>
      </w:r>
      <w:r>
        <w:rPr>
          <w:b/>
          <w:sz w:val="28"/>
        </w:rPr>
        <w:t>61</w:t>
      </w:r>
      <w:r w:rsidR="00137058" w:rsidRPr="00AB7864">
        <w:rPr>
          <w:b/>
          <w:sz w:val="28"/>
        </w:rPr>
        <w:tab/>
      </w:r>
      <w:r w:rsidR="00137058">
        <w:rPr>
          <w:b/>
          <w:sz w:val="28"/>
        </w:rPr>
        <w:t xml:space="preserve">  </w:t>
      </w:r>
      <w:r w:rsidR="00137058" w:rsidRPr="00AB7864">
        <w:rPr>
          <w:b/>
          <w:sz w:val="28"/>
        </w:rPr>
        <w:t xml:space="preserve"> </w:t>
      </w:r>
      <w:r w:rsidR="00137058">
        <w:rPr>
          <w:b/>
          <w:sz w:val="28"/>
        </w:rPr>
        <w:t xml:space="preserve">           </w:t>
      </w:r>
      <w:r w:rsidR="00137058" w:rsidRPr="00AB7864">
        <w:rPr>
          <w:b/>
          <w:sz w:val="28"/>
        </w:rPr>
        <w:t xml:space="preserve">   </w:t>
      </w:r>
      <w:r w:rsidR="00137058">
        <w:rPr>
          <w:b/>
          <w:sz w:val="28"/>
        </w:rPr>
        <w:t xml:space="preserve">           </w:t>
      </w:r>
      <w:r w:rsidR="0016262C">
        <w:rPr>
          <w:b/>
          <w:sz w:val="28"/>
        </w:rPr>
        <w:t xml:space="preserve">        </w:t>
      </w:r>
      <w:r w:rsidR="00137058">
        <w:rPr>
          <w:b/>
          <w:sz w:val="28"/>
        </w:rPr>
        <w:t>х. Красный Кут</w:t>
      </w:r>
    </w:p>
    <w:p w:rsidR="00137058" w:rsidRDefault="00137058" w:rsidP="001370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137058" w:rsidTr="00793C3B">
        <w:trPr>
          <w:trHeight w:val="2574"/>
        </w:trPr>
        <w:tc>
          <w:tcPr>
            <w:tcW w:w="4361" w:type="dxa"/>
          </w:tcPr>
          <w:p w:rsidR="00137058" w:rsidRPr="00793C3B" w:rsidRDefault="0016262C" w:rsidP="00793C3B">
            <w:pPr>
              <w:pStyle w:val="a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C3B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администра-тивного регламента предоста-вления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</w:t>
            </w:r>
          </w:p>
        </w:tc>
      </w:tr>
    </w:tbl>
    <w:p w:rsidR="00471875" w:rsidRPr="00417013" w:rsidRDefault="00471875" w:rsidP="00471875">
      <w:pPr>
        <w:rPr>
          <w:sz w:val="28"/>
          <w:szCs w:val="28"/>
        </w:rPr>
      </w:pPr>
    </w:p>
    <w:p w:rsidR="004D17A6" w:rsidRPr="00417013" w:rsidRDefault="00BA5043" w:rsidP="00AB3463">
      <w:pPr>
        <w:pStyle w:val="1"/>
        <w:spacing w:line="240" w:lineRule="auto"/>
        <w:ind w:firstLine="709"/>
        <w:jc w:val="both"/>
        <w:rPr>
          <w:rFonts w:ascii="Times New Roman" w:hAnsi="Times New Roman"/>
          <w:b w:val="0"/>
          <w:szCs w:val="28"/>
        </w:rPr>
      </w:pPr>
      <w:r w:rsidRPr="00417013">
        <w:rPr>
          <w:szCs w:val="28"/>
        </w:rPr>
        <w:t xml:space="preserve">     </w:t>
      </w:r>
      <w:r w:rsidR="00471875" w:rsidRPr="00417013">
        <w:rPr>
          <w:rFonts w:ascii="Times New Roman" w:hAnsi="Times New Roman"/>
          <w:b w:val="0"/>
          <w:szCs w:val="28"/>
        </w:rPr>
        <w:t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</w:t>
      </w:r>
      <w:r w:rsidR="00700481" w:rsidRPr="00417013">
        <w:rPr>
          <w:rFonts w:ascii="Times New Roman" w:hAnsi="Times New Roman"/>
          <w:b w:val="0"/>
          <w:szCs w:val="28"/>
        </w:rPr>
        <w:t xml:space="preserve">, руководствуясь </w:t>
      </w:r>
      <w:r w:rsidR="004D17A6" w:rsidRPr="00417013">
        <w:rPr>
          <w:rFonts w:ascii="Times New Roman" w:hAnsi="Times New Roman"/>
          <w:b w:val="0"/>
          <w:szCs w:val="28"/>
        </w:rPr>
        <w:t>Уставом муниципального образования «</w:t>
      </w:r>
      <w:r w:rsidR="00417013">
        <w:rPr>
          <w:rFonts w:ascii="Times New Roman" w:hAnsi="Times New Roman"/>
          <w:b w:val="0"/>
          <w:szCs w:val="28"/>
        </w:rPr>
        <w:t>К</w:t>
      </w:r>
      <w:r w:rsidR="0016262C">
        <w:rPr>
          <w:rFonts w:ascii="Times New Roman" w:hAnsi="Times New Roman"/>
          <w:b w:val="0"/>
          <w:szCs w:val="28"/>
        </w:rPr>
        <w:t>раснокутского</w:t>
      </w:r>
      <w:r w:rsidR="004D17A6" w:rsidRPr="00417013">
        <w:rPr>
          <w:rFonts w:ascii="Times New Roman" w:hAnsi="Times New Roman"/>
          <w:b w:val="0"/>
          <w:szCs w:val="28"/>
        </w:rPr>
        <w:t xml:space="preserve"> сельское поселение»</w:t>
      </w:r>
      <w:r w:rsidR="00B63E11">
        <w:rPr>
          <w:rFonts w:ascii="Times New Roman" w:hAnsi="Times New Roman"/>
          <w:b w:val="0"/>
          <w:szCs w:val="28"/>
        </w:rPr>
        <w:t>,</w:t>
      </w:r>
    </w:p>
    <w:p w:rsidR="00CA64A5" w:rsidRPr="00417013" w:rsidRDefault="00CA64A5" w:rsidP="00AB3463">
      <w:pPr>
        <w:jc w:val="both"/>
        <w:rPr>
          <w:sz w:val="28"/>
          <w:szCs w:val="28"/>
        </w:rPr>
      </w:pPr>
    </w:p>
    <w:p w:rsidR="00471875" w:rsidRPr="00417013" w:rsidRDefault="00BA5043" w:rsidP="00AB3463">
      <w:pPr>
        <w:jc w:val="center"/>
        <w:rPr>
          <w:b/>
          <w:sz w:val="28"/>
          <w:szCs w:val="28"/>
        </w:rPr>
      </w:pPr>
      <w:r w:rsidRPr="00417013">
        <w:rPr>
          <w:b/>
          <w:sz w:val="28"/>
          <w:szCs w:val="28"/>
        </w:rPr>
        <w:t>ПОСТАНОВЛЯЕТ:</w:t>
      </w:r>
    </w:p>
    <w:p w:rsidR="00BA5043" w:rsidRPr="00417013" w:rsidRDefault="00BA5043" w:rsidP="00AB3463">
      <w:pPr>
        <w:jc w:val="both"/>
        <w:rPr>
          <w:b/>
          <w:sz w:val="28"/>
          <w:szCs w:val="28"/>
        </w:rPr>
      </w:pPr>
    </w:p>
    <w:p w:rsidR="00C21004" w:rsidRPr="00793C3B" w:rsidRDefault="00F1303F" w:rsidP="00793C3B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71875" w:rsidRPr="00793C3B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предоставления </w:t>
      </w:r>
      <w:r w:rsidR="00621029" w:rsidRPr="00793C3B">
        <w:rPr>
          <w:rFonts w:ascii="Times New Roman" w:hAnsi="Times New Roman" w:cs="Times New Roman"/>
          <w:bCs/>
          <w:sz w:val="28"/>
          <w:szCs w:val="28"/>
        </w:rPr>
        <w:t>А</w:t>
      </w:r>
      <w:r w:rsidR="00471875" w:rsidRPr="00793C3B">
        <w:rPr>
          <w:rFonts w:ascii="Times New Roman" w:hAnsi="Times New Roman" w:cs="Times New Roman"/>
          <w:bCs/>
          <w:sz w:val="28"/>
          <w:szCs w:val="28"/>
        </w:rPr>
        <w:t xml:space="preserve">дминистрацией </w:t>
      </w:r>
      <w:r w:rsidR="00417013" w:rsidRPr="00793C3B">
        <w:rPr>
          <w:rFonts w:ascii="Times New Roman" w:hAnsi="Times New Roman" w:cs="Times New Roman"/>
          <w:bCs/>
          <w:sz w:val="28"/>
          <w:szCs w:val="28"/>
        </w:rPr>
        <w:t>К</w:t>
      </w:r>
      <w:r w:rsidR="0016262C" w:rsidRPr="00793C3B">
        <w:rPr>
          <w:rFonts w:ascii="Times New Roman" w:hAnsi="Times New Roman" w:cs="Times New Roman"/>
          <w:bCs/>
          <w:sz w:val="28"/>
          <w:szCs w:val="28"/>
        </w:rPr>
        <w:t>раснокутского</w:t>
      </w:r>
      <w:r w:rsidR="00700481" w:rsidRPr="00793C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64A5" w:rsidRPr="00793C3B">
        <w:rPr>
          <w:rFonts w:ascii="Times New Roman" w:hAnsi="Times New Roman" w:cs="Times New Roman"/>
          <w:bCs/>
          <w:sz w:val="28"/>
          <w:szCs w:val="28"/>
        </w:rPr>
        <w:t>с</w:t>
      </w:r>
      <w:r w:rsidR="003C62D6" w:rsidRPr="00793C3B">
        <w:rPr>
          <w:rFonts w:ascii="Times New Roman" w:hAnsi="Times New Roman" w:cs="Times New Roman"/>
          <w:bCs/>
          <w:sz w:val="28"/>
          <w:szCs w:val="28"/>
        </w:rPr>
        <w:t xml:space="preserve">ельского поселения </w:t>
      </w:r>
      <w:r w:rsidR="00471875" w:rsidRPr="00793C3B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 w:rsidR="0060437F" w:rsidRPr="00793C3B">
        <w:rPr>
          <w:rFonts w:ascii="Times New Roman" w:hAnsi="Times New Roman" w:cs="Times New Roman"/>
          <w:sz w:val="28"/>
          <w:szCs w:val="28"/>
        </w:rPr>
        <w:t xml:space="preserve"> «Дача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 письменных разъяснений налогоплательщикам по вопросам применения муниципальных </w:t>
      </w:r>
      <w:r w:rsidR="005010C6" w:rsidRPr="00793C3B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правовых актов о </w:t>
      </w:r>
      <w:r w:rsidR="0060437F" w:rsidRPr="00793C3B">
        <w:rPr>
          <w:rFonts w:ascii="Times New Roman" w:hAnsi="Times New Roman" w:cs="Times New Roman"/>
          <w:sz w:val="28"/>
          <w:szCs w:val="28"/>
        </w:rPr>
        <w:t xml:space="preserve">местных </w:t>
      </w:r>
      <w:r w:rsidR="00471875" w:rsidRPr="00793C3B">
        <w:rPr>
          <w:rFonts w:ascii="Times New Roman" w:hAnsi="Times New Roman" w:cs="Times New Roman"/>
          <w:sz w:val="28"/>
          <w:szCs w:val="28"/>
        </w:rPr>
        <w:t>налогах и сборах</w:t>
      </w:r>
      <w:r w:rsidR="0060437F" w:rsidRPr="00793C3B">
        <w:rPr>
          <w:rFonts w:ascii="Times New Roman" w:hAnsi="Times New Roman" w:cs="Times New Roman"/>
          <w:sz w:val="28"/>
          <w:szCs w:val="28"/>
        </w:rPr>
        <w:t>»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A61321" w:rsidRPr="00793C3B">
        <w:rPr>
          <w:rFonts w:ascii="Times New Roman" w:hAnsi="Times New Roman" w:cs="Times New Roman"/>
          <w:sz w:val="28"/>
          <w:szCs w:val="28"/>
        </w:rPr>
        <w:t>.</w:t>
      </w:r>
    </w:p>
    <w:p w:rsidR="00CA64A5" w:rsidRPr="00793C3B" w:rsidRDefault="00CA64A5" w:rsidP="00793C3B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C3B">
        <w:rPr>
          <w:rFonts w:ascii="Times New Roman" w:hAnsi="Times New Roman" w:cs="Times New Roman"/>
          <w:sz w:val="28"/>
          <w:szCs w:val="28"/>
        </w:rPr>
        <w:t xml:space="preserve">2. Настоящее постановление обнародовать и разместить на официальном сайте </w:t>
      </w:r>
      <w:r w:rsidR="00621029" w:rsidRPr="00793C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7013" w:rsidRPr="00793C3B">
        <w:rPr>
          <w:rFonts w:ascii="Times New Roman" w:hAnsi="Times New Roman" w:cs="Times New Roman"/>
          <w:sz w:val="28"/>
          <w:szCs w:val="28"/>
        </w:rPr>
        <w:t>К</w:t>
      </w:r>
      <w:r w:rsidR="0016262C" w:rsidRPr="00793C3B">
        <w:rPr>
          <w:rFonts w:ascii="Times New Roman" w:hAnsi="Times New Roman" w:cs="Times New Roman"/>
          <w:sz w:val="28"/>
          <w:szCs w:val="28"/>
        </w:rPr>
        <w:t>раснокутского</w:t>
      </w:r>
      <w:r w:rsidR="00700481" w:rsidRPr="00793C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hyperlink r:id="rId8" w:history="1"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http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</w:rPr>
          <w:t>://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www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</w:rPr>
          <w:t>.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krasnokutskoe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</w:rPr>
          <w:t>.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CA64A5" w:rsidRPr="00793C3B" w:rsidRDefault="00CA64A5" w:rsidP="00793C3B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  <w:r w:rsidRPr="00793C3B">
        <w:rPr>
          <w:rFonts w:ascii="Times New Roman" w:hAnsi="Times New Roman" w:cs="Times New Roman"/>
          <w:sz w:val="28"/>
          <w:szCs w:val="28"/>
        </w:rPr>
        <w:t xml:space="preserve">         3. Контроль за исполнением настоящего </w:t>
      </w:r>
      <w:r w:rsidR="003C62D6" w:rsidRPr="00793C3B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700481" w:rsidRPr="00793C3B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B3463" w:rsidRPr="00793C3B" w:rsidRDefault="00AB3463" w:rsidP="00793C3B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</w:p>
    <w:p w:rsidR="00AB3463" w:rsidRPr="00417013" w:rsidRDefault="00AB3463" w:rsidP="00AB3463">
      <w:pPr>
        <w:ind w:left="360"/>
        <w:jc w:val="both"/>
        <w:rPr>
          <w:sz w:val="28"/>
          <w:szCs w:val="28"/>
        </w:rPr>
      </w:pPr>
    </w:p>
    <w:p w:rsidR="00CA64A5" w:rsidRPr="00417013" w:rsidRDefault="00417013" w:rsidP="00AB3463">
      <w:pPr>
        <w:ind w:left="36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00481" w:rsidRPr="00417013">
        <w:rPr>
          <w:sz w:val="28"/>
          <w:szCs w:val="28"/>
        </w:rPr>
        <w:t xml:space="preserve"> Администрации</w:t>
      </w:r>
    </w:p>
    <w:p w:rsidR="003C62D6" w:rsidRPr="0016262C" w:rsidRDefault="00417013" w:rsidP="0016262C">
      <w:pPr>
        <w:ind w:left="360"/>
        <w:rPr>
          <w:sz w:val="28"/>
          <w:szCs w:val="28"/>
        </w:rPr>
      </w:pPr>
      <w:r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700481" w:rsidRPr="00417013">
        <w:rPr>
          <w:sz w:val="28"/>
          <w:szCs w:val="28"/>
        </w:rPr>
        <w:t xml:space="preserve"> сельского поселения                                          </w:t>
      </w:r>
      <w:r w:rsidR="0016262C">
        <w:rPr>
          <w:sz w:val="28"/>
          <w:szCs w:val="28"/>
        </w:rPr>
        <w:t xml:space="preserve">      </w:t>
      </w:r>
      <w:r w:rsidR="00700481" w:rsidRPr="00417013">
        <w:rPr>
          <w:sz w:val="28"/>
          <w:szCs w:val="28"/>
        </w:rPr>
        <w:t xml:space="preserve">    </w:t>
      </w:r>
      <w:r w:rsidR="0016262C">
        <w:rPr>
          <w:sz w:val="28"/>
          <w:szCs w:val="28"/>
        </w:rPr>
        <w:t>В.Н. Огнев</w:t>
      </w:r>
    </w:p>
    <w:p w:rsidR="003C62D6" w:rsidRDefault="003C62D6" w:rsidP="00CA64A5">
      <w:pPr>
        <w:jc w:val="right"/>
        <w:rPr>
          <w:szCs w:val="26"/>
        </w:rPr>
      </w:pPr>
    </w:p>
    <w:p w:rsidR="00793C3B" w:rsidRDefault="0016262C" w:rsidP="001626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793C3B" w:rsidRDefault="00793C3B" w:rsidP="0016262C">
      <w:pPr>
        <w:jc w:val="center"/>
        <w:rPr>
          <w:sz w:val="28"/>
          <w:szCs w:val="28"/>
        </w:rPr>
      </w:pPr>
    </w:p>
    <w:p w:rsidR="00793C3B" w:rsidRDefault="00793C3B" w:rsidP="0016262C">
      <w:pPr>
        <w:jc w:val="center"/>
        <w:rPr>
          <w:sz w:val="28"/>
          <w:szCs w:val="28"/>
        </w:rPr>
      </w:pPr>
    </w:p>
    <w:p w:rsidR="00793C3B" w:rsidRDefault="00793C3B" w:rsidP="0016262C">
      <w:pPr>
        <w:jc w:val="center"/>
        <w:rPr>
          <w:sz w:val="28"/>
          <w:szCs w:val="28"/>
        </w:rPr>
      </w:pPr>
    </w:p>
    <w:p w:rsidR="00F1303F" w:rsidRDefault="00793C3B" w:rsidP="001626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16262C">
        <w:rPr>
          <w:sz w:val="28"/>
          <w:szCs w:val="28"/>
        </w:rPr>
        <w:t xml:space="preserve">     </w:t>
      </w:r>
    </w:p>
    <w:p w:rsidR="00F1303F" w:rsidRDefault="00F1303F" w:rsidP="0016262C">
      <w:pPr>
        <w:jc w:val="center"/>
        <w:rPr>
          <w:sz w:val="28"/>
          <w:szCs w:val="28"/>
        </w:rPr>
      </w:pPr>
    </w:p>
    <w:p w:rsidR="00CA64A5" w:rsidRPr="00097E8F" w:rsidRDefault="00F1303F" w:rsidP="0016262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</w:t>
      </w:r>
      <w:r w:rsidR="0016262C">
        <w:rPr>
          <w:sz w:val="28"/>
          <w:szCs w:val="28"/>
        </w:rPr>
        <w:t xml:space="preserve">    </w:t>
      </w:r>
      <w:r w:rsidR="00CA64A5" w:rsidRPr="00097E8F">
        <w:rPr>
          <w:sz w:val="28"/>
          <w:szCs w:val="28"/>
        </w:rPr>
        <w:t xml:space="preserve">Приложение  </w:t>
      </w:r>
    </w:p>
    <w:p w:rsidR="00CA64A5" w:rsidRPr="00097E8F" w:rsidRDefault="00CA64A5" w:rsidP="00264FAB">
      <w:pPr>
        <w:jc w:val="right"/>
        <w:rPr>
          <w:sz w:val="28"/>
          <w:szCs w:val="28"/>
        </w:rPr>
      </w:pPr>
      <w:r w:rsidRPr="00097E8F">
        <w:rPr>
          <w:sz w:val="28"/>
          <w:szCs w:val="28"/>
        </w:rPr>
        <w:t xml:space="preserve">к постановлению </w:t>
      </w:r>
      <w:r w:rsidR="0074763A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</w:t>
      </w:r>
    </w:p>
    <w:p w:rsidR="00CA64A5" w:rsidRPr="00097E8F" w:rsidRDefault="00097E8F" w:rsidP="00793C3B">
      <w:pPr>
        <w:jc w:val="right"/>
        <w:rPr>
          <w:sz w:val="28"/>
          <w:szCs w:val="28"/>
        </w:rPr>
      </w:pPr>
      <w:r w:rsidRPr="00097E8F">
        <w:rPr>
          <w:sz w:val="28"/>
          <w:szCs w:val="28"/>
        </w:rPr>
        <w:t>К</w:t>
      </w:r>
      <w:r w:rsidR="00793C3B">
        <w:rPr>
          <w:sz w:val="28"/>
          <w:szCs w:val="28"/>
        </w:rPr>
        <w:t>раснокут</w:t>
      </w:r>
      <w:r w:rsidRPr="00097E8F">
        <w:rPr>
          <w:sz w:val="28"/>
          <w:szCs w:val="28"/>
        </w:rPr>
        <w:t>ского</w:t>
      </w:r>
      <w:r w:rsidR="0074763A" w:rsidRPr="00097E8F">
        <w:rPr>
          <w:sz w:val="28"/>
          <w:szCs w:val="28"/>
        </w:rPr>
        <w:t xml:space="preserve"> сельского поселения</w:t>
      </w:r>
    </w:p>
    <w:p w:rsidR="00CA64A5" w:rsidRPr="00097E8F" w:rsidRDefault="0064037D" w:rsidP="00251A8B">
      <w:pPr>
        <w:ind w:right="140"/>
        <w:jc w:val="right"/>
        <w:rPr>
          <w:sz w:val="28"/>
          <w:szCs w:val="28"/>
        </w:rPr>
      </w:pPr>
      <w:r w:rsidRPr="00097E8F">
        <w:rPr>
          <w:sz w:val="28"/>
          <w:szCs w:val="28"/>
        </w:rPr>
        <w:t>от «</w:t>
      </w:r>
      <w:r w:rsidR="00251A8B">
        <w:rPr>
          <w:sz w:val="28"/>
          <w:szCs w:val="28"/>
        </w:rPr>
        <w:t>22</w:t>
      </w:r>
      <w:r w:rsidRPr="00097E8F">
        <w:rPr>
          <w:sz w:val="28"/>
          <w:szCs w:val="28"/>
        </w:rPr>
        <w:t xml:space="preserve">» </w:t>
      </w:r>
      <w:r w:rsidR="00793C3B">
        <w:rPr>
          <w:sz w:val="28"/>
          <w:szCs w:val="28"/>
        </w:rPr>
        <w:t xml:space="preserve"> апреля </w:t>
      </w:r>
      <w:r w:rsidRPr="00097E8F">
        <w:rPr>
          <w:sz w:val="28"/>
          <w:szCs w:val="28"/>
        </w:rPr>
        <w:t>202</w:t>
      </w:r>
      <w:r w:rsidR="00621029" w:rsidRPr="00097E8F">
        <w:rPr>
          <w:sz w:val="28"/>
          <w:szCs w:val="28"/>
        </w:rPr>
        <w:t>1</w:t>
      </w:r>
      <w:r w:rsidRPr="00097E8F">
        <w:rPr>
          <w:sz w:val="28"/>
          <w:szCs w:val="28"/>
        </w:rPr>
        <w:t>г. №</w:t>
      </w:r>
      <w:r w:rsidR="00251A8B">
        <w:rPr>
          <w:sz w:val="28"/>
          <w:szCs w:val="28"/>
        </w:rPr>
        <w:t xml:space="preserve"> 61</w:t>
      </w:r>
    </w:p>
    <w:p w:rsidR="00A61321" w:rsidRPr="00097E8F" w:rsidRDefault="00A61321" w:rsidP="00264FAB">
      <w:pPr>
        <w:ind w:firstLine="5580"/>
        <w:rPr>
          <w:sz w:val="28"/>
          <w:szCs w:val="28"/>
        </w:rPr>
      </w:pPr>
    </w:p>
    <w:p w:rsidR="00CA64A5" w:rsidRPr="00097E8F" w:rsidRDefault="00CA64A5" w:rsidP="00264FAB">
      <w:pPr>
        <w:jc w:val="center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 xml:space="preserve">          </w:t>
      </w:r>
    </w:p>
    <w:p w:rsidR="00A61321" w:rsidRPr="00097E8F" w:rsidRDefault="00A61321" w:rsidP="00264FAB">
      <w:pPr>
        <w:jc w:val="center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>АДМИНИСТРАТИВНЫЙ РЕГЛАМЕНТ</w:t>
      </w:r>
    </w:p>
    <w:p w:rsidR="00CA64A5" w:rsidRPr="00097E8F" w:rsidRDefault="00A61321" w:rsidP="00097E8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97E8F">
        <w:rPr>
          <w:bCs/>
          <w:sz w:val="28"/>
          <w:szCs w:val="28"/>
        </w:rPr>
        <w:t>предоставления муниципальной услуги</w:t>
      </w:r>
    </w:p>
    <w:p w:rsidR="00E27592" w:rsidRPr="00097E8F" w:rsidRDefault="00434B5E" w:rsidP="0009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«</w:t>
      </w:r>
      <w:r w:rsidR="0060437F" w:rsidRPr="00097E8F">
        <w:rPr>
          <w:sz w:val="28"/>
          <w:szCs w:val="28"/>
        </w:rPr>
        <w:t xml:space="preserve">Дача письменных разъяснений налогоплательщикам по вопросам применения муниципальных </w:t>
      </w:r>
      <w:r w:rsidR="005010C6" w:rsidRPr="00097E8F">
        <w:rPr>
          <w:sz w:val="28"/>
          <w:szCs w:val="28"/>
        </w:rPr>
        <w:t xml:space="preserve">нормативных </w:t>
      </w:r>
      <w:r w:rsidR="0060437F" w:rsidRPr="00097E8F">
        <w:rPr>
          <w:sz w:val="28"/>
          <w:szCs w:val="28"/>
        </w:rPr>
        <w:t>правовых актов о местных налогах и сборах</w:t>
      </w:r>
      <w:r w:rsidRPr="00097E8F">
        <w:rPr>
          <w:b/>
          <w:sz w:val="28"/>
          <w:szCs w:val="28"/>
        </w:rPr>
        <w:t>»</w:t>
      </w:r>
    </w:p>
    <w:p w:rsidR="00434B5E" w:rsidRPr="00097E8F" w:rsidRDefault="00434B5E" w:rsidP="00264FA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874E25" w:rsidRPr="00097E8F" w:rsidRDefault="00874E25" w:rsidP="00264FAB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I. Общие положения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1.1.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</w:t>
      </w:r>
      <w:r w:rsidR="00621029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 xml:space="preserve">дминистрации </w:t>
      </w:r>
      <w:r w:rsidR="00096708">
        <w:rPr>
          <w:sz w:val="28"/>
          <w:szCs w:val="28"/>
        </w:rPr>
        <w:t>Краснокутского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="00CA64A5" w:rsidRPr="00097E8F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 xml:space="preserve">(далее – администрация) при исполнении муниципальной услуги по рассмотрению и подготовке письменных разъяснений на обращения, поступившие в </w:t>
      </w:r>
      <w:r w:rsidR="00621029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 xml:space="preserve">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по вопросам применения муниципальных</w:t>
      </w:r>
      <w:r w:rsidR="005010C6" w:rsidRPr="00097E8F">
        <w:rPr>
          <w:sz w:val="28"/>
          <w:szCs w:val="28"/>
        </w:rPr>
        <w:t xml:space="preserve"> нормативных</w:t>
      </w:r>
      <w:r w:rsidRPr="00097E8F">
        <w:rPr>
          <w:sz w:val="28"/>
          <w:szCs w:val="28"/>
        </w:rPr>
        <w:t xml:space="preserve"> правовых актов о </w:t>
      </w:r>
      <w:r w:rsidR="005010C6" w:rsidRPr="00097E8F">
        <w:rPr>
          <w:sz w:val="28"/>
          <w:szCs w:val="28"/>
        </w:rPr>
        <w:t xml:space="preserve">местных </w:t>
      </w:r>
      <w:r w:rsidRPr="00097E8F">
        <w:rPr>
          <w:sz w:val="28"/>
          <w:szCs w:val="28"/>
        </w:rPr>
        <w:t>налогах и сборах.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0" w:name="Par40"/>
      <w:bookmarkEnd w:id="0"/>
      <w:r w:rsidRPr="00097E8F">
        <w:rPr>
          <w:sz w:val="28"/>
          <w:szCs w:val="28"/>
        </w:rPr>
        <w:t>1.2. Правовые основания предоставления муниципальной услуги: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</w:t>
      </w:r>
      <w:hyperlink r:id="rId9" w:history="1">
        <w:r w:rsidRPr="00097E8F">
          <w:rPr>
            <w:color w:val="0000FF"/>
            <w:sz w:val="28"/>
            <w:szCs w:val="28"/>
            <w:u w:val="single"/>
          </w:rPr>
          <w:t>Конституция</w:t>
        </w:r>
      </w:hyperlink>
      <w:r w:rsidRPr="00097E8F">
        <w:rPr>
          <w:sz w:val="28"/>
          <w:szCs w:val="28"/>
        </w:rPr>
        <w:t xml:space="preserve"> Российской Федерации;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Налоговый </w:t>
      </w:r>
      <w:hyperlink r:id="rId10" w:history="1">
        <w:r w:rsidRPr="00097E8F">
          <w:rPr>
            <w:color w:val="0000FF"/>
            <w:sz w:val="28"/>
            <w:szCs w:val="28"/>
            <w:u w:val="single"/>
          </w:rPr>
          <w:t>кодекс</w:t>
        </w:r>
      </w:hyperlink>
      <w:r w:rsidRPr="00097E8F">
        <w:rPr>
          <w:sz w:val="28"/>
          <w:szCs w:val="28"/>
        </w:rPr>
        <w:t xml:space="preserve"> Российской Федерации;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Федеральный </w:t>
      </w:r>
      <w:hyperlink r:id="rId11" w:history="1">
        <w:r w:rsidRPr="00097E8F">
          <w:rPr>
            <w:color w:val="0000FF"/>
            <w:sz w:val="28"/>
            <w:szCs w:val="28"/>
            <w:u w:val="single"/>
          </w:rPr>
          <w:t>закон</w:t>
        </w:r>
      </w:hyperlink>
      <w:r w:rsidRPr="00097E8F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Федеральный </w:t>
      </w:r>
      <w:hyperlink r:id="rId12" w:history="1">
        <w:r w:rsidRPr="00097E8F">
          <w:rPr>
            <w:color w:val="0000FF"/>
            <w:sz w:val="28"/>
            <w:szCs w:val="28"/>
            <w:u w:val="single"/>
          </w:rPr>
          <w:t>закон</w:t>
        </w:r>
      </w:hyperlink>
      <w:r w:rsidRPr="00097E8F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097E8F">
        <w:rPr>
          <w:sz w:val="28"/>
          <w:szCs w:val="28"/>
        </w:rPr>
        <w:t xml:space="preserve">.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1.3. Описание заявителей.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 Порядок информирования о правилах предоставления муниципальной услуги.</w:t>
      </w:r>
    </w:p>
    <w:p w:rsidR="00874E25" w:rsidRPr="00097E8F" w:rsidRDefault="00900C4C" w:rsidP="00097E8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1.4.1.</w:t>
      </w:r>
      <w:r w:rsidR="00874E25" w:rsidRPr="00097E8F">
        <w:rPr>
          <w:sz w:val="28"/>
          <w:szCs w:val="28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</w:t>
      </w:r>
      <w:r w:rsidR="00621029" w:rsidRPr="00097E8F">
        <w:rPr>
          <w:sz w:val="28"/>
          <w:szCs w:val="28"/>
        </w:rPr>
        <w:t>А</w:t>
      </w:r>
      <w:r w:rsidR="00874E25" w:rsidRPr="00097E8F">
        <w:rPr>
          <w:sz w:val="28"/>
          <w:szCs w:val="28"/>
        </w:rPr>
        <w:t xml:space="preserve">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.</w:t>
      </w:r>
    </w:p>
    <w:p w:rsidR="00874E25" w:rsidRPr="00097E8F" w:rsidRDefault="00900C4C" w:rsidP="00097E8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1.4.2.</w:t>
      </w:r>
      <w:r w:rsidR="00874E25" w:rsidRPr="00097E8F">
        <w:rPr>
          <w:sz w:val="28"/>
          <w:szCs w:val="28"/>
        </w:rPr>
        <w:t xml:space="preserve">Заявления о предоставлении муниципальной услуги направляются </w:t>
      </w:r>
      <w:r w:rsidR="00874E25" w:rsidRPr="00097E8F">
        <w:rPr>
          <w:sz w:val="28"/>
          <w:szCs w:val="28"/>
        </w:rPr>
        <w:lastRenderedPageBreak/>
        <w:t xml:space="preserve">непосредственно через </w:t>
      </w:r>
      <w:r w:rsidR="00621029" w:rsidRPr="00097E8F">
        <w:rPr>
          <w:sz w:val="28"/>
          <w:szCs w:val="28"/>
        </w:rPr>
        <w:t>А</w:t>
      </w:r>
      <w:r w:rsidR="00874E25" w:rsidRPr="00097E8F">
        <w:rPr>
          <w:sz w:val="28"/>
          <w:szCs w:val="28"/>
        </w:rPr>
        <w:t xml:space="preserve">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,  </w:t>
      </w:r>
      <w:r w:rsidR="00874E25" w:rsidRPr="00097E8F">
        <w:rPr>
          <w:sz w:val="28"/>
          <w:szCs w:val="28"/>
        </w:rPr>
        <w:t>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:rsidR="00272306" w:rsidRPr="00097E8F" w:rsidRDefault="00900C4C" w:rsidP="00264FA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1.4.3.</w:t>
      </w:r>
      <w:r w:rsidR="00874E25" w:rsidRPr="00097E8F">
        <w:rPr>
          <w:sz w:val="28"/>
          <w:szCs w:val="28"/>
        </w:rPr>
        <w:t xml:space="preserve">Администрация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D95CBD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</w:t>
      </w:r>
      <w:r w:rsidR="00874E25" w:rsidRPr="00097E8F">
        <w:rPr>
          <w:sz w:val="28"/>
          <w:szCs w:val="28"/>
        </w:rPr>
        <w:t xml:space="preserve">расположена по адресу: </w:t>
      </w:r>
      <w:r w:rsidR="00D95CBD" w:rsidRPr="00097E8F">
        <w:rPr>
          <w:sz w:val="28"/>
          <w:szCs w:val="28"/>
        </w:rPr>
        <w:t>3464</w:t>
      </w:r>
      <w:r w:rsidR="0016262C">
        <w:rPr>
          <w:sz w:val="28"/>
          <w:szCs w:val="28"/>
        </w:rPr>
        <w:t>62</w:t>
      </w:r>
      <w:r w:rsidR="00D95CBD" w:rsidRPr="00097E8F">
        <w:rPr>
          <w:sz w:val="28"/>
          <w:szCs w:val="28"/>
        </w:rPr>
        <w:t xml:space="preserve">, Ростовская область, Октябрьский район, </w:t>
      </w:r>
      <w:r w:rsidR="00097E8F">
        <w:rPr>
          <w:sz w:val="28"/>
          <w:szCs w:val="28"/>
        </w:rPr>
        <w:t>х.</w:t>
      </w:r>
      <w:r w:rsidR="0016262C">
        <w:rPr>
          <w:sz w:val="28"/>
          <w:szCs w:val="28"/>
        </w:rPr>
        <w:t xml:space="preserve"> Красный Кут</w:t>
      </w:r>
      <w:r w:rsidR="00097E8F">
        <w:rPr>
          <w:sz w:val="28"/>
          <w:szCs w:val="28"/>
        </w:rPr>
        <w:t xml:space="preserve"> ул.</w:t>
      </w:r>
      <w:r w:rsidR="0016262C">
        <w:rPr>
          <w:sz w:val="28"/>
          <w:szCs w:val="28"/>
        </w:rPr>
        <w:t xml:space="preserve"> Калинина, 1а</w:t>
      </w:r>
      <w:r w:rsidR="00097E8F">
        <w:rPr>
          <w:sz w:val="28"/>
          <w:szCs w:val="28"/>
        </w:rPr>
        <w:t>.</w:t>
      </w:r>
    </w:p>
    <w:p w:rsidR="006A18E1" w:rsidRPr="00097E8F" w:rsidRDefault="006A18E1" w:rsidP="00097E8F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="00097E8F">
        <w:rPr>
          <w:rFonts w:ascii="Times New Roman" w:hAnsi="Times New Roman" w:cs="Times New Roman"/>
          <w:sz w:val="28"/>
          <w:szCs w:val="28"/>
        </w:rPr>
        <w:tab/>
      </w:r>
      <w:r w:rsidR="00900C4C" w:rsidRPr="00097E8F">
        <w:rPr>
          <w:rFonts w:ascii="Times New Roman" w:hAnsi="Times New Roman" w:cs="Times New Roman"/>
          <w:sz w:val="28"/>
          <w:szCs w:val="28"/>
        </w:rPr>
        <w:t xml:space="preserve">1.4.4. </w:t>
      </w:r>
      <w:r w:rsidR="00874E25" w:rsidRPr="00097E8F">
        <w:rPr>
          <w:rFonts w:ascii="Times New Roman" w:hAnsi="Times New Roman" w:cs="Times New Roman"/>
          <w:sz w:val="28"/>
          <w:szCs w:val="28"/>
        </w:rPr>
        <w:t>Режим приема заинтересованных лиц по вопросам предоставления му</w:t>
      </w:r>
      <w:r w:rsidR="00900C4C" w:rsidRPr="00097E8F">
        <w:rPr>
          <w:rFonts w:ascii="Times New Roman" w:hAnsi="Times New Roman" w:cs="Times New Roman"/>
          <w:sz w:val="28"/>
          <w:szCs w:val="28"/>
        </w:rPr>
        <w:t>ниципальной услуги специалистом</w:t>
      </w:r>
      <w:r w:rsidR="00874E25" w:rsidRPr="00097E8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97E8F" w:rsidRPr="00097E8F">
        <w:rPr>
          <w:rFonts w:ascii="Times New Roman" w:hAnsi="Times New Roman" w:cs="Times New Roman"/>
          <w:sz w:val="28"/>
          <w:szCs w:val="28"/>
        </w:rPr>
        <w:t>К</w:t>
      </w:r>
      <w:r w:rsidR="0016262C">
        <w:rPr>
          <w:rFonts w:ascii="Times New Roman" w:hAnsi="Times New Roman" w:cs="Times New Roman"/>
          <w:sz w:val="28"/>
          <w:szCs w:val="28"/>
        </w:rPr>
        <w:t>раснокутского</w:t>
      </w:r>
      <w:r w:rsidR="00D95CBD" w:rsidRPr="00097E8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00C4C" w:rsidRPr="00097E8F">
        <w:rPr>
          <w:rFonts w:ascii="Times New Roman" w:hAnsi="Times New Roman" w:cs="Times New Roman"/>
          <w:sz w:val="28"/>
          <w:szCs w:val="28"/>
        </w:rPr>
        <w:t xml:space="preserve">: </w:t>
      </w:r>
      <w:r w:rsidR="00272306"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Pr="00097E8F">
        <w:rPr>
          <w:rFonts w:ascii="Times New Roman" w:hAnsi="Times New Roman" w:cs="Times New Roman"/>
          <w:sz w:val="28"/>
          <w:szCs w:val="28"/>
        </w:rPr>
        <w:t xml:space="preserve">начало работы - 8 часов 00 минут, окончание работы - 17 часов </w:t>
      </w:r>
      <w:r w:rsidR="00D95CBD" w:rsidRPr="00097E8F">
        <w:rPr>
          <w:rFonts w:ascii="Times New Roman" w:hAnsi="Times New Roman" w:cs="Times New Roman"/>
          <w:sz w:val="28"/>
          <w:szCs w:val="28"/>
        </w:rPr>
        <w:t>00</w:t>
      </w:r>
      <w:r w:rsidRPr="00097E8F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6A18E1" w:rsidRPr="00097E8F" w:rsidRDefault="006A18E1" w:rsidP="00264FAB">
      <w:pPr>
        <w:pStyle w:val="aff1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="00097E8F">
        <w:rPr>
          <w:rFonts w:ascii="Times New Roman" w:hAnsi="Times New Roman" w:cs="Times New Roman"/>
          <w:sz w:val="28"/>
          <w:szCs w:val="28"/>
        </w:rPr>
        <w:tab/>
      </w:r>
      <w:r w:rsidRPr="00097E8F">
        <w:rPr>
          <w:rFonts w:ascii="Times New Roman" w:hAnsi="Times New Roman" w:cs="Times New Roman"/>
          <w:sz w:val="28"/>
          <w:szCs w:val="28"/>
        </w:rPr>
        <w:t xml:space="preserve">- накануне праздничных дней продолжительность работы сокращается на один час; </w:t>
      </w:r>
    </w:p>
    <w:p w:rsidR="006A18E1" w:rsidRP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перерыв на обед с 12 часов 00 минут до 1</w:t>
      </w:r>
      <w:r w:rsidR="00496119">
        <w:rPr>
          <w:rFonts w:ascii="Times New Roman" w:hAnsi="Times New Roman" w:cs="Times New Roman"/>
          <w:sz w:val="28"/>
          <w:szCs w:val="28"/>
        </w:rPr>
        <w:t>2 часов 48</w:t>
      </w:r>
      <w:r w:rsidRPr="00097E8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пятница:</w:t>
      </w:r>
      <w:r w:rsidR="00097E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8E1" w:rsidRP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начало работы - 8 часов 00 минут, окончание работы – 16</w:t>
      </w:r>
      <w:r w:rsidR="00097E8F">
        <w:rPr>
          <w:rFonts w:ascii="Times New Roman" w:hAnsi="Times New Roman" w:cs="Times New Roman"/>
          <w:sz w:val="28"/>
          <w:szCs w:val="28"/>
        </w:rPr>
        <w:t xml:space="preserve"> часов </w:t>
      </w:r>
      <w:r w:rsidRPr="00097E8F">
        <w:rPr>
          <w:rFonts w:ascii="Times New Roman" w:hAnsi="Times New Roman" w:cs="Times New Roman"/>
          <w:sz w:val="28"/>
          <w:szCs w:val="28"/>
        </w:rPr>
        <w:t>00</w:t>
      </w:r>
      <w:r w:rsidR="00097E8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A18E1" w:rsidRP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097E8F">
        <w:rPr>
          <w:rFonts w:ascii="Times New Roman" w:hAnsi="Times New Roman" w:cs="Times New Roman"/>
          <w:sz w:val="28"/>
          <w:szCs w:val="28"/>
        </w:rPr>
        <w:t>выходные дни: суббота, воскресенье</w:t>
      </w:r>
    </w:p>
    <w:p w:rsidR="00874E25" w:rsidRPr="00097E8F" w:rsidRDefault="006A18E1" w:rsidP="00264FA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Телефоны: 8 (</w:t>
      </w:r>
      <w:r w:rsidR="00D95CBD" w:rsidRPr="00097E8F">
        <w:rPr>
          <w:sz w:val="28"/>
          <w:szCs w:val="28"/>
        </w:rPr>
        <w:t>86360</w:t>
      </w:r>
      <w:r w:rsidR="00874E25" w:rsidRPr="00097E8F">
        <w:rPr>
          <w:sz w:val="28"/>
          <w:szCs w:val="28"/>
        </w:rPr>
        <w:t xml:space="preserve">) </w:t>
      </w:r>
      <w:r w:rsidR="003C62D6" w:rsidRPr="00097E8F">
        <w:rPr>
          <w:sz w:val="28"/>
          <w:szCs w:val="28"/>
        </w:rPr>
        <w:t xml:space="preserve"> </w:t>
      </w:r>
      <w:r w:rsidR="00D95CBD" w:rsidRPr="00097E8F">
        <w:rPr>
          <w:sz w:val="28"/>
          <w:szCs w:val="28"/>
        </w:rPr>
        <w:t>3</w:t>
      </w:r>
      <w:r w:rsidR="00793C3B">
        <w:rPr>
          <w:sz w:val="28"/>
          <w:szCs w:val="28"/>
        </w:rPr>
        <w:t>-33-41, 3-33-88</w:t>
      </w:r>
      <w:r w:rsidR="00874E25"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Адреса официальных сайтов, содержащих информацию о предоставлении муниципальной услуги: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</w:t>
      </w:r>
      <w:r w:rsidR="003339B9">
        <w:rPr>
          <w:sz w:val="28"/>
          <w:szCs w:val="28"/>
        </w:rPr>
        <w:t xml:space="preserve"> </w:t>
      </w:r>
      <w:hyperlink r:id="rId13" w:history="1">
        <w:r w:rsidR="003339B9" w:rsidRPr="000A002D">
          <w:rPr>
            <w:rStyle w:val="afc"/>
            <w:sz w:val="28"/>
            <w:szCs w:val="28"/>
            <w:lang w:val="en-US"/>
          </w:rPr>
          <w:t>http</w:t>
        </w:r>
        <w:r w:rsidR="003339B9" w:rsidRPr="000A002D">
          <w:rPr>
            <w:rStyle w:val="afc"/>
            <w:sz w:val="28"/>
            <w:szCs w:val="28"/>
          </w:rPr>
          <w:t>://</w:t>
        </w:r>
        <w:r w:rsidR="003339B9" w:rsidRPr="000A002D">
          <w:rPr>
            <w:rStyle w:val="afc"/>
            <w:sz w:val="28"/>
            <w:szCs w:val="28"/>
            <w:lang w:val="en-US"/>
          </w:rPr>
          <w:t>www</w:t>
        </w:r>
        <w:r w:rsidR="003339B9" w:rsidRPr="000A002D">
          <w:rPr>
            <w:rStyle w:val="afc"/>
            <w:sz w:val="28"/>
            <w:szCs w:val="28"/>
          </w:rPr>
          <w:t>.</w:t>
        </w:r>
        <w:r w:rsidR="003339B9" w:rsidRPr="000A002D">
          <w:rPr>
            <w:rStyle w:val="afc"/>
            <w:sz w:val="28"/>
            <w:szCs w:val="28"/>
            <w:lang w:val="en-US"/>
          </w:rPr>
          <w:t>krasnokutskoe</w:t>
        </w:r>
        <w:r w:rsidR="003339B9" w:rsidRPr="000A002D">
          <w:rPr>
            <w:rStyle w:val="afc"/>
            <w:sz w:val="28"/>
            <w:szCs w:val="28"/>
          </w:rPr>
          <w:t>.</w:t>
        </w:r>
        <w:r w:rsidR="003339B9" w:rsidRPr="000A002D">
          <w:rPr>
            <w:rStyle w:val="afc"/>
            <w:sz w:val="28"/>
            <w:szCs w:val="28"/>
            <w:lang w:val="en-US"/>
          </w:rPr>
          <w:t>ru</w:t>
        </w:r>
      </w:hyperlink>
      <w:r w:rsidR="003339B9" w:rsidRPr="003339B9">
        <w:rPr>
          <w:color w:val="0000FF"/>
          <w:sz w:val="28"/>
          <w:szCs w:val="28"/>
        </w:rPr>
        <w:t xml:space="preserve"> - </w:t>
      </w:r>
      <w:r w:rsidRPr="00097E8F">
        <w:rPr>
          <w:sz w:val="28"/>
          <w:szCs w:val="28"/>
        </w:rPr>
        <w:t xml:space="preserve">официальный сайт </w:t>
      </w:r>
      <w:r w:rsidR="00D95CBD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</w:t>
      </w:r>
      <w:r w:rsidR="00D95CBD" w:rsidRPr="00097E8F">
        <w:rPr>
          <w:sz w:val="28"/>
          <w:szCs w:val="28"/>
        </w:rPr>
        <w:t xml:space="preserve">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D95CBD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.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www.gosuslugi.ru – единый Портал государственных и муниципальных услуг (функций) Российской Федерации;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1.5. Порядок получения информации по вопросам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Информация о процедуре предоставления муниципальной услуги может быть получена: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непосредственно при личном обращении;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 использованием средств почтовой, телефонной связи и электронной почты;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посредством размещения информации на официальном сайте администрации;</w:t>
      </w:r>
    </w:p>
    <w:p w:rsidR="00C622AD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с информационного стенда </w:t>
      </w:r>
      <w:r w:rsidR="00D95CBD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D95CBD" w:rsidRPr="00097E8F">
        <w:rPr>
          <w:sz w:val="28"/>
          <w:szCs w:val="28"/>
        </w:rPr>
        <w:t xml:space="preserve"> сельского поселения.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_GoBack"/>
      <w:bookmarkEnd w:id="2"/>
      <w:r w:rsidRPr="00097E8F">
        <w:rPr>
          <w:sz w:val="28"/>
          <w:szCs w:val="28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6A18E1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</w:t>
      </w:r>
      <w:r w:rsidR="006A18E1" w:rsidRPr="00097E8F">
        <w:rPr>
          <w:sz w:val="28"/>
          <w:szCs w:val="28"/>
        </w:rPr>
        <w:t>:</w:t>
      </w:r>
    </w:p>
    <w:p w:rsidR="006A18E1" w:rsidRPr="00097E8F" w:rsidRDefault="006A18E1" w:rsidP="00097E8F">
      <w:pPr>
        <w:widowControl w:val="0"/>
        <w:autoSpaceDE w:val="0"/>
        <w:autoSpaceDN w:val="0"/>
        <w:ind w:firstLine="708"/>
        <w:rPr>
          <w:sz w:val="28"/>
          <w:szCs w:val="28"/>
        </w:rPr>
      </w:pPr>
      <w:r w:rsidRPr="00097E8F">
        <w:rPr>
          <w:sz w:val="28"/>
          <w:szCs w:val="28"/>
        </w:rPr>
        <w:t>-</w:t>
      </w:r>
      <w:r w:rsidR="00874E25" w:rsidRPr="00097E8F">
        <w:rPr>
          <w:sz w:val="28"/>
          <w:szCs w:val="28"/>
        </w:rPr>
        <w:t xml:space="preserve"> о наиме</w:t>
      </w:r>
      <w:r w:rsidRPr="00097E8F">
        <w:rPr>
          <w:sz w:val="28"/>
          <w:szCs w:val="28"/>
        </w:rPr>
        <w:t>новании администрации,</w:t>
      </w:r>
    </w:p>
    <w:p w:rsidR="006A18E1" w:rsidRPr="00097E8F" w:rsidRDefault="006A18E1" w:rsidP="00097E8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</w:t>
      </w:r>
      <w:r w:rsidR="00874E25" w:rsidRPr="00097E8F">
        <w:rPr>
          <w:sz w:val="28"/>
          <w:szCs w:val="28"/>
        </w:rPr>
        <w:t xml:space="preserve"> фамилии, имени, от</w:t>
      </w:r>
      <w:r w:rsidRPr="00097E8F">
        <w:rPr>
          <w:sz w:val="28"/>
          <w:szCs w:val="28"/>
        </w:rPr>
        <w:t>честве</w:t>
      </w:r>
      <w:r w:rsidR="00874E25" w:rsidRPr="00097E8F">
        <w:rPr>
          <w:sz w:val="28"/>
          <w:szCs w:val="28"/>
        </w:rPr>
        <w:t xml:space="preserve"> специалиста администрации, принявшего телефонный звонок. </w:t>
      </w:r>
    </w:p>
    <w:p w:rsidR="00874E25" w:rsidRPr="00097E8F" w:rsidRDefault="00874E25" w:rsidP="0016262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В случае невозможности специалиста, принявшего звонок, самостоятельно ответить на поставленные вопросы, телефонный звонок переадресовывается </w:t>
      </w:r>
      <w:r w:rsidR="006A18E1" w:rsidRPr="00097E8F">
        <w:rPr>
          <w:sz w:val="28"/>
          <w:szCs w:val="28"/>
        </w:rPr>
        <w:t xml:space="preserve">главе </w:t>
      </w:r>
      <w:r w:rsidR="000B470B" w:rsidRPr="00097E8F">
        <w:rPr>
          <w:sz w:val="28"/>
          <w:szCs w:val="28"/>
        </w:rPr>
        <w:lastRenderedPageBreak/>
        <w:t>а</w:t>
      </w:r>
      <w:r w:rsidR="006A18E1" w:rsidRPr="00097E8F">
        <w:rPr>
          <w:sz w:val="28"/>
          <w:szCs w:val="28"/>
        </w:rPr>
        <w:t>дминистрации</w:t>
      </w:r>
      <w:r w:rsidRPr="00097E8F">
        <w:rPr>
          <w:sz w:val="28"/>
          <w:szCs w:val="28"/>
        </w:rPr>
        <w:t xml:space="preserve"> или же обратившемуся сообщается телефонный номер, по которому можно получить необходимую информацию.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1.5.1. Порядок, форма и место размещения информации по вопросам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Официальный сайт </w:t>
      </w:r>
      <w:r w:rsidR="000B470B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0B470B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, информационный стенд </w:t>
      </w:r>
      <w:r w:rsidR="000B470B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0B470B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о месте нахождения и графике работы </w:t>
      </w:r>
      <w:r w:rsidR="000B470B" w:rsidRPr="00097E8F">
        <w:rPr>
          <w:sz w:val="28"/>
          <w:szCs w:val="28"/>
        </w:rPr>
        <w:t xml:space="preserve">Администрации </w:t>
      </w:r>
      <w:r w:rsidR="0016262C">
        <w:rPr>
          <w:sz w:val="28"/>
          <w:szCs w:val="28"/>
        </w:rPr>
        <w:t>Краснокутского</w:t>
      </w:r>
      <w:r w:rsidR="000B470B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а также способах получения указанной информации;</w:t>
      </w:r>
    </w:p>
    <w:p w:rsidR="00874E25" w:rsidRPr="00097E8F" w:rsidRDefault="005A33A9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телефон  специалиста</w:t>
      </w:r>
      <w:r w:rsidR="00874E25" w:rsidRPr="00097E8F">
        <w:rPr>
          <w:sz w:val="28"/>
          <w:szCs w:val="28"/>
        </w:rPr>
        <w:t xml:space="preserve">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874E25" w:rsidRPr="00097E8F">
        <w:rPr>
          <w:sz w:val="28"/>
          <w:szCs w:val="28"/>
        </w:rPr>
        <w:t>, предоставляющих муниципальную услугу;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об адресе официального сайта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в информационно-телекоммуникационной сети «Интернет» и адресе ее электронной почты;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извлечения из нормативных правовых актов, регулирующих предоставление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II. Стандарт предоставления муниципальной услуги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2.1. Наименование муниципальной услуги: «Дача письменных разъяснений налогоплательщикам по вопросам применения муниципальных</w:t>
      </w:r>
      <w:r w:rsidR="005010C6" w:rsidRPr="00097E8F">
        <w:rPr>
          <w:sz w:val="28"/>
          <w:szCs w:val="28"/>
        </w:rPr>
        <w:t xml:space="preserve"> нормативных</w:t>
      </w:r>
      <w:r w:rsidRPr="00097E8F">
        <w:rPr>
          <w:sz w:val="28"/>
          <w:szCs w:val="28"/>
        </w:rPr>
        <w:t xml:space="preserve"> правовых актов о </w:t>
      </w:r>
      <w:r w:rsidR="005010C6" w:rsidRPr="00097E8F">
        <w:rPr>
          <w:sz w:val="28"/>
          <w:szCs w:val="28"/>
        </w:rPr>
        <w:t xml:space="preserve">местных </w:t>
      </w:r>
      <w:r w:rsidRPr="00097E8F">
        <w:rPr>
          <w:sz w:val="28"/>
          <w:szCs w:val="28"/>
        </w:rPr>
        <w:t>налогах и сборах» (далее - муниципальная услуга).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2.2. Наименование </w:t>
      </w:r>
      <w:r w:rsidR="00272306" w:rsidRPr="00097E8F">
        <w:rPr>
          <w:sz w:val="28"/>
          <w:szCs w:val="28"/>
        </w:rPr>
        <w:t xml:space="preserve">органа, предоставляющего муниципальную услугу: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B37E4D"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Муниципальную услугу предоставл</w:t>
      </w:r>
      <w:r w:rsidR="005010C6" w:rsidRPr="00097E8F">
        <w:rPr>
          <w:sz w:val="28"/>
          <w:szCs w:val="28"/>
        </w:rPr>
        <w:t xml:space="preserve">яет специалист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BD0082" w:rsidRPr="00097E8F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 xml:space="preserve"> (далее - специалист администрации).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2.3. Результат предоставления муниципальной услуги.</w:t>
      </w:r>
    </w:p>
    <w:p w:rsidR="00874E25" w:rsidRPr="00097E8F" w:rsidRDefault="00874E25" w:rsidP="00264FA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97E8F">
        <w:rPr>
          <w:sz w:val="28"/>
          <w:szCs w:val="28"/>
          <w:lang w:eastAsia="en-US"/>
        </w:rPr>
        <w:t xml:space="preserve">Результатом предоставления муниципальной услуги является письменное разъяснение </w:t>
      </w:r>
      <w:r w:rsidRPr="00097E8F">
        <w:rPr>
          <w:sz w:val="28"/>
          <w:szCs w:val="28"/>
        </w:rPr>
        <w:t xml:space="preserve">налогоплательщикам и налоговым агентам </w:t>
      </w:r>
      <w:r w:rsidRPr="00097E8F">
        <w:rPr>
          <w:sz w:val="28"/>
          <w:szCs w:val="28"/>
          <w:lang w:eastAsia="en-US"/>
        </w:rPr>
        <w:t>по вопросам применения муниципальных правовых актов о налогах и сборах.</w:t>
      </w:r>
      <w:r w:rsidRPr="00097E8F">
        <w:rPr>
          <w:sz w:val="28"/>
          <w:szCs w:val="28"/>
        </w:rPr>
        <w:t xml:space="preserve">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2.4. Срок предоставления муниципальной услуги.</w:t>
      </w:r>
    </w:p>
    <w:p w:rsidR="00874E25" w:rsidRPr="00097E8F" w:rsidRDefault="00874E25" w:rsidP="00264F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3" w:name="P62"/>
      <w:bookmarkEnd w:id="3"/>
      <w:r w:rsidRPr="00097E8F">
        <w:rPr>
          <w:sz w:val="28"/>
          <w:szCs w:val="28"/>
          <w:lang w:eastAsia="en-US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 w:rsidRPr="00097E8F">
        <w:rPr>
          <w:sz w:val="28"/>
          <w:szCs w:val="28"/>
        </w:rPr>
        <w:t xml:space="preserve"> со дня регистрации соответствующего </w:t>
      </w:r>
      <w:r w:rsidRPr="00097E8F">
        <w:rPr>
          <w:sz w:val="28"/>
          <w:szCs w:val="28"/>
          <w:lang w:eastAsia="en-US"/>
        </w:rPr>
        <w:t xml:space="preserve">обращения. По решению </w:t>
      </w:r>
      <w:r w:rsidR="00BD0082" w:rsidRPr="00097E8F">
        <w:rPr>
          <w:sz w:val="28"/>
          <w:szCs w:val="28"/>
        </w:rPr>
        <w:t xml:space="preserve">главы </w:t>
      </w:r>
      <w:r w:rsidRPr="00097E8F">
        <w:rPr>
          <w:sz w:val="28"/>
          <w:szCs w:val="28"/>
        </w:rPr>
        <w:t xml:space="preserve"> администрации указанный срок может быть продлен, но не более чем на 30 дней.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2.4.3. Документ, являющийся результатом предоставления муниципальной услуги, направляется адресату по почтовому адресу (адресу электронной почты) или </w:t>
      </w:r>
      <w:r w:rsidRPr="00097E8F">
        <w:rPr>
          <w:sz w:val="28"/>
          <w:szCs w:val="28"/>
        </w:rPr>
        <w:lastRenderedPageBreak/>
        <w:t>вручается лично.</w:t>
      </w:r>
    </w:p>
    <w:p w:rsidR="00E93ED7" w:rsidRPr="00097E8F" w:rsidRDefault="00E93ED7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2.5. Правовые основания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Предоставление муниципальной услуги осуществляется на основании нормативных правовых актов, указанных в пункте 1.2 раздела 1 настоящего </w:t>
      </w:r>
      <w:r w:rsidR="00BD0082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дминистративного регламента.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4" w:name="P72"/>
      <w:bookmarkEnd w:id="4"/>
      <w:r w:rsidRPr="00097E8F">
        <w:rPr>
          <w:sz w:val="28"/>
          <w:szCs w:val="28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</w:t>
      </w:r>
      <w:r w:rsidR="005552B4" w:rsidRPr="00097E8F">
        <w:rPr>
          <w:sz w:val="28"/>
          <w:szCs w:val="28"/>
        </w:rPr>
        <w:t xml:space="preserve">Администрацию </w:t>
      </w:r>
      <w:r w:rsidR="00096708">
        <w:rPr>
          <w:sz w:val="28"/>
          <w:szCs w:val="28"/>
        </w:rPr>
        <w:t>Краснокутского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BD0082" w:rsidRPr="00097E8F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>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2.6.2. Перечень документов, необходимых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 w:rsidR="005552B4" w:rsidRPr="00097E8F">
        <w:rPr>
          <w:sz w:val="28"/>
          <w:szCs w:val="28"/>
        </w:rPr>
        <w:t xml:space="preserve">Администрацию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2.6.3. Заявитель в своем письменном обращении в обязательном порядке указывает: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наименование организации или фамилия, имя, отчество (при наличии) гражданина, направившего обращение;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полный почтовый адрес заявителя, по которому должен быть направлен ответ;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содержание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подпись лица;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дата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BD0082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2.6.5. Обращение, поступившее в форме электронного документа, подлежит рассмотрению в порядке, установленном настоящим </w:t>
      </w:r>
      <w:r w:rsidR="00BD0082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дминистративным регламентом.</w:t>
      </w:r>
    </w:p>
    <w:p w:rsidR="00874E25" w:rsidRPr="00097E8F" w:rsidRDefault="00874E25" w:rsidP="00264FA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При личном приеме ответственным лицом администрации заявитель предъявляет документ, удостоверяющий его личность, и излагает содержание своего </w:t>
      </w:r>
      <w:r w:rsidRPr="00097E8F">
        <w:rPr>
          <w:sz w:val="28"/>
          <w:szCs w:val="28"/>
        </w:rPr>
        <w:lastRenderedPageBreak/>
        <w:t>устного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5" w:name="P88"/>
      <w:bookmarkEnd w:id="5"/>
      <w:r w:rsidRPr="00097E8F">
        <w:rPr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Оснований для отказа в приеме документов, необходимых для предоставления </w:t>
      </w:r>
      <w:r w:rsidR="005552B4" w:rsidRPr="00097E8F">
        <w:rPr>
          <w:sz w:val="28"/>
          <w:szCs w:val="28"/>
        </w:rPr>
        <w:t xml:space="preserve">Администрацией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муниципальной услуги, законодательством Российской Федерации не предусмотрено.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 Исчерпывающий перечень оснований для отказа в предоставлении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6" w:name="P92"/>
      <w:bookmarkEnd w:id="6"/>
      <w:r w:rsidRPr="00097E8F">
        <w:rPr>
          <w:sz w:val="28"/>
          <w:szCs w:val="28"/>
        </w:rPr>
        <w:t>2.8.1.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874E25" w:rsidRPr="00097E8F" w:rsidRDefault="00874E25" w:rsidP="00264F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2.8.3.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2.8.4.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4" w:history="1">
        <w:r w:rsidRPr="00097E8F">
          <w:rPr>
            <w:sz w:val="28"/>
            <w:szCs w:val="28"/>
          </w:rPr>
          <w:t>тайну</w:t>
        </w:r>
      </w:hyperlink>
      <w:r w:rsidRPr="00097E8F">
        <w:rPr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lastRenderedPageBreak/>
        <w:t xml:space="preserve">2.8.7. Заявитель вправе вновь направить обращение в </w:t>
      </w:r>
      <w:r w:rsidR="005552B4" w:rsidRPr="00097E8F">
        <w:rPr>
          <w:sz w:val="28"/>
          <w:szCs w:val="28"/>
        </w:rPr>
        <w:t xml:space="preserve">Администрацию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2.9. Размер платы, взимаемой с заявителя при предоставлении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2.10. Срок регистрации запроса заявителя о предоставлении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Обращение подлежит обязательной регистрации в течение трех дней с момента его поступления в </w:t>
      </w:r>
      <w:r w:rsidR="005552B4" w:rsidRPr="00097E8F">
        <w:rPr>
          <w:sz w:val="28"/>
          <w:szCs w:val="28"/>
        </w:rPr>
        <w:t xml:space="preserve">Администрацию </w:t>
      </w:r>
      <w:r w:rsidR="00096708">
        <w:rPr>
          <w:sz w:val="28"/>
          <w:szCs w:val="28"/>
        </w:rPr>
        <w:t>Краснокутского</w:t>
      </w:r>
      <w:r w:rsidR="005552B4" w:rsidRPr="00097E8F">
        <w:rPr>
          <w:sz w:val="28"/>
          <w:szCs w:val="28"/>
        </w:rPr>
        <w:t xml:space="preserve"> сельского поселения.</w:t>
      </w:r>
    </w:p>
    <w:p w:rsidR="00874E25" w:rsidRPr="00097E8F" w:rsidRDefault="00DA6A04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2.11</w:t>
      </w:r>
      <w:r w:rsidR="00874E25" w:rsidRPr="00097E8F">
        <w:rPr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F7118A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размещаются следующие информационные материалы: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сведения о нормативных правовых актах по вопросам исполнения муниципальной услуги;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образцы заполнения бланков заявлений;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бланки заявлений;</w:t>
      </w:r>
    </w:p>
    <w:p w:rsidR="00874E25" w:rsidRPr="00097E8F" w:rsidRDefault="00DA6A04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часы приема специалистом </w:t>
      </w:r>
      <w:r w:rsidR="00874E25" w:rsidRPr="00097E8F">
        <w:rPr>
          <w:sz w:val="28"/>
          <w:szCs w:val="28"/>
        </w:rPr>
        <w:t xml:space="preserve"> администрации.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EE12AC" w:rsidRPr="00097E8F" w:rsidRDefault="00DA6A04" w:rsidP="00097E8F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2.12.</w:t>
      </w:r>
      <w:r w:rsidR="00EE12AC" w:rsidRPr="00097E8F">
        <w:rPr>
          <w:rFonts w:ascii="Times New Roman" w:hAnsi="Times New Roman" w:cs="Times New Roman"/>
          <w:sz w:val="28"/>
          <w:szCs w:val="28"/>
        </w:rPr>
        <w:t>В целях обеспечения доступности для инвалидов в получении муниципальной услуги: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вход в административное здание должен иметь беспрепятственный доступ инвалидов, включая инвалидов, использующих кресла-коляски;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помещения, доступные маломобильным посетителям и взаимосвязанные функциональным процессом, для удобства размещаются компактно, на одном уровне;</w:t>
      </w:r>
    </w:p>
    <w:p w:rsidR="00EE12AC" w:rsidRPr="00097E8F" w:rsidRDefault="00DA6A04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- коридоры, </w:t>
      </w:r>
      <w:r w:rsidR="00EE12AC" w:rsidRPr="00097E8F">
        <w:rPr>
          <w:rFonts w:ascii="Times New Roman" w:hAnsi="Times New Roman" w:cs="Times New Roman"/>
          <w:sz w:val="28"/>
          <w:szCs w:val="28"/>
        </w:rPr>
        <w:t xml:space="preserve"> кабинеты с достаточным освещением;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половые покрытия с исключением кафельных полов и порогов;</w:t>
      </w:r>
    </w:p>
    <w:p w:rsidR="00EE12AC" w:rsidRPr="00097E8F" w:rsidRDefault="00EE12AC" w:rsidP="00097E8F">
      <w:pPr>
        <w:pStyle w:val="aff1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современная оргтехника и телекоммун</w:t>
      </w:r>
      <w:r w:rsidR="00DA6A04" w:rsidRPr="00097E8F">
        <w:rPr>
          <w:rFonts w:ascii="Times New Roman" w:hAnsi="Times New Roman" w:cs="Times New Roman"/>
          <w:sz w:val="28"/>
          <w:szCs w:val="28"/>
        </w:rPr>
        <w:t xml:space="preserve">икационные средства (компьютер, </w:t>
      </w:r>
      <w:r w:rsidRPr="00097E8F">
        <w:rPr>
          <w:rFonts w:ascii="Times New Roman" w:hAnsi="Times New Roman" w:cs="Times New Roman"/>
          <w:sz w:val="28"/>
          <w:szCs w:val="28"/>
        </w:rPr>
        <w:t>факсимильная связь и т.п.);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стенды со справочными материалами и графиком приема;</w:t>
      </w:r>
    </w:p>
    <w:p w:rsidR="00EE12AC" w:rsidRPr="00097E8F" w:rsidRDefault="00EE12AC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функционально удобная, подвергающаяся влажной обработке мебель;</w:t>
      </w:r>
    </w:p>
    <w:p w:rsidR="00EE12AC" w:rsidRPr="00097E8F" w:rsidRDefault="00EE12AC" w:rsidP="00097E8F">
      <w:pPr>
        <w:pStyle w:val="aff1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lastRenderedPageBreak/>
        <w:t>- количество мест ожидания определяется и</w:t>
      </w:r>
      <w:r w:rsidR="00DA6A04" w:rsidRPr="00097E8F">
        <w:rPr>
          <w:rFonts w:ascii="Times New Roman" w:hAnsi="Times New Roman" w:cs="Times New Roman"/>
          <w:sz w:val="28"/>
          <w:szCs w:val="28"/>
        </w:rPr>
        <w:t xml:space="preserve">сходя из фактической нагрузки </w:t>
      </w:r>
      <w:r w:rsidRPr="00097E8F">
        <w:rPr>
          <w:rFonts w:ascii="Times New Roman" w:hAnsi="Times New Roman" w:cs="Times New Roman"/>
          <w:sz w:val="28"/>
          <w:szCs w:val="28"/>
        </w:rPr>
        <w:t>возможностей административного здания, но не может быть менее трех.</w:t>
      </w:r>
    </w:p>
    <w:p w:rsidR="00EE12AC" w:rsidRPr="00097E8F" w:rsidRDefault="00EE12AC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2.13. Показатели доступности и качества муниципальной услуги: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наличие различных способов получения информации о предоставлении услуги;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соблюдение требований законодательства и настоящего административного регламента;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устранение избыточных административных процедур и административных действий;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сокращение количества документов, представляемых заявителями;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сокращение срока предоставления муниципальной услуги;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профессиональная подготовка специалистов администрации, предоставляющих муниципальную услугу.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внеочередное обслуживание участников ВОВ и инвалидов.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2.14. Иные требования, в том числе учитывающие особенности предоставления муниципальных услуг в электронной форме и в МФЦ: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доступность информации о перечне документов, необходимых для получения муниципальной услуги</w:t>
      </w:r>
      <w:r w:rsidR="00DA6A04" w:rsidRPr="00097E8F">
        <w:rPr>
          <w:sz w:val="28"/>
          <w:szCs w:val="28"/>
        </w:rPr>
        <w:t xml:space="preserve">, о режиме работы </w:t>
      </w:r>
      <w:r w:rsidR="00B46F62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B46F62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контактных телефонах и другой контактной информации для заявителей;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B37E4D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для заявителя направить запрос в МФЦ.</w:t>
      </w:r>
    </w:p>
    <w:p w:rsidR="00097E8F" w:rsidRDefault="00097E8F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</w:p>
    <w:p w:rsidR="00DA6A04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III. Состав, последовательность и сроки выполнения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 xml:space="preserve">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 Последовательность административных процедур.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прием и регистрация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рассмотрение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подготовка и направление ответа на обращение заявителю.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3.1.1. Прием и регистрация обращений.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Обращение подлежит обязательной регистрации в течение трех дней с момента поступления в администрацию.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</w:t>
      </w:r>
      <w:r w:rsidR="00DA6A04" w:rsidRPr="00097E8F">
        <w:rPr>
          <w:sz w:val="28"/>
          <w:szCs w:val="28"/>
        </w:rPr>
        <w:t xml:space="preserve"> </w:t>
      </w:r>
      <w:r w:rsidR="00DA6A04" w:rsidRPr="00097E8F">
        <w:rPr>
          <w:sz w:val="28"/>
          <w:szCs w:val="28"/>
        </w:rPr>
        <w:lastRenderedPageBreak/>
        <w:t>администрации</w:t>
      </w:r>
      <w:r w:rsidRPr="00097E8F">
        <w:rPr>
          <w:sz w:val="28"/>
          <w:szCs w:val="28"/>
        </w:rPr>
        <w:t>, ответственному за прием и регистрацию документов.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5" w:anchor="P72#P72" w:history="1">
        <w:r w:rsidRPr="00097E8F">
          <w:rPr>
            <w:color w:val="0000FF"/>
            <w:sz w:val="28"/>
            <w:szCs w:val="28"/>
            <w:u w:val="single"/>
          </w:rPr>
          <w:t>пунктами 2.6</w:t>
        </w:r>
      </w:hyperlink>
      <w:r w:rsidRPr="00097E8F">
        <w:rPr>
          <w:sz w:val="28"/>
          <w:szCs w:val="28"/>
        </w:rPr>
        <w:t xml:space="preserve"> - </w:t>
      </w:r>
      <w:hyperlink r:id="rId16" w:anchor="P88#P88" w:history="1">
        <w:r w:rsidRPr="00097E8F">
          <w:rPr>
            <w:color w:val="0000FF"/>
            <w:sz w:val="28"/>
            <w:szCs w:val="28"/>
            <w:u w:val="single"/>
          </w:rPr>
          <w:t>2.7</w:t>
        </w:r>
      </w:hyperlink>
      <w:r w:rsidRPr="00097E8F">
        <w:rPr>
          <w:sz w:val="28"/>
          <w:szCs w:val="28"/>
        </w:rPr>
        <w:t xml:space="preserve"> Административного регламента.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3.1.2. Рассмотрение обращений.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Прошедшие регистрацию письменные обращения передаются специалисту администрации.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определяет, относится ли к компетенции администрации рассмотрение поставленных в обращении вопросов;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определяет характер, сроки действий и сроки рассмотрения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определяет исполнителя поручения;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ставит исполнение поручений и рассмотрение обращения на контроль.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Решением главы </w:t>
      </w:r>
      <w:r w:rsidR="00B46F62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B46F62" w:rsidRPr="00097E8F">
        <w:rPr>
          <w:sz w:val="28"/>
          <w:szCs w:val="28"/>
        </w:rPr>
        <w:t xml:space="preserve"> сельского поселения </w:t>
      </w:r>
      <w:r w:rsidRPr="00097E8F">
        <w:rPr>
          <w:sz w:val="28"/>
          <w:szCs w:val="28"/>
        </w:rPr>
        <w:t xml:space="preserve">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 w:rsidR="00044C68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</w:t>
      </w:r>
      <w:r w:rsidR="00F7118A">
        <w:rPr>
          <w:sz w:val="28"/>
          <w:szCs w:val="28"/>
        </w:rPr>
        <w:t>к</w:t>
      </w:r>
      <w:r w:rsidR="0016262C">
        <w:rPr>
          <w:sz w:val="28"/>
          <w:szCs w:val="28"/>
        </w:rPr>
        <w:t>утского</w:t>
      </w:r>
      <w:r w:rsidR="00044C68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передает обращение для рассмотрения по существу вместе с приложенными документами специалисту администрации.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3.1.3. Подготовка и направление ответов на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7" w:anchor="P62#P62" w:history="1">
        <w:r w:rsidRPr="00097E8F">
          <w:rPr>
            <w:color w:val="0000FF"/>
            <w:sz w:val="28"/>
            <w:szCs w:val="28"/>
            <w:u w:val="single"/>
          </w:rPr>
          <w:t>п. 2.4.1</w:t>
        </w:r>
      </w:hyperlink>
      <w:r w:rsidRPr="00097E8F">
        <w:rPr>
          <w:sz w:val="28"/>
          <w:szCs w:val="28"/>
        </w:rPr>
        <w:t xml:space="preserve"> Административного регламента.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Специалист администрации рассматривает поступившее заявление и оформляет письменное разъяснение.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Ответ на вопрос предоставляется в простой, четкой и понятной форме за подписью главы </w:t>
      </w:r>
      <w:r w:rsidR="00044C68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044C68" w:rsidRPr="00097E8F">
        <w:rPr>
          <w:sz w:val="28"/>
          <w:szCs w:val="28"/>
        </w:rPr>
        <w:t xml:space="preserve"> сельского поселения </w:t>
      </w:r>
      <w:r w:rsidRPr="00097E8F">
        <w:rPr>
          <w:sz w:val="28"/>
          <w:szCs w:val="28"/>
        </w:rPr>
        <w:t>либо лица, его замещающего.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После подписания ответа специалист, ответственный за прием и регистрацию </w:t>
      </w:r>
      <w:r w:rsidRPr="00097E8F">
        <w:rPr>
          <w:sz w:val="28"/>
          <w:szCs w:val="28"/>
        </w:rPr>
        <w:lastRenderedPageBreak/>
        <w:t>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IV. Формы контроля за исполнением административного регламента</w:t>
      </w:r>
    </w:p>
    <w:p w:rsidR="00874E25" w:rsidRPr="00097E8F" w:rsidRDefault="00874E25" w:rsidP="00097E8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903DC5" w:rsidRPr="00097E8F" w:rsidRDefault="00903DC5" w:rsidP="00097E8F">
      <w:pPr>
        <w:shd w:val="clear" w:color="auto" w:fill="FFFFFF"/>
        <w:spacing w:after="15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Текущий контроль за соблюдением Административного регламента и иных правовых актов, устанавливающих требования к предоставлению муниципальной услуги, осуществляется  главой администрации.</w:t>
      </w:r>
    </w:p>
    <w:p w:rsidR="00903DC5" w:rsidRPr="00097E8F" w:rsidRDefault="00903DC5" w:rsidP="00097E8F">
      <w:pPr>
        <w:shd w:val="clear" w:color="auto" w:fill="FFFFFF"/>
        <w:spacing w:after="15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</w:t>
      </w:r>
      <w:r w:rsidR="00903DC5" w:rsidRPr="00097E8F">
        <w:rPr>
          <w:sz w:val="28"/>
          <w:szCs w:val="28"/>
        </w:rPr>
        <w:t xml:space="preserve">главой </w:t>
      </w:r>
      <w:r w:rsidR="00974DE6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AF2E10">
        <w:rPr>
          <w:sz w:val="28"/>
          <w:szCs w:val="28"/>
        </w:rPr>
        <w:t>раснокутского</w:t>
      </w:r>
      <w:r w:rsidR="00974DE6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</w:t>
      </w:r>
      <w:r w:rsidR="00097E8F" w:rsidRPr="00097E8F">
        <w:rPr>
          <w:sz w:val="28"/>
          <w:szCs w:val="28"/>
        </w:rPr>
        <w:t xml:space="preserve"> поселения</w:t>
      </w:r>
      <w:r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 проведении проверки издается правовой акт </w:t>
      </w:r>
      <w:r w:rsidR="00903DC5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 о проведении проверки исполнения административного регламента по предоставлению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</w:t>
      </w:r>
      <w:r w:rsidRPr="00097E8F">
        <w:rPr>
          <w:sz w:val="28"/>
          <w:szCs w:val="28"/>
        </w:rPr>
        <w:lastRenderedPageBreak/>
        <w:t>а также выводы и предложения по устранению выявленных при проверке нарушений.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По результатам рассмотрения обращений обратившемуся дается письменный ответ.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874E25" w:rsidRPr="00097E8F" w:rsidRDefault="00903DC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Глава а</w:t>
      </w:r>
      <w:r w:rsidR="00874E25" w:rsidRPr="00097E8F">
        <w:rPr>
          <w:sz w:val="28"/>
          <w:szCs w:val="28"/>
        </w:rPr>
        <w:t>дминистрации несет ответственность за обеспечение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Работники </w:t>
      </w:r>
      <w:r w:rsidR="00903DC5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 при предоставлении муниципальной услуги несут ответственность: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874E25" w:rsidRPr="00097E8F" w:rsidRDefault="00874E25" w:rsidP="00264FAB">
      <w:pPr>
        <w:widowControl w:val="0"/>
        <w:autoSpaceDE w:val="0"/>
        <w:autoSpaceDN w:val="0"/>
        <w:rPr>
          <w:sz w:val="28"/>
          <w:szCs w:val="28"/>
        </w:rPr>
      </w:pPr>
    </w:p>
    <w:p w:rsidR="00DB2642" w:rsidRPr="00097E8F" w:rsidRDefault="00DB2642" w:rsidP="00264FAB">
      <w:pPr>
        <w:pStyle w:val="3"/>
        <w:shd w:val="clear" w:color="auto" w:fill="FFFFFF"/>
        <w:spacing w:before="375" w:after="225" w:line="240" w:lineRule="auto"/>
        <w:jc w:val="center"/>
        <w:textAlignment w:val="baseline"/>
        <w:rPr>
          <w:rFonts w:ascii="Times New Roman" w:hAnsi="Times New Roman"/>
          <w:bCs w:val="0"/>
          <w:color w:val="auto"/>
          <w:spacing w:val="2"/>
          <w:sz w:val="28"/>
          <w:szCs w:val="28"/>
        </w:rPr>
      </w:pPr>
      <w:r w:rsidRPr="00097E8F">
        <w:rPr>
          <w:rFonts w:ascii="Times New Roman" w:hAnsi="Times New Roman"/>
          <w:color w:val="auto"/>
          <w:sz w:val="28"/>
          <w:szCs w:val="28"/>
        </w:rPr>
        <w:t xml:space="preserve">V. </w:t>
      </w:r>
      <w:r w:rsidR="00874E25" w:rsidRPr="00097E8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97E8F">
        <w:rPr>
          <w:rFonts w:ascii="Times New Roman" w:hAnsi="Times New Roman"/>
          <w:bCs w:val="0"/>
          <w:color w:val="auto"/>
          <w:spacing w:val="2"/>
          <w:sz w:val="28"/>
          <w:szCs w:val="28"/>
        </w:rPr>
        <w:t>Досудебный (внесудебный) порядок обжалования решений и действий (бездействия) при предоставлении муниципальной услуги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5.1. Заявитель имеет право на досудебное (внесудебное) и судебное обжалование действий (бездействия) и решений, осуществляемых и принимаемых при предоставлении муниципальной услуги.</w:t>
      </w:r>
    </w:p>
    <w:p w:rsidR="00DB2642" w:rsidRPr="00097E8F" w:rsidRDefault="00264FAB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          </w:t>
      </w:r>
      <w:r w:rsidR="00DB2642" w:rsidRPr="00097E8F">
        <w:rPr>
          <w:spacing w:val="2"/>
          <w:sz w:val="28"/>
          <w:szCs w:val="28"/>
        </w:rPr>
        <w:t>5.2. Основанием для начала процедуры досудебного (внесудебного) обжалования решений и действий (бездействия) при предоставлении муниципальной услуги является жалоба заявителя на предоставление муниципальной услуги.</w:t>
      </w:r>
    </w:p>
    <w:p w:rsidR="00DB2642" w:rsidRPr="00097E8F" w:rsidRDefault="00264FAB" w:rsidP="00097E8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 </w:t>
      </w:r>
      <w:r w:rsidR="00DB2642" w:rsidRPr="00097E8F">
        <w:rPr>
          <w:spacing w:val="2"/>
          <w:sz w:val="28"/>
          <w:szCs w:val="28"/>
        </w:rPr>
        <w:t>5.3. Заявитель может обратиться с жалобой в том числе в следующих случаях: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нарушение срока регистрации запроса заявителя о предоставлении муниципальной услуги;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нарушение срока предоставления муниципальной услуги;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требование представления заявителем документов, не предусмотренных нормативными правовыми актами Российской Федерации, нормативными правовыми актами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DB2642" w:rsidRPr="00097E8F">
        <w:rPr>
          <w:spacing w:val="2"/>
          <w:sz w:val="28"/>
          <w:szCs w:val="28"/>
        </w:rPr>
        <w:t xml:space="preserve"> сельского поселения для предоставления муниципальной услуги;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2B20A0" w:rsidRPr="00097E8F">
        <w:rPr>
          <w:spacing w:val="2"/>
          <w:sz w:val="28"/>
          <w:szCs w:val="28"/>
        </w:rPr>
        <w:t xml:space="preserve"> сельского поселения </w:t>
      </w:r>
      <w:r w:rsidR="00DB2642" w:rsidRPr="00097E8F">
        <w:rPr>
          <w:spacing w:val="2"/>
          <w:sz w:val="28"/>
          <w:szCs w:val="28"/>
        </w:rPr>
        <w:t>для предоставления муниципальной услуги, у заявителя;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lastRenderedPageBreak/>
        <w:t xml:space="preserve">- </w:t>
      </w:r>
      <w:r w:rsidR="00DB2642" w:rsidRPr="00097E8F">
        <w:rPr>
          <w:spacing w:val="2"/>
          <w:sz w:val="28"/>
          <w:szCs w:val="28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2B20A0" w:rsidRPr="00097E8F">
        <w:rPr>
          <w:spacing w:val="2"/>
          <w:sz w:val="28"/>
          <w:szCs w:val="28"/>
        </w:rPr>
        <w:t xml:space="preserve"> сельского поселения</w:t>
      </w:r>
      <w:r w:rsidR="00DB2642" w:rsidRPr="00097E8F">
        <w:rPr>
          <w:spacing w:val="2"/>
          <w:sz w:val="28"/>
          <w:szCs w:val="28"/>
        </w:rPr>
        <w:t>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2B20A0" w:rsidRPr="00097E8F">
        <w:rPr>
          <w:spacing w:val="2"/>
          <w:sz w:val="28"/>
          <w:szCs w:val="28"/>
        </w:rPr>
        <w:t xml:space="preserve"> сельского поселения</w:t>
      </w:r>
      <w:r w:rsidR="00DB2642" w:rsidRPr="00097E8F">
        <w:rPr>
          <w:spacing w:val="2"/>
          <w:sz w:val="28"/>
          <w:szCs w:val="28"/>
        </w:rPr>
        <w:t>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</w:t>
      </w:r>
      <w:r w:rsidRPr="00097E8F">
        <w:rPr>
          <w:spacing w:val="2"/>
          <w:sz w:val="28"/>
          <w:szCs w:val="28"/>
        </w:rPr>
        <w:t xml:space="preserve">5.4. Жалоба может быть подана в письменной форме на бумажном носителе или в электронной форме в </w:t>
      </w:r>
      <w:r w:rsidR="00E24E6A" w:rsidRPr="00097E8F">
        <w:rPr>
          <w:spacing w:val="2"/>
          <w:sz w:val="28"/>
          <w:szCs w:val="28"/>
        </w:rPr>
        <w:t xml:space="preserve">Администрацию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E24E6A" w:rsidRPr="00097E8F">
        <w:rPr>
          <w:spacing w:val="2"/>
          <w:sz w:val="28"/>
          <w:szCs w:val="28"/>
        </w:rPr>
        <w:t xml:space="preserve"> сельского поселения</w:t>
      </w:r>
      <w:r w:rsidRPr="00097E8F">
        <w:rPr>
          <w:spacing w:val="2"/>
          <w:sz w:val="28"/>
          <w:szCs w:val="28"/>
        </w:rPr>
        <w:t>. Жалоба рассматривается глав</w:t>
      </w:r>
      <w:r w:rsidR="00E24E6A" w:rsidRPr="00097E8F">
        <w:rPr>
          <w:spacing w:val="2"/>
          <w:sz w:val="28"/>
          <w:szCs w:val="28"/>
        </w:rPr>
        <w:t>ой</w:t>
      </w:r>
      <w:r w:rsidRPr="00097E8F">
        <w:rPr>
          <w:spacing w:val="2"/>
          <w:sz w:val="28"/>
          <w:szCs w:val="28"/>
        </w:rPr>
        <w:t xml:space="preserve"> </w:t>
      </w:r>
      <w:r w:rsidR="00E24E6A" w:rsidRPr="00097E8F">
        <w:rPr>
          <w:spacing w:val="2"/>
          <w:sz w:val="28"/>
          <w:szCs w:val="28"/>
        </w:rPr>
        <w:t xml:space="preserve">Администрацию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E24E6A" w:rsidRPr="00097E8F">
        <w:rPr>
          <w:spacing w:val="2"/>
          <w:sz w:val="28"/>
          <w:szCs w:val="28"/>
        </w:rPr>
        <w:t xml:space="preserve"> сельского поселения</w:t>
      </w:r>
      <w:r w:rsidRPr="00097E8F">
        <w:rPr>
          <w:spacing w:val="2"/>
          <w:sz w:val="28"/>
          <w:szCs w:val="28"/>
        </w:rPr>
        <w:t xml:space="preserve"> в течение 15 дней со дня ее регистрации, а в случае обжалования отказа органа или его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По результатам рассмотрения жалобы принимается решение об</w:t>
      </w:r>
      <w:r w:rsidR="00097E8F">
        <w:rPr>
          <w:spacing w:val="2"/>
          <w:sz w:val="28"/>
          <w:szCs w:val="28"/>
        </w:rPr>
        <w:t xml:space="preserve"> </w:t>
      </w:r>
      <w:r w:rsidRPr="00097E8F">
        <w:rPr>
          <w:spacing w:val="2"/>
          <w:sz w:val="28"/>
          <w:szCs w:val="28"/>
        </w:rPr>
        <w:t>удовлетворении жалобы или об отказе в удовлетворении жалобы.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</w:t>
      </w:r>
      <w:r w:rsidRPr="00097E8F">
        <w:rPr>
          <w:spacing w:val="2"/>
          <w:sz w:val="28"/>
          <w:szCs w:val="28"/>
        </w:rPr>
        <w:t>5.5. Заинтересованные лица имеют право на получение информации и документов, необходимых для обоснования и рассмотрения жалобы.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</w:t>
      </w:r>
      <w:r w:rsidRPr="00097E8F">
        <w:rPr>
          <w:spacing w:val="2"/>
          <w:sz w:val="28"/>
          <w:szCs w:val="28"/>
        </w:rPr>
        <w:t>5.6. Исчерпывающий перечень оснований для отказа в рассмотрении жалобы либо приостановления ее рассмотрения: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в жалобе не указаны фамилия гражданина, направившего жалобу, и почтовый адрес, по которому должен быть направлен ответ;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в жалобе содержатся нецензурные либо оскорбительные выражения, угрозы жизни, здоровью и имуществу должностного лица, а также членов его семьи (жалоба остается без рассмотрения, при этом заявителю сообщается о недопустимости злоупотребления правом);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текст жалобы не поддается прочтению (ответ на жалобу не дается, она не подлежит направлению на рассмотрение, о чем сообщается заявителю, если его фамилия и почтовый адрес поддаются прочтению).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 </w:t>
      </w:r>
      <w:r w:rsidRPr="00097E8F">
        <w:rPr>
          <w:spacing w:val="2"/>
          <w:sz w:val="28"/>
          <w:szCs w:val="28"/>
        </w:rPr>
        <w:t xml:space="preserve">5.7. Не позднее дня, следующего за днем принятия решения, заявителю в </w:t>
      </w:r>
      <w:r w:rsidRPr="00097E8F">
        <w:rPr>
          <w:spacing w:val="2"/>
          <w:sz w:val="28"/>
          <w:szCs w:val="28"/>
        </w:rPr>
        <w:lastRenderedPageBreak/>
        <w:t>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 </w:t>
      </w:r>
      <w:r w:rsidRPr="00097E8F">
        <w:rPr>
          <w:spacing w:val="2"/>
          <w:sz w:val="28"/>
          <w:szCs w:val="28"/>
        </w:rPr>
        <w:t>5.8. Порядок обжалования решения по жалобе.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 </w:t>
      </w:r>
      <w:r w:rsidRPr="00097E8F">
        <w:rPr>
          <w:spacing w:val="2"/>
          <w:sz w:val="28"/>
          <w:szCs w:val="28"/>
        </w:rPr>
        <w:t xml:space="preserve">5.8.1. Жалоба на решение по жалобе подается в письменной форме на бумажном носителе </w:t>
      </w:r>
      <w:r w:rsidR="00B241E2" w:rsidRPr="00097E8F">
        <w:rPr>
          <w:spacing w:val="2"/>
          <w:sz w:val="28"/>
          <w:szCs w:val="28"/>
        </w:rPr>
        <w:t xml:space="preserve">Администрацию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B241E2" w:rsidRPr="00097E8F">
        <w:rPr>
          <w:spacing w:val="2"/>
          <w:sz w:val="28"/>
          <w:szCs w:val="28"/>
        </w:rPr>
        <w:t xml:space="preserve"> сельского поселения</w:t>
      </w:r>
      <w:r w:rsidRPr="00097E8F">
        <w:rPr>
          <w:spacing w:val="2"/>
          <w:sz w:val="28"/>
          <w:szCs w:val="28"/>
        </w:rPr>
        <w:t>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 </w:t>
      </w:r>
      <w:r w:rsidRPr="00097E8F">
        <w:rPr>
          <w:spacing w:val="2"/>
          <w:sz w:val="28"/>
          <w:szCs w:val="28"/>
        </w:rPr>
        <w:t xml:space="preserve">5.8.2. Жалоба регистрируется и передается на рассмотрение </w:t>
      </w:r>
      <w:r w:rsidR="00B241E2" w:rsidRPr="00097E8F">
        <w:rPr>
          <w:spacing w:val="2"/>
          <w:sz w:val="28"/>
          <w:szCs w:val="28"/>
        </w:rPr>
        <w:t xml:space="preserve">главе Администрации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B241E2" w:rsidRPr="00097E8F">
        <w:rPr>
          <w:spacing w:val="2"/>
          <w:sz w:val="28"/>
          <w:szCs w:val="28"/>
        </w:rPr>
        <w:t xml:space="preserve"> сельского поселения</w:t>
      </w:r>
      <w:r w:rsidRPr="00097E8F">
        <w:rPr>
          <w:spacing w:val="2"/>
          <w:sz w:val="28"/>
          <w:szCs w:val="28"/>
        </w:rPr>
        <w:t xml:space="preserve"> - в течение 1 дня с момента регистрации.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По результатам рассмотрения жалобы в течение 15 рабочих дней со дня регистрации принимается решение об удовлетворении жалобы или об отказе в удовлетворении жалобы.</w:t>
      </w:r>
    </w:p>
    <w:p w:rsidR="001D2C28" w:rsidRPr="00097E8F" w:rsidRDefault="001D2C28" w:rsidP="00F1303F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  <w:sectPr w:rsidR="001D2C28" w:rsidRPr="00097E8F" w:rsidSect="00251A8B">
          <w:pgSz w:w="11906" w:h="16838"/>
          <w:pgMar w:top="284" w:right="566" w:bottom="284" w:left="1134" w:header="709" w:footer="709" w:gutter="0"/>
          <w:cols w:space="708"/>
          <w:titlePg/>
          <w:docGrid w:linePitch="360"/>
        </w:sectPr>
      </w:pPr>
    </w:p>
    <w:p w:rsidR="00F478D4" w:rsidRPr="00097E8F" w:rsidRDefault="00F478D4" w:rsidP="00F1303F">
      <w:pPr>
        <w:tabs>
          <w:tab w:val="left" w:pos="7770"/>
          <w:tab w:val="right" w:pos="9915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097E8F">
        <w:rPr>
          <w:sz w:val="28"/>
          <w:szCs w:val="28"/>
        </w:rPr>
        <w:lastRenderedPageBreak/>
        <w:t xml:space="preserve">    Приложение 1</w:t>
      </w:r>
    </w:p>
    <w:p w:rsidR="00F478D4" w:rsidRPr="00097E8F" w:rsidRDefault="00F478D4" w:rsidP="00F478D4">
      <w:pPr>
        <w:pStyle w:val="ConsPlusNormal0"/>
        <w:ind w:left="-567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F478D4" w:rsidRPr="00097E8F" w:rsidRDefault="00F478D4" w:rsidP="00F478D4">
      <w:pPr>
        <w:ind w:left="-567"/>
        <w:rPr>
          <w:sz w:val="28"/>
          <w:szCs w:val="28"/>
        </w:rPr>
      </w:pPr>
    </w:p>
    <w:p w:rsidR="00F478D4" w:rsidRPr="00097E8F" w:rsidRDefault="00F478D4" w:rsidP="00F478D4">
      <w:pPr>
        <w:ind w:firstLine="284"/>
        <w:jc w:val="right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>форма заявления</w:t>
      </w:r>
    </w:p>
    <w:p w:rsidR="00F478D4" w:rsidRPr="00097E8F" w:rsidRDefault="00F478D4" w:rsidP="00F478D4">
      <w:pPr>
        <w:jc w:val="right"/>
        <w:rPr>
          <w:sz w:val="28"/>
          <w:szCs w:val="28"/>
        </w:rPr>
      </w:pPr>
      <w:r w:rsidRPr="00097E8F">
        <w:rPr>
          <w:sz w:val="28"/>
          <w:szCs w:val="28"/>
        </w:rPr>
        <w:tab/>
        <w:t>В___________________________________________</w:t>
      </w:r>
    </w:p>
    <w:p w:rsidR="00F478D4" w:rsidRPr="00097E8F" w:rsidRDefault="00F478D4" w:rsidP="00F478D4">
      <w:pPr>
        <w:ind w:left="-567"/>
        <w:jc w:val="right"/>
        <w:rPr>
          <w:i/>
          <w:iCs/>
          <w:sz w:val="28"/>
          <w:szCs w:val="28"/>
        </w:rPr>
      </w:pPr>
      <w:r w:rsidRPr="00097E8F">
        <w:rPr>
          <w:i/>
          <w:iCs/>
          <w:sz w:val="28"/>
          <w:szCs w:val="28"/>
        </w:rPr>
        <w:t>(указать наименование Уполномоченного органа)</w:t>
      </w:r>
    </w:p>
    <w:p w:rsidR="00F478D4" w:rsidRPr="00097E8F" w:rsidRDefault="00F478D4" w:rsidP="00F478D4">
      <w:pPr>
        <w:ind w:left="-567"/>
        <w:jc w:val="right"/>
        <w:rPr>
          <w:i/>
          <w:iCs/>
          <w:sz w:val="28"/>
          <w:szCs w:val="28"/>
        </w:rPr>
      </w:pPr>
      <w:r w:rsidRPr="00097E8F">
        <w:rPr>
          <w:sz w:val="28"/>
          <w:szCs w:val="28"/>
        </w:rPr>
        <w:t>от __________________________________________</w:t>
      </w:r>
    </w:p>
    <w:p w:rsidR="00F478D4" w:rsidRPr="00097E8F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478D4" w:rsidRPr="00097E8F">
        <w:rPr>
          <w:rFonts w:ascii="Times New Roman" w:hAnsi="Times New Roman" w:cs="Times New Roman"/>
          <w:sz w:val="28"/>
          <w:szCs w:val="28"/>
        </w:rPr>
        <w:t xml:space="preserve">(ФИО физического лица)       </w:t>
      </w:r>
    </w:p>
    <w:p w:rsidR="00F478D4" w:rsidRPr="00097E8F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____________________________________________   </w:t>
      </w:r>
    </w:p>
    <w:p w:rsidR="00F478D4" w:rsidRPr="00097E8F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478D4" w:rsidRPr="00097E8F">
        <w:rPr>
          <w:rFonts w:ascii="Times New Roman" w:hAnsi="Times New Roman" w:cs="Times New Roman"/>
          <w:sz w:val="28"/>
          <w:szCs w:val="28"/>
        </w:rPr>
        <w:t>(ФИО руководителя организации)</w:t>
      </w:r>
    </w:p>
    <w:p w:rsidR="00F478D4" w:rsidRPr="00097E8F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F478D4" w:rsidRPr="00097E8F" w:rsidRDefault="00F478D4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(адрес)</w:t>
      </w:r>
    </w:p>
    <w:p w:rsidR="00F478D4" w:rsidRPr="00097E8F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F478D4" w:rsidRPr="00097E8F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478D4" w:rsidRPr="00097E8F">
        <w:rPr>
          <w:rFonts w:ascii="Times New Roman" w:hAnsi="Times New Roman" w:cs="Times New Roman"/>
          <w:sz w:val="28"/>
          <w:szCs w:val="28"/>
        </w:rPr>
        <w:t>(контактный телефон)</w:t>
      </w:r>
    </w:p>
    <w:p w:rsidR="00F478D4" w:rsidRPr="00097E8F" w:rsidRDefault="00F478D4" w:rsidP="00F478D4">
      <w:pPr>
        <w:ind w:left="-567"/>
        <w:rPr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7E8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097E8F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097E8F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даче письменных</w:t>
      </w:r>
      <w:r w:rsidRPr="00097E8F">
        <w:rPr>
          <w:rStyle w:val="apple-converted-space"/>
          <w:bCs/>
          <w:color w:val="000000"/>
          <w:spacing w:val="8"/>
          <w:sz w:val="28"/>
          <w:szCs w:val="28"/>
        </w:rPr>
        <w:t> </w:t>
      </w:r>
      <w:r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разъяснений по вопросам применения</w:t>
      </w: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муниципальных правовых актов о </w:t>
      </w:r>
      <w:r w:rsidR="001D2C28"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местных </w:t>
      </w:r>
      <w:r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налогах и сборах</w:t>
      </w: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6143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ab/>
        <w:t>Прошу дать разъяснение по   вопросу__________________</w:t>
      </w:r>
      <w:r w:rsidR="00614374" w:rsidRPr="00097E8F">
        <w:rPr>
          <w:rFonts w:ascii="Times New Roman" w:hAnsi="Times New Roman" w:cs="Times New Roman"/>
          <w:sz w:val="28"/>
          <w:szCs w:val="28"/>
        </w:rPr>
        <w:t>___________</w:t>
      </w:r>
    </w:p>
    <w:p w:rsidR="00614374" w:rsidRPr="00097E8F" w:rsidRDefault="00614374" w:rsidP="0061437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478D4" w:rsidRPr="00097E8F" w:rsidRDefault="00F478D4" w:rsidP="00F478D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478D4" w:rsidRPr="00097E8F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C2100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21004" w:rsidRPr="00097E8F" w:rsidRDefault="00C2100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478D4" w:rsidRPr="00097E8F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Заявитель: ______________________________</w:t>
      </w:r>
      <w:r w:rsidR="00777B54">
        <w:rPr>
          <w:rFonts w:ascii="Times New Roman" w:hAnsi="Times New Roman" w:cs="Times New Roman"/>
          <w:sz w:val="28"/>
          <w:szCs w:val="28"/>
        </w:rPr>
        <w:t>_______________</w:t>
      </w:r>
      <w:r w:rsidRPr="00097E8F">
        <w:rPr>
          <w:rFonts w:ascii="Times New Roman" w:hAnsi="Times New Roman" w:cs="Times New Roman"/>
          <w:sz w:val="28"/>
          <w:szCs w:val="28"/>
        </w:rPr>
        <w:t xml:space="preserve">_______                                        </w:t>
      </w:r>
    </w:p>
    <w:p w:rsidR="00777B54" w:rsidRPr="00777B54" w:rsidRDefault="00614374" w:rsidP="00777B54">
      <w:pPr>
        <w:pStyle w:val="ConsPlusNonformat"/>
        <w:ind w:left="-567" w:firstLine="567"/>
        <w:rPr>
          <w:rFonts w:ascii="Times New Roman" w:hAnsi="Times New Roman" w:cs="Times New Roman"/>
        </w:rPr>
      </w:pPr>
      <w:r w:rsidRPr="00777B54">
        <w:rPr>
          <w:rFonts w:ascii="Times New Roman" w:hAnsi="Times New Roman" w:cs="Times New Roman"/>
        </w:rPr>
        <w:t xml:space="preserve">                                 </w:t>
      </w:r>
      <w:r w:rsidR="00F478D4" w:rsidRPr="00777B54">
        <w:rPr>
          <w:rFonts w:ascii="Times New Roman" w:hAnsi="Times New Roman" w:cs="Times New Roman"/>
        </w:rPr>
        <w:t>(Ф.И.О., должность представителя</w:t>
      </w:r>
      <w:r w:rsidR="00F478D4"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="00777B54" w:rsidRPr="00777B54">
        <w:rPr>
          <w:rFonts w:ascii="Times New Roman" w:hAnsi="Times New Roman" w:cs="Times New Roman"/>
        </w:rPr>
        <w:t>юридического лица; Ф.И.О. гражданина)</w:t>
      </w:r>
    </w:p>
    <w:p w:rsidR="00777B54" w:rsidRDefault="00F478D4" w:rsidP="00F478D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F478D4" w:rsidRPr="00777B54" w:rsidRDefault="00777B54" w:rsidP="00F478D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="00F478D4" w:rsidRPr="00777B54">
        <w:rPr>
          <w:rFonts w:ascii="Times New Roman" w:hAnsi="Times New Roman" w:cs="Times New Roman"/>
        </w:rPr>
        <w:t>(подпись)</w:t>
      </w:r>
    </w:p>
    <w:p w:rsidR="00F478D4" w:rsidRPr="00097E8F" w:rsidRDefault="00777B5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"__"__________</w:t>
      </w:r>
      <w:r w:rsidRPr="00097E8F">
        <w:rPr>
          <w:sz w:val="28"/>
          <w:szCs w:val="28"/>
        </w:rPr>
        <w:t xml:space="preserve"> </w:t>
      </w:r>
      <w:r w:rsidRPr="00097E8F">
        <w:rPr>
          <w:rFonts w:ascii="Times New Roman" w:hAnsi="Times New Roman" w:cs="Times New Roman"/>
          <w:sz w:val="28"/>
          <w:szCs w:val="28"/>
        </w:rPr>
        <w:t xml:space="preserve">20____ г.   </w:t>
      </w:r>
      <w:r w:rsidRPr="00097E8F">
        <w:rPr>
          <w:sz w:val="28"/>
          <w:szCs w:val="28"/>
        </w:rPr>
        <w:t xml:space="preserve">                             </w:t>
      </w:r>
      <w:r w:rsidRPr="00097E8F">
        <w:rPr>
          <w:rFonts w:ascii="Times New Roman" w:hAnsi="Times New Roman" w:cs="Times New Roman"/>
          <w:sz w:val="28"/>
          <w:szCs w:val="28"/>
        </w:rPr>
        <w:t xml:space="preserve">М.П.  </w:t>
      </w:r>
      <w:r w:rsidRPr="00097E8F">
        <w:rPr>
          <w:sz w:val="28"/>
          <w:szCs w:val="28"/>
        </w:rPr>
        <w:t xml:space="preserve">                                             </w:t>
      </w:r>
    </w:p>
    <w:p w:rsidR="00F478D4" w:rsidRPr="00097E8F" w:rsidRDefault="00F478D4" w:rsidP="00F478D4">
      <w:pPr>
        <w:pStyle w:val="ConsPlusNonformat"/>
        <w:ind w:left="-567"/>
        <w:rPr>
          <w:sz w:val="28"/>
          <w:szCs w:val="28"/>
        </w:rPr>
      </w:pPr>
      <w:r w:rsidRPr="00097E8F">
        <w:rPr>
          <w:sz w:val="28"/>
          <w:szCs w:val="28"/>
        </w:rPr>
        <w:tab/>
        <w:t xml:space="preserve">                                                   </w:t>
      </w:r>
    </w:p>
    <w:p w:rsidR="00F478D4" w:rsidRPr="00097E8F" w:rsidRDefault="00F478D4" w:rsidP="00F478D4">
      <w:pPr>
        <w:pStyle w:val="ConsPlusNonformat"/>
        <w:ind w:left="-567"/>
        <w:rPr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/>
        <w:rPr>
          <w:sz w:val="28"/>
          <w:szCs w:val="28"/>
        </w:rPr>
      </w:pPr>
    </w:p>
    <w:p w:rsidR="00F478D4" w:rsidRPr="00097E8F" w:rsidRDefault="00F478D4" w:rsidP="00F1303F">
      <w:pPr>
        <w:pStyle w:val="ConsPlusNonformat"/>
        <w:rPr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F478D4" w:rsidRPr="00097E8F" w:rsidRDefault="00F478D4" w:rsidP="00F478D4">
      <w:pPr>
        <w:ind w:left="-567"/>
        <w:jc w:val="right"/>
        <w:rPr>
          <w:sz w:val="28"/>
          <w:szCs w:val="28"/>
        </w:rPr>
      </w:pPr>
      <w:r w:rsidRPr="00097E8F">
        <w:rPr>
          <w:sz w:val="28"/>
          <w:szCs w:val="28"/>
        </w:rPr>
        <w:t>к Административному регламенту</w:t>
      </w:r>
    </w:p>
    <w:p w:rsidR="00F478D4" w:rsidRPr="00097E8F" w:rsidRDefault="00F478D4" w:rsidP="00F478D4">
      <w:pPr>
        <w:tabs>
          <w:tab w:val="left" w:pos="5925"/>
        </w:tabs>
        <w:ind w:left="-567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ab/>
      </w:r>
    </w:p>
    <w:p w:rsidR="00F478D4" w:rsidRPr="00097E8F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БЛОК-СХЕМА 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F478D4" w:rsidRPr="00097E8F" w:rsidRDefault="00F478D4" w:rsidP="00793C3B">
      <w:pPr>
        <w:ind w:firstLine="567"/>
        <w:jc w:val="center"/>
        <w:rPr>
          <w:b/>
          <w:bCs/>
          <w:sz w:val="28"/>
          <w:szCs w:val="28"/>
        </w:rPr>
      </w:pP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583A58" w:rsidRPr="00097E8F" w:rsidRDefault="00583A58" w:rsidP="00F478D4">
      <w:pPr>
        <w:ind w:left="-567"/>
        <w:jc w:val="center"/>
        <w:rPr>
          <w:i/>
          <w:iCs/>
          <w:sz w:val="28"/>
          <w:szCs w:val="28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F478D4" w:rsidRPr="00097E8F" w:rsidTr="00F047B7">
        <w:tc>
          <w:tcPr>
            <w:tcW w:w="7938" w:type="dxa"/>
            <w:tcMar>
              <w:left w:w="78" w:type="dxa"/>
            </w:tcMar>
          </w:tcPr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</w:p>
          <w:p w:rsidR="00F478D4" w:rsidRPr="00097E8F" w:rsidRDefault="00F478D4" w:rsidP="00F047B7">
            <w:pPr>
              <w:ind w:firstLine="709"/>
              <w:jc w:val="both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>прием и регистрация заявления и приложенных к нему документов</w:t>
            </w:r>
          </w:p>
          <w:p w:rsidR="00F478D4" w:rsidRPr="00097E8F" w:rsidRDefault="00F478D4" w:rsidP="00F047B7">
            <w:pPr>
              <w:widowControl w:val="0"/>
              <w:ind w:left="-567"/>
              <w:jc w:val="center"/>
              <w:rPr>
                <w:sz w:val="28"/>
                <w:szCs w:val="28"/>
              </w:rPr>
            </w:pPr>
          </w:p>
        </w:tc>
      </w:tr>
    </w:tbl>
    <w:p w:rsidR="00F478D4" w:rsidRPr="00097E8F" w:rsidRDefault="004C46D6" w:rsidP="00F478D4">
      <w:pPr>
        <w:ind w:left="-567"/>
        <w:jc w:val="center"/>
        <w:rPr>
          <w:i/>
          <w:iCs/>
          <w:sz w:val="28"/>
          <w:szCs w:val="28"/>
        </w:rPr>
      </w:pPr>
      <w:r>
        <w:rPr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5" o:spid="_x0000_s1026" type="#_x0000_t67" style="position:absolute;left:0;text-align:left;margin-left:186.15pt;margin-top:9.25pt;width:7.15pt;height:28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">
            <v:textbox style="layout-flow:vertical-ideographic"/>
          </v:shape>
        </w:pict>
      </w: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F478D4" w:rsidRPr="00097E8F" w:rsidTr="00F047B7">
        <w:tc>
          <w:tcPr>
            <w:tcW w:w="7938" w:type="dxa"/>
            <w:tcMar>
              <w:left w:w="78" w:type="dxa"/>
            </w:tcMar>
          </w:tcPr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</w:p>
          <w:p w:rsidR="00F478D4" w:rsidRPr="00097E8F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 xml:space="preserve">рассмотрение заявления и документов, принятие решения </w:t>
            </w:r>
          </w:p>
          <w:p w:rsidR="00F478D4" w:rsidRPr="00097E8F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F478D4" w:rsidRPr="00097E8F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8"/>
                <w:szCs w:val="28"/>
              </w:rPr>
            </w:pPr>
          </w:p>
        </w:tc>
      </w:tr>
    </w:tbl>
    <w:p w:rsidR="00F478D4" w:rsidRPr="00097E8F" w:rsidRDefault="004C46D6" w:rsidP="00F478D4">
      <w:pPr>
        <w:ind w:left="-567"/>
        <w:jc w:val="center"/>
        <w:rPr>
          <w:i/>
          <w:iCs/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67" style="position:absolute;left:0;text-align:left;margin-left:186.15pt;margin-top:7.45pt;width:7.15pt;height:28.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">
            <v:textbox style="layout-flow:vertical-ideographic"/>
          </v:shape>
        </w:pict>
      </w: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8042"/>
      </w:tblGrid>
      <w:tr w:rsidR="00F478D4" w:rsidRPr="00097E8F" w:rsidTr="00F047B7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</w:p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>направление результатов рассмотрения заявления</w:t>
            </w:r>
          </w:p>
        </w:tc>
      </w:tr>
    </w:tbl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55305E" w:rsidRDefault="004C46D6" w:rsidP="00F478D4">
      <w:pPr>
        <w:ind w:left="-567"/>
        <w:jc w:val="center"/>
        <w:rPr>
          <w:i/>
          <w:iCs/>
          <w:sz w:val="26"/>
          <w:szCs w:val="26"/>
        </w:rPr>
      </w:pPr>
      <w:r>
        <w:rPr>
          <w:noProof/>
        </w:rPr>
        <w:pict>
          <v:rect id="Прямоугольник 17" o:spid="_x0000_s1027" style="position:absolute;left:0;text-align:left;margin-left:-38.95pt;margin-top:20.6pt;width:253.85pt;height:62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" stroked="f" strokecolor="#3465a4" strokeweight=".26mm">
            <v:stroke joinstyle="round"/>
            <v:textbox>
              <w:txbxContent>
                <w:p w:rsidR="00F478D4" w:rsidRDefault="00F478D4" w:rsidP="00F478D4">
                  <w:pPr>
                    <w:pStyle w:val="aff2"/>
                  </w:pPr>
                </w:p>
              </w:txbxContent>
            </v:textbox>
            <w10:wrap type="square"/>
          </v:rect>
        </w:pict>
      </w:r>
    </w:p>
    <w:p w:rsidR="001C1EFC" w:rsidRDefault="001C1EFC" w:rsidP="00F478D4"/>
    <w:sectPr w:rsidR="001C1EFC" w:rsidSect="00C21004">
      <w:headerReference w:type="default" r:id="rId18"/>
      <w:footerReference w:type="default" r:id="rId19"/>
      <w:pgSz w:w="11906" w:h="16838"/>
      <w:pgMar w:top="1134" w:right="850" w:bottom="709" w:left="1701" w:header="13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6D6" w:rsidRDefault="004C46D6">
      <w:r>
        <w:separator/>
      </w:r>
    </w:p>
  </w:endnote>
  <w:endnote w:type="continuationSeparator" w:id="0">
    <w:p w:rsidR="004C46D6" w:rsidRDefault="004C4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EFC" w:rsidRPr="001C1EFC" w:rsidRDefault="001C1EFC" w:rsidP="001C1EFC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6D6" w:rsidRDefault="004C46D6">
      <w:r>
        <w:separator/>
      </w:r>
    </w:p>
  </w:footnote>
  <w:footnote w:type="continuationSeparator" w:id="0">
    <w:p w:rsidR="004C46D6" w:rsidRDefault="004C4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F49" w:rsidRDefault="00E04F49">
    <w:pPr>
      <w:pStyle w:val="a9"/>
      <w:jc w:val="center"/>
    </w:pPr>
  </w:p>
  <w:p w:rsidR="00E04F49" w:rsidRDefault="00E04F4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C6394"/>
    <w:multiLevelType w:val="hybridMultilevel"/>
    <w:tmpl w:val="062060F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0AEC270B"/>
    <w:multiLevelType w:val="hybridMultilevel"/>
    <w:tmpl w:val="023C26C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cs="Times New Roman" w:hint="default"/>
      </w:rPr>
    </w:lvl>
  </w:abstractNum>
  <w:abstractNum w:abstractNumId="10" w15:restartNumberingAfterBreak="0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2769272A"/>
    <w:multiLevelType w:val="multilevel"/>
    <w:tmpl w:val="C20E0798"/>
    <w:lvl w:ilvl="0">
      <w:start w:val="1"/>
      <w:numFmt w:val="decimal"/>
      <w:lvlText w:val="%1."/>
      <w:lvlJc w:val="left"/>
      <w:pPr>
        <w:tabs>
          <w:tab w:val="num" w:pos="1878"/>
        </w:tabs>
        <w:ind w:left="1878" w:hanging="117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3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08633C2"/>
    <w:multiLevelType w:val="hybridMultilevel"/>
    <w:tmpl w:val="8FB6B75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firstLine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8995C74"/>
    <w:multiLevelType w:val="hybridMultilevel"/>
    <w:tmpl w:val="10CA54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23" w15:restartNumberingAfterBreak="0">
    <w:nsid w:val="53F95182"/>
    <w:multiLevelType w:val="hybridMultilevel"/>
    <w:tmpl w:val="5BD2E172"/>
    <w:lvl w:ilvl="0" w:tplc="E9C4BE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1" w15:restartNumberingAfterBreak="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cs="Times New Roman" w:hint="default"/>
      </w:rPr>
    </w:lvl>
  </w:abstractNum>
  <w:abstractNum w:abstractNumId="32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081949"/>
    <w:multiLevelType w:val="hybridMultilevel"/>
    <w:tmpl w:val="667064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61551F7"/>
    <w:multiLevelType w:val="hybridMultilevel"/>
    <w:tmpl w:val="9DE8791A"/>
    <w:lvl w:ilvl="0" w:tplc="2F089514">
      <w:start w:val="1"/>
      <w:numFmt w:val="decimal"/>
      <w:lvlText w:val="%1."/>
      <w:lvlJc w:val="left"/>
      <w:pPr>
        <w:ind w:left="1140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9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5"/>
  </w:num>
  <w:num w:numId="2">
    <w:abstractNumId w:val="37"/>
  </w:num>
  <w:num w:numId="3">
    <w:abstractNumId w:val="4"/>
  </w:num>
  <w:num w:numId="4">
    <w:abstractNumId w:val="13"/>
  </w:num>
  <w:num w:numId="5">
    <w:abstractNumId w:val="27"/>
  </w:num>
  <w:num w:numId="6">
    <w:abstractNumId w:val="7"/>
  </w:num>
  <w:num w:numId="7">
    <w:abstractNumId w:val="8"/>
  </w:num>
  <w:num w:numId="8">
    <w:abstractNumId w:val="40"/>
  </w:num>
  <w:num w:numId="9">
    <w:abstractNumId w:val="18"/>
  </w:num>
  <w:num w:numId="10">
    <w:abstractNumId w:val="25"/>
  </w:num>
  <w:num w:numId="11">
    <w:abstractNumId w:val="36"/>
  </w:num>
  <w:num w:numId="12">
    <w:abstractNumId w:val="39"/>
  </w:num>
  <w:num w:numId="13">
    <w:abstractNumId w:val="16"/>
  </w:num>
  <w:num w:numId="14">
    <w:abstractNumId w:val="29"/>
  </w:num>
  <w:num w:numId="15">
    <w:abstractNumId w:val="32"/>
  </w:num>
  <w:num w:numId="16">
    <w:abstractNumId w:val="0"/>
  </w:num>
  <w:num w:numId="17">
    <w:abstractNumId w:val="26"/>
  </w:num>
  <w:num w:numId="18">
    <w:abstractNumId w:val="34"/>
  </w:num>
  <w:num w:numId="19">
    <w:abstractNumId w:val="3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10"/>
  </w:num>
  <w:num w:numId="24">
    <w:abstractNumId w:val="11"/>
  </w:num>
  <w:num w:numId="25">
    <w:abstractNumId w:val="22"/>
  </w:num>
  <w:num w:numId="26">
    <w:abstractNumId w:val="28"/>
  </w:num>
  <w:num w:numId="27">
    <w:abstractNumId w:val="19"/>
  </w:num>
  <w:num w:numId="28">
    <w:abstractNumId w:val="17"/>
  </w:num>
  <w:num w:numId="29">
    <w:abstractNumId w:val="3"/>
  </w:num>
  <w:num w:numId="30">
    <w:abstractNumId w:val="6"/>
  </w:num>
  <w:num w:numId="31">
    <w:abstractNumId w:val="24"/>
  </w:num>
  <w:num w:numId="32">
    <w:abstractNumId w:val="2"/>
  </w:num>
  <w:num w:numId="33">
    <w:abstractNumId w:val="23"/>
  </w:num>
  <w:num w:numId="34">
    <w:abstractNumId w:val="35"/>
  </w:num>
  <w:num w:numId="35">
    <w:abstractNumId w:val="14"/>
  </w:num>
  <w:num w:numId="36">
    <w:abstractNumId w:val="1"/>
  </w:num>
  <w:num w:numId="37">
    <w:abstractNumId w:val="15"/>
  </w:num>
  <w:num w:numId="38">
    <w:abstractNumId w:val="33"/>
  </w:num>
  <w:num w:numId="39">
    <w:abstractNumId w:val="12"/>
  </w:num>
  <w:num w:numId="40">
    <w:abstractNumId w:val="38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2E84"/>
    <w:rsid w:val="00000252"/>
    <w:rsid w:val="00005F9C"/>
    <w:rsid w:val="000067C7"/>
    <w:rsid w:val="00007060"/>
    <w:rsid w:val="000261C6"/>
    <w:rsid w:val="00026461"/>
    <w:rsid w:val="00026E26"/>
    <w:rsid w:val="00027734"/>
    <w:rsid w:val="00031169"/>
    <w:rsid w:val="00036057"/>
    <w:rsid w:val="00037265"/>
    <w:rsid w:val="000426D6"/>
    <w:rsid w:val="00042C0A"/>
    <w:rsid w:val="00044C68"/>
    <w:rsid w:val="00045C49"/>
    <w:rsid w:val="000524AC"/>
    <w:rsid w:val="000526F1"/>
    <w:rsid w:val="00054B8F"/>
    <w:rsid w:val="00062D6E"/>
    <w:rsid w:val="000642C5"/>
    <w:rsid w:val="000646CC"/>
    <w:rsid w:val="0006715C"/>
    <w:rsid w:val="00070992"/>
    <w:rsid w:val="00074EEA"/>
    <w:rsid w:val="00076BED"/>
    <w:rsid w:val="000936EF"/>
    <w:rsid w:val="00096708"/>
    <w:rsid w:val="00097E8F"/>
    <w:rsid w:val="000A243B"/>
    <w:rsid w:val="000A4552"/>
    <w:rsid w:val="000B02E2"/>
    <w:rsid w:val="000B31F2"/>
    <w:rsid w:val="000B470B"/>
    <w:rsid w:val="000B6122"/>
    <w:rsid w:val="000B79D4"/>
    <w:rsid w:val="000C0A49"/>
    <w:rsid w:val="000C53AF"/>
    <w:rsid w:val="000C6427"/>
    <w:rsid w:val="000C6B65"/>
    <w:rsid w:val="000D3EBC"/>
    <w:rsid w:val="000D7B4E"/>
    <w:rsid w:val="000E7520"/>
    <w:rsid w:val="001015AB"/>
    <w:rsid w:val="001032A3"/>
    <w:rsid w:val="00107930"/>
    <w:rsid w:val="00111A7E"/>
    <w:rsid w:val="0011318A"/>
    <w:rsid w:val="00114C42"/>
    <w:rsid w:val="00117F87"/>
    <w:rsid w:val="00126D2F"/>
    <w:rsid w:val="00134591"/>
    <w:rsid w:val="001358E5"/>
    <w:rsid w:val="00137058"/>
    <w:rsid w:val="00137B76"/>
    <w:rsid w:val="0014353A"/>
    <w:rsid w:val="00143FFF"/>
    <w:rsid w:val="00144866"/>
    <w:rsid w:val="001544B9"/>
    <w:rsid w:val="001558B9"/>
    <w:rsid w:val="001609FA"/>
    <w:rsid w:val="00161096"/>
    <w:rsid w:val="0016262C"/>
    <w:rsid w:val="00164996"/>
    <w:rsid w:val="00165DA8"/>
    <w:rsid w:val="001800EC"/>
    <w:rsid w:val="00180494"/>
    <w:rsid w:val="00180B6C"/>
    <w:rsid w:val="00183EC6"/>
    <w:rsid w:val="00185722"/>
    <w:rsid w:val="0018624C"/>
    <w:rsid w:val="00187CA5"/>
    <w:rsid w:val="00190662"/>
    <w:rsid w:val="00193588"/>
    <w:rsid w:val="001B0F8E"/>
    <w:rsid w:val="001B1DAC"/>
    <w:rsid w:val="001B5F7B"/>
    <w:rsid w:val="001C042D"/>
    <w:rsid w:val="001C1EFC"/>
    <w:rsid w:val="001C2EE3"/>
    <w:rsid w:val="001C322E"/>
    <w:rsid w:val="001D2C28"/>
    <w:rsid w:val="001E1468"/>
    <w:rsid w:val="001E1FF5"/>
    <w:rsid w:val="001E2615"/>
    <w:rsid w:val="001E4ED3"/>
    <w:rsid w:val="001E5783"/>
    <w:rsid w:val="001E62CB"/>
    <w:rsid w:val="001E711A"/>
    <w:rsid w:val="001F1467"/>
    <w:rsid w:val="002025BC"/>
    <w:rsid w:val="00206ACB"/>
    <w:rsid w:val="00214979"/>
    <w:rsid w:val="00215AE4"/>
    <w:rsid w:val="0022218D"/>
    <w:rsid w:val="00222350"/>
    <w:rsid w:val="00224DEB"/>
    <w:rsid w:val="002254FE"/>
    <w:rsid w:val="00226A29"/>
    <w:rsid w:val="002338B1"/>
    <w:rsid w:val="0023419D"/>
    <w:rsid w:val="002367FA"/>
    <w:rsid w:val="00236EB0"/>
    <w:rsid w:val="00236F6A"/>
    <w:rsid w:val="002374B8"/>
    <w:rsid w:val="00237AFF"/>
    <w:rsid w:val="00240B0F"/>
    <w:rsid w:val="002425D5"/>
    <w:rsid w:val="00251A8B"/>
    <w:rsid w:val="0025366E"/>
    <w:rsid w:val="00254897"/>
    <w:rsid w:val="002623CD"/>
    <w:rsid w:val="00264FAB"/>
    <w:rsid w:val="00272306"/>
    <w:rsid w:val="00274E34"/>
    <w:rsid w:val="0028542F"/>
    <w:rsid w:val="00287FBE"/>
    <w:rsid w:val="00294E21"/>
    <w:rsid w:val="002A17C7"/>
    <w:rsid w:val="002A33FC"/>
    <w:rsid w:val="002A43FB"/>
    <w:rsid w:val="002A59D1"/>
    <w:rsid w:val="002A7CED"/>
    <w:rsid w:val="002B0F42"/>
    <w:rsid w:val="002B1A1F"/>
    <w:rsid w:val="002B20A0"/>
    <w:rsid w:val="002B38E9"/>
    <w:rsid w:val="002C1028"/>
    <w:rsid w:val="002C4545"/>
    <w:rsid w:val="002C6CEC"/>
    <w:rsid w:val="002D1167"/>
    <w:rsid w:val="002D14D2"/>
    <w:rsid w:val="002D3059"/>
    <w:rsid w:val="002D394C"/>
    <w:rsid w:val="002E05BA"/>
    <w:rsid w:val="002E24A9"/>
    <w:rsid w:val="002E494F"/>
    <w:rsid w:val="002E4C61"/>
    <w:rsid w:val="002F1A01"/>
    <w:rsid w:val="002F504C"/>
    <w:rsid w:val="002F5866"/>
    <w:rsid w:val="002F706C"/>
    <w:rsid w:val="00300A76"/>
    <w:rsid w:val="0030267F"/>
    <w:rsid w:val="003026F6"/>
    <w:rsid w:val="003029BF"/>
    <w:rsid w:val="003070AE"/>
    <w:rsid w:val="00311EFB"/>
    <w:rsid w:val="00315AFD"/>
    <w:rsid w:val="00321432"/>
    <w:rsid w:val="0032184F"/>
    <w:rsid w:val="00321896"/>
    <w:rsid w:val="003250A5"/>
    <w:rsid w:val="00327AA5"/>
    <w:rsid w:val="003300A5"/>
    <w:rsid w:val="003314BE"/>
    <w:rsid w:val="003339B9"/>
    <w:rsid w:val="003342FE"/>
    <w:rsid w:val="003415ED"/>
    <w:rsid w:val="003449EF"/>
    <w:rsid w:val="003457DC"/>
    <w:rsid w:val="00345E76"/>
    <w:rsid w:val="003462B3"/>
    <w:rsid w:val="00350679"/>
    <w:rsid w:val="00351B40"/>
    <w:rsid w:val="00353CFB"/>
    <w:rsid w:val="003604EE"/>
    <w:rsid w:val="00363ED7"/>
    <w:rsid w:val="003658A5"/>
    <w:rsid w:val="0036752F"/>
    <w:rsid w:val="00372CF3"/>
    <w:rsid w:val="00372DB1"/>
    <w:rsid w:val="003738B1"/>
    <w:rsid w:val="003774F4"/>
    <w:rsid w:val="00385BC5"/>
    <w:rsid w:val="00395160"/>
    <w:rsid w:val="00396EE5"/>
    <w:rsid w:val="00397FE2"/>
    <w:rsid w:val="003A34CB"/>
    <w:rsid w:val="003A642E"/>
    <w:rsid w:val="003B0C7D"/>
    <w:rsid w:val="003B4078"/>
    <w:rsid w:val="003B47C5"/>
    <w:rsid w:val="003B5FEF"/>
    <w:rsid w:val="003B623D"/>
    <w:rsid w:val="003C3948"/>
    <w:rsid w:val="003C3E6A"/>
    <w:rsid w:val="003C5CA0"/>
    <w:rsid w:val="003C62A6"/>
    <w:rsid w:val="003C62D6"/>
    <w:rsid w:val="003D00E4"/>
    <w:rsid w:val="003D15F9"/>
    <w:rsid w:val="003D30D7"/>
    <w:rsid w:val="003D46A7"/>
    <w:rsid w:val="003D4DB7"/>
    <w:rsid w:val="003D70C8"/>
    <w:rsid w:val="003D790D"/>
    <w:rsid w:val="003D7DB1"/>
    <w:rsid w:val="003E656B"/>
    <w:rsid w:val="003E7BFD"/>
    <w:rsid w:val="003F2FE5"/>
    <w:rsid w:val="003F346B"/>
    <w:rsid w:val="003F65A8"/>
    <w:rsid w:val="004002C5"/>
    <w:rsid w:val="00401698"/>
    <w:rsid w:val="00404BC1"/>
    <w:rsid w:val="004063F7"/>
    <w:rsid w:val="0040793D"/>
    <w:rsid w:val="004106BE"/>
    <w:rsid w:val="0041610C"/>
    <w:rsid w:val="00417013"/>
    <w:rsid w:val="00422B0A"/>
    <w:rsid w:val="00432AFA"/>
    <w:rsid w:val="00432CF2"/>
    <w:rsid w:val="00434B5E"/>
    <w:rsid w:val="0043688C"/>
    <w:rsid w:val="004432C0"/>
    <w:rsid w:val="00445333"/>
    <w:rsid w:val="00452923"/>
    <w:rsid w:val="004537F8"/>
    <w:rsid w:val="0045478E"/>
    <w:rsid w:val="00460D81"/>
    <w:rsid w:val="00460FB5"/>
    <w:rsid w:val="00461D4E"/>
    <w:rsid w:val="0046497C"/>
    <w:rsid w:val="00466BD5"/>
    <w:rsid w:val="00471875"/>
    <w:rsid w:val="00487851"/>
    <w:rsid w:val="00493A38"/>
    <w:rsid w:val="00496119"/>
    <w:rsid w:val="004A12B5"/>
    <w:rsid w:val="004A4F55"/>
    <w:rsid w:val="004A545D"/>
    <w:rsid w:val="004B15CC"/>
    <w:rsid w:val="004B27AB"/>
    <w:rsid w:val="004B40F2"/>
    <w:rsid w:val="004B7664"/>
    <w:rsid w:val="004B78AD"/>
    <w:rsid w:val="004C0513"/>
    <w:rsid w:val="004C1B05"/>
    <w:rsid w:val="004C2410"/>
    <w:rsid w:val="004C38D4"/>
    <w:rsid w:val="004C46D6"/>
    <w:rsid w:val="004D1340"/>
    <w:rsid w:val="004D17A6"/>
    <w:rsid w:val="004F1C23"/>
    <w:rsid w:val="004F4329"/>
    <w:rsid w:val="004F4EBA"/>
    <w:rsid w:val="005010C6"/>
    <w:rsid w:val="005028D8"/>
    <w:rsid w:val="00503265"/>
    <w:rsid w:val="005046FF"/>
    <w:rsid w:val="005055D2"/>
    <w:rsid w:val="005115A8"/>
    <w:rsid w:val="00514575"/>
    <w:rsid w:val="00516F19"/>
    <w:rsid w:val="00521F26"/>
    <w:rsid w:val="005228D2"/>
    <w:rsid w:val="005249C9"/>
    <w:rsid w:val="00544813"/>
    <w:rsid w:val="00547B94"/>
    <w:rsid w:val="00547C11"/>
    <w:rsid w:val="0055305E"/>
    <w:rsid w:val="005541EE"/>
    <w:rsid w:val="00554C70"/>
    <w:rsid w:val="005552B4"/>
    <w:rsid w:val="005552E5"/>
    <w:rsid w:val="005611B5"/>
    <w:rsid w:val="00565730"/>
    <w:rsid w:val="0057145F"/>
    <w:rsid w:val="00577D0D"/>
    <w:rsid w:val="00582CDA"/>
    <w:rsid w:val="00583A58"/>
    <w:rsid w:val="00591A52"/>
    <w:rsid w:val="00594444"/>
    <w:rsid w:val="005952B4"/>
    <w:rsid w:val="00597315"/>
    <w:rsid w:val="00597391"/>
    <w:rsid w:val="005A1112"/>
    <w:rsid w:val="005A1B72"/>
    <w:rsid w:val="005A23F5"/>
    <w:rsid w:val="005A33A9"/>
    <w:rsid w:val="005A437F"/>
    <w:rsid w:val="005B0009"/>
    <w:rsid w:val="005B13E7"/>
    <w:rsid w:val="005B70E2"/>
    <w:rsid w:val="005C0415"/>
    <w:rsid w:val="005C1376"/>
    <w:rsid w:val="005C3702"/>
    <w:rsid w:val="005C5C4A"/>
    <w:rsid w:val="005D14EF"/>
    <w:rsid w:val="005D2064"/>
    <w:rsid w:val="005D41D3"/>
    <w:rsid w:val="005E332D"/>
    <w:rsid w:val="005F1A51"/>
    <w:rsid w:val="005F2E84"/>
    <w:rsid w:val="005F68AD"/>
    <w:rsid w:val="00601B10"/>
    <w:rsid w:val="0060437F"/>
    <w:rsid w:val="00607255"/>
    <w:rsid w:val="006114C1"/>
    <w:rsid w:val="00614374"/>
    <w:rsid w:val="00615E1A"/>
    <w:rsid w:val="00621029"/>
    <w:rsid w:val="006220C9"/>
    <w:rsid w:val="00625C72"/>
    <w:rsid w:val="00632AD3"/>
    <w:rsid w:val="006338BE"/>
    <w:rsid w:val="0064037D"/>
    <w:rsid w:val="0064162D"/>
    <w:rsid w:val="00641690"/>
    <w:rsid w:val="006453F4"/>
    <w:rsid w:val="00653434"/>
    <w:rsid w:val="006577F9"/>
    <w:rsid w:val="0066104C"/>
    <w:rsid w:val="00676F80"/>
    <w:rsid w:val="00682A47"/>
    <w:rsid w:val="006861C5"/>
    <w:rsid w:val="00690805"/>
    <w:rsid w:val="0069614D"/>
    <w:rsid w:val="00697FDF"/>
    <w:rsid w:val="006A18E1"/>
    <w:rsid w:val="006A1F61"/>
    <w:rsid w:val="006A577D"/>
    <w:rsid w:val="006A7427"/>
    <w:rsid w:val="006A7AF0"/>
    <w:rsid w:val="006B1A79"/>
    <w:rsid w:val="006B5319"/>
    <w:rsid w:val="006C0543"/>
    <w:rsid w:val="006C3B1E"/>
    <w:rsid w:val="006C4E21"/>
    <w:rsid w:val="006C73E9"/>
    <w:rsid w:val="006D242C"/>
    <w:rsid w:val="006D33AE"/>
    <w:rsid w:val="006D3BBA"/>
    <w:rsid w:val="006D7D77"/>
    <w:rsid w:val="006E11BE"/>
    <w:rsid w:val="006E4E05"/>
    <w:rsid w:val="006E54F0"/>
    <w:rsid w:val="006E68FC"/>
    <w:rsid w:val="006F2D8A"/>
    <w:rsid w:val="006F4355"/>
    <w:rsid w:val="006F57E0"/>
    <w:rsid w:val="006F6120"/>
    <w:rsid w:val="006F6B66"/>
    <w:rsid w:val="00700481"/>
    <w:rsid w:val="00703938"/>
    <w:rsid w:val="00703BD1"/>
    <w:rsid w:val="00706A85"/>
    <w:rsid w:val="00710FB2"/>
    <w:rsid w:val="00714EEC"/>
    <w:rsid w:val="0071768D"/>
    <w:rsid w:val="00720136"/>
    <w:rsid w:val="007203F0"/>
    <w:rsid w:val="00725805"/>
    <w:rsid w:val="007328FE"/>
    <w:rsid w:val="00735B42"/>
    <w:rsid w:val="00737063"/>
    <w:rsid w:val="00737452"/>
    <w:rsid w:val="0074429E"/>
    <w:rsid w:val="007474F7"/>
    <w:rsid w:val="0074763A"/>
    <w:rsid w:val="0074770C"/>
    <w:rsid w:val="00750DB3"/>
    <w:rsid w:val="0075670E"/>
    <w:rsid w:val="00756A85"/>
    <w:rsid w:val="00763B17"/>
    <w:rsid w:val="00766370"/>
    <w:rsid w:val="00770549"/>
    <w:rsid w:val="00772AD9"/>
    <w:rsid w:val="00772C83"/>
    <w:rsid w:val="0077578F"/>
    <w:rsid w:val="00775F87"/>
    <w:rsid w:val="00777B54"/>
    <w:rsid w:val="00780402"/>
    <w:rsid w:val="00782CA9"/>
    <w:rsid w:val="00783857"/>
    <w:rsid w:val="00783EB5"/>
    <w:rsid w:val="007849AD"/>
    <w:rsid w:val="00793C3B"/>
    <w:rsid w:val="00793E0A"/>
    <w:rsid w:val="00795135"/>
    <w:rsid w:val="007964A4"/>
    <w:rsid w:val="007A027A"/>
    <w:rsid w:val="007A0949"/>
    <w:rsid w:val="007A0BD1"/>
    <w:rsid w:val="007A1AA3"/>
    <w:rsid w:val="007A7857"/>
    <w:rsid w:val="007B1AC1"/>
    <w:rsid w:val="007B2AEF"/>
    <w:rsid w:val="007B417B"/>
    <w:rsid w:val="007C356A"/>
    <w:rsid w:val="007C378E"/>
    <w:rsid w:val="007C383F"/>
    <w:rsid w:val="007C4A74"/>
    <w:rsid w:val="007D2AFA"/>
    <w:rsid w:val="007E08BB"/>
    <w:rsid w:val="007E1E74"/>
    <w:rsid w:val="007E439A"/>
    <w:rsid w:val="007E5233"/>
    <w:rsid w:val="007E5872"/>
    <w:rsid w:val="007F133D"/>
    <w:rsid w:val="00801327"/>
    <w:rsid w:val="008069B8"/>
    <w:rsid w:val="00806BFF"/>
    <w:rsid w:val="00806E79"/>
    <w:rsid w:val="00811AAD"/>
    <w:rsid w:val="00812EC9"/>
    <w:rsid w:val="00813302"/>
    <w:rsid w:val="00816187"/>
    <w:rsid w:val="00823E97"/>
    <w:rsid w:val="008359A4"/>
    <w:rsid w:val="00836608"/>
    <w:rsid w:val="0083772A"/>
    <w:rsid w:val="008417C6"/>
    <w:rsid w:val="00844B88"/>
    <w:rsid w:val="00844DC3"/>
    <w:rsid w:val="0084560F"/>
    <w:rsid w:val="008508BB"/>
    <w:rsid w:val="0086323E"/>
    <w:rsid w:val="00866C9C"/>
    <w:rsid w:val="00867ECC"/>
    <w:rsid w:val="008725C5"/>
    <w:rsid w:val="00874E25"/>
    <w:rsid w:val="00875173"/>
    <w:rsid w:val="00876699"/>
    <w:rsid w:val="008768BC"/>
    <w:rsid w:val="008852E9"/>
    <w:rsid w:val="0088530B"/>
    <w:rsid w:val="00885B6C"/>
    <w:rsid w:val="0089335E"/>
    <w:rsid w:val="008948D4"/>
    <w:rsid w:val="008A1BB3"/>
    <w:rsid w:val="008A2EE9"/>
    <w:rsid w:val="008A3FD0"/>
    <w:rsid w:val="008A58CD"/>
    <w:rsid w:val="008A6AF4"/>
    <w:rsid w:val="008B11BB"/>
    <w:rsid w:val="008B3753"/>
    <w:rsid w:val="008B53BD"/>
    <w:rsid w:val="008B7718"/>
    <w:rsid w:val="008C2E50"/>
    <w:rsid w:val="008C69A2"/>
    <w:rsid w:val="008F0EDD"/>
    <w:rsid w:val="008F34D8"/>
    <w:rsid w:val="00900C4C"/>
    <w:rsid w:val="00903DC5"/>
    <w:rsid w:val="00911DCC"/>
    <w:rsid w:val="00912B1A"/>
    <w:rsid w:val="009258AE"/>
    <w:rsid w:val="009275E0"/>
    <w:rsid w:val="00933D3E"/>
    <w:rsid w:val="00935A42"/>
    <w:rsid w:val="00940142"/>
    <w:rsid w:val="0094052B"/>
    <w:rsid w:val="00945A50"/>
    <w:rsid w:val="009501BE"/>
    <w:rsid w:val="00950D97"/>
    <w:rsid w:val="00951A5E"/>
    <w:rsid w:val="0095637C"/>
    <w:rsid w:val="00957E90"/>
    <w:rsid w:val="00962A7B"/>
    <w:rsid w:val="009635FC"/>
    <w:rsid w:val="00963C40"/>
    <w:rsid w:val="00971D7E"/>
    <w:rsid w:val="00974DE6"/>
    <w:rsid w:val="00982F14"/>
    <w:rsid w:val="00982F67"/>
    <w:rsid w:val="009845E4"/>
    <w:rsid w:val="00987A52"/>
    <w:rsid w:val="0099019B"/>
    <w:rsid w:val="00991E7D"/>
    <w:rsid w:val="00992A9A"/>
    <w:rsid w:val="00992B54"/>
    <w:rsid w:val="00993510"/>
    <w:rsid w:val="00995892"/>
    <w:rsid w:val="009971FE"/>
    <w:rsid w:val="009A2B6E"/>
    <w:rsid w:val="009A507D"/>
    <w:rsid w:val="009A527A"/>
    <w:rsid w:val="009B259B"/>
    <w:rsid w:val="009B27A4"/>
    <w:rsid w:val="009B56A3"/>
    <w:rsid w:val="00A00A83"/>
    <w:rsid w:val="00A14B77"/>
    <w:rsid w:val="00A15F03"/>
    <w:rsid w:val="00A21659"/>
    <w:rsid w:val="00A24023"/>
    <w:rsid w:val="00A256AD"/>
    <w:rsid w:val="00A3436C"/>
    <w:rsid w:val="00A34D1D"/>
    <w:rsid w:val="00A371B8"/>
    <w:rsid w:val="00A4317B"/>
    <w:rsid w:val="00A4384D"/>
    <w:rsid w:val="00A43CB6"/>
    <w:rsid w:val="00A444F4"/>
    <w:rsid w:val="00A46A8D"/>
    <w:rsid w:val="00A55597"/>
    <w:rsid w:val="00A606E3"/>
    <w:rsid w:val="00A6120A"/>
    <w:rsid w:val="00A61321"/>
    <w:rsid w:val="00A7070B"/>
    <w:rsid w:val="00A72563"/>
    <w:rsid w:val="00A729AB"/>
    <w:rsid w:val="00A73C8B"/>
    <w:rsid w:val="00A76C46"/>
    <w:rsid w:val="00A77016"/>
    <w:rsid w:val="00A813CA"/>
    <w:rsid w:val="00A84F02"/>
    <w:rsid w:val="00A86FD0"/>
    <w:rsid w:val="00A87F97"/>
    <w:rsid w:val="00A91886"/>
    <w:rsid w:val="00A9262E"/>
    <w:rsid w:val="00A94A6C"/>
    <w:rsid w:val="00A952AB"/>
    <w:rsid w:val="00AA35DF"/>
    <w:rsid w:val="00AA3668"/>
    <w:rsid w:val="00AA5DB0"/>
    <w:rsid w:val="00AB2315"/>
    <w:rsid w:val="00AB3280"/>
    <w:rsid w:val="00AB3463"/>
    <w:rsid w:val="00AB65FD"/>
    <w:rsid w:val="00AC22EE"/>
    <w:rsid w:val="00AC3F50"/>
    <w:rsid w:val="00AD3A0A"/>
    <w:rsid w:val="00AD43BE"/>
    <w:rsid w:val="00AD57A1"/>
    <w:rsid w:val="00AD5A5A"/>
    <w:rsid w:val="00AE0F70"/>
    <w:rsid w:val="00AE383C"/>
    <w:rsid w:val="00AE3AAB"/>
    <w:rsid w:val="00AF2E10"/>
    <w:rsid w:val="00AF43A3"/>
    <w:rsid w:val="00B025D5"/>
    <w:rsid w:val="00B03574"/>
    <w:rsid w:val="00B05BFC"/>
    <w:rsid w:val="00B06FD7"/>
    <w:rsid w:val="00B11A42"/>
    <w:rsid w:val="00B13430"/>
    <w:rsid w:val="00B14442"/>
    <w:rsid w:val="00B17A09"/>
    <w:rsid w:val="00B22518"/>
    <w:rsid w:val="00B231B5"/>
    <w:rsid w:val="00B241E2"/>
    <w:rsid w:val="00B33EDE"/>
    <w:rsid w:val="00B373CA"/>
    <w:rsid w:val="00B37E4D"/>
    <w:rsid w:val="00B42228"/>
    <w:rsid w:val="00B44434"/>
    <w:rsid w:val="00B45C33"/>
    <w:rsid w:val="00B46F62"/>
    <w:rsid w:val="00B52581"/>
    <w:rsid w:val="00B53978"/>
    <w:rsid w:val="00B551BE"/>
    <w:rsid w:val="00B565AF"/>
    <w:rsid w:val="00B57708"/>
    <w:rsid w:val="00B602E8"/>
    <w:rsid w:val="00B61BFE"/>
    <w:rsid w:val="00B62CBC"/>
    <w:rsid w:val="00B63E11"/>
    <w:rsid w:val="00B64440"/>
    <w:rsid w:val="00B65CE6"/>
    <w:rsid w:val="00B66B99"/>
    <w:rsid w:val="00B778B5"/>
    <w:rsid w:val="00B80FC2"/>
    <w:rsid w:val="00B842EB"/>
    <w:rsid w:val="00B92758"/>
    <w:rsid w:val="00B93E7F"/>
    <w:rsid w:val="00BA09A9"/>
    <w:rsid w:val="00BA0A1F"/>
    <w:rsid w:val="00BA5043"/>
    <w:rsid w:val="00BA588B"/>
    <w:rsid w:val="00BB3439"/>
    <w:rsid w:val="00BB398B"/>
    <w:rsid w:val="00BB5317"/>
    <w:rsid w:val="00BC6831"/>
    <w:rsid w:val="00BC6AB4"/>
    <w:rsid w:val="00BC765E"/>
    <w:rsid w:val="00BC7D4F"/>
    <w:rsid w:val="00BC7D7C"/>
    <w:rsid w:val="00BD0082"/>
    <w:rsid w:val="00BD3D03"/>
    <w:rsid w:val="00BD6CB0"/>
    <w:rsid w:val="00BD7B73"/>
    <w:rsid w:val="00BE059C"/>
    <w:rsid w:val="00BE2713"/>
    <w:rsid w:val="00BE521B"/>
    <w:rsid w:val="00BE6A35"/>
    <w:rsid w:val="00BE7035"/>
    <w:rsid w:val="00BE7EA4"/>
    <w:rsid w:val="00BF01FA"/>
    <w:rsid w:val="00BF4385"/>
    <w:rsid w:val="00BF660F"/>
    <w:rsid w:val="00C007CF"/>
    <w:rsid w:val="00C019BB"/>
    <w:rsid w:val="00C03BF0"/>
    <w:rsid w:val="00C07CAA"/>
    <w:rsid w:val="00C101B0"/>
    <w:rsid w:val="00C1026D"/>
    <w:rsid w:val="00C15309"/>
    <w:rsid w:val="00C21004"/>
    <w:rsid w:val="00C21EAD"/>
    <w:rsid w:val="00C30128"/>
    <w:rsid w:val="00C3350B"/>
    <w:rsid w:val="00C34939"/>
    <w:rsid w:val="00C34A6B"/>
    <w:rsid w:val="00C34E6D"/>
    <w:rsid w:val="00C3724F"/>
    <w:rsid w:val="00C41938"/>
    <w:rsid w:val="00C44544"/>
    <w:rsid w:val="00C46144"/>
    <w:rsid w:val="00C533BD"/>
    <w:rsid w:val="00C622AD"/>
    <w:rsid w:val="00C62B5C"/>
    <w:rsid w:val="00C6651C"/>
    <w:rsid w:val="00C778B3"/>
    <w:rsid w:val="00C918AA"/>
    <w:rsid w:val="00C950BE"/>
    <w:rsid w:val="00C97F65"/>
    <w:rsid w:val="00CA0357"/>
    <w:rsid w:val="00CA64A5"/>
    <w:rsid w:val="00CA65C7"/>
    <w:rsid w:val="00CB56A6"/>
    <w:rsid w:val="00CB6532"/>
    <w:rsid w:val="00CC028C"/>
    <w:rsid w:val="00CC12CD"/>
    <w:rsid w:val="00CD16FA"/>
    <w:rsid w:val="00CD2691"/>
    <w:rsid w:val="00CE709D"/>
    <w:rsid w:val="00CF0BEB"/>
    <w:rsid w:val="00CF2D33"/>
    <w:rsid w:val="00D02299"/>
    <w:rsid w:val="00D03C4A"/>
    <w:rsid w:val="00D04F36"/>
    <w:rsid w:val="00D06285"/>
    <w:rsid w:val="00D06A5F"/>
    <w:rsid w:val="00D13760"/>
    <w:rsid w:val="00D142DE"/>
    <w:rsid w:val="00D14638"/>
    <w:rsid w:val="00D15991"/>
    <w:rsid w:val="00D17627"/>
    <w:rsid w:val="00D17701"/>
    <w:rsid w:val="00D17CEE"/>
    <w:rsid w:val="00D21A91"/>
    <w:rsid w:val="00D21C15"/>
    <w:rsid w:val="00D24539"/>
    <w:rsid w:val="00D30A68"/>
    <w:rsid w:val="00D40DEE"/>
    <w:rsid w:val="00D4190E"/>
    <w:rsid w:val="00D422EA"/>
    <w:rsid w:val="00D42599"/>
    <w:rsid w:val="00D4340D"/>
    <w:rsid w:val="00D4622E"/>
    <w:rsid w:val="00D51F16"/>
    <w:rsid w:val="00D5272B"/>
    <w:rsid w:val="00D53B5B"/>
    <w:rsid w:val="00D55B58"/>
    <w:rsid w:val="00D575E2"/>
    <w:rsid w:val="00D57C61"/>
    <w:rsid w:val="00D60045"/>
    <w:rsid w:val="00D60709"/>
    <w:rsid w:val="00D609A7"/>
    <w:rsid w:val="00D675CC"/>
    <w:rsid w:val="00D74BBA"/>
    <w:rsid w:val="00D74F77"/>
    <w:rsid w:val="00D8698E"/>
    <w:rsid w:val="00D9356F"/>
    <w:rsid w:val="00D94C43"/>
    <w:rsid w:val="00D95CBD"/>
    <w:rsid w:val="00D96F62"/>
    <w:rsid w:val="00DA6A04"/>
    <w:rsid w:val="00DB0A15"/>
    <w:rsid w:val="00DB2642"/>
    <w:rsid w:val="00DB58E1"/>
    <w:rsid w:val="00DB594A"/>
    <w:rsid w:val="00DB63B9"/>
    <w:rsid w:val="00DB6EA9"/>
    <w:rsid w:val="00DC4847"/>
    <w:rsid w:val="00DC63D8"/>
    <w:rsid w:val="00DD0E31"/>
    <w:rsid w:val="00DD3B6C"/>
    <w:rsid w:val="00DD4BC9"/>
    <w:rsid w:val="00DD701A"/>
    <w:rsid w:val="00DD7778"/>
    <w:rsid w:val="00DE3ED4"/>
    <w:rsid w:val="00DE6394"/>
    <w:rsid w:val="00DE74CE"/>
    <w:rsid w:val="00DF5EA4"/>
    <w:rsid w:val="00E02FA8"/>
    <w:rsid w:val="00E04F49"/>
    <w:rsid w:val="00E0533E"/>
    <w:rsid w:val="00E05909"/>
    <w:rsid w:val="00E0745E"/>
    <w:rsid w:val="00E107A3"/>
    <w:rsid w:val="00E10CD8"/>
    <w:rsid w:val="00E209C8"/>
    <w:rsid w:val="00E2285B"/>
    <w:rsid w:val="00E24E6A"/>
    <w:rsid w:val="00E25219"/>
    <w:rsid w:val="00E27592"/>
    <w:rsid w:val="00E35197"/>
    <w:rsid w:val="00E35DAA"/>
    <w:rsid w:val="00E3693D"/>
    <w:rsid w:val="00E40495"/>
    <w:rsid w:val="00E4153D"/>
    <w:rsid w:val="00E41DFC"/>
    <w:rsid w:val="00E44246"/>
    <w:rsid w:val="00E444C0"/>
    <w:rsid w:val="00E46819"/>
    <w:rsid w:val="00E47496"/>
    <w:rsid w:val="00E56230"/>
    <w:rsid w:val="00E62120"/>
    <w:rsid w:val="00E653CC"/>
    <w:rsid w:val="00E66C02"/>
    <w:rsid w:val="00E66D15"/>
    <w:rsid w:val="00E72E11"/>
    <w:rsid w:val="00E735A6"/>
    <w:rsid w:val="00E742D7"/>
    <w:rsid w:val="00E76480"/>
    <w:rsid w:val="00E76CF2"/>
    <w:rsid w:val="00E77731"/>
    <w:rsid w:val="00E7791D"/>
    <w:rsid w:val="00E810D4"/>
    <w:rsid w:val="00E90E73"/>
    <w:rsid w:val="00E919F4"/>
    <w:rsid w:val="00E9243B"/>
    <w:rsid w:val="00E93044"/>
    <w:rsid w:val="00E93ED7"/>
    <w:rsid w:val="00E95D06"/>
    <w:rsid w:val="00E95DB4"/>
    <w:rsid w:val="00E97B14"/>
    <w:rsid w:val="00EB2DA0"/>
    <w:rsid w:val="00EB503F"/>
    <w:rsid w:val="00EB7F0C"/>
    <w:rsid w:val="00EC2867"/>
    <w:rsid w:val="00EC3CF6"/>
    <w:rsid w:val="00EC488F"/>
    <w:rsid w:val="00EC7DBF"/>
    <w:rsid w:val="00ED13DC"/>
    <w:rsid w:val="00EE0ACF"/>
    <w:rsid w:val="00EE12AC"/>
    <w:rsid w:val="00EE6D67"/>
    <w:rsid w:val="00F0097D"/>
    <w:rsid w:val="00F047B7"/>
    <w:rsid w:val="00F07E95"/>
    <w:rsid w:val="00F1303F"/>
    <w:rsid w:val="00F130B6"/>
    <w:rsid w:val="00F21765"/>
    <w:rsid w:val="00F26724"/>
    <w:rsid w:val="00F27460"/>
    <w:rsid w:val="00F315EF"/>
    <w:rsid w:val="00F32122"/>
    <w:rsid w:val="00F365DE"/>
    <w:rsid w:val="00F41C2F"/>
    <w:rsid w:val="00F42A8F"/>
    <w:rsid w:val="00F47432"/>
    <w:rsid w:val="00F478D4"/>
    <w:rsid w:val="00F51930"/>
    <w:rsid w:val="00F52D58"/>
    <w:rsid w:val="00F53A22"/>
    <w:rsid w:val="00F53A5F"/>
    <w:rsid w:val="00F62E49"/>
    <w:rsid w:val="00F63FE8"/>
    <w:rsid w:val="00F7118A"/>
    <w:rsid w:val="00F73B3E"/>
    <w:rsid w:val="00F73D2C"/>
    <w:rsid w:val="00F8018F"/>
    <w:rsid w:val="00F8175F"/>
    <w:rsid w:val="00F81C09"/>
    <w:rsid w:val="00FA0426"/>
    <w:rsid w:val="00FA1815"/>
    <w:rsid w:val="00FA4C84"/>
    <w:rsid w:val="00FB44C5"/>
    <w:rsid w:val="00FC0DD8"/>
    <w:rsid w:val="00FC46D5"/>
    <w:rsid w:val="00FE101E"/>
    <w:rsid w:val="00FE337E"/>
    <w:rsid w:val="00FE60D4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AAF834F"/>
  <w15:docId w15:val="{60A2C846-6243-4347-B5AF-1353A3E48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CA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F26724"/>
    <w:rPr>
      <w:rFonts w:cs="Times New Roman"/>
      <w:sz w:val="24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07CAA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22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1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  <w:style w:type="paragraph" w:customStyle="1" w:styleId="formattext">
    <w:name w:val="formattext"/>
    <w:basedOn w:val="a"/>
    <w:rsid w:val="00DB26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0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kutskoe.ru" TargetMode="External"/><Relationship Id="rId13" Type="http://schemas.openxmlformats.org/officeDocument/2006/relationships/hyperlink" Target="http://www.krasnokutskoe.r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8EED7C1C697517D7841349696251A89C77DABB73B03A83741BBFC00358B66D66D6F5E4DEC2C8CFDi6E8E" TargetMode="External"/><Relationship Id="rId17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EED7C1C697517D7841349696251A89C77DAFB23D0FA83741BBFC0035i8EBE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0" Type="http://schemas.openxmlformats.org/officeDocument/2006/relationships/hyperlink" Target="consultantplus://offline/ref=88EED7C1C697517D7841349696251A89C77DAEB23C0FA83741BBFC0035i8EBE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ED7C1C697517D7841349696251A89C472AFB53350FF3510EEF2i0E5E" TargetMode="External"/><Relationship Id="rId14" Type="http://schemas.openxmlformats.org/officeDocument/2006/relationships/hyperlink" Target="consultantplus://offline/ref=882BF74CE54FF1690C408C3F6AEEB1B7A452EEAC0F10BC9DD238FAFD1060AA8A0B8301B71EB03E54BB7F3034a4F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15</Pages>
  <Words>5542</Words>
  <Characters>31595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Microsoft</Company>
  <LinksUpToDate>false</LinksUpToDate>
  <CharactersWithSpaces>37063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Анастасия Владимировна Науменко</dc:creator>
  <cp:lastModifiedBy>User</cp:lastModifiedBy>
  <cp:revision>6</cp:revision>
  <cp:lastPrinted>2020-09-18T05:33:00Z</cp:lastPrinted>
  <dcterms:created xsi:type="dcterms:W3CDTF">2021-04-22T11:43:00Z</dcterms:created>
  <dcterms:modified xsi:type="dcterms:W3CDTF">2023-12-08T08:13:00Z</dcterms:modified>
</cp:coreProperties>
</file>