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3BA" w:rsidRPr="009C3C08" w:rsidRDefault="004A3301" w:rsidP="001613BA">
      <w:pPr>
        <w:jc w:val="center"/>
        <w:rPr>
          <w:b/>
          <w:bCs/>
          <w:noProof/>
          <w:sz w:val="32"/>
          <w:szCs w:val="32"/>
        </w:rPr>
      </w:pPr>
      <w:r>
        <w:rPr>
          <w:noProof/>
          <w:sz w:val="28"/>
          <w:szCs w:val="28"/>
        </w:rPr>
        <w:drawing>
          <wp:inline distT="0" distB="0" distL="0" distR="0">
            <wp:extent cx="571500" cy="9048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1613BA" w:rsidRPr="009C3C08" w:rsidRDefault="001613BA" w:rsidP="001613BA">
      <w:pPr>
        <w:jc w:val="center"/>
        <w:rPr>
          <w:b/>
          <w:bCs/>
          <w:sz w:val="28"/>
          <w:szCs w:val="28"/>
        </w:rPr>
      </w:pPr>
      <w:r w:rsidRPr="009C3C08">
        <w:rPr>
          <w:b/>
          <w:bCs/>
          <w:sz w:val="28"/>
          <w:szCs w:val="28"/>
        </w:rPr>
        <w:t>Российская Федерация</w:t>
      </w:r>
    </w:p>
    <w:p w:rsidR="001613BA" w:rsidRPr="009C3C08" w:rsidRDefault="001613BA" w:rsidP="001613BA">
      <w:pPr>
        <w:jc w:val="center"/>
        <w:rPr>
          <w:b/>
          <w:bCs/>
          <w:caps/>
          <w:sz w:val="28"/>
          <w:szCs w:val="28"/>
        </w:rPr>
      </w:pPr>
      <w:r w:rsidRPr="009C3C08">
        <w:rPr>
          <w:b/>
          <w:bCs/>
          <w:sz w:val="28"/>
          <w:szCs w:val="28"/>
        </w:rPr>
        <w:t>Ростовская область</w:t>
      </w:r>
    </w:p>
    <w:p w:rsidR="001613BA" w:rsidRPr="009C3C08" w:rsidRDefault="001613BA" w:rsidP="001613BA">
      <w:pPr>
        <w:jc w:val="center"/>
        <w:rPr>
          <w:b/>
          <w:bCs/>
          <w:caps/>
          <w:sz w:val="28"/>
          <w:szCs w:val="28"/>
        </w:rPr>
      </w:pPr>
      <w:r w:rsidRPr="009C3C08">
        <w:rPr>
          <w:b/>
          <w:bCs/>
          <w:sz w:val="28"/>
          <w:szCs w:val="28"/>
        </w:rPr>
        <w:t>Октябрьский район</w:t>
      </w:r>
    </w:p>
    <w:p w:rsidR="001613BA" w:rsidRPr="009C3C08" w:rsidRDefault="001613BA" w:rsidP="001613BA">
      <w:pPr>
        <w:jc w:val="center"/>
        <w:rPr>
          <w:b/>
          <w:bCs/>
          <w:sz w:val="28"/>
          <w:szCs w:val="28"/>
        </w:rPr>
      </w:pPr>
      <w:r w:rsidRPr="009C3C08">
        <w:rPr>
          <w:b/>
          <w:bCs/>
          <w:sz w:val="28"/>
          <w:szCs w:val="28"/>
        </w:rPr>
        <w:t>Муниципальное образование «Краснокутское сельское поселение»</w:t>
      </w:r>
    </w:p>
    <w:p w:rsidR="001613BA" w:rsidRPr="009C3C08" w:rsidRDefault="00D72428" w:rsidP="001613BA">
      <w:pPr>
        <w:jc w:val="center"/>
        <w:rPr>
          <w:b/>
          <w:bCs/>
          <w:sz w:val="28"/>
          <w:szCs w:val="28"/>
        </w:rPr>
      </w:pPr>
      <w:r>
        <w:rPr>
          <w:b/>
          <w:bCs/>
          <w:sz w:val="28"/>
          <w:szCs w:val="28"/>
        </w:rPr>
        <w:t>Администрация Краснокутского</w:t>
      </w:r>
      <w:r w:rsidR="001613BA" w:rsidRPr="009C3C08">
        <w:rPr>
          <w:b/>
          <w:bCs/>
          <w:sz w:val="28"/>
          <w:szCs w:val="28"/>
        </w:rPr>
        <w:t xml:space="preserve"> сельского поселения</w:t>
      </w:r>
    </w:p>
    <w:p w:rsidR="001613BA" w:rsidRPr="005B3D17" w:rsidRDefault="001613BA" w:rsidP="001613BA">
      <w:pPr>
        <w:jc w:val="center"/>
        <w:rPr>
          <w:b/>
          <w:bCs/>
          <w:sz w:val="28"/>
          <w:szCs w:val="28"/>
        </w:rPr>
      </w:pPr>
    </w:p>
    <w:p w:rsidR="001613BA" w:rsidRDefault="001613BA" w:rsidP="001613BA">
      <w:pPr>
        <w:jc w:val="center"/>
        <w:rPr>
          <w:b/>
          <w:bCs/>
          <w:sz w:val="28"/>
          <w:szCs w:val="28"/>
        </w:rPr>
      </w:pPr>
      <w:r w:rsidRPr="009C3C08">
        <w:rPr>
          <w:b/>
          <w:bCs/>
          <w:sz w:val="28"/>
          <w:szCs w:val="28"/>
        </w:rPr>
        <w:t>ПОСТАНОВЛЕНИЕ</w:t>
      </w:r>
    </w:p>
    <w:p w:rsidR="0098735A" w:rsidRPr="009C3C08" w:rsidRDefault="0098735A" w:rsidP="001613BA">
      <w:pPr>
        <w:jc w:val="center"/>
        <w:rPr>
          <w:b/>
          <w:bCs/>
          <w:sz w:val="28"/>
          <w:szCs w:val="28"/>
        </w:rPr>
      </w:pPr>
    </w:p>
    <w:tbl>
      <w:tblPr>
        <w:tblW w:w="10457" w:type="dxa"/>
        <w:tblLook w:val="00A0"/>
      </w:tblPr>
      <w:tblGrid>
        <w:gridCol w:w="3512"/>
        <w:gridCol w:w="3447"/>
        <w:gridCol w:w="3498"/>
      </w:tblGrid>
      <w:tr w:rsidR="001613BA" w:rsidRPr="005E0F09" w:rsidTr="00C40FBA">
        <w:trPr>
          <w:trHeight w:val="328"/>
        </w:trPr>
        <w:tc>
          <w:tcPr>
            <w:tcW w:w="3512" w:type="dxa"/>
            <w:vAlign w:val="center"/>
          </w:tcPr>
          <w:p w:rsidR="001613BA" w:rsidRPr="00E006E5" w:rsidRDefault="001613BA" w:rsidP="001613BA">
            <w:pPr>
              <w:rPr>
                <w:sz w:val="28"/>
                <w:szCs w:val="28"/>
              </w:rPr>
            </w:pPr>
            <w:r>
              <w:rPr>
                <w:sz w:val="28"/>
                <w:szCs w:val="28"/>
              </w:rPr>
              <w:t>22.11</w:t>
            </w:r>
            <w:r w:rsidRPr="00E006E5">
              <w:rPr>
                <w:sz w:val="28"/>
                <w:szCs w:val="28"/>
              </w:rPr>
              <w:t>.2018</w:t>
            </w:r>
          </w:p>
        </w:tc>
        <w:tc>
          <w:tcPr>
            <w:tcW w:w="3447" w:type="dxa"/>
            <w:vAlign w:val="center"/>
          </w:tcPr>
          <w:p w:rsidR="001613BA" w:rsidRPr="00E006E5" w:rsidRDefault="001613BA" w:rsidP="001613BA">
            <w:pPr>
              <w:jc w:val="center"/>
              <w:rPr>
                <w:sz w:val="28"/>
                <w:szCs w:val="28"/>
              </w:rPr>
            </w:pPr>
            <w:r w:rsidRPr="00E006E5">
              <w:rPr>
                <w:sz w:val="28"/>
                <w:szCs w:val="28"/>
              </w:rPr>
              <w:t xml:space="preserve">№ </w:t>
            </w:r>
            <w:r>
              <w:rPr>
                <w:sz w:val="28"/>
                <w:szCs w:val="28"/>
              </w:rPr>
              <w:t>157</w:t>
            </w:r>
          </w:p>
        </w:tc>
        <w:tc>
          <w:tcPr>
            <w:tcW w:w="3498" w:type="dxa"/>
            <w:vAlign w:val="center"/>
          </w:tcPr>
          <w:p w:rsidR="001613BA" w:rsidRPr="00E006E5" w:rsidRDefault="001613BA" w:rsidP="001613BA">
            <w:pPr>
              <w:jc w:val="right"/>
              <w:rPr>
                <w:sz w:val="28"/>
                <w:szCs w:val="28"/>
              </w:rPr>
            </w:pPr>
            <w:r w:rsidRPr="00E006E5">
              <w:rPr>
                <w:sz w:val="28"/>
                <w:szCs w:val="28"/>
              </w:rPr>
              <w:t xml:space="preserve">  х. Красный Кут</w:t>
            </w:r>
          </w:p>
        </w:tc>
      </w:tr>
    </w:tbl>
    <w:p w:rsidR="001613BA" w:rsidRDefault="001613BA" w:rsidP="001613BA">
      <w:pPr>
        <w:pStyle w:val="af2"/>
        <w:jc w:val="both"/>
        <w:rPr>
          <w:rFonts w:ascii="Times New Roman" w:hAnsi="Times New Roman"/>
          <w:sz w:val="28"/>
          <w:szCs w:val="28"/>
        </w:rPr>
      </w:pPr>
    </w:p>
    <w:p w:rsidR="001613BA" w:rsidRPr="00D12254" w:rsidRDefault="001613BA" w:rsidP="00D72428">
      <w:pPr>
        <w:pStyle w:val="af2"/>
        <w:ind w:right="5555"/>
        <w:jc w:val="both"/>
        <w:rPr>
          <w:rFonts w:ascii="Times New Roman" w:hAnsi="Times New Roman"/>
          <w:sz w:val="28"/>
          <w:szCs w:val="28"/>
        </w:rPr>
      </w:pPr>
      <w:r w:rsidRPr="00E57BB7">
        <w:rPr>
          <w:rFonts w:ascii="Times New Roman" w:hAnsi="Times New Roman"/>
          <w:sz w:val="28"/>
          <w:szCs w:val="28"/>
        </w:rPr>
        <w:t>Об утверждении муниципальной</w:t>
      </w:r>
      <w:r>
        <w:rPr>
          <w:rFonts w:ascii="Times New Roman" w:hAnsi="Times New Roman"/>
          <w:sz w:val="28"/>
          <w:szCs w:val="28"/>
        </w:rPr>
        <w:t xml:space="preserve"> п</w:t>
      </w:r>
      <w:r w:rsidRPr="00E57BB7">
        <w:rPr>
          <w:rFonts w:ascii="Times New Roman" w:hAnsi="Times New Roman"/>
          <w:sz w:val="28"/>
          <w:szCs w:val="28"/>
        </w:rPr>
        <w:t>р</w:t>
      </w:r>
      <w:r w:rsidRPr="00E57BB7">
        <w:rPr>
          <w:rFonts w:ascii="Times New Roman" w:hAnsi="Times New Roman"/>
          <w:sz w:val="28"/>
          <w:szCs w:val="28"/>
        </w:rPr>
        <w:t>о</w:t>
      </w:r>
      <w:r w:rsidRPr="00E57BB7">
        <w:rPr>
          <w:rFonts w:ascii="Times New Roman" w:hAnsi="Times New Roman"/>
          <w:sz w:val="28"/>
          <w:szCs w:val="28"/>
        </w:rPr>
        <w:t xml:space="preserve">граммы </w:t>
      </w:r>
      <w:r w:rsidR="00FF6FEE">
        <w:rPr>
          <w:rFonts w:ascii="Times New Roman" w:hAnsi="Times New Roman"/>
          <w:sz w:val="28"/>
          <w:szCs w:val="28"/>
        </w:rPr>
        <w:t>Краснокутского сельского п</w:t>
      </w:r>
      <w:r w:rsidR="00FF6FEE">
        <w:rPr>
          <w:rFonts w:ascii="Times New Roman" w:hAnsi="Times New Roman"/>
          <w:sz w:val="28"/>
          <w:szCs w:val="28"/>
        </w:rPr>
        <w:t>о</w:t>
      </w:r>
      <w:r w:rsidR="00FF6FEE">
        <w:rPr>
          <w:rFonts w:ascii="Times New Roman" w:hAnsi="Times New Roman"/>
          <w:sz w:val="28"/>
          <w:szCs w:val="28"/>
        </w:rPr>
        <w:t xml:space="preserve">селения Октябрьского района </w:t>
      </w:r>
      <w:r w:rsidRPr="00E57BB7">
        <w:rPr>
          <w:rFonts w:ascii="Times New Roman" w:hAnsi="Times New Roman"/>
          <w:sz w:val="28"/>
          <w:szCs w:val="28"/>
        </w:rPr>
        <w:t>«</w:t>
      </w:r>
      <w:r>
        <w:rPr>
          <w:rFonts w:ascii="Times New Roman" w:hAnsi="Times New Roman"/>
          <w:sz w:val="28"/>
          <w:szCs w:val="28"/>
        </w:rPr>
        <w:t>Защ</w:t>
      </w:r>
      <w:r>
        <w:rPr>
          <w:rFonts w:ascii="Times New Roman" w:hAnsi="Times New Roman"/>
          <w:sz w:val="28"/>
          <w:szCs w:val="28"/>
        </w:rPr>
        <w:t>и</w:t>
      </w:r>
      <w:r>
        <w:rPr>
          <w:rFonts w:ascii="Times New Roman" w:hAnsi="Times New Roman"/>
          <w:sz w:val="28"/>
          <w:szCs w:val="28"/>
        </w:rPr>
        <w:t>та населения и территории    Кра</w:t>
      </w:r>
      <w:r w:rsidR="00D72428">
        <w:rPr>
          <w:rFonts w:ascii="Times New Roman" w:hAnsi="Times New Roman"/>
          <w:sz w:val="28"/>
          <w:szCs w:val="28"/>
        </w:rPr>
        <w:t>сн</w:t>
      </w:r>
      <w:r w:rsidR="00D72428">
        <w:rPr>
          <w:rFonts w:ascii="Times New Roman" w:hAnsi="Times New Roman"/>
          <w:sz w:val="28"/>
          <w:szCs w:val="28"/>
        </w:rPr>
        <w:t>о</w:t>
      </w:r>
      <w:r w:rsidR="00D72428">
        <w:rPr>
          <w:rFonts w:ascii="Times New Roman" w:hAnsi="Times New Roman"/>
          <w:sz w:val="28"/>
          <w:szCs w:val="28"/>
        </w:rPr>
        <w:t>кутского сельского поселения</w:t>
      </w:r>
      <w:r>
        <w:rPr>
          <w:rFonts w:ascii="Times New Roman" w:hAnsi="Times New Roman"/>
          <w:sz w:val="28"/>
          <w:szCs w:val="28"/>
        </w:rPr>
        <w:t xml:space="preserve"> от чре</w:t>
      </w:r>
      <w:r w:rsidR="00D72428">
        <w:rPr>
          <w:rFonts w:ascii="Times New Roman" w:hAnsi="Times New Roman"/>
          <w:sz w:val="28"/>
          <w:szCs w:val="28"/>
        </w:rPr>
        <w:t>з</w:t>
      </w:r>
      <w:r w:rsidR="00D72428">
        <w:rPr>
          <w:rFonts w:ascii="Times New Roman" w:hAnsi="Times New Roman"/>
          <w:sz w:val="28"/>
          <w:szCs w:val="28"/>
        </w:rPr>
        <w:t>вычайных ситуаций, обеспечение</w:t>
      </w:r>
      <w:r>
        <w:rPr>
          <w:rFonts w:ascii="Times New Roman" w:hAnsi="Times New Roman"/>
          <w:sz w:val="28"/>
          <w:szCs w:val="28"/>
        </w:rPr>
        <w:t xml:space="preserve"> п</w:t>
      </w:r>
      <w:r>
        <w:rPr>
          <w:rFonts w:ascii="Times New Roman" w:hAnsi="Times New Roman"/>
          <w:sz w:val="28"/>
          <w:szCs w:val="28"/>
        </w:rPr>
        <w:t>о</w:t>
      </w:r>
      <w:r>
        <w:rPr>
          <w:rFonts w:ascii="Times New Roman" w:hAnsi="Times New Roman"/>
          <w:sz w:val="28"/>
          <w:szCs w:val="28"/>
        </w:rPr>
        <w:t>жарной безопасности и безопасности людей на водных объектах»</w:t>
      </w:r>
    </w:p>
    <w:p w:rsidR="001613BA" w:rsidRDefault="001613BA" w:rsidP="001613BA">
      <w:pPr>
        <w:pStyle w:val="af2"/>
        <w:jc w:val="both"/>
      </w:pPr>
    </w:p>
    <w:p w:rsidR="001613BA" w:rsidRPr="0090257D" w:rsidRDefault="001613BA" w:rsidP="001613BA">
      <w:pPr>
        <w:pStyle w:val="ConsPlusCell"/>
        <w:rPr>
          <w:sz w:val="28"/>
          <w:szCs w:val="28"/>
        </w:rPr>
      </w:pPr>
    </w:p>
    <w:p w:rsidR="001613BA" w:rsidRDefault="001613BA" w:rsidP="001613BA">
      <w:pPr>
        <w:pStyle w:val="ConsPlusCell"/>
        <w:jc w:val="both"/>
        <w:rPr>
          <w:sz w:val="28"/>
          <w:szCs w:val="28"/>
        </w:rPr>
      </w:pPr>
      <w:r>
        <w:rPr>
          <w:sz w:val="28"/>
          <w:szCs w:val="28"/>
        </w:rPr>
        <w:tab/>
      </w:r>
      <w:r w:rsidRPr="00D956C8">
        <w:rPr>
          <w:sz w:val="28"/>
          <w:szCs w:val="28"/>
        </w:rPr>
        <w:t>В</w:t>
      </w:r>
      <w:r>
        <w:rPr>
          <w:sz w:val="28"/>
          <w:szCs w:val="28"/>
        </w:rPr>
        <w:t xml:space="preserve"> соответствии с распоряжением А</w:t>
      </w:r>
      <w:r w:rsidRPr="00D956C8">
        <w:rPr>
          <w:sz w:val="28"/>
          <w:szCs w:val="28"/>
        </w:rPr>
        <w:t xml:space="preserve">дминистрации Краснокутского сельского поселения от </w:t>
      </w:r>
      <w:r>
        <w:rPr>
          <w:sz w:val="28"/>
          <w:szCs w:val="28"/>
        </w:rPr>
        <w:t>21</w:t>
      </w:r>
      <w:r w:rsidRPr="00D956C8">
        <w:rPr>
          <w:sz w:val="28"/>
          <w:szCs w:val="28"/>
        </w:rPr>
        <w:t>.</w:t>
      </w:r>
      <w:r>
        <w:rPr>
          <w:sz w:val="28"/>
          <w:szCs w:val="28"/>
        </w:rPr>
        <w:t>09</w:t>
      </w:r>
      <w:r w:rsidRPr="00D956C8">
        <w:rPr>
          <w:sz w:val="28"/>
          <w:szCs w:val="28"/>
        </w:rPr>
        <w:t>.20</w:t>
      </w:r>
      <w:r>
        <w:rPr>
          <w:sz w:val="28"/>
          <w:szCs w:val="28"/>
        </w:rPr>
        <w:t xml:space="preserve">18 </w:t>
      </w:r>
      <w:r w:rsidRPr="00D956C8">
        <w:rPr>
          <w:sz w:val="28"/>
          <w:szCs w:val="28"/>
        </w:rPr>
        <w:t xml:space="preserve">№ </w:t>
      </w:r>
      <w:r>
        <w:rPr>
          <w:sz w:val="28"/>
          <w:szCs w:val="28"/>
        </w:rPr>
        <w:t>61 «Об утверждении Перечня муниципальных программ Краснокутского сельского поселения Октябрьского района</w:t>
      </w:r>
      <w:r w:rsidRPr="00D956C8">
        <w:rPr>
          <w:sz w:val="28"/>
          <w:szCs w:val="28"/>
        </w:rPr>
        <w:t>»</w:t>
      </w:r>
      <w:r>
        <w:rPr>
          <w:sz w:val="28"/>
          <w:szCs w:val="28"/>
        </w:rPr>
        <w:t>, постановлением Адм</w:t>
      </w:r>
      <w:r>
        <w:rPr>
          <w:sz w:val="28"/>
          <w:szCs w:val="28"/>
        </w:rPr>
        <w:t>и</w:t>
      </w:r>
      <w:r>
        <w:rPr>
          <w:sz w:val="28"/>
          <w:szCs w:val="28"/>
        </w:rPr>
        <w:t>нистрации Краснокутского сельского поселения от 21.09.2018 № 120 «Об утвержд</w:t>
      </w:r>
      <w:r>
        <w:rPr>
          <w:sz w:val="28"/>
          <w:szCs w:val="28"/>
        </w:rPr>
        <w:t>е</w:t>
      </w:r>
      <w:r>
        <w:rPr>
          <w:sz w:val="28"/>
          <w:szCs w:val="28"/>
        </w:rPr>
        <w:t>нии Порядка разработки, реализации и оценки эффективности муниципальных пр</w:t>
      </w:r>
      <w:r>
        <w:rPr>
          <w:sz w:val="28"/>
          <w:szCs w:val="28"/>
        </w:rPr>
        <w:t>о</w:t>
      </w:r>
      <w:r>
        <w:rPr>
          <w:sz w:val="28"/>
          <w:szCs w:val="28"/>
        </w:rPr>
        <w:t>грамм Краснокутского сельского поселения Октябрьского района</w:t>
      </w:r>
      <w:r w:rsidRPr="00D956C8">
        <w:rPr>
          <w:sz w:val="28"/>
          <w:szCs w:val="28"/>
        </w:rPr>
        <w:t>»</w:t>
      </w:r>
      <w:r>
        <w:rPr>
          <w:sz w:val="28"/>
          <w:szCs w:val="28"/>
        </w:rPr>
        <w:t xml:space="preserve">, руководствуясь частью </w:t>
      </w:r>
      <w:r w:rsidR="00941173">
        <w:rPr>
          <w:sz w:val="28"/>
          <w:szCs w:val="28"/>
        </w:rPr>
        <w:t xml:space="preserve">9 </w:t>
      </w:r>
      <w:r>
        <w:rPr>
          <w:sz w:val="28"/>
          <w:szCs w:val="28"/>
        </w:rPr>
        <w:t xml:space="preserve">статьи </w:t>
      </w:r>
      <w:r w:rsidR="00941173">
        <w:rPr>
          <w:sz w:val="28"/>
          <w:szCs w:val="28"/>
        </w:rPr>
        <w:t xml:space="preserve">46 </w:t>
      </w:r>
      <w:r>
        <w:rPr>
          <w:sz w:val="28"/>
          <w:szCs w:val="28"/>
        </w:rPr>
        <w:t>Устава муниципального образования  «Краснокутское сельское поселение</w:t>
      </w:r>
      <w:r w:rsidRPr="00D956C8">
        <w:rPr>
          <w:sz w:val="28"/>
          <w:szCs w:val="28"/>
        </w:rPr>
        <w:t>»</w:t>
      </w:r>
      <w:r>
        <w:rPr>
          <w:sz w:val="28"/>
          <w:szCs w:val="28"/>
        </w:rPr>
        <w:t>,</w:t>
      </w:r>
    </w:p>
    <w:p w:rsidR="001613BA" w:rsidRDefault="001613BA" w:rsidP="001613BA">
      <w:pPr>
        <w:pStyle w:val="ConsPlusCell"/>
        <w:jc w:val="center"/>
        <w:rPr>
          <w:b/>
          <w:bCs/>
          <w:sz w:val="28"/>
          <w:szCs w:val="28"/>
        </w:rPr>
      </w:pPr>
    </w:p>
    <w:p w:rsidR="001613BA" w:rsidRDefault="001613BA" w:rsidP="001613BA">
      <w:pPr>
        <w:pStyle w:val="ConsPlusCell"/>
        <w:tabs>
          <w:tab w:val="left" w:pos="0"/>
        </w:tabs>
        <w:jc w:val="center"/>
        <w:rPr>
          <w:sz w:val="28"/>
          <w:szCs w:val="28"/>
        </w:rPr>
      </w:pPr>
      <w:r>
        <w:rPr>
          <w:sz w:val="28"/>
          <w:szCs w:val="28"/>
        </w:rPr>
        <w:t>ПОСТАНОВЛЯЮ:</w:t>
      </w:r>
    </w:p>
    <w:p w:rsidR="001613BA" w:rsidRDefault="001613BA" w:rsidP="001613BA">
      <w:pPr>
        <w:pStyle w:val="ConsPlusCell"/>
        <w:tabs>
          <w:tab w:val="left" w:pos="0"/>
        </w:tabs>
        <w:jc w:val="center"/>
        <w:rPr>
          <w:sz w:val="28"/>
          <w:szCs w:val="28"/>
        </w:rPr>
      </w:pPr>
    </w:p>
    <w:p w:rsidR="001613BA" w:rsidRDefault="001613BA" w:rsidP="001613BA">
      <w:pPr>
        <w:pStyle w:val="ConsPlusCell"/>
        <w:tabs>
          <w:tab w:val="left" w:pos="0"/>
        </w:tabs>
        <w:jc w:val="both"/>
        <w:rPr>
          <w:sz w:val="28"/>
          <w:szCs w:val="28"/>
        </w:rPr>
      </w:pPr>
      <w:r>
        <w:rPr>
          <w:sz w:val="28"/>
          <w:szCs w:val="28"/>
        </w:rPr>
        <w:tab/>
      </w:r>
      <w:r w:rsidRPr="00D956C8">
        <w:rPr>
          <w:sz w:val="28"/>
          <w:szCs w:val="28"/>
        </w:rPr>
        <w:t>1.</w:t>
      </w:r>
      <w:r>
        <w:rPr>
          <w:sz w:val="28"/>
          <w:szCs w:val="28"/>
        </w:rPr>
        <w:t xml:space="preserve"> Утвердить муниципальную программу Краснокутского сельского поселения Октябрьского района </w:t>
      </w:r>
      <w:r w:rsidR="00D72428">
        <w:rPr>
          <w:sz w:val="28"/>
          <w:szCs w:val="28"/>
        </w:rPr>
        <w:t xml:space="preserve">«Защита населения и территории </w:t>
      </w:r>
      <w:r>
        <w:rPr>
          <w:sz w:val="28"/>
          <w:szCs w:val="28"/>
        </w:rPr>
        <w:t>Краснокутского сельского поселения от чрезвычайных ситуаций, обеспечение пожарной безопасности и без</w:t>
      </w:r>
      <w:r>
        <w:rPr>
          <w:sz w:val="28"/>
          <w:szCs w:val="28"/>
        </w:rPr>
        <w:t>о</w:t>
      </w:r>
      <w:r>
        <w:rPr>
          <w:sz w:val="28"/>
          <w:szCs w:val="28"/>
        </w:rPr>
        <w:t>пасно</w:t>
      </w:r>
      <w:r w:rsidR="00D72428">
        <w:rPr>
          <w:sz w:val="28"/>
          <w:szCs w:val="28"/>
        </w:rPr>
        <w:t xml:space="preserve">сти людей на водных объектах», </w:t>
      </w:r>
      <w:r>
        <w:rPr>
          <w:sz w:val="28"/>
          <w:szCs w:val="28"/>
        </w:rPr>
        <w:t>согласно приложению № 1.</w:t>
      </w:r>
    </w:p>
    <w:p w:rsidR="001613BA" w:rsidRDefault="001613BA" w:rsidP="001613BA">
      <w:pPr>
        <w:pStyle w:val="ConsPlusCell"/>
        <w:tabs>
          <w:tab w:val="left" w:pos="0"/>
        </w:tabs>
        <w:jc w:val="both"/>
        <w:rPr>
          <w:sz w:val="28"/>
          <w:szCs w:val="28"/>
        </w:rPr>
      </w:pPr>
      <w:r>
        <w:rPr>
          <w:sz w:val="28"/>
          <w:szCs w:val="28"/>
        </w:rPr>
        <w:tab/>
        <w:t>2. Настоящее постановление вступает в силу со дня его официального опубл</w:t>
      </w:r>
      <w:r>
        <w:rPr>
          <w:sz w:val="28"/>
          <w:szCs w:val="28"/>
        </w:rPr>
        <w:t>и</w:t>
      </w:r>
      <w:r>
        <w:rPr>
          <w:sz w:val="28"/>
          <w:szCs w:val="28"/>
        </w:rPr>
        <w:t>кования, но не ранее 1 января 2019 г., и распространяется на правоотношения, во</w:t>
      </w:r>
      <w:r>
        <w:rPr>
          <w:sz w:val="28"/>
          <w:szCs w:val="28"/>
        </w:rPr>
        <w:t>з</w:t>
      </w:r>
      <w:r>
        <w:rPr>
          <w:sz w:val="28"/>
          <w:szCs w:val="28"/>
        </w:rPr>
        <w:t>никающие начиная с составления проекта бюджета Краснокутского сельского пос</w:t>
      </w:r>
      <w:r>
        <w:rPr>
          <w:sz w:val="28"/>
          <w:szCs w:val="28"/>
        </w:rPr>
        <w:t>е</w:t>
      </w:r>
      <w:r>
        <w:rPr>
          <w:sz w:val="28"/>
          <w:szCs w:val="28"/>
        </w:rPr>
        <w:t>ления Октябрьского района на 2019 год и на плановый период 2020 и 2021 годов.</w:t>
      </w:r>
    </w:p>
    <w:p w:rsidR="00D72428" w:rsidRDefault="001613BA" w:rsidP="001613BA">
      <w:pPr>
        <w:pStyle w:val="ConsPlusCell"/>
        <w:jc w:val="both"/>
        <w:rPr>
          <w:sz w:val="28"/>
          <w:szCs w:val="28"/>
        </w:rPr>
      </w:pPr>
      <w:r>
        <w:rPr>
          <w:sz w:val="28"/>
          <w:szCs w:val="28"/>
        </w:rPr>
        <w:lastRenderedPageBreak/>
        <w:tab/>
        <w:t>3. Признать утратившими силу с 1 января 2019 года правовые акты Админис</w:t>
      </w:r>
      <w:r>
        <w:rPr>
          <w:sz w:val="28"/>
          <w:szCs w:val="28"/>
        </w:rPr>
        <w:t>т</w:t>
      </w:r>
      <w:r>
        <w:rPr>
          <w:sz w:val="28"/>
          <w:szCs w:val="28"/>
        </w:rPr>
        <w:t>рации Краснокутского сельского поселения по Перечню согласно приложению № 2.</w:t>
      </w:r>
    </w:p>
    <w:p w:rsidR="001613BA" w:rsidRDefault="001613BA" w:rsidP="00D72428">
      <w:pPr>
        <w:pStyle w:val="ConsPlusCell"/>
        <w:ind w:firstLine="709"/>
        <w:jc w:val="both"/>
        <w:rPr>
          <w:sz w:val="28"/>
          <w:szCs w:val="28"/>
        </w:rPr>
      </w:pPr>
      <w:r>
        <w:rPr>
          <w:sz w:val="28"/>
          <w:szCs w:val="28"/>
        </w:rPr>
        <w:t xml:space="preserve">4. Контроль за выполнением данного постановления возложить </w:t>
      </w:r>
      <w:r w:rsidR="00D72428">
        <w:rPr>
          <w:sz w:val="28"/>
          <w:szCs w:val="28"/>
        </w:rPr>
        <w:t>старшего и</w:t>
      </w:r>
      <w:r w:rsidR="00D72428">
        <w:rPr>
          <w:sz w:val="28"/>
          <w:szCs w:val="28"/>
        </w:rPr>
        <w:t>н</w:t>
      </w:r>
      <w:r w:rsidR="00D72428">
        <w:rPr>
          <w:sz w:val="28"/>
          <w:szCs w:val="28"/>
        </w:rPr>
        <w:t xml:space="preserve">спектора во </w:t>
      </w:r>
      <w:r w:rsidR="00941173">
        <w:rPr>
          <w:sz w:val="28"/>
          <w:szCs w:val="28"/>
        </w:rPr>
        <w:t>вопросам благоуст</w:t>
      </w:r>
      <w:r w:rsidR="00602AA4">
        <w:rPr>
          <w:sz w:val="28"/>
          <w:szCs w:val="28"/>
        </w:rPr>
        <w:t xml:space="preserve">ройства и пожарной безопасности </w:t>
      </w:r>
      <w:proofErr w:type="spellStart"/>
      <w:r w:rsidR="00602AA4">
        <w:rPr>
          <w:sz w:val="28"/>
          <w:szCs w:val="28"/>
        </w:rPr>
        <w:t>Кандыбу</w:t>
      </w:r>
      <w:proofErr w:type="spellEnd"/>
      <w:r w:rsidR="00602AA4">
        <w:rPr>
          <w:sz w:val="28"/>
          <w:szCs w:val="28"/>
        </w:rPr>
        <w:t xml:space="preserve"> И.С.</w:t>
      </w:r>
    </w:p>
    <w:p w:rsidR="001613BA" w:rsidRDefault="001613BA" w:rsidP="001613BA">
      <w:pPr>
        <w:pStyle w:val="ConsPlusNormal"/>
        <w:ind w:firstLine="0"/>
        <w:jc w:val="both"/>
        <w:rPr>
          <w:rFonts w:ascii="Times New Roman" w:hAnsi="Times New Roman" w:cs="Times New Roman"/>
          <w:sz w:val="28"/>
          <w:szCs w:val="28"/>
        </w:rPr>
      </w:pPr>
    </w:p>
    <w:p w:rsidR="00A25B19" w:rsidRDefault="00A25B19" w:rsidP="001613BA">
      <w:pPr>
        <w:pStyle w:val="ConsPlusNormal"/>
        <w:ind w:firstLine="0"/>
        <w:jc w:val="both"/>
        <w:rPr>
          <w:rFonts w:ascii="Times New Roman" w:hAnsi="Times New Roman" w:cs="Times New Roman"/>
          <w:sz w:val="28"/>
          <w:szCs w:val="28"/>
        </w:rPr>
      </w:pPr>
    </w:p>
    <w:p w:rsidR="001613BA" w:rsidRDefault="001613BA" w:rsidP="001613B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1613BA" w:rsidRDefault="001613BA" w:rsidP="001613B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1613BA" w:rsidRDefault="001613BA" w:rsidP="001613B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D72428">
        <w:rPr>
          <w:rFonts w:ascii="Times New Roman" w:hAnsi="Times New Roman" w:cs="Times New Roman"/>
          <w:sz w:val="28"/>
          <w:szCs w:val="28"/>
        </w:rPr>
        <w:tab/>
      </w:r>
      <w:r w:rsidR="00D72428">
        <w:rPr>
          <w:rFonts w:ascii="Times New Roman" w:hAnsi="Times New Roman" w:cs="Times New Roman"/>
          <w:sz w:val="28"/>
          <w:szCs w:val="28"/>
        </w:rPr>
        <w:tab/>
      </w:r>
      <w:bookmarkStart w:id="0" w:name="_GoBack"/>
      <w:bookmarkEnd w:id="0"/>
      <w:r>
        <w:rPr>
          <w:rFonts w:ascii="Times New Roman" w:hAnsi="Times New Roman" w:cs="Times New Roman"/>
          <w:sz w:val="28"/>
          <w:szCs w:val="28"/>
        </w:rPr>
        <w:tab/>
      </w:r>
      <w:r w:rsidR="001F6F00">
        <w:rPr>
          <w:rFonts w:ascii="Times New Roman" w:hAnsi="Times New Roman" w:cs="Times New Roman"/>
          <w:sz w:val="28"/>
          <w:szCs w:val="28"/>
        </w:rPr>
        <w:t xml:space="preserve">            </w:t>
      </w:r>
      <w:r w:rsidR="00C52E01">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1613BA" w:rsidRDefault="001613BA" w:rsidP="001613BA">
      <w:pPr>
        <w:pStyle w:val="ConsPlusNormal"/>
        <w:ind w:firstLine="709"/>
        <w:jc w:val="both"/>
        <w:rPr>
          <w:rFonts w:ascii="Times New Roman" w:hAnsi="Times New Roman" w:cs="Times New Roman"/>
          <w:sz w:val="28"/>
          <w:szCs w:val="28"/>
        </w:rPr>
      </w:pPr>
    </w:p>
    <w:p w:rsidR="001613BA" w:rsidRPr="00570ADE" w:rsidRDefault="001613BA" w:rsidP="001613BA">
      <w:pPr>
        <w:pageBreakBefore/>
        <w:suppressAutoHyphens/>
        <w:jc w:val="right"/>
        <w:rPr>
          <w:kern w:val="2"/>
          <w:sz w:val="28"/>
          <w:szCs w:val="28"/>
        </w:rPr>
      </w:pPr>
      <w:r w:rsidRPr="00570ADE">
        <w:rPr>
          <w:kern w:val="2"/>
          <w:sz w:val="28"/>
          <w:szCs w:val="28"/>
        </w:rPr>
        <w:lastRenderedPageBreak/>
        <w:t>Приложение № 1</w:t>
      </w:r>
    </w:p>
    <w:p w:rsidR="001613BA" w:rsidRPr="00570ADE" w:rsidRDefault="001613BA" w:rsidP="001613BA">
      <w:pPr>
        <w:suppressAutoHyphens/>
        <w:jc w:val="right"/>
        <w:rPr>
          <w:kern w:val="2"/>
          <w:sz w:val="28"/>
          <w:szCs w:val="28"/>
        </w:rPr>
      </w:pPr>
      <w:r w:rsidRPr="00570ADE">
        <w:rPr>
          <w:kern w:val="2"/>
          <w:sz w:val="28"/>
          <w:szCs w:val="28"/>
        </w:rPr>
        <w:t>к постановлению</w:t>
      </w:r>
    </w:p>
    <w:p w:rsidR="001613BA" w:rsidRPr="00570ADE" w:rsidRDefault="001613BA" w:rsidP="001613BA">
      <w:pPr>
        <w:suppressAutoHyphens/>
        <w:jc w:val="right"/>
        <w:rPr>
          <w:kern w:val="2"/>
          <w:sz w:val="28"/>
          <w:szCs w:val="28"/>
        </w:rPr>
      </w:pPr>
      <w:r w:rsidRPr="00570ADE">
        <w:rPr>
          <w:kern w:val="2"/>
          <w:sz w:val="28"/>
          <w:szCs w:val="28"/>
        </w:rPr>
        <w:t>Администрации</w:t>
      </w:r>
    </w:p>
    <w:p w:rsidR="00D72428" w:rsidRDefault="001613BA" w:rsidP="001613BA">
      <w:pPr>
        <w:suppressAutoHyphens/>
        <w:jc w:val="right"/>
        <w:rPr>
          <w:kern w:val="2"/>
          <w:sz w:val="28"/>
          <w:szCs w:val="28"/>
        </w:rPr>
      </w:pPr>
      <w:r w:rsidRPr="00570ADE">
        <w:rPr>
          <w:kern w:val="2"/>
          <w:sz w:val="28"/>
          <w:szCs w:val="28"/>
        </w:rPr>
        <w:t xml:space="preserve">Краснокутского </w:t>
      </w:r>
    </w:p>
    <w:p w:rsidR="001613BA" w:rsidRPr="00570ADE" w:rsidRDefault="00D72428" w:rsidP="001613BA">
      <w:pPr>
        <w:suppressAutoHyphens/>
        <w:jc w:val="right"/>
        <w:rPr>
          <w:kern w:val="2"/>
          <w:sz w:val="28"/>
          <w:szCs w:val="28"/>
        </w:rPr>
      </w:pPr>
      <w:r>
        <w:rPr>
          <w:kern w:val="2"/>
          <w:sz w:val="28"/>
          <w:szCs w:val="28"/>
        </w:rPr>
        <w:t>сельского</w:t>
      </w:r>
      <w:r w:rsidR="001613BA" w:rsidRPr="00570ADE">
        <w:rPr>
          <w:kern w:val="2"/>
          <w:sz w:val="28"/>
          <w:szCs w:val="28"/>
        </w:rPr>
        <w:t xml:space="preserve"> поселения</w:t>
      </w:r>
    </w:p>
    <w:p w:rsidR="001613BA" w:rsidRPr="00570ADE" w:rsidRDefault="001613BA" w:rsidP="001613BA">
      <w:pPr>
        <w:jc w:val="right"/>
        <w:rPr>
          <w:sz w:val="28"/>
          <w:szCs w:val="28"/>
        </w:rPr>
      </w:pPr>
      <w:r>
        <w:rPr>
          <w:sz w:val="28"/>
          <w:szCs w:val="28"/>
        </w:rPr>
        <w:t>от 22.11.2018 № 157</w:t>
      </w:r>
    </w:p>
    <w:p w:rsidR="001613BA" w:rsidRPr="00570ADE" w:rsidRDefault="001613BA" w:rsidP="001613BA">
      <w:pPr>
        <w:rPr>
          <w:kern w:val="2"/>
          <w:sz w:val="28"/>
          <w:szCs w:val="28"/>
        </w:rPr>
      </w:pPr>
    </w:p>
    <w:p w:rsidR="001613BA" w:rsidRPr="00570ADE" w:rsidRDefault="001613BA" w:rsidP="001613BA">
      <w:pPr>
        <w:jc w:val="center"/>
        <w:rPr>
          <w:kern w:val="2"/>
          <w:sz w:val="28"/>
          <w:szCs w:val="28"/>
        </w:rPr>
      </w:pPr>
      <w:r w:rsidRPr="00570ADE">
        <w:rPr>
          <w:kern w:val="2"/>
          <w:sz w:val="28"/>
          <w:szCs w:val="28"/>
        </w:rPr>
        <w:t>ПАСПОРТ</w:t>
      </w:r>
    </w:p>
    <w:p w:rsidR="001613BA" w:rsidRPr="00570ADE" w:rsidRDefault="001613BA" w:rsidP="001613BA">
      <w:pPr>
        <w:autoSpaceDE w:val="0"/>
        <w:autoSpaceDN w:val="0"/>
        <w:adjustRightInd w:val="0"/>
        <w:jc w:val="center"/>
        <w:rPr>
          <w:kern w:val="2"/>
          <w:sz w:val="28"/>
          <w:szCs w:val="28"/>
        </w:rPr>
      </w:pPr>
      <w:r w:rsidRPr="00570ADE">
        <w:rPr>
          <w:kern w:val="2"/>
          <w:sz w:val="28"/>
          <w:szCs w:val="28"/>
        </w:rPr>
        <w:t xml:space="preserve">муниципальной программы </w:t>
      </w:r>
    </w:p>
    <w:p w:rsidR="001613BA" w:rsidRDefault="001613BA" w:rsidP="001613BA">
      <w:pPr>
        <w:autoSpaceDE w:val="0"/>
        <w:autoSpaceDN w:val="0"/>
        <w:adjustRightInd w:val="0"/>
        <w:jc w:val="center"/>
        <w:rPr>
          <w:kern w:val="2"/>
          <w:sz w:val="28"/>
          <w:szCs w:val="28"/>
        </w:rPr>
      </w:pPr>
      <w:r w:rsidRPr="00570ADE">
        <w:rPr>
          <w:kern w:val="2"/>
          <w:sz w:val="28"/>
          <w:szCs w:val="28"/>
        </w:rPr>
        <w:t xml:space="preserve">Краснокутского сельского поселения </w:t>
      </w:r>
      <w:r>
        <w:rPr>
          <w:kern w:val="2"/>
          <w:sz w:val="28"/>
          <w:szCs w:val="28"/>
        </w:rPr>
        <w:t>Октябрьского района</w:t>
      </w:r>
    </w:p>
    <w:p w:rsidR="001613BA" w:rsidRPr="00570ADE" w:rsidRDefault="00D72428" w:rsidP="001613BA">
      <w:pPr>
        <w:autoSpaceDE w:val="0"/>
        <w:autoSpaceDN w:val="0"/>
        <w:adjustRightInd w:val="0"/>
        <w:jc w:val="center"/>
        <w:rPr>
          <w:kern w:val="2"/>
          <w:sz w:val="28"/>
          <w:szCs w:val="28"/>
        </w:rPr>
      </w:pPr>
      <w:r>
        <w:rPr>
          <w:sz w:val="28"/>
          <w:szCs w:val="28"/>
        </w:rPr>
        <w:t xml:space="preserve">«Защита населения и территории </w:t>
      </w:r>
      <w:r w:rsidR="001613BA">
        <w:rPr>
          <w:sz w:val="28"/>
          <w:szCs w:val="28"/>
        </w:rPr>
        <w:t>Краснокутского сельского поселения от чрезв</w:t>
      </w:r>
      <w:r w:rsidR="001613BA">
        <w:rPr>
          <w:sz w:val="28"/>
          <w:szCs w:val="28"/>
        </w:rPr>
        <w:t>ы</w:t>
      </w:r>
      <w:r w:rsidR="001613BA">
        <w:rPr>
          <w:sz w:val="28"/>
          <w:szCs w:val="28"/>
        </w:rPr>
        <w:t>чайных ситуаций, обеспечение пожарной безопасности и безопасности людей на водных объектах»</w:t>
      </w:r>
    </w:p>
    <w:p w:rsidR="001613BA" w:rsidRPr="00570ADE" w:rsidRDefault="001613BA" w:rsidP="001613BA">
      <w:pP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1613BA" w:rsidRPr="006F52E6" w:rsidTr="00D37828">
        <w:trPr>
          <w:trHeight w:val="332"/>
        </w:trPr>
        <w:tc>
          <w:tcPr>
            <w:tcW w:w="3900" w:type="dxa"/>
          </w:tcPr>
          <w:p w:rsidR="001613BA" w:rsidRPr="006F52E6" w:rsidRDefault="001613BA" w:rsidP="001613BA">
            <w:pPr>
              <w:rPr>
                <w:sz w:val="28"/>
                <w:szCs w:val="28"/>
              </w:rPr>
            </w:pPr>
            <w:r w:rsidRPr="006F52E6">
              <w:rPr>
                <w:kern w:val="2"/>
                <w:sz w:val="28"/>
                <w:szCs w:val="28"/>
              </w:rPr>
              <w:t>Наименование муниципал</w:t>
            </w:r>
            <w:r w:rsidRPr="006F52E6">
              <w:rPr>
                <w:kern w:val="2"/>
                <w:sz w:val="28"/>
                <w:szCs w:val="28"/>
              </w:rPr>
              <w:t>ь</w:t>
            </w:r>
            <w:r w:rsidRPr="006F52E6">
              <w:rPr>
                <w:kern w:val="2"/>
                <w:sz w:val="28"/>
                <w:szCs w:val="28"/>
              </w:rPr>
              <w:t>ной программы</w:t>
            </w:r>
            <w:r>
              <w:rPr>
                <w:kern w:val="2"/>
                <w:sz w:val="28"/>
                <w:szCs w:val="28"/>
              </w:rPr>
              <w:t xml:space="preserve"> Красноку</w:t>
            </w:r>
            <w:r>
              <w:rPr>
                <w:kern w:val="2"/>
                <w:sz w:val="28"/>
                <w:szCs w:val="28"/>
              </w:rPr>
              <w:t>т</w:t>
            </w:r>
            <w:r>
              <w:rPr>
                <w:kern w:val="2"/>
                <w:sz w:val="28"/>
                <w:szCs w:val="28"/>
              </w:rPr>
              <w:t>ского сельского поселения Октябрьского района</w:t>
            </w:r>
          </w:p>
        </w:tc>
        <w:tc>
          <w:tcPr>
            <w:tcW w:w="6520" w:type="dxa"/>
          </w:tcPr>
          <w:p w:rsidR="001613BA" w:rsidRPr="006F52E6" w:rsidRDefault="001613BA" w:rsidP="00602AA4">
            <w:pPr>
              <w:rPr>
                <w:sz w:val="28"/>
                <w:szCs w:val="28"/>
              </w:rPr>
            </w:pPr>
            <w:r>
              <w:rPr>
                <w:sz w:val="28"/>
                <w:szCs w:val="28"/>
              </w:rPr>
              <w:t>«Защита населения и территории  Краснокутского сельского поселения от чрезвычайных ситуаций, обеспечение пожарной безопасности и безопас</w:t>
            </w:r>
            <w:r w:rsidR="00602AA4">
              <w:rPr>
                <w:sz w:val="28"/>
                <w:szCs w:val="28"/>
              </w:rPr>
              <w:t>н</w:t>
            </w:r>
            <w:r w:rsidR="00602AA4">
              <w:rPr>
                <w:sz w:val="28"/>
                <w:szCs w:val="28"/>
              </w:rPr>
              <w:t>о</w:t>
            </w:r>
            <w:r w:rsidR="00602AA4">
              <w:rPr>
                <w:sz w:val="28"/>
                <w:szCs w:val="28"/>
              </w:rPr>
              <w:t>сти людей на водных объектах»</w:t>
            </w:r>
            <w:r>
              <w:rPr>
                <w:kern w:val="2"/>
                <w:sz w:val="28"/>
                <w:szCs w:val="28"/>
              </w:rPr>
              <w:t>(далее – м</w:t>
            </w:r>
            <w:r w:rsidRPr="006F52E6">
              <w:rPr>
                <w:kern w:val="2"/>
                <w:sz w:val="28"/>
                <w:szCs w:val="28"/>
              </w:rPr>
              <w:t>униц</w:t>
            </w:r>
            <w:r w:rsidRPr="006F52E6">
              <w:rPr>
                <w:kern w:val="2"/>
                <w:sz w:val="28"/>
                <w:szCs w:val="28"/>
              </w:rPr>
              <w:t>и</w:t>
            </w:r>
            <w:r w:rsidRPr="006F52E6">
              <w:rPr>
                <w:kern w:val="2"/>
                <w:sz w:val="28"/>
                <w:szCs w:val="28"/>
              </w:rPr>
              <w:t>пальная программа)</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Ответственный исполнитель муниципальной программы</w:t>
            </w:r>
            <w:r>
              <w:rPr>
                <w:kern w:val="2"/>
                <w:sz w:val="28"/>
                <w:szCs w:val="28"/>
              </w:rPr>
              <w:t xml:space="preserve"> Краснокутского сельского п</w:t>
            </w:r>
            <w:r>
              <w:rPr>
                <w:kern w:val="2"/>
                <w:sz w:val="28"/>
                <w:szCs w:val="28"/>
              </w:rPr>
              <w:t>о</w:t>
            </w:r>
            <w:r>
              <w:rPr>
                <w:kern w:val="2"/>
                <w:sz w:val="28"/>
                <w:szCs w:val="28"/>
              </w:rPr>
              <w:t>селения Октябрьского района</w:t>
            </w:r>
          </w:p>
        </w:tc>
        <w:tc>
          <w:tcPr>
            <w:tcW w:w="6520" w:type="dxa"/>
          </w:tcPr>
          <w:p w:rsidR="001613BA" w:rsidRPr="006F52E6" w:rsidRDefault="001613BA" w:rsidP="001613BA">
            <w:pPr>
              <w:rPr>
                <w:sz w:val="28"/>
                <w:szCs w:val="28"/>
              </w:rPr>
            </w:pPr>
            <w:r w:rsidRPr="006F52E6">
              <w:rPr>
                <w:sz w:val="28"/>
                <w:szCs w:val="28"/>
              </w:rPr>
              <w:t>Администрация Краснокутского сельского посел</w:t>
            </w:r>
            <w:r w:rsidRPr="006F52E6">
              <w:rPr>
                <w:sz w:val="28"/>
                <w:szCs w:val="28"/>
              </w:rPr>
              <w:t>е</w:t>
            </w:r>
            <w:r w:rsidRPr="006F52E6">
              <w:rPr>
                <w:sz w:val="28"/>
                <w:szCs w:val="28"/>
              </w:rPr>
              <w:t>ния</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Соисполнители муниципал</w:t>
            </w:r>
            <w:r w:rsidRPr="006F52E6">
              <w:rPr>
                <w:kern w:val="2"/>
                <w:sz w:val="28"/>
                <w:szCs w:val="28"/>
              </w:rPr>
              <w:t>ь</w:t>
            </w:r>
            <w:r w:rsidRPr="006F52E6">
              <w:rPr>
                <w:kern w:val="2"/>
                <w:sz w:val="28"/>
                <w:szCs w:val="28"/>
              </w:rPr>
              <w:t>ной программы</w:t>
            </w:r>
            <w:r>
              <w:rPr>
                <w:kern w:val="2"/>
                <w:sz w:val="28"/>
                <w:szCs w:val="28"/>
              </w:rPr>
              <w:t xml:space="preserve"> Красноку</w:t>
            </w:r>
            <w:r>
              <w:rPr>
                <w:kern w:val="2"/>
                <w:sz w:val="28"/>
                <w:szCs w:val="28"/>
              </w:rPr>
              <w:t>т</w:t>
            </w:r>
            <w:r>
              <w:rPr>
                <w:kern w:val="2"/>
                <w:sz w:val="28"/>
                <w:szCs w:val="28"/>
              </w:rPr>
              <w:t>ского сельского поселения Октябрьского района</w:t>
            </w:r>
          </w:p>
        </w:tc>
        <w:tc>
          <w:tcPr>
            <w:tcW w:w="6520" w:type="dxa"/>
          </w:tcPr>
          <w:p w:rsidR="001613BA" w:rsidRPr="006F52E6" w:rsidRDefault="001613BA" w:rsidP="001613BA">
            <w:pPr>
              <w:rPr>
                <w:kern w:val="2"/>
                <w:sz w:val="28"/>
                <w:szCs w:val="28"/>
              </w:rPr>
            </w:pPr>
            <w:r>
              <w:rPr>
                <w:kern w:val="2"/>
                <w:sz w:val="28"/>
                <w:szCs w:val="28"/>
              </w:rPr>
              <w:t>отсутствуют</w:t>
            </w:r>
          </w:p>
          <w:p w:rsidR="001613BA" w:rsidRPr="006F52E6" w:rsidRDefault="001613BA" w:rsidP="001613BA">
            <w:pPr>
              <w:rPr>
                <w:sz w:val="28"/>
                <w:szCs w:val="28"/>
              </w:rPr>
            </w:pPr>
          </w:p>
        </w:tc>
      </w:tr>
      <w:tr w:rsidR="001613BA" w:rsidRPr="006F52E6" w:rsidTr="00D37828">
        <w:trPr>
          <w:trHeight w:val="145"/>
        </w:trPr>
        <w:tc>
          <w:tcPr>
            <w:tcW w:w="3900" w:type="dxa"/>
          </w:tcPr>
          <w:p w:rsidR="001613BA" w:rsidRPr="006F52E6" w:rsidRDefault="001613BA" w:rsidP="001613BA">
            <w:pPr>
              <w:rPr>
                <w:kern w:val="2"/>
                <w:sz w:val="28"/>
                <w:szCs w:val="28"/>
              </w:rPr>
            </w:pPr>
            <w:r w:rsidRPr="006F52E6">
              <w:rPr>
                <w:kern w:val="2"/>
                <w:sz w:val="28"/>
                <w:szCs w:val="28"/>
              </w:rPr>
              <w:t>Участники муниципальной программы</w:t>
            </w:r>
            <w:r>
              <w:rPr>
                <w:kern w:val="2"/>
                <w:sz w:val="28"/>
                <w:szCs w:val="28"/>
              </w:rPr>
              <w:t xml:space="preserve"> Краснокутского сельского поселения Октябр</w:t>
            </w:r>
            <w:r>
              <w:rPr>
                <w:kern w:val="2"/>
                <w:sz w:val="28"/>
                <w:szCs w:val="28"/>
              </w:rPr>
              <w:t>ь</w:t>
            </w:r>
            <w:r>
              <w:rPr>
                <w:kern w:val="2"/>
                <w:sz w:val="28"/>
                <w:szCs w:val="28"/>
              </w:rPr>
              <w:t>ского района</w:t>
            </w:r>
          </w:p>
        </w:tc>
        <w:tc>
          <w:tcPr>
            <w:tcW w:w="6520" w:type="dxa"/>
          </w:tcPr>
          <w:p w:rsidR="001613BA" w:rsidRPr="006F52E6" w:rsidRDefault="001613BA" w:rsidP="001613BA">
            <w:pPr>
              <w:rPr>
                <w:sz w:val="28"/>
                <w:szCs w:val="28"/>
              </w:rPr>
            </w:pPr>
            <w:r w:rsidRPr="006F52E6">
              <w:rPr>
                <w:sz w:val="28"/>
                <w:szCs w:val="28"/>
              </w:rPr>
              <w:t>Администрация Кра</w:t>
            </w:r>
            <w:r>
              <w:rPr>
                <w:sz w:val="28"/>
                <w:szCs w:val="28"/>
              </w:rPr>
              <w:t>снокутского сельского посел</w:t>
            </w:r>
            <w:r>
              <w:rPr>
                <w:sz w:val="28"/>
                <w:szCs w:val="28"/>
              </w:rPr>
              <w:t>е</w:t>
            </w:r>
            <w:r>
              <w:rPr>
                <w:sz w:val="28"/>
                <w:szCs w:val="28"/>
              </w:rPr>
              <w:t>ния</w:t>
            </w:r>
          </w:p>
          <w:p w:rsidR="001613BA" w:rsidRPr="006F52E6" w:rsidRDefault="001613BA" w:rsidP="001613BA">
            <w:pPr>
              <w:rPr>
                <w:kern w:val="2"/>
                <w:sz w:val="28"/>
                <w:szCs w:val="28"/>
              </w:rPr>
            </w:pPr>
          </w:p>
        </w:tc>
      </w:tr>
      <w:tr w:rsidR="001613BA" w:rsidRPr="006F52E6" w:rsidTr="00D37828">
        <w:trPr>
          <w:trHeight w:val="145"/>
        </w:trPr>
        <w:tc>
          <w:tcPr>
            <w:tcW w:w="3900" w:type="dxa"/>
          </w:tcPr>
          <w:p w:rsidR="001613BA" w:rsidRDefault="001613BA" w:rsidP="001613BA">
            <w:pPr>
              <w:rPr>
                <w:kern w:val="2"/>
                <w:sz w:val="28"/>
                <w:szCs w:val="28"/>
              </w:rPr>
            </w:pPr>
            <w:r>
              <w:rPr>
                <w:kern w:val="2"/>
                <w:sz w:val="28"/>
                <w:szCs w:val="28"/>
              </w:rPr>
              <w:t>П</w:t>
            </w:r>
            <w:r w:rsidRPr="006F52E6">
              <w:rPr>
                <w:kern w:val="2"/>
                <w:sz w:val="28"/>
                <w:szCs w:val="28"/>
              </w:rPr>
              <w:t>одпрограмм</w:t>
            </w:r>
            <w:r>
              <w:rPr>
                <w:kern w:val="2"/>
                <w:sz w:val="28"/>
                <w:szCs w:val="28"/>
              </w:rPr>
              <w:t>ы</w:t>
            </w:r>
            <w:r w:rsidRPr="006F52E6">
              <w:rPr>
                <w:kern w:val="2"/>
                <w:sz w:val="28"/>
                <w:szCs w:val="28"/>
              </w:rPr>
              <w:t xml:space="preserve"> муниципал</w:t>
            </w:r>
            <w:r w:rsidRPr="006F52E6">
              <w:rPr>
                <w:kern w:val="2"/>
                <w:sz w:val="28"/>
                <w:szCs w:val="28"/>
              </w:rPr>
              <w:t>ь</w:t>
            </w:r>
            <w:r w:rsidRPr="006F52E6">
              <w:rPr>
                <w:kern w:val="2"/>
                <w:sz w:val="28"/>
                <w:szCs w:val="28"/>
              </w:rPr>
              <w:t>ной программы</w:t>
            </w:r>
          </w:p>
          <w:p w:rsidR="001613BA" w:rsidRPr="006F52E6" w:rsidRDefault="001613BA" w:rsidP="001613BA">
            <w:pPr>
              <w:rPr>
                <w:kern w:val="2"/>
                <w:sz w:val="28"/>
                <w:szCs w:val="28"/>
              </w:rPr>
            </w:pPr>
            <w:r>
              <w:rPr>
                <w:kern w:val="2"/>
                <w:sz w:val="28"/>
                <w:szCs w:val="28"/>
              </w:rPr>
              <w:t>Краснокутского сельского п</w:t>
            </w:r>
            <w:r>
              <w:rPr>
                <w:kern w:val="2"/>
                <w:sz w:val="28"/>
                <w:szCs w:val="28"/>
              </w:rPr>
              <w:t>о</w:t>
            </w:r>
            <w:r>
              <w:rPr>
                <w:kern w:val="2"/>
                <w:sz w:val="28"/>
                <w:szCs w:val="28"/>
              </w:rPr>
              <w:t>селения Октябрьского района</w:t>
            </w:r>
          </w:p>
        </w:tc>
        <w:tc>
          <w:tcPr>
            <w:tcW w:w="6520" w:type="dxa"/>
          </w:tcPr>
          <w:p w:rsidR="001613BA" w:rsidRPr="00B032B8" w:rsidRDefault="001613BA" w:rsidP="001613BA">
            <w:pPr>
              <w:widowControl w:val="0"/>
              <w:autoSpaceDE w:val="0"/>
              <w:autoSpaceDN w:val="0"/>
              <w:adjustRightInd w:val="0"/>
              <w:jc w:val="both"/>
              <w:rPr>
                <w:sz w:val="28"/>
                <w:szCs w:val="28"/>
              </w:rPr>
            </w:pPr>
            <w:r w:rsidRPr="00B032B8">
              <w:rPr>
                <w:bCs/>
                <w:sz w:val="28"/>
                <w:szCs w:val="28"/>
              </w:rPr>
              <w:t>1.</w:t>
            </w:r>
            <w:r>
              <w:rPr>
                <w:sz w:val="28"/>
                <w:szCs w:val="28"/>
              </w:rPr>
              <w:t xml:space="preserve"> Пожарная безопасность.</w:t>
            </w:r>
          </w:p>
          <w:p w:rsidR="001613BA" w:rsidRPr="00B032B8" w:rsidRDefault="001613BA" w:rsidP="001613BA">
            <w:pPr>
              <w:widowControl w:val="0"/>
              <w:autoSpaceDE w:val="0"/>
              <w:autoSpaceDN w:val="0"/>
              <w:adjustRightInd w:val="0"/>
              <w:jc w:val="both"/>
              <w:rPr>
                <w:sz w:val="28"/>
                <w:szCs w:val="28"/>
              </w:rPr>
            </w:pPr>
            <w:r w:rsidRPr="00B032B8">
              <w:rPr>
                <w:sz w:val="28"/>
                <w:szCs w:val="28"/>
              </w:rPr>
              <w:t>2. Защита от чрезвыча</w:t>
            </w:r>
            <w:r>
              <w:rPr>
                <w:sz w:val="28"/>
                <w:szCs w:val="28"/>
              </w:rPr>
              <w:t>йных ситуаций.</w:t>
            </w:r>
          </w:p>
          <w:p w:rsidR="001613BA" w:rsidRPr="006F52E6" w:rsidRDefault="001613BA" w:rsidP="001613BA">
            <w:pPr>
              <w:rPr>
                <w:sz w:val="28"/>
                <w:szCs w:val="28"/>
              </w:rPr>
            </w:pPr>
            <w:r w:rsidRPr="00B032B8">
              <w:rPr>
                <w:sz w:val="28"/>
                <w:szCs w:val="28"/>
              </w:rPr>
              <w:t>3. Обеспечение безопасности на воде</w:t>
            </w:r>
            <w:r w:rsidR="00602AA4">
              <w:rPr>
                <w:sz w:val="28"/>
                <w:szCs w:val="28"/>
              </w:rPr>
              <w:t>.</w:t>
            </w:r>
          </w:p>
        </w:tc>
      </w:tr>
      <w:tr w:rsidR="001613BA" w:rsidRPr="006F52E6" w:rsidTr="00D37828">
        <w:trPr>
          <w:trHeight w:val="145"/>
        </w:trPr>
        <w:tc>
          <w:tcPr>
            <w:tcW w:w="3900" w:type="dxa"/>
          </w:tcPr>
          <w:p w:rsidR="001613BA" w:rsidRDefault="001613BA" w:rsidP="001613BA">
            <w:pPr>
              <w:rPr>
                <w:kern w:val="2"/>
                <w:sz w:val="28"/>
                <w:szCs w:val="28"/>
              </w:rPr>
            </w:pPr>
            <w:r>
              <w:rPr>
                <w:kern w:val="2"/>
                <w:sz w:val="28"/>
                <w:szCs w:val="28"/>
              </w:rPr>
              <w:t>Программно-целевые инстр</w:t>
            </w:r>
            <w:r>
              <w:rPr>
                <w:kern w:val="2"/>
                <w:sz w:val="28"/>
                <w:szCs w:val="28"/>
              </w:rPr>
              <w:t>у</w:t>
            </w:r>
            <w:r>
              <w:rPr>
                <w:kern w:val="2"/>
                <w:sz w:val="28"/>
                <w:szCs w:val="28"/>
              </w:rPr>
              <w:t>менты муниципальной пр</w:t>
            </w:r>
            <w:r>
              <w:rPr>
                <w:kern w:val="2"/>
                <w:sz w:val="28"/>
                <w:szCs w:val="28"/>
              </w:rPr>
              <w:t>о</w:t>
            </w:r>
            <w:r>
              <w:rPr>
                <w:kern w:val="2"/>
                <w:sz w:val="28"/>
                <w:szCs w:val="28"/>
              </w:rPr>
              <w:t>граммы Краснокутского сел</w:t>
            </w:r>
            <w:r>
              <w:rPr>
                <w:kern w:val="2"/>
                <w:sz w:val="28"/>
                <w:szCs w:val="28"/>
              </w:rPr>
              <w:t>ь</w:t>
            </w:r>
            <w:r>
              <w:rPr>
                <w:kern w:val="2"/>
                <w:sz w:val="28"/>
                <w:szCs w:val="28"/>
              </w:rPr>
              <w:t>ского поселения Октябрьского района</w:t>
            </w:r>
          </w:p>
        </w:tc>
        <w:tc>
          <w:tcPr>
            <w:tcW w:w="6520" w:type="dxa"/>
          </w:tcPr>
          <w:p w:rsidR="001613BA" w:rsidRPr="006F52E6" w:rsidRDefault="001613BA" w:rsidP="001613BA">
            <w:pPr>
              <w:rPr>
                <w:kern w:val="2"/>
                <w:sz w:val="28"/>
                <w:szCs w:val="28"/>
              </w:rPr>
            </w:pPr>
            <w:r>
              <w:rPr>
                <w:kern w:val="2"/>
                <w:sz w:val="28"/>
                <w:szCs w:val="28"/>
              </w:rPr>
              <w:t>отсутствуют</w:t>
            </w:r>
          </w:p>
          <w:p w:rsidR="001613BA" w:rsidRPr="006F52E6" w:rsidRDefault="001613BA" w:rsidP="001613BA">
            <w:pPr>
              <w:rPr>
                <w:sz w:val="28"/>
                <w:szCs w:val="28"/>
              </w:rPr>
            </w:pPr>
          </w:p>
        </w:tc>
      </w:tr>
      <w:tr w:rsidR="001613BA" w:rsidRPr="006F52E6" w:rsidTr="00D37828">
        <w:trPr>
          <w:trHeight w:val="145"/>
        </w:trPr>
        <w:tc>
          <w:tcPr>
            <w:tcW w:w="3900" w:type="dxa"/>
          </w:tcPr>
          <w:p w:rsidR="001613BA" w:rsidRPr="003D0208" w:rsidRDefault="001613BA" w:rsidP="001613BA">
            <w:pPr>
              <w:rPr>
                <w:kern w:val="2"/>
                <w:sz w:val="28"/>
                <w:szCs w:val="28"/>
              </w:rPr>
            </w:pPr>
            <w:r>
              <w:rPr>
                <w:kern w:val="2"/>
                <w:sz w:val="28"/>
                <w:szCs w:val="28"/>
              </w:rPr>
              <w:t xml:space="preserve">Цели муниципальной </w:t>
            </w:r>
            <w:r w:rsidRPr="006F52E6">
              <w:rPr>
                <w:kern w:val="2"/>
                <w:sz w:val="28"/>
                <w:szCs w:val="28"/>
              </w:rPr>
              <w:t>пр</w:t>
            </w:r>
            <w:r w:rsidRPr="006F52E6">
              <w:rPr>
                <w:kern w:val="2"/>
                <w:sz w:val="28"/>
                <w:szCs w:val="28"/>
              </w:rPr>
              <w:t>о</w:t>
            </w:r>
            <w:r w:rsidRPr="006F52E6">
              <w:rPr>
                <w:kern w:val="2"/>
                <w:sz w:val="28"/>
                <w:szCs w:val="28"/>
              </w:rPr>
              <w:t>граммы</w:t>
            </w:r>
            <w:r>
              <w:rPr>
                <w:kern w:val="2"/>
                <w:sz w:val="28"/>
                <w:szCs w:val="28"/>
              </w:rPr>
              <w:t xml:space="preserve"> Краснокутского сел</w:t>
            </w:r>
            <w:r>
              <w:rPr>
                <w:kern w:val="2"/>
                <w:sz w:val="28"/>
                <w:szCs w:val="28"/>
              </w:rPr>
              <w:t>ь</w:t>
            </w:r>
            <w:r>
              <w:rPr>
                <w:kern w:val="2"/>
                <w:sz w:val="28"/>
                <w:szCs w:val="28"/>
              </w:rPr>
              <w:t>ского поселения Октябрьского района</w:t>
            </w:r>
          </w:p>
        </w:tc>
        <w:tc>
          <w:tcPr>
            <w:tcW w:w="6520" w:type="dxa"/>
          </w:tcPr>
          <w:p w:rsidR="001613BA" w:rsidRDefault="001613BA" w:rsidP="008A1931">
            <w:pPr>
              <w:widowControl w:val="0"/>
              <w:shd w:val="clear" w:color="auto" w:fill="FFFFFF"/>
              <w:tabs>
                <w:tab w:val="left" w:pos="2525"/>
                <w:tab w:val="left" w:pos="6723"/>
              </w:tabs>
              <w:autoSpaceDE w:val="0"/>
              <w:autoSpaceDN w:val="0"/>
              <w:adjustRightInd w:val="0"/>
              <w:rPr>
                <w:color w:val="000000"/>
                <w:spacing w:val="-6"/>
                <w:sz w:val="28"/>
                <w:szCs w:val="28"/>
              </w:rPr>
            </w:pPr>
            <w:r w:rsidRPr="000E0D29">
              <w:rPr>
                <w:color w:val="000000"/>
                <w:sz w:val="28"/>
                <w:szCs w:val="28"/>
              </w:rPr>
              <w:t>уменьшение количества пожаров, снижение рисков возникновения и смягчение последствий чрезв</w:t>
            </w:r>
            <w:r w:rsidRPr="000E0D29">
              <w:rPr>
                <w:color w:val="000000"/>
                <w:sz w:val="28"/>
                <w:szCs w:val="28"/>
              </w:rPr>
              <w:t>ы</w:t>
            </w:r>
            <w:r w:rsidRPr="000E0D29">
              <w:rPr>
                <w:color w:val="000000"/>
                <w:sz w:val="28"/>
                <w:szCs w:val="28"/>
              </w:rPr>
              <w:t>чайных ситуаций;</w:t>
            </w:r>
          </w:p>
          <w:p w:rsidR="001613BA" w:rsidRPr="000E0D29" w:rsidRDefault="001613BA" w:rsidP="008A1931">
            <w:pPr>
              <w:widowControl w:val="0"/>
              <w:shd w:val="clear" w:color="auto" w:fill="FFFFFF"/>
              <w:tabs>
                <w:tab w:val="left" w:pos="2525"/>
                <w:tab w:val="left" w:pos="6723"/>
              </w:tabs>
              <w:autoSpaceDE w:val="0"/>
              <w:autoSpaceDN w:val="0"/>
              <w:adjustRightInd w:val="0"/>
              <w:rPr>
                <w:sz w:val="28"/>
                <w:szCs w:val="28"/>
              </w:rPr>
            </w:pPr>
            <w:r w:rsidRPr="000E0D29">
              <w:rPr>
                <w:color w:val="000000"/>
                <w:spacing w:val="-6"/>
                <w:sz w:val="28"/>
                <w:szCs w:val="28"/>
              </w:rPr>
              <w:t>создание необходимых условий для обеспечения п</w:t>
            </w:r>
            <w:r w:rsidRPr="000E0D29">
              <w:rPr>
                <w:color w:val="000000"/>
                <w:spacing w:val="-6"/>
                <w:sz w:val="28"/>
                <w:szCs w:val="28"/>
              </w:rPr>
              <w:t>о</w:t>
            </w:r>
            <w:r w:rsidRPr="000E0D29">
              <w:rPr>
                <w:color w:val="000000"/>
                <w:spacing w:val="-6"/>
                <w:sz w:val="28"/>
                <w:szCs w:val="28"/>
              </w:rPr>
              <w:lastRenderedPageBreak/>
              <w:t>жарной безопасности, защиты жизни и здоровья гра</w:t>
            </w:r>
            <w:r w:rsidRPr="000E0D29">
              <w:rPr>
                <w:color w:val="000000"/>
                <w:spacing w:val="-6"/>
                <w:sz w:val="28"/>
                <w:szCs w:val="28"/>
              </w:rPr>
              <w:t>ж</w:t>
            </w:r>
            <w:r w:rsidRPr="000E0D29">
              <w:rPr>
                <w:color w:val="000000"/>
                <w:spacing w:val="-6"/>
                <w:sz w:val="28"/>
                <w:szCs w:val="28"/>
              </w:rPr>
              <w:t>дан</w:t>
            </w:r>
            <w:r w:rsidR="00602AA4">
              <w:rPr>
                <w:color w:val="000000"/>
                <w:sz w:val="28"/>
                <w:szCs w:val="28"/>
              </w:rPr>
              <w:t>.</w:t>
            </w:r>
          </w:p>
        </w:tc>
      </w:tr>
      <w:tr w:rsidR="001613BA" w:rsidRPr="006F52E6" w:rsidTr="00D37828">
        <w:trPr>
          <w:trHeight w:val="145"/>
        </w:trPr>
        <w:tc>
          <w:tcPr>
            <w:tcW w:w="3900" w:type="dxa"/>
          </w:tcPr>
          <w:p w:rsidR="001613BA" w:rsidRPr="006F52E6" w:rsidRDefault="001613BA" w:rsidP="001613BA">
            <w:pPr>
              <w:rPr>
                <w:kern w:val="2"/>
                <w:sz w:val="28"/>
                <w:szCs w:val="28"/>
              </w:rPr>
            </w:pPr>
            <w:r w:rsidRPr="006F52E6">
              <w:rPr>
                <w:kern w:val="2"/>
                <w:sz w:val="28"/>
                <w:szCs w:val="28"/>
              </w:rPr>
              <w:lastRenderedPageBreak/>
              <w:t>Задачи</w:t>
            </w:r>
            <w:r w:rsidR="001F6F00">
              <w:rPr>
                <w:kern w:val="2"/>
                <w:sz w:val="28"/>
                <w:szCs w:val="28"/>
              </w:rPr>
              <w:t xml:space="preserve"> </w:t>
            </w:r>
            <w:r w:rsidRPr="006F52E6">
              <w:rPr>
                <w:kern w:val="2"/>
                <w:sz w:val="28"/>
                <w:szCs w:val="28"/>
              </w:rPr>
              <w:t>муниципальной пр</w:t>
            </w:r>
            <w:r w:rsidRPr="006F52E6">
              <w:rPr>
                <w:kern w:val="2"/>
                <w:sz w:val="28"/>
                <w:szCs w:val="28"/>
              </w:rPr>
              <w:t>о</w:t>
            </w:r>
            <w:r w:rsidRPr="006F52E6">
              <w:rPr>
                <w:kern w:val="2"/>
                <w:sz w:val="28"/>
                <w:szCs w:val="28"/>
              </w:rPr>
              <w:t>граммы</w:t>
            </w:r>
            <w:r>
              <w:rPr>
                <w:kern w:val="2"/>
                <w:sz w:val="28"/>
                <w:szCs w:val="28"/>
              </w:rPr>
              <w:t xml:space="preserve"> Краснокутского сел</w:t>
            </w:r>
            <w:r>
              <w:rPr>
                <w:kern w:val="2"/>
                <w:sz w:val="28"/>
                <w:szCs w:val="28"/>
              </w:rPr>
              <w:t>ь</w:t>
            </w:r>
            <w:r>
              <w:rPr>
                <w:kern w:val="2"/>
                <w:sz w:val="28"/>
                <w:szCs w:val="28"/>
              </w:rPr>
              <w:t>ского поселения Октябрьского района</w:t>
            </w:r>
          </w:p>
          <w:p w:rsidR="001613BA" w:rsidRPr="006F52E6" w:rsidRDefault="001613BA" w:rsidP="001613BA">
            <w:pPr>
              <w:rPr>
                <w:sz w:val="28"/>
                <w:szCs w:val="28"/>
              </w:rPr>
            </w:pPr>
          </w:p>
        </w:tc>
        <w:tc>
          <w:tcPr>
            <w:tcW w:w="6520" w:type="dxa"/>
          </w:tcPr>
          <w:p w:rsidR="001613BA" w:rsidRDefault="001613BA" w:rsidP="001613BA">
            <w:pPr>
              <w:widowControl w:val="0"/>
              <w:tabs>
                <w:tab w:val="left" w:pos="6723"/>
              </w:tabs>
              <w:autoSpaceDE w:val="0"/>
              <w:autoSpaceDN w:val="0"/>
              <w:adjustRightInd w:val="0"/>
              <w:spacing w:line="322" w:lineRule="exact"/>
              <w:jc w:val="both"/>
              <w:rPr>
                <w:color w:val="000000"/>
                <w:spacing w:val="-6"/>
                <w:sz w:val="28"/>
                <w:szCs w:val="28"/>
              </w:rPr>
            </w:pPr>
            <w:r>
              <w:rPr>
                <w:color w:val="000000"/>
                <w:spacing w:val="-6"/>
                <w:sz w:val="28"/>
                <w:szCs w:val="28"/>
              </w:rPr>
              <w:t>снижение уровня пожарной опасности;</w:t>
            </w:r>
          </w:p>
          <w:p w:rsidR="001613BA" w:rsidRDefault="001613BA" w:rsidP="001613BA">
            <w:pPr>
              <w:widowControl w:val="0"/>
              <w:tabs>
                <w:tab w:val="left" w:pos="6723"/>
              </w:tabs>
              <w:autoSpaceDE w:val="0"/>
              <w:autoSpaceDN w:val="0"/>
              <w:adjustRightInd w:val="0"/>
              <w:spacing w:line="322" w:lineRule="exact"/>
              <w:jc w:val="both"/>
              <w:rPr>
                <w:color w:val="000000"/>
                <w:sz w:val="28"/>
                <w:szCs w:val="28"/>
              </w:rPr>
            </w:pPr>
            <w:r>
              <w:rPr>
                <w:color w:val="000000"/>
                <w:sz w:val="28"/>
                <w:szCs w:val="28"/>
              </w:rPr>
              <w:t>выявление и устранение причин и условий спосо</w:t>
            </w:r>
            <w:r>
              <w:rPr>
                <w:color w:val="000000"/>
                <w:sz w:val="28"/>
                <w:szCs w:val="28"/>
              </w:rPr>
              <w:t>б</w:t>
            </w:r>
            <w:r>
              <w:rPr>
                <w:color w:val="000000"/>
                <w:sz w:val="28"/>
                <w:szCs w:val="28"/>
              </w:rPr>
              <w:t>ствующих росту числа пожаров и фактов гибели людей;</w:t>
            </w:r>
          </w:p>
          <w:p w:rsidR="001613BA" w:rsidRDefault="001613BA" w:rsidP="001613BA">
            <w:pPr>
              <w:widowControl w:val="0"/>
              <w:tabs>
                <w:tab w:val="left" w:pos="6723"/>
              </w:tabs>
              <w:autoSpaceDE w:val="0"/>
              <w:autoSpaceDN w:val="0"/>
              <w:adjustRightInd w:val="0"/>
              <w:spacing w:line="322" w:lineRule="exact"/>
              <w:jc w:val="both"/>
              <w:rPr>
                <w:color w:val="000000"/>
                <w:sz w:val="28"/>
                <w:szCs w:val="28"/>
              </w:rPr>
            </w:pPr>
            <w:r>
              <w:rPr>
                <w:color w:val="000000"/>
                <w:sz w:val="28"/>
                <w:szCs w:val="28"/>
              </w:rPr>
              <w:t>обеспечение необходимого уровня первичных мер пожарной безопасности;</w:t>
            </w:r>
          </w:p>
          <w:p w:rsidR="001613BA" w:rsidRPr="000E0D29" w:rsidRDefault="001613BA" w:rsidP="001613BA">
            <w:pPr>
              <w:widowControl w:val="0"/>
              <w:tabs>
                <w:tab w:val="left" w:pos="6723"/>
              </w:tabs>
              <w:autoSpaceDE w:val="0"/>
              <w:autoSpaceDN w:val="0"/>
              <w:adjustRightInd w:val="0"/>
              <w:spacing w:line="322" w:lineRule="exact"/>
              <w:jc w:val="both"/>
              <w:rPr>
                <w:color w:val="000000"/>
                <w:sz w:val="28"/>
                <w:szCs w:val="28"/>
              </w:rPr>
            </w:pPr>
            <w:r>
              <w:rPr>
                <w:color w:val="000000"/>
                <w:sz w:val="28"/>
                <w:szCs w:val="28"/>
              </w:rPr>
              <w:t>проведение мероприятий, направленных на собл</w:t>
            </w:r>
            <w:r>
              <w:rPr>
                <w:color w:val="000000"/>
                <w:sz w:val="28"/>
                <w:szCs w:val="28"/>
              </w:rPr>
              <w:t>ю</w:t>
            </w:r>
            <w:r>
              <w:rPr>
                <w:color w:val="000000"/>
                <w:sz w:val="28"/>
                <w:szCs w:val="28"/>
              </w:rPr>
              <w:t>дение правил пожарной безопасности</w:t>
            </w:r>
            <w:r w:rsidR="00602AA4">
              <w:rPr>
                <w:color w:val="000000"/>
                <w:sz w:val="28"/>
                <w:szCs w:val="28"/>
              </w:rPr>
              <w:t>.</w:t>
            </w:r>
          </w:p>
        </w:tc>
      </w:tr>
      <w:tr w:rsidR="001613BA" w:rsidRPr="006F52E6" w:rsidTr="00D37828">
        <w:trPr>
          <w:trHeight w:val="145"/>
        </w:trPr>
        <w:tc>
          <w:tcPr>
            <w:tcW w:w="3900" w:type="dxa"/>
          </w:tcPr>
          <w:p w:rsidR="001613BA" w:rsidRPr="006F52E6" w:rsidRDefault="001613BA" w:rsidP="001613BA">
            <w:pPr>
              <w:rPr>
                <w:kern w:val="2"/>
                <w:sz w:val="28"/>
                <w:szCs w:val="28"/>
              </w:rPr>
            </w:pPr>
            <w:r>
              <w:rPr>
                <w:kern w:val="2"/>
                <w:sz w:val="28"/>
                <w:szCs w:val="28"/>
              </w:rPr>
              <w:t xml:space="preserve">Целевые показатели </w:t>
            </w:r>
            <w:r w:rsidRPr="006F52E6">
              <w:rPr>
                <w:kern w:val="2"/>
                <w:sz w:val="28"/>
                <w:szCs w:val="28"/>
              </w:rPr>
              <w:t>муниц</w:t>
            </w:r>
            <w:r w:rsidRPr="006F52E6">
              <w:rPr>
                <w:kern w:val="2"/>
                <w:sz w:val="28"/>
                <w:szCs w:val="28"/>
              </w:rPr>
              <w:t>и</w:t>
            </w:r>
            <w:r w:rsidRPr="006F52E6">
              <w:rPr>
                <w:kern w:val="2"/>
                <w:sz w:val="28"/>
                <w:szCs w:val="28"/>
              </w:rPr>
              <w:t>пальной программы</w:t>
            </w:r>
            <w:r>
              <w:rPr>
                <w:kern w:val="2"/>
                <w:sz w:val="28"/>
                <w:szCs w:val="28"/>
              </w:rPr>
              <w:t xml:space="preserve"> Красн</w:t>
            </w:r>
            <w:r>
              <w:rPr>
                <w:kern w:val="2"/>
                <w:sz w:val="28"/>
                <w:szCs w:val="28"/>
              </w:rPr>
              <w:t>о</w:t>
            </w:r>
            <w:r>
              <w:rPr>
                <w:kern w:val="2"/>
                <w:sz w:val="28"/>
                <w:szCs w:val="28"/>
              </w:rPr>
              <w:t>кутского сельского поселения Октябрьского района</w:t>
            </w:r>
          </w:p>
        </w:tc>
        <w:tc>
          <w:tcPr>
            <w:tcW w:w="6520" w:type="dxa"/>
          </w:tcPr>
          <w:p w:rsidR="001613BA" w:rsidRPr="00DA2FCD" w:rsidRDefault="001613BA" w:rsidP="001613BA">
            <w:pPr>
              <w:autoSpaceDE w:val="0"/>
              <w:autoSpaceDN w:val="0"/>
              <w:adjustRightInd w:val="0"/>
              <w:jc w:val="both"/>
              <w:rPr>
                <w:bCs/>
                <w:sz w:val="28"/>
                <w:szCs w:val="28"/>
              </w:rPr>
            </w:pPr>
            <w:r w:rsidRPr="00DA2FCD">
              <w:rPr>
                <w:bCs/>
                <w:sz w:val="28"/>
                <w:szCs w:val="28"/>
              </w:rPr>
              <w:t>количество спасенных людей и людей, которым оказана помощь при пожарах, чрезвычайных ситу</w:t>
            </w:r>
            <w:r w:rsidRPr="00DA2FCD">
              <w:rPr>
                <w:bCs/>
                <w:sz w:val="28"/>
                <w:szCs w:val="28"/>
              </w:rPr>
              <w:t>а</w:t>
            </w:r>
            <w:r w:rsidRPr="00DA2FCD">
              <w:rPr>
                <w:bCs/>
                <w:sz w:val="28"/>
                <w:szCs w:val="28"/>
              </w:rPr>
              <w:t>циях и происшествиях;</w:t>
            </w:r>
          </w:p>
          <w:p w:rsidR="001613BA" w:rsidRPr="00DA2FCD" w:rsidRDefault="001613BA" w:rsidP="001613BA">
            <w:pPr>
              <w:autoSpaceDE w:val="0"/>
              <w:autoSpaceDN w:val="0"/>
              <w:adjustRightInd w:val="0"/>
              <w:jc w:val="both"/>
              <w:rPr>
                <w:bCs/>
                <w:sz w:val="28"/>
                <w:szCs w:val="28"/>
              </w:rPr>
            </w:pPr>
            <w:r w:rsidRPr="00DA2FCD">
              <w:rPr>
                <w:bCs/>
                <w:sz w:val="28"/>
                <w:szCs w:val="28"/>
              </w:rPr>
              <w:t xml:space="preserve">количество обученных руководителей организаций на территории Краснокутского сельского поселения по вопросам пожарной безопасности, ГО м ЧС;  </w:t>
            </w:r>
          </w:p>
          <w:p w:rsidR="001613BA" w:rsidRPr="00954F58" w:rsidRDefault="001613BA" w:rsidP="00650100">
            <w:pPr>
              <w:pStyle w:val="a5"/>
              <w:ind w:firstLine="0"/>
              <w:rPr>
                <w:szCs w:val="28"/>
              </w:rPr>
            </w:pPr>
            <w:r w:rsidRPr="00DA2FCD">
              <w:rPr>
                <w:szCs w:val="28"/>
              </w:rPr>
              <w:t>охват населения, оповещаемого сиренами оповещ</w:t>
            </w:r>
            <w:r w:rsidRPr="00DA2FCD">
              <w:rPr>
                <w:szCs w:val="28"/>
              </w:rPr>
              <w:t>е</w:t>
            </w:r>
            <w:r w:rsidRPr="00DA2FCD">
              <w:rPr>
                <w:szCs w:val="28"/>
              </w:rPr>
              <w:t>ния, рупорами, громкоговорителями, посыльными, СМС оповещение на территории Краснокутского сельского поселения.</w:t>
            </w:r>
          </w:p>
        </w:tc>
      </w:tr>
      <w:tr w:rsidR="001613BA" w:rsidRPr="006F52E6" w:rsidTr="00D37828">
        <w:trPr>
          <w:trHeight w:val="145"/>
        </w:trPr>
        <w:tc>
          <w:tcPr>
            <w:tcW w:w="3900" w:type="dxa"/>
          </w:tcPr>
          <w:p w:rsidR="001613BA" w:rsidRPr="006F52E6" w:rsidRDefault="001613BA" w:rsidP="001613BA">
            <w:pPr>
              <w:rPr>
                <w:sz w:val="28"/>
                <w:szCs w:val="28"/>
              </w:rPr>
            </w:pPr>
            <w:r>
              <w:rPr>
                <w:kern w:val="2"/>
                <w:sz w:val="28"/>
                <w:szCs w:val="28"/>
              </w:rPr>
              <w:t>Этапы и сроки реализации</w:t>
            </w:r>
            <w:r w:rsidRPr="006F52E6">
              <w:rPr>
                <w:kern w:val="2"/>
                <w:sz w:val="28"/>
                <w:szCs w:val="28"/>
              </w:rPr>
              <w:t xml:space="preserve"> муниципальной программы</w:t>
            </w:r>
            <w:r>
              <w:rPr>
                <w:kern w:val="2"/>
                <w:sz w:val="28"/>
                <w:szCs w:val="28"/>
              </w:rPr>
              <w:t xml:space="preserve"> Краснокутского сельского п</w:t>
            </w:r>
            <w:r>
              <w:rPr>
                <w:kern w:val="2"/>
                <w:sz w:val="28"/>
                <w:szCs w:val="28"/>
              </w:rPr>
              <w:t>о</w:t>
            </w:r>
            <w:r>
              <w:rPr>
                <w:kern w:val="2"/>
                <w:sz w:val="28"/>
                <w:szCs w:val="28"/>
              </w:rPr>
              <w:t>селения Октябрьского района</w:t>
            </w:r>
          </w:p>
        </w:tc>
        <w:tc>
          <w:tcPr>
            <w:tcW w:w="6520" w:type="dxa"/>
          </w:tcPr>
          <w:p w:rsidR="001613BA" w:rsidRDefault="001613BA" w:rsidP="00650100">
            <w:pPr>
              <w:pStyle w:val="a5"/>
              <w:ind w:firstLine="0"/>
              <w:rPr>
                <w:szCs w:val="28"/>
              </w:rPr>
            </w:pPr>
            <w:r>
              <w:rPr>
                <w:szCs w:val="28"/>
              </w:rPr>
              <w:t xml:space="preserve">2019-2030 годы. </w:t>
            </w:r>
          </w:p>
          <w:p w:rsidR="001613BA" w:rsidRPr="006F52E6" w:rsidRDefault="001613BA" w:rsidP="00650100">
            <w:pPr>
              <w:pStyle w:val="a5"/>
              <w:ind w:firstLine="0"/>
              <w:rPr>
                <w:szCs w:val="28"/>
              </w:rPr>
            </w:pPr>
            <w:r>
              <w:rPr>
                <w:szCs w:val="28"/>
              </w:rPr>
              <w:t>Этапы реализации муниципальной программы не выделяются.</w:t>
            </w:r>
          </w:p>
          <w:p w:rsidR="001613BA" w:rsidRPr="006F52E6" w:rsidRDefault="001613BA" w:rsidP="001613BA">
            <w:pPr>
              <w:rPr>
                <w:sz w:val="28"/>
                <w:szCs w:val="28"/>
              </w:rPr>
            </w:pP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мун</w:t>
            </w:r>
            <w:r w:rsidRPr="006F52E6">
              <w:rPr>
                <w:kern w:val="2"/>
                <w:sz w:val="28"/>
                <w:szCs w:val="28"/>
              </w:rPr>
              <w:t>и</w:t>
            </w:r>
            <w:r w:rsidRPr="006F52E6">
              <w:rPr>
                <w:kern w:val="2"/>
                <w:sz w:val="28"/>
                <w:szCs w:val="28"/>
              </w:rPr>
              <w:t xml:space="preserve">ципальной программы </w:t>
            </w:r>
            <w:r>
              <w:rPr>
                <w:kern w:val="2"/>
                <w:sz w:val="28"/>
                <w:szCs w:val="28"/>
              </w:rPr>
              <w:t>Кра</w:t>
            </w:r>
            <w:r>
              <w:rPr>
                <w:kern w:val="2"/>
                <w:sz w:val="28"/>
                <w:szCs w:val="28"/>
              </w:rPr>
              <w:t>с</w:t>
            </w:r>
            <w:r>
              <w:rPr>
                <w:kern w:val="2"/>
                <w:sz w:val="28"/>
                <w:szCs w:val="28"/>
              </w:rPr>
              <w:t>нокутского сельского посел</w:t>
            </w:r>
            <w:r>
              <w:rPr>
                <w:kern w:val="2"/>
                <w:sz w:val="28"/>
                <w:szCs w:val="28"/>
              </w:rPr>
              <w:t>е</w:t>
            </w:r>
            <w:r>
              <w:rPr>
                <w:kern w:val="2"/>
                <w:sz w:val="28"/>
                <w:szCs w:val="28"/>
              </w:rPr>
              <w:t>ния Октябрьского района</w:t>
            </w:r>
          </w:p>
        </w:tc>
        <w:tc>
          <w:tcPr>
            <w:tcW w:w="6520" w:type="dxa"/>
          </w:tcPr>
          <w:p w:rsidR="000F485B" w:rsidRPr="006F52E6" w:rsidRDefault="000F485B" w:rsidP="000F485B">
            <w:pPr>
              <w:jc w:val="both"/>
              <w:rPr>
                <w:kern w:val="2"/>
                <w:sz w:val="28"/>
                <w:szCs w:val="28"/>
              </w:rPr>
            </w:pPr>
            <w:r>
              <w:rPr>
                <w:kern w:val="2"/>
                <w:sz w:val="28"/>
                <w:szCs w:val="28"/>
              </w:rPr>
              <w:t>общий объем финансирования муниципальной пр</w:t>
            </w:r>
            <w:r>
              <w:rPr>
                <w:kern w:val="2"/>
                <w:sz w:val="28"/>
                <w:szCs w:val="28"/>
              </w:rPr>
              <w:t>о</w:t>
            </w:r>
            <w:r>
              <w:rPr>
                <w:kern w:val="2"/>
                <w:sz w:val="28"/>
                <w:szCs w:val="28"/>
              </w:rPr>
              <w:t>граммы в 2019 - 2030 годах за счет всех источников - 270,0 тыс. рублей, в том числе по годам реализ</w:t>
            </w:r>
            <w:r>
              <w:rPr>
                <w:kern w:val="2"/>
                <w:sz w:val="28"/>
                <w:szCs w:val="28"/>
              </w:rPr>
              <w:t>а</w:t>
            </w:r>
            <w:r>
              <w:rPr>
                <w:kern w:val="2"/>
                <w:sz w:val="28"/>
                <w:szCs w:val="28"/>
              </w:rPr>
              <w:t>ции:</w:t>
            </w:r>
          </w:p>
          <w:p w:rsidR="000F485B" w:rsidRPr="006F52E6" w:rsidRDefault="000F485B" w:rsidP="000F485B">
            <w:pPr>
              <w:jc w:val="both"/>
              <w:rPr>
                <w:kern w:val="2"/>
                <w:sz w:val="28"/>
                <w:szCs w:val="28"/>
              </w:rPr>
            </w:pPr>
            <w:r>
              <w:rPr>
                <w:kern w:val="2"/>
                <w:sz w:val="28"/>
                <w:szCs w:val="28"/>
              </w:rPr>
              <w:t>в 2019</w:t>
            </w:r>
            <w:r w:rsidRPr="006F52E6">
              <w:rPr>
                <w:kern w:val="2"/>
                <w:sz w:val="28"/>
                <w:szCs w:val="28"/>
              </w:rPr>
              <w:t xml:space="preserve"> году – </w:t>
            </w:r>
            <w:r>
              <w:rPr>
                <w:kern w:val="2"/>
                <w:sz w:val="28"/>
                <w:szCs w:val="28"/>
              </w:rPr>
              <w:t>90,0</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2020</w:t>
            </w:r>
            <w:r w:rsidRPr="006F52E6">
              <w:rPr>
                <w:kern w:val="2"/>
                <w:sz w:val="28"/>
                <w:szCs w:val="28"/>
              </w:rPr>
              <w:t xml:space="preserve"> году – </w:t>
            </w:r>
            <w:r>
              <w:rPr>
                <w:kern w:val="2"/>
                <w:sz w:val="28"/>
                <w:szCs w:val="28"/>
              </w:rPr>
              <w:t>90</w:t>
            </w:r>
            <w:r w:rsidRPr="006F52E6">
              <w:rPr>
                <w:kern w:val="2"/>
                <w:sz w:val="28"/>
                <w:szCs w:val="28"/>
              </w:rPr>
              <w:t>,0 тыс. рублей;</w:t>
            </w:r>
          </w:p>
          <w:p w:rsidR="000F485B" w:rsidRPr="006F52E6" w:rsidRDefault="000F485B" w:rsidP="000F485B">
            <w:pPr>
              <w:jc w:val="both"/>
              <w:rPr>
                <w:kern w:val="2"/>
                <w:sz w:val="28"/>
                <w:szCs w:val="28"/>
              </w:rPr>
            </w:pPr>
            <w:r>
              <w:rPr>
                <w:kern w:val="2"/>
                <w:sz w:val="28"/>
                <w:szCs w:val="28"/>
              </w:rPr>
              <w:t>в 2021</w:t>
            </w:r>
            <w:r w:rsidRPr="006F52E6">
              <w:rPr>
                <w:kern w:val="2"/>
                <w:sz w:val="28"/>
                <w:szCs w:val="28"/>
              </w:rPr>
              <w:t xml:space="preserve"> году – </w:t>
            </w:r>
            <w:r>
              <w:rPr>
                <w:kern w:val="2"/>
                <w:sz w:val="28"/>
                <w:szCs w:val="28"/>
              </w:rPr>
              <w:t>90,0</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2022</w:t>
            </w:r>
            <w:r w:rsidRPr="006F52E6">
              <w:rPr>
                <w:kern w:val="2"/>
                <w:sz w:val="28"/>
                <w:szCs w:val="28"/>
              </w:rPr>
              <w:t xml:space="preserve"> году – 0,0 тыс. рублей;</w:t>
            </w:r>
          </w:p>
          <w:p w:rsidR="000F485B" w:rsidRPr="006F52E6" w:rsidRDefault="000F485B" w:rsidP="000F485B">
            <w:pPr>
              <w:jc w:val="both"/>
              <w:rPr>
                <w:kern w:val="2"/>
                <w:sz w:val="28"/>
                <w:szCs w:val="28"/>
              </w:rPr>
            </w:pPr>
            <w:r>
              <w:rPr>
                <w:kern w:val="2"/>
                <w:sz w:val="28"/>
                <w:szCs w:val="28"/>
              </w:rPr>
              <w:t>в 2023</w:t>
            </w:r>
            <w:r w:rsidRPr="006F52E6">
              <w:rPr>
                <w:kern w:val="2"/>
                <w:sz w:val="28"/>
                <w:szCs w:val="28"/>
              </w:rPr>
              <w:t xml:space="preserve"> году – 0,0 тыс. рублей;</w:t>
            </w:r>
          </w:p>
          <w:p w:rsidR="000F485B" w:rsidRDefault="000F485B" w:rsidP="000F485B">
            <w:pPr>
              <w:jc w:val="both"/>
              <w:rPr>
                <w:kern w:val="2"/>
                <w:sz w:val="28"/>
                <w:szCs w:val="28"/>
              </w:rPr>
            </w:pPr>
            <w:r>
              <w:rPr>
                <w:kern w:val="2"/>
                <w:sz w:val="28"/>
                <w:szCs w:val="28"/>
              </w:rPr>
              <w:t>в 2024 году – 0,0 тыс. рублей;</w:t>
            </w:r>
          </w:p>
          <w:p w:rsidR="000F485B" w:rsidRPr="006F52E6" w:rsidRDefault="000F485B" w:rsidP="000F485B">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2026</w:t>
            </w:r>
            <w:r w:rsidRPr="006F52E6">
              <w:rPr>
                <w:kern w:val="2"/>
                <w:sz w:val="28"/>
                <w:szCs w:val="28"/>
              </w:rPr>
              <w:t xml:space="preserve"> году – 0,0 тыс. рублей;</w:t>
            </w:r>
          </w:p>
          <w:p w:rsidR="000F485B" w:rsidRPr="006F52E6" w:rsidRDefault="000F485B" w:rsidP="000F485B">
            <w:pPr>
              <w:jc w:val="both"/>
              <w:rPr>
                <w:kern w:val="2"/>
                <w:sz w:val="28"/>
                <w:szCs w:val="28"/>
              </w:rPr>
            </w:pPr>
            <w:r>
              <w:rPr>
                <w:kern w:val="2"/>
                <w:sz w:val="28"/>
                <w:szCs w:val="28"/>
              </w:rPr>
              <w:t>в 2027</w:t>
            </w:r>
            <w:r w:rsidRPr="006F52E6">
              <w:rPr>
                <w:kern w:val="2"/>
                <w:sz w:val="28"/>
                <w:szCs w:val="28"/>
              </w:rPr>
              <w:t xml:space="preserve"> году – 0,0 тыс. рублей;</w:t>
            </w:r>
          </w:p>
          <w:p w:rsidR="000F485B" w:rsidRDefault="000F485B" w:rsidP="000F485B">
            <w:pPr>
              <w:jc w:val="both"/>
              <w:rPr>
                <w:kern w:val="2"/>
                <w:sz w:val="28"/>
                <w:szCs w:val="28"/>
              </w:rPr>
            </w:pPr>
            <w:r>
              <w:rPr>
                <w:kern w:val="2"/>
                <w:sz w:val="28"/>
                <w:szCs w:val="28"/>
              </w:rPr>
              <w:t>в 2028 году – 0,0 тыс. рублей;</w:t>
            </w:r>
          </w:p>
          <w:p w:rsidR="000F485B" w:rsidRDefault="000F485B" w:rsidP="000F485B">
            <w:pPr>
              <w:jc w:val="both"/>
              <w:rPr>
                <w:kern w:val="2"/>
                <w:sz w:val="28"/>
                <w:szCs w:val="28"/>
              </w:rPr>
            </w:pPr>
            <w:r>
              <w:rPr>
                <w:kern w:val="2"/>
                <w:sz w:val="28"/>
                <w:szCs w:val="28"/>
              </w:rPr>
              <w:t>в 2029 году – 0,0 тыс. рублей;</w:t>
            </w:r>
          </w:p>
          <w:p w:rsidR="001613BA" w:rsidRPr="006F52E6" w:rsidRDefault="000F485B" w:rsidP="000F485B">
            <w:pPr>
              <w:jc w:val="both"/>
              <w:rPr>
                <w:kern w:val="2"/>
                <w:sz w:val="28"/>
                <w:szCs w:val="28"/>
              </w:rPr>
            </w:pPr>
            <w:r>
              <w:rPr>
                <w:kern w:val="2"/>
                <w:sz w:val="28"/>
                <w:szCs w:val="28"/>
              </w:rPr>
              <w:t>в 2030 году – 0,0 тыс. рублей.</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Ожидаемые результаты реал</w:t>
            </w:r>
            <w:r w:rsidRPr="006F52E6">
              <w:rPr>
                <w:kern w:val="2"/>
                <w:sz w:val="28"/>
                <w:szCs w:val="28"/>
              </w:rPr>
              <w:t>и</w:t>
            </w:r>
            <w:r w:rsidRPr="006F52E6">
              <w:rPr>
                <w:kern w:val="2"/>
                <w:sz w:val="28"/>
                <w:szCs w:val="28"/>
              </w:rPr>
              <w:t>зации муниципальной пр</w:t>
            </w:r>
            <w:r w:rsidRPr="006F52E6">
              <w:rPr>
                <w:kern w:val="2"/>
                <w:sz w:val="28"/>
                <w:szCs w:val="28"/>
              </w:rPr>
              <w:t>о</w:t>
            </w:r>
            <w:r w:rsidRPr="006F52E6">
              <w:rPr>
                <w:kern w:val="2"/>
                <w:sz w:val="28"/>
                <w:szCs w:val="28"/>
              </w:rPr>
              <w:t>граммы</w:t>
            </w:r>
            <w:r>
              <w:rPr>
                <w:kern w:val="2"/>
                <w:sz w:val="28"/>
                <w:szCs w:val="28"/>
              </w:rPr>
              <w:t xml:space="preserve"> Краснокутского сел</w:t>
            </w:r>
            <w:r>
              <w:rPr>
                <w:kern w:val="2"/>
                <w:sz w:val="28"/>
                <w:szCs w:val="28"/>
              </w:rPr>
              <w:t>ь</w:t>
            </w:r>
            <w:r>
              <w:rPr>
                <w:kern w:val="2"/>
                <w:sz w:val="28"/>
                <w:szCs w:val="28"/>
              </w:rPr>
              <w:t xml:space="preserve">ского поселения Октябрьского </w:t>
            </w:r>
            <w:r>
              <w:rPr>
                <w:kern w:val="2"/>
                <w:sz w:val="28"/>
                <w:szCs w:val="28"/>
              </w:rPr>
              <w:lastRenderedPageBreak/>
              <w:t>района</w:t>
            </w:r>
          </w:p>
        </w:tc>
        <w:tc>
          <w:tcPr>
            <w:tcW w:w="6520" w:type="dxa"/>
          </w:tcPr>
          <w:p w:rsidR="001613BA" w:rsidRDefault="001613BA" w:rsidP="001613BA">
            <w:pPr>
              <w:pStyle w:val="ConsPlusCell"/>
              <w:rPr>
                <w:sz w:val="28"/>
                <w:szCs w:val="28"/>
              </w:rPr>
            </w:pPr>
            <w:r w:rsidRPr="006F52E6">
              <w:rPr>
                <w:sz w:val="28"/>
                <w:szCs w:val="28"/>
              </w:rPr>
              <w:lastRenderedPageBreak/>
              <w:t xml:space="preserve">снижение </w:t>
            </w:r>
            <w:r>
              <w:rPr>
                <w:sz w:val="28"/>
                <w:szCs w:val="28"/>
              </w:rPr>
              <w:t>рисков возникновения пожаров, ЧС, н</w:t>
            </w:r>
            <w:r>
              <w:rPr>
                <w:sz w:val="28"/>
                <w:szCs w:val="28"/>
              </w:rPr>
              <w:t>е</w:t>
            </w:r>
            <w:r>
              <w:rPr>
                <w:sz w:val="28"/>
                <w:szCs w:val="28"/>
              </w:rPr>
              <w:t>счастных случаев на воде и смягчение их возмо</w:t>
            </w:r>
            <w:r>
              <w:rPr>
                <w:sz w:val="28"/>
                <w:szCs w:val="28"/>
              </w:rPr>
              <w:t>ж</w:t>
            </w:r>
            <w:r>
              <w:rPr>
                <w:sz w:val="28"/>
                <w:szCs w:val="28"/>
              </w:rPr>
              <w:t>ных последствий;</w:t>
            </w:r>
          </w:p>
          <w:p w:rsidR="001613BA" w:rsidRDefault="001613BA" w:rsidP="001613BA">
            <w:pPr>
              <w:pStyle w:val="ConsPlusCell"/>
              <w:rPr>
                <w:sz w:val="28"/>
                <w:szCs w:val="28"/>
              </w:rPr>
            </w:pPr>
            <w:r>
              <w:rPr>
                <w:sz w:val="28"/>
                <w:szCs w:val="28"/>
              </w:rPr>
              <w:t xml:space="preserve">повышение уровня безопасности населения от ЧС </w:t>
            </w:r>
            <w:r>
              <w:rPr>
                <w:sz w:val="28"/>
                <w:szCs w:val="28"/>
              </w:rPr>
              <w:lastRenderedPageBreak/>
              <w:t>природного и техногенного характера, пожаров и происшествий на водных объектах;</w:t>
            </w:r>
          </w:p>
          <w:p w:rsidR="001613BA" w:rsidRDefault="001613BA" w:rsidP="001613BA">
            <w:pPr>
              <w:pStyle w:val="ConsPlusCell"/>
              <w:rPr>
                <w:sz w:val="28"/>
                <w:szCs w:val="28"/>
              </w:rPr>
            </w:pPr>
            <w:r>
              <w:rPr>
                <w:sz w:val="28"/>
                <w:szCs w:val="28"/>
              </w:rPr>
              <w:t>улучшение процесса обучения и повышения уровня подготовки специалистов Краснокутского сельского поселения;</w:t>
            </w:r>
          </w:p>
          <w:p w:rsidR="001613BA" w:rsidRPr="006F52E6" w:rsidRDefault="001613BA" w:rsidP="001613BA">
            <w:pPr>
              <w:pStyle w:val="ConsPlusCell"/>
              <w:rPr>
                <w:sz w:val="28"/>
                <w:szCs w:val="28"/>
              </w:rPr>
            </w:pPr>
            <w:r>
              <w:rPr>
                <w:sz w:val="28"/>
                <w:szCs w:val="28"/>
              </w:rPr>
              <w:t>проведение профилактических мероприятий по предотвращению пожаров и ЧС</w:t>
            </w:r>
            <w:r w:rsidR="0000179F">
              <w:rPr>
                <w:sz w:val="28"/>
                <w:szCs w:val="28"/>
              </w:rPr>
              <w:t>.</w:t>
            </w:r>
          </w:p>
        </w:tc>
      </w:tr>
    </w:tbl>
    <w:p w:rsidR="001613BA" w:rsidRDefault="001613BA" w:rsidP="001613BA">
      <w:pPr>
        <w:autoSpaceDE w:val="0"/>
        <w:autoSpaceDN w:val="0"/>
        <w:adjustRightInd w:val="0"/>
        <w:ind w:left="360"/>
        <w:jc w:val="center"/>
        <w:rPr>
          <w:sz w:val="28"/>
          <w:szCs w:val="28"/>
        </w:rPr>
      </w:pPr>
    </w:p>
    <w:p w:rsidR="001613BA" w:rsidRDefault="001613BA" w:rsidP="001613BA">
      <w:pPr>
        <w:autoSpaceDE w:val="0"/>
        <w:autoSpaceDN w:val="0"/>
        <w:adjustRightInd w:val="0"/>
        <w:ind w:left="360"/>
        <w:jc w:val="center"/>
        <w:rPr>
          <w:sz w:val="28"/>
          <w:szCs w:val="28"/>
        </w:rPr>
      </w:pPr>
    </w:p>
    <w:p w:rsidR="001613BA" w:rsidRPr="00975056" w:rsidRDefault="001613BA" w:rsidP="001613BA">
      <w:pPr>
        <w:autoSpaceDE w:val="0"/>
        <w:autoSpaceDN w:val="0"/>
        <w:adjustRightInd w:val="0"/>
        <w:ind w:left="360"/>
        <w:jc w:val="center"/>
        <w:rPr>
          <w:sz w:val="28"/>
          <w:szCs w:val="28"/>
        </w:rPr>
      </w:pPr>
      <w:r>
        <w:rPr>
          <w:sz w:val="28"/>
          <w:szCs w:val="28"/>
        </w:rPr>
        <w:t>Паспорт</w:t>
      </w:r>
    </w:p>
    <w:p w:rsidR="001613BA" w:rsidRPr="00650100" w:rsidRDefault="00D72428" w:rsidP="001613BA">
      <w:pPr>
        <w:autoSpaceDE w:val="0"/>
        <w:autoSpaceDN w:val="0"/>
        <w:adjustRightInd w:val="0"/>
        <w:ind w:left="360"/>
        <w:jc w:val="center"/>
        <w:rPr>
          <w:sz w:val="28"/>
          <w:szCs w:val="28"/>
        </w:rPr>
      </w:pPr>
      <w:r>
        <w:rPr>
          <w:sz w:val="28"/>
          <w:szCs w:val="28"/>
        </w:rPr>
        <w:t xml:space="preserve">подпрограммы </w:t>
      </w:r>
      <w:r w:rsidR="001613BA" w:rsidRPr="00650100">
        <w:rPr>
          <w:sz w:val="28"/>
          <w:szCs w:val="28"/>
        </w:rPr>
        <w:t>«</w:t>
      </w:r>
      <w:r w:rsidR="00765DF8">
        <w:rPr>
          <w:sz w:val="28"/>
          <w:szCs w:val="28"/>
        </w:rPr>
        <w:t>Пожарная безопасность</w:t>
      </w:r>
      <w:r w:rsidR="001613BA" w:rsidRPr="00650100">
        <w:rPr>
          <w:sz w:val="28"/>
          <w:szCs w:val="28"/>
        </w:rPr>
        <w:t>»</w:t>
      </w:r>
    </w:p>
    <w:p w:rsidR="001613BA" w:rsidRPr="00570ADE" w:rsidRDefault="001613BA" w:rsidP="001613BA">
      <w:pP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1613BA" w:rsidRPr="006F52E6" w:rsidTr="00D37828">
        <w:trPr>
          <w:trHeight w:val="332"/>
        </w:trPr>
        <w:tc>
          <w:tcPr>
            <w:tcW w:w="3900" w:type="dxa"/>
          </w:tcPr>
          <w:p w:rsidR="001613BA" w:rsidRPr="006F52E6" w:rsidRDefault="001613BA" w:rsidP="001613BA">
            <w:pPr>
              <w:rPr>
                <w:sz w:val="28"/>
                <w:szCs w:val="28"/>
              </w:rPr>
            </w:pPr>
            <w:r w:rsidRPr="006F52E6">
              <w:rPr>
                <w:kern w:val="2"/>
                <w:sz w:val="28"/>
                <w:szCs w:val="28"/>
              </w:rPr>
              <w:t>Наименование подпрограммы</w:t>
            </w:r>
          </w:p>
        </w:tc>
        <w:tc>
          <w:tcPr>
            <w:tcW w:w="6520" w:type="dxa"/>
          </w:tcPr>
          <w:p w:rsidR="001613BA" w:rsidRPr="00650100" w:rsidRDefault="001613BA" w:rsidP="00765DF8">
            <w:pPr>
              <w:jc w:val="both"/>
              <w:rPr>
                <w:sz w:val="28"/>
                <w:szCs w:val="28"/>
              </w:rPr>
            </w:pPr>
            <w:r w:rsidRPr="00650100">
              <w:rPr>
                <w:sz w:val="28"/>
                <w:szCs w:val="28"/>
              </w:rPr>
              <w:t>«</w:t>
            </w:r>
            <w:r w:rsidR="00765DF8">
              <w:rPr>
                <w:sz w:val="28"/>
                <w:szCs w:val="28"/>
              </w:rPr>
              <w:t>Пожарная безопасность</w:t>
            </w:r>
            <w:r w:rsidRPr="00650100">
              <w:rPr>
                <w:sz w:val="28"/>
                <w:szCs w:val="28"/>
              </w:rPr>
              <w:t>»</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Ответственный исполнитель подпрограммы</w:t>
            </w:r>
          </w:p>
        </w:tc>
        <w:tc>
          <w:tcPr>
            <w:tcW w:w="6520" w:type="dxa"/>
          </w:tcPr>
          <w:p w:rsidR="001613BA" w:rsidRPr="00650100" w:rsidRDefault="001613BA" w:rsidP="001613BA">
            <w:pPr>
              <w:jc w:val="both"/>
              <w:rPr>
                <w:sz w:val="28"/>
                <w:szCs w:val="28"/>
              </w:rPr>
            </w:pPr>
            <w:r w:rsidRPr="00650100">
              <w:rPr>
                <w:sz w:val="28"/>
                <w:szCs w:val="28"/>
              </w:rPr>
              <w:t>Администрация Краснокутского сельского посел</w:t>
            </w:r>
            <w:r w:rsidRPr="00650100">
              <w:rPr>
                <w:sz w:val="28"/>
                <w:szCs w:val="28"/>
              </w:rPr>
              <w:t>е</w:t>
            </w:r>
            <w:r w:rsidRPr="00650100">
              <w:rPr>
                <w:sz w:val="28"/>
                <w:szCs w:val="28"/>
              </w:rPr>
              <w:t>ния</w:t>
            </w:r>
          </w:p>
        </w:tc>
      </w:tr>
      <w:tr w:rsidR="001613BA" w:rsidRPr="006F52E6" w:rsidTr="00D37828">
        <w:trPr>
          <w:trHeight w:val="145"/>
        </w:trPr>
        <w:tc>
          <w:tcPr>
            <w:tcW w:w="3900" w:type="dxa"/>
          </w:tcPr>
          <w:p w:rsidR="001613BA" w:rsidRPr="006F52E6" w:rsidRDefault="001613BA" w:rsidP="001613BA">
            <w:pPr>
              <w:rPr>
                <w:kern w:val="2"/>
                <w:sz w:val="28"/>
                <w:szCs w:val="28"/>
              </w:rPr>
            </w:pPr>
            <w:r w:rsidRPr="006F52E6">
              <w:rPr>
                <w:kern w:val="2"/>
                <w:sz w:val="28"/>
                <w:szCs w:val="28"/>
              </w:rPr>
              <w:t>Участники подпрограммы</w:t>
            </w:r>
          </w:p>
        </w:tc>
        <w:tc>
          <w:tcPr>
            <w:tcW w:w="6520" w:type="dxa"/>
          </w:tcPr>
          <w:p w:rsidR="001613BA" w:rsidRPr="006F52E6" w:rsidRDefault="001613BA" w:rsidP="001613BA">
            <w:pPr>
              <w:jc w:val="both"/>
              <w:rPr>
                <w:sz w:val="28"/>
                <w:szCs w:val="28"/>
              </w:rPr>
            </w:pPr>
            <w:r w:rsidRPr="006F52E6">
              <w:rPr>
                <w:sz w:val="28"/>
                <w:szCs w:val="28"/>
              </w:rPr>
              <w:t>Администрация Кра</w:t>
            </w:r>
            <w:r>
              <w:rPr>
                <w:sz w:val="28"/>
                <w:szCs w:val="28"/>
              </w:rPr>
              <w:t>снокутского сельского посел</w:t>
            </w:r>
            <w:r>
              <w:rPr>
                <w:sz w:val="28"/>
                <w:szCs w:val="28"/>
              </w:rPr>
              <w:t>е</w:t>
            </w:r>
            <w:r>
              <w:rPr>
                <w:sz w:val="28"/>
                <w:szCs w:val="28"/>
              </w:rPr>
              <w:t>ния</w:t>
            </w:r>
          </w:p>
          <w:p w:rsidR="001613BA" w:rsidRPr="006F52E6" w:rsidRDefault="001613BA" w:rsidP="001613BA">
            <w:pPr>
              <w:jc w:val="both"/>
              <w:rPr>
                <w:kern w:val="2"/>
                <w:sz w:val="28"/>
                <w:szCs w:val="28"/>
              </w:rPr>
            </w:pPr>
          </w:p>
        </w:tc>
      </w:tr>
      <w:tr w:rsidR="001613BA" w:rsidRPr="006F52E6" w:rsidTr="00D37828">
        <w:trPr>
          <w:trHeight w:val="145"/>
        </w:trPr>
        <w:tc>
          <w:tcPr>
            <w:tcW w:w="3900" w:type="dxa"/>
          </w:tcPr>
          <w:p w:rsidR="001613BA" w:rsidRPr="006F52E6" w:rsidRDefault="001613BA" w:rsidP="001613BA">
            <w:pPr>
              <w:rPr>
                <w:kern w:val="2"/>
                <w:sz w:val="28"/>
                <w:szCs w:val="28"/>
              </w:rPr>
            </w:pPr>
            <w:r>
              <w:rPr>
                <w:kern w:val="2"/>
                <w:sz w:val="28"/>
                <w:szCs w:val="28"/>
              </w:rPr>
              <w:t>Программно-целевые инстр</w:t>
            </w:r>
            <w:r>
              <w:rPr>
                <w:kern w:val="2"/>
                <w:sz w:val="28"/>
                <w:szCs w:val="28"/>
              </w:rPr>
              <w:t>у</w:t>
            </w:r>
            <w:r>
              <w:rPr>
                <w:kern w:val="2"/>
                <w:sz w:val="28"/>
                <w:szCs w:val="28"/>
              </w:rPr>
              <w:t>менты подпрограммы</w:t>
            </w:r>
          </w:p>
        </w:tc>
        <w:tc>
          <w:tcPr>
            <w:tcW w:w="6520" w:type="dxa"/>
          </w:tcPr>
          <w:p w:rsidR="001613BA" w:rsidRPr="006F52E6" w:rsidRDefault="001613BA" w:rsidP="001613BA">
            <w:pPr>
              <w:rPr>
                <w:sz w:val="28"/>
                <w:szCs w:val="28"/>
              </w:rPr>
            </w:pPr>
            <w:r>
              <w:rPr>
                <w:sz w:val="28"/>
                <w:szCs w:val="28"/>
              </w:rPr>
              <w:t>отсутствуют</w:t>
            </w:r>
          </w:p>
        </w:tc>
      </w:tr>
      <w:tr w:rsidR="001613BA" w:rsidRPr="006F52E6" w:rsidTr="00D37828">
        <w:trPr>
          <w:trHeight w:val="145"/>
        </w:trPr>
        <w:tc>
          <w:tcPr>
            <w:tcW w:w="3900" w:type="dxa"/>
          </w:tcPr>
          <w:p w:rsidR="001613BA" w:rsidRPr="009A36CE" w:rsidRDefault="001613BA" w:rsidP="001613BA">
            <w:pPr>
              <w:rPr>
                <w:kern w:val="2"/>
                <w:sz w:val="28"/>
                <w:szCs w:val="28"/>
              </w:rPr>
            </w:pPr>
            <w:r w:rsidRPr="006F52E6">
              <w:rPr>
                <w:kern w:val="2"/>
                <w:sz w:val="28"/>
                <w:szCs w:val="28"/>
              </w:rPr>
              <w:t>Цель</w:t>
            </w:r>
            <w:r w:rsidR="001F6F00">
              <w:rPr>
                <w:kern w:val="2"/>
                <w:sz w:val="28"/>
                <w:szCs w:val="28"/>
              </w:rPr>
              <w:t xml:space="preserve"> </w:t>
            </w:r>
            <w:r w:rsidRPr="006F52E6">
              <w:rPr>
                <w:kern w:val="2"/>
                <w:sz w:val="28"/>
                <w:szCs w:val="28"/>
              </w:rPr>
              <w:t>подпрограммы</w:t>
            </w:r>
          </w:p>
        </w:tc>
        <w:tc>
          <w:tcPr>
            <w:tcW w:w="6520" w:type="dxa"/>
          </w:tcPr>
          <w:p w:rsidR="001613BA" w:rsidRPr="009A36CE" w:rsidRDefault="001613BA" w:rsidP="001613BA">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повышение уровня пожарной безопасности населения и территории Краснокутского сельского поселения</w:t>
            </w:r>
          </w:p>
        </w:tc>
      </w:tr>
      <w:tr w:rsidR="001613BA" w:rsidRPr="006F52E6" w:rsidTr="00D37828">
        <w:trPr>
          <w:trHeight w:val="145"/>
        </w:trPr>
        <w:tc>
          <w:tcPr>
            <w:tcW w:w="3900" w:type="dxa"/>
          </w:tcPr>
          <w:p w:rsidR="001613BA" w:rsidRPr="006F52E6" w:rsidRDefault="001613BA" w:rsidP="001613BA">
            <w:pPr>
              <w:rPr>
                <w:kern w:val="2"/>
                <w:sz w:val="28"/>
                <w:szCs w:val="28"/>
              </w:rPr>
            </w:pPr>
            <w:r w:rsidRPr="006F52E6">
              <w:rPr>
                <w:kern w:val="2"/>
                <w:sz w:val="28"/>
                <w:szCs w:val="28"/>
              </w:rPr>
              <w:t>Задачи</w:t>
            </w:r>
            <w:r w:rsidR="001F6F00">
              <w:rPr>
                <w:kern w:val="2"/>
                <w:sz w:val="28"/>
                <w:szCs w:val="28"/>
              </w:rPr>
              <w:t xml:space="preserve"> </w:t>
            </w:r>
            <w:r w:rsidRPr="006F52E6">
              <w:rPr>
                <w:kern w:val="2"/>
                <w:sz w:val="28"/>
                <w:szCs w:val="28"/>
              </w:rPr>
              <w:t>подпрограммы</w:t>
            </w:r>
          </w:p>
          <w:p w:rsidR="001613BA" w:rsidRPr="006F52E6" w:rsidRDefault="001613BA" w:rsidP="001613BA">
            <w:pPr>
              <w:rPr>
                <w:sz w:val="28"/>
                <w:szCs w:val="28"/>
              </w:rPr>
            </w:pPr>
          </w:p>
        </w:tc>
        <w:tc>
          <w:tcPr>
            <w:tcW w:w="6520" w:type="dxa"/>
          </w:tcPr>
          <w:p w:rsidR="001613BA" w:rsidRPr="00B023CC" w:rsidRDefault="001613BA" w:rsidP="000838F1">
            <w:pPr>
              <w:widowControl w:val="0"/>
              <w:autoSpaceDE w:val="0"/>
              <w:autoSpaceDN w:val="0"/>
              <w:adjustRightInd w:val="0"/>
              <w:rPr>
                <w:sz w:val="28"/>
                <w:szCs w:val="28"/>
              </w:rPr>
            </w:pPr>
            <w:r w:rsidRPr="00DA2FCD">
              <w:rPr>
                <w:sz w:val="28"/>
                <w:szCs w:val="28"/>
              </w:rPr>
              <w:t>снижение уровня пожарной опасности</w:t>
            </w:r>
            <w:r w:rsidR="000838F1">
              <w:rPr>
                <w:sz w:val="28"/>
                <w:szCs w:val="28"/>
              </w:rPr>
              <w:t xml:space="preserve"> на террит</w:t>
            </w:r>
            <w:r w:rsidR="000838F1">
              <w:rPr>
                <w:sz w:val="28"/>
                <w:szCs w:val="28"/>
              </w:rPr>
              <w:t>о</w:t>
            </w:r>
            <w:r w:rsidR="000838F1">
              <w:rPr>
                <w:sz w:val="28"/>
                <w:szCs w:val="28"/>
              </w:rPr>
              <w:t>рии Краснокутского сельского поселения</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Целевые показатели подпр</w:t>
            </w:r>
            <w:r w:rsidRPr="006F52E6">
              <w:rPr>
                <w:kern w:val="2"/>
                <w:sz w:val="28"/>
                <w:szCs w:val="28"/>
              </w:rPr>
              <w:t>о</w:t>
            </w:r>
            <w:r w:rsidRPr="006F52E6">
              <w:rPr>
                <w:kern w:val="2"/>
                <w:sz w:val="28"/>
                <w:szCs w:val="28"/>
              </w:rPr>
              <w:t>граммы</w:t>
            </w:r>
          </w:p>
        </w:tc>
        <w:tc>
          <w:tcPr>
            <w:tcW w:w="6520" w:type="dxa"/>
          </w:tcPr>
          <w:p w:rsidR="001613BA" w:rsidRPr="00DA2FCD" w:rsidRDefault="001613BA" w:rsidP="001613BA">
            <w:pPr>
              <w:autoSpaceDE w:val="0"/>
              <w:autoSpaceDN w:val="0"/>
              <w:adjustRightInd w:val="0"/>
              <w:jc w:val="both"/>
              <w:outlineLvl w:val="1"/>
              <w:rPr>
                <w:bCs/>
                <w:sz w:val="28"/>
                <w:szCs w:val="28"/>
              </w:rPr>
            </w:pPr>
            <w:r w:rsidRPr="00DA2FCD">
              <w:rPr>
                <w:bCs/>
                <w:sz w:val="28"/>
                <w:szCs w:val="28"/>
              </w:rPr>
              <w:t>количество людей, спасенных при пожарах</w:t>
            </w:r>
          </w:p>
          <w:p w:rsidR="001613BA" w:rsidRPr="006F52E6" w:rsidRDefault="001613BA" w:rsidP="001613BA">
            <w:pPr>
              <w:jc w:val="both"/>
              <w:rPr>
                <w:sz w:val="28"/>
                <w:szCs w:val="28"/>
              </w:rPr>
            </w:pPr>
          </w:p>
        </w:tc>
      </w:tr>
      <w:tr w:rsidR="001613BA" w:rsidRPr="006F52E6" w:rsidTr="00D37828">
        <w:trPr>
          <w:trHeight w:val="145"/>
        </w:trPr>
        <w:tc>
          <w:tcPr>
            <w:tcW w:w="3900" w:type="dxa"/>
          </w:tcPr>
          <w:p w:rsidR="001613BA" w:rsidRPr="006F52E6" w:rsidRDefault="001613BA" w:rsidP="001613BA">
            <w:pPr>
              <w:jc w:val="both"/>
              <w:rPr>
                <w:kern w:val="2"/>
                <w:sz w:val="28"/>
                <w:szCs w:val="28"/>
              </w:rPr>
            </w:pPr>
            <w:r w:rsidRPr="006F52E6">
              <w:rPr>
                <w:kern w:val="2"/>
                <w:sz w:val="28"/>
                <w:szCs w:val="28"/>
              </w:rPr>
              <w:t>Этапы и сроки</w:t>
            </w:r>
          </w:p>
          <w:p w:rsidR="001613BA" w:rsidRPr="006F52E6" w:rsidRDefault="001613BA" w:rsidP="001613BA">
            <w:pPr>
              <w:rPr>
                <w:sz w:val="28"/>
                <w:szCs w:val="28"/>
              </w:rPr>
            </w:pPr>
            <w:r w:rsidRPr="006F52E6">
              <w:rPr>
                <w:kern w:val="2"/>
                <w:sz w:val="28"/>
                <w:szCs w:val="28"/>
              </w:rPr>
              <w:t>реализации подпрограммы</w:t>
            </w:r>
          </w:p>
        </w:tc>
        <w:tc>
          <w:tcPr>
            <w:tcW w:w="6520" w:type="dxa"/>
          </w:tcPr>
          <w:p w:rsidR="001613BA" w:rsidRPr="006F52E6" w:rsidRDefault="001613BA" w:rsidP="001613BA">
            <w:pPr>
              <w:jc w:val="both"/>
              <w:rPr>
                <w:kern w:val="2"/>
                <w:sz w:val="28"/>
                <w:szCs w:val="28"/>
              </w:rPr>
            </w:pPr>
            <w:r>
              <w:rPr>
                <w:kern w:val="2"/>
                <w:sz w:val="28"/>
                <w:szCs w:val="28"/>
              </w:rPr>
              <w:t>2019 - 203</w:t>
            </w:r>
            <w:r w:rsidRPr="006F52E6">
              <w:rPr>
                <w:kern w:val="2"/>
                <w:sz w:val="28"/>
                <w:szCs w:val="28"/>
              </w:rPr>
              <w:t>0 годы.</w:t>
            </w:r>
          </w:p>
          <w:p w:rsidR="001613BA" w:rsidRPr="006F52E6" w:rsidRDefault="001613BA" w:rsidP="001613BA">
            <w:pPr>
              <w:jc w:val="both"/>
              <w:rPr>
                <w:sz w:val="28"/>
                <w:szCs w:val="28"/>
              </w:rPr>
            </w:pPr>
            <w:r w:rsidRPr="006F52E6">
              <w:rPr>
                <w:kern w:val="2"/>
                <w:sz w:val="28"/>
                <w:szCs w:val="28"/>
              </w:rPr>
              <w:t xml:space="preserve">Этапы реализации </w:t>
            </w:r>
            <w:r>
              <w:rPr>
                <w:kern w:val="2"/>
                <w:sz w:val="28"/>
                <w:szCs w:val="28"/>
              </w:rPr>
              <w:t>подпрограммы</w:t>
            </w:r>
            <w:r w:rsidRPr="006F52E6">
              <w:rPr>
                <w:kern w:val="2"/>
                <w:sz w:val="28"/>
                <w:szCs w:val="28"/>
              </w:rPr>
              <w:t xml:space="preserve"> не выделяются</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по</w:t>
            </w:r>
            <w:r w:rsidRPr="006F52E6">
              <w:rPr>
                <w:kern w:val="2"/>
                <w:sz w:val="28"/>
                <w:szCs w:val="28"/>
              </w:rPr>
              <w:t>д</w:t>
            </w:r>
            <w:r w:rsidRPr="006F52E6">
              <w:rPr>
                <w:kern w:val="2"/>
                <w:sz w:val="28"/>
                <w:szCs w:val="28"/>
              </w:rPr>
              <w:t>программы</w:t>
            </w:r>
          </w:p>
        </w:tc>
        <w:tc>
          <w:tcPr>
            <w:tcW w:w="6520" w:type="dxa"/>
          </w:tcPr>
          <w:p w:rsidR="00765DF8" w:rsidRPr="006F52E6" w:rsidRDefault="00765DF8" w:rsidP="00765DF8">
            <w:pPr>
              <w:jc w:val="both"/>
              <w:rPr>
                <w:kern w:val="2"/>
                <w:sz w:val="28"/>
                <w:szCs w:val="28"/>
              </w:rPr>
            </w:pPr>
            <w:r>
              <w:rPr>
                <w:kern w:val="2"/>
                <w:sz w:val="28"/>
                <w:szCs w:val="28"/>
              </w:rPr>
              <w:t xml:space="preserve">общий объем финансирования подпрограммы в 2019 - 2030 годах за счет всех источников - </w:t>
            </w:r>
            <w:r w:rsidR="008A1931">
              <w:rPr>
                <w:kern w:val="2"/>
                <w:sz w:val="28"/>
                <w:szCs w:val="28"/>
              </w:rPr>
              <w:t>27</w:t>
            </w:r>
            <w:r>
              <w:rPr>
                <w:kern w:val="2"/>
                <w:sz w:val="28"/>
                <w:szCs w:val="28"/>
              </w:rPr>
              <w:t>0,0 тыс. рублей, в том числе по годам реализации:</w:t>
            </w:r>
          </w:p>
          <w:p w:rsidR="00765DF8" w:rsidRPr="006F52E6" w:rsidRDefault="00765DF8" w:rsidP="00765DF8">
            <w:pPr>
              <w:jc w:val="both"/>
              <w:rPr>
                <w:kern w:val="2"/>
                <w:sz w:val="28"/>
                <w:szCs w:val="28"/>
              </w:rPr>
            </w:pPr>
            <w:r>
              <w:rPr>
                <w:kern w:val="2"/>
                <w:sz w:val="28"/>
                <w:szCs w:val="28"/>
              </w:rPr>
              <w:t>в 2019</w:t>
            </w:r>
            <w:r w:rsidRPr="006F52E6">
              <w:rPr>
                <w:kern w:val="2"/>
                <w:sz w:val="28"/>
                <w:szCs w:val="28"/>
              </w:rPr>
              <w:t xml:space="preserve"> году – </w:t>
            </w:r>
            <w:r w:rsidR="008A1931">
              <w:rPr>
                <w:kern w:val="2"/>
                <w:sz w:val="28"/>
                <w:szCs w:val="28"/>
              </w:rPr>
              <w:t>9</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2020</w:t>
            </w:r>
            <w:r w:rsidRPr="006F52E6">
              <w:rPr>
                <w:kern w:val="2"/>
                <w:sz w:val="28"/>
                <w:szCs w:val="28"/>
              </w:rPr>
              <w:t xml:space="preserve"> году – </w:t>
            </w:r>
            <w:r w:rsidR="008A1931">
              <w:rPr>
                <w:kern w:val="2"/>
                <w:sz w:val="28"/>
                <w:szCs w:val="28"/>
              </w:rPr>
              <w:t>9</w:t>
            </w:r>
            <w:r>
              <w:rPr>
                <w:kern w:val="2"/>
                <w:sz w:val="28"/>
                <w:szCs w:val="28"/>
              </w:rPr>
              <w:t>0</w:t>
            </w:r>
            <w:r w:rsidRPr="006F52E6">
              <w:rPr>
                <w:kern w:val="2"/>
                <w:sz w:val="28"/>
                <w:szCs w:val="28"/>
              </w:rPr>
              <w:t>,0 тыс. рублей;</w:t>
            </w:r>
          </w:p>
          <w:p w:rsidR="00765DF8" w:rsidRPr="006F52E6" w:rsidRDefault="00765DF8" w:rsidP="00765DF8">
            <w:pPr>
              <w:jc w:val="both"/>
              <w:rPr>
                <w:kern w:val="2"/>
                <w:sz w:val="28"/>
                <w:szCs w:val="28"/>
              </w:rPr>
            </w:pPr>
            <w:r>
              <w:rPr>
                <w:kern w:val="2"/>
                <w:sz w:val="28"/>
                <w:szCs w:val="28"/>
              </w:rPr>
              <w:t>в 2021</w:t>
            </w:r>
            <w:r w:rsidRPr="006F52E6">
              <w:rPr>
                <w:kern w:val="2"/>
                <w:sz w:val="28"/>
                <w:szCs w:val="28"/>
              </w:rPr>
              <w:t xml:space="preserve"> году – </w:t>
            </w:r>
            <w:r w:rsidR="008A1931">
              <w:rPr>
                <w:kern w:val="2"/>
                <w:sz w:val="28"/>
                <w:szCs w:val="28"/>
              </w:rPr>
              <w:t>9</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2022</w:t>
            </w:r>
            <w:r w:rsidRPr="006F52E6">
              <w:rPr>
                <w:kern w:val="2"/>
                <w:sz w:val="28"/>
                <w:szCs w:val="28"/>
              </w:rPr>
              <w:t xml:space="preserve"> году – 0,0 тыс. рублей;</w:t>
            </w:r>
          </w:p>
          <w:p w:rsidR="00765DF8" w:rsidRPr="006F52E6" w:rsidRDefault="00765DF8" w:rsidP="00765DF8">
            <w:pPr>
              <w:jc w:val="both"/>
              <w:rPr>
                <w:kern w:val="2"/>
                <w:sz w:val="28"/>
                <w:szCs w:val="28"/>
              </w:rPr>
            </w:pPr>
            <w:r>
              <w:rPr>
                <w:kern w:val="2"/>
                <w:sz w:val="28"/>
                <w:szCs w:val="28"/>
              </w:rPr>
              <w:t>в 2023</w:t>
            </w:r>
            <w:r w:rsidRPr="006F52E6">
              <w:rPr>
                <w:kern w:val="2"/>
                <w:sz w:val="28"/>
                <w:szCs w:val="28"/>
              </w:rPr>
              <w:t xml:space="preserve"> году – 0,0 тыс. рублей;</w:t>
            </w:r>
          </w:p>
          <w:p w:rsidR="00765DF8" w:rsidRDefault="00765DF8" w:rsidP="00765DF8">
            <w:pPr>
              <w:jc w:val="both"/>
              <w:rPr>
                <w:kern w:val="2"/>
                <w:sz w:val="28"/>
                <w:szCs w:val="28"/>
              </w:rPr>
            </w:pPr>
            <w:r>
              <w:rPr>
                <w:kern w:val="2"/>
                <w:sz w:val="28"/>
                <w:szCs w:val="28"/>
              </w:rPr>
              <w:t>в 2024 году – 0,0 тыс. рублей;</w:t>
            </w:r>
          </w:p>
          <w:p w:rsidR="00765DF8" w:rsidRPr="006F52E6" w:rsidRDefault="00765DF8" w:rsidP="00765DF8">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2026</w:t>
            </w:r>
            <w:r w:rsidRPr="006F52E6">
              <w:rPr>
                <w:kern w:val="2"/>
                <w:sz w:val="28"/>
                <w:szCs w:val="28"/>
              </w:rPr>
              <w:t xml:space="preserve"> году – 0,0 тыс. рублей;</w:t>
            </w:r>
          </w:p>
          <w:p w:rsidR="00765DF8" w:rsidRPr="006F52E6" w:rsidRDefault="00765DF8" w:rsidP="00765DF8">
            <w:pPr>
              <w:jc w:val="both"/>
              <w:rPr>
                <w:kern w:val="2"/>
                <w:sz w:val="28"/>
                <w:szCs w:val="28"/>
              </w:rPr>
            </w:pPr>
            <w:r>
              <w:rPr>
                <w:kern w:val="2"/>
                <w:sz w:val="28"/>
                <w:szCs w:val="28"/>
              </w:rPr>
              <w:t>в 2027</w:t>
            </w:r>
            <w:r w:rsidRPr="006F52E6">
              <w:rPr>
                <w:kern w:val="2"/>
                <w:sz w:val="28"/>
                <w:szCs w:val="28"/>
              </w:rPr>
              <w:t xml:space="preserve"> году – 0,0 тыс. рублей;</w:t>
            </w:r>
          </w:p>
          <w:p w:rsidR="00765DF8" w:rsidRDefault="00765DF8" w:rsidP="00765DF8">
            <w:pPr>
              <w:jc w:val="both"/>
              <w:rPr>
                <w:kern w:val="2"/>
                <w:sz w:val="28"/>
                <w:szCs w:val="28"/>
              </w:rPr>
            </w:pPr>
            <w:r>
              <w:rPr>
                <w:kern w:val="2"/>
                <w:sz w:val="28"/>
                <w:szCs w:val="28"/>
              </w:rPr>
              <w:t>в 2028 году – 0,0 тыс. рублей;</w:t>
            </w:r>
          </w:p>
          <w:p w:rsidR="00765DF8" w:rsidRDefault="00765DF8" w:rsidP="00765DF8">
            <w:pPr>
              <w:jc w:val="both"/>
              <w:rPr>
                <w:kern w:val="2"/>
                <w:sz w:val="28"/>
                <w:szCs w:val="28"/>
              </w:rPr>
            </w:pPr>
            <w:r>
              <w:rPr>
                <w:kern w:val="2"/>
                <w:sz w:val="28"/>
                <w:szCs w:val="28"/>
              </w:rPr>
              <w:t>в 2029 году – 0,0 тыс. рублей;</w:t>
            </w:r>
          </w:p>
          <w:p w:rsidR="001613BA" w:rsidRPr="006F52E6" w:rsidRDefault="00765DF8" w:rsidP="00765DF8">
            <w:pPr>
              <w:jc w:val="both"/>
              <w:rPr>
                <w:kern w:val="2"/>
                <w:sz w:val="28"/>
                <w:szCs w:val="28"/>
              </w:rPr>
            </w:pPr>
            <w:r>
              <w:rPr>
                <w:kern w:val="2"/>
                <w:sz w:val="28"/>
                <w:szCs w:val="28"/>
              </w:rPr>
              <w:t>в 2030 году – 0,0 тыс. рублей.</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lastRenderedPageBreak/>
              <w:t>Ожидаемые результаты реал</w:t>
            </w:r>
            <w:r w:rsidRPr="006F52E6">
              <w:rPr>
                <w:kern w:val="2"/>
                <w:sz w:val="28"/>
                <w:szCs w:val="28"/>
              </w:rPr>
              <w:t>и</w:t>
            </w:r>
            <w:r w:rsidRPr="006F52E6">
              <w:rPr>
                <w:kern w:val="2"/>
                <w:sz w:val="28"/>
                <w:szCs w:val="28"/>
              </w:rPr>
              <w:t>зации подпрограммы</w:t>
            </w:r>
          </w:p>
        </w:tc>
        <w:tc>
          <w:tcPr>
            <w:tcW w:w="6520" w:type="dxa"/>
          </w:tcPr>
          <w:p w:rsidR="001613BA" w:rsidRPr="00DA2FCD" w:rsidRDefault="001613BA" w:rsidP="001613BA">
            <w:pPr>
              <w:widowControl w:val="0"/>
              <w:autoSpaceDE w:val="0"/>
              <w:autoSpaceDN w:val="0"/>
              <w:adjustRightInd w:val="0"/>
              <w:ind w:firstLine="34"/>
              <w:jc w:val="both"/>
              <w:rPr>
                <w:sz w:val="28"/>
                <w:szCs w:val="28"/>
              </w:rPr>
            </w:pPr>
            <w:r w:rsidRPr="00DA2FCD">
              <w:rPr>
                <w:sz w:val="28"/>
                <w:szCs w:val="28"/>
              </w:rPr>
              <w:t>снижение рисков возникновения пожаров и смягч</w:t>
            </w:r>
            <w:r w:rsidRPr="00DA2FCD">
              <w:rPr>
                <w:sz w:val="28"/>
                <w:szCs w:val="28"/>
              </w:rPr>
              <w:t>е</w:t>
            </w:r>
            <w:r w:rsidRPr="00DA2FCD">
              <w:rPr>
                <w:sz w:val="28"/>
                <w:szCs w:val="28"/>
              </w:rPr>
              <w:t>ние их возможных последствий;</w:t>
            </w:r>
          </w:p>
          <w:p w:rsidR="001613BA" w:rsidRPr="00DA2FCD" w:rsidRDefault="001613BA" w:rsidP="001613BA">
            <w:pPr>
              <w:autoSpaceDE w:val="0"/>
              <w:autoSpaceDN w:val="0"/>
              <w:adjustRightInd w:val="0"/>
              <w:ind w:firstLine="34"/>
              <w:jc w:val="both"/>
              <w:rPr>
                <w:sz w:val="28"/>
                <w:szCs w:val="28"/>
              </w:rPr>
            </w:pPr>
            <w:r w:rsidRPr="00DA2FCD">
              <w:rPr>
                <w:sz w:val="28"/>
                <w:szCs w:val="28"/>
              </w:rPr>
              <w:t>повышение уровня оперативности реагирования добровольной пожарной дружины поселения;</w:t>
            </w:r>
          </w:p>
          <w:p w:rsidR="001613BA" w:rsidRPr="00DA2FCD" w:rsidRDefault="001613BA" w:rsidP="001613BA">
            <w:pPr>
              <w:widowControl w:val="0"/>
              <w:autoSpaceDE w:val="0"/>
              <w:autoSpaceDN w:val="0"/>
              <w:adjustRightInd w:val="0"/>
              <w:jc w:val="both"/>
              <w:rPr>
                <w:sz w:val="28"/>
                <w:szCs w:val="28"/>
              </w:rPr>
            </w:pPr>
            <w:r w:rsidRPr="00DA2FCD">
              <w:rPr>
                <w:sz w:val="28"/>
                <w:szCs w:val="28"/>
              </w:rPr>
              <w:t>выполнение мероприятий по противоп</w:t>
            </w:r>
            <w:r w:rsidR="00D72428">
              <w:rPr>
                <w:sz w:val="28"/>
                <w:szCs w:val="28"/>
              </w:rPr>
              <w:t>ожарной пропаганде и пропаганде</w:t>
            </w:r>
            <w:r w:rsidRPr="00DA2FCD">
              <w:rPr>
                <w:sz w:val="28"/>
                <w:szCs w:val="28"/>
              </w:rPr>
              <w:t xml:space="preserve"> безопасности в чрезв</w:t>
            </w:r>
            <w:r w:rsidRPr="00DA2FCD">
              <w:rPr>
                <w:sz w:val="28"/>
                <w:szCs w:val="28"/>
              </w:rPr>
              <w:t>ы</w:t>
            </w:r>
            <w:r w:rsidRPr="00DA2FCD">
              <w:rPr>
                <w:sz w:val="28"/>
                <w:szCs w:val="28"/>
              </w:rPr>
              <w:t>чайных ситуациях.</w:t>
            </w:r>
          </w:p>
          <w:p w:rsidR="001613BA" w:rsidRPr="006F52E6" w:rsidRDefault="001613BA" w:rsidP="001613BA">
            <w:pPr>
              <w:rPr>
                <w:sz w:val="28"/>
                <w:szCs w:val="28"/>
              </w:rPr>
            </w:pPr>
            <w:r w:rsidRPr="00DA2FCD">
              <w:rPr>
                <w:sz w:val="28"/>
                <w:szCs w:val="28"/>
              </w:rPr>
              <w:t>повышение защищенности учреждений социальной сферы от пожаров.</w:t>
            </w:r>
          </w:p>
        </w:tc>
      </w:tr>
    </w:tbl>
    <w:p w:rsidR="001613BA" w:rsidRDefault="001613BA" w:rsidP="001613BA">
      <w:pPr>
        <w:autoSpaceDE w:val="0"/>
        <w:autoSpaceDN w:val="0"/>
        <w:adjustRightInd w:val="0"/>
        <w:ind w:left="360"/>
        <w:jc w:val="center"/>
        <w:rPr>
          <w:sz w:val="28"/>
          <w:szCs w:val="28"/>
        </w:rPr>
      </w:pPr>
    </w:p>
    <w:p w:rsidR="001613BA" w:rsidRPr="00975056" w:rsidRDefault="001613BA" w:rsidP="001613BA">
      <w:pPr>
        <w:autoSpaceDE w:val="0"/>
        <w:autoSpaceDN w:val="0"/>
        <w:adjustRightInd w:val="0"/>
        <w:ind w:left="360"/>
        <w:jc w:val="center"/>
        <w:rPr>
          <w:sz w:val="28"/>
          <w:szCs w:val="28"/>
        </w:rPr>
      </w:pPr>
      <w:r>
        <w:rPr>
          <w:sz w:val="28"/>
          <w:szCs w:val="28"/>
        </w:rPr>
        <w:t>Паспорт</w:t>
      </w:r>
    </w:p>
    <w:p w:rsidR="001613BA" w:rsidRDefault="001613BA" w:rsidP="001613BA">
      <w:pPr>
        <w:autoSpaceDE w:val="0"/>
        <w:autoSpaceDN w:val="0"/>
        <w:adjustRightInd w:val="0"/>
        <w:ind w:left="360"/>
        <w:jc w:val="center"/>
        <w:rPr>
          <w:sz w:val="28"/>
          <w:szCs w:val="28"/>
        </w:rPr>
      </w:pPr>
      <w:r w:rsidRPr="00975056">
        <w:rPr>
          <w:sz w:val="28"/>
          <w:szCs w:val="28"/>
        </w:rPr>
        <w:t xml:space="preserve">подпрограммы </w:t>
      </w:r>
      <w:r>
        <w:t>«</w:t>
      </w:r>
      <w:r w:rsidR="0000179F" w:rsidRPr="00B032B8">
        <w:rPr>
          <w:sz w:val="28"/>
          <w:szCs w:val="28"/>
        </w:rPr>
        <w:t>Защита от чрезвыча</w:t>
      </w:r>
      <w:r w:rsidR="0000179F">
        <w:rPr>
          <w:sz w:val="28"/>
          <w:szCs w:val="28"/>
        </w:rPr>
        <w:t>йных ситуаций</w:t>
      </w:r>
      <w:r w:rsidRPr="00650100">
        <w:rPr>
          <w:sz w:val="28"/>
          <w:szCs w:val="28"/>
        </w:rPr>
        <w:t>»</w:t>
      </w:r>
    </w:p>
    <w:p w:rsidR="0000179F" w:rsidRPr="00650100" w:rsidRDefault="0000179F" w:rsidP="001613BA">
      <w:pPr>
        <w:autoSpaceDE w:val="0"/>
        <w:autoSpaceDN w:val="0"/>
        <w:adjustRightInd w:val="0"/>
        <w:ind w:left="360"/>
        <w:jc w:val="cente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1613BA" w:rsidRPr="00650100" w:rsidTr="00D37828">
        <w:trPr>
          <w:trHeight w:val="332"/>
        </w:trPr>
        <w:tc>
          <w:tcPr>
            <w:tcW w:w="3900" w:type="dxa"/>
          </w:tcPr>
          <w:p w:rsidR="001613BA" w:rsidRPr="00650100" w:rsidRDefault="001613BA" w:rsidP="001613BA">
            <w:pPr>
              <w:rPr>
                <w:sz w:val="28"/>
                <w:szCs w:val="28"/>
              </w:rPr>
            </w:pPr>
            <w:r w:rsidRPr="00650100">
              <w:rPr>
                <w:kern w:val="2"/>
                <w:sz w:val="28"/>
                <w:szCs w:val="28"/>
              </w:rPr>
              <w:t>Наименование подпрограммы</w:t>
            </w:r>
          </w:p>
        </w:tc>
        <w:tc>
          <w:tcPr>
            <w:tcW w:w="6520" w:type="dxa"/>
          </w:tcPr>
          <w:p w:rsidR="001613BA" w:rsidRPr="0000179F" w:rsidRDefault="001613BA" w:rsidP="0000179F">
            <w:pPr>
              <w:autoSpaceDE w:val="0"/>
              <w:autoSpaceDN w:val="0"/>
              <w:adjustRightInd w:val="0"/>
              <w:rPr>
                <w:kern w:val="2"/>
                <w:sz w:val="28"/>
                <w:szCs w:val="28"/>
              </w:rPr>
            </w:pPr>
            <w:r w:rsidRPr="00650100">
              <w:rPr>
                <w:sz w:val="28"/>
                <w:szCs w:val="28"/>
              </w:rPr>
              <w:t>«</w:t>
            </w:r>
            <w:r w:rsidR="0000179F" w:rsidRPr="00B032B8">
              <w:rPr>
                <w:sz w:val="28"/>
                <w:szCs w:val="28"/>
              </w:rPr>
              <w:t>Защита от чрезвыча</w:t>
            </w:r>
            <w:r w:rsidR="0000179F">
              <w:rPr>
                <w:sz w:val="28"/>
                <w:szCs w:val="28"/>
              </w:rPr>
              <w:t>йных ситуаций</w:t>
            </w:r>
            <w:r w:rsidRPr="00650100">
              <w:rPr>
                <w:sz w:val="28"/>
                <w:szCs w:val="28"/>
              </w:rPr>
              <w:t>»</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Ответственный исполнитель подпрограммы</w:t>
            </w:r>
          </w:p>
        </w:tc>
        <w:tc>
          <w:tcPr>
            <w:tcW w:w="6520" w:type="dxa"/>
          </w:tcPr>
          <w:p w:rsidR="001613BA" w:rsidRPr="006F52E6" w:rsidRDefault="001613BA" w:rsidP="001613BA">
            <w:pPr>
              <w:rPr>
                <w:sz w:val="28"/>
                <w:szCs w:val="28"/>
              </w:rPr>
            </w:pPr>
            <w:r w:rsidRPr="006F52E6">
              <w:rPr>
                <w:sz w:val="28"/>
                <w:szCs w:val="28"/>
              </w:rPr>
              <w:t>Администрация Кра</w:t>
            </w:r>
            <w:r>
              <w:rPr>
                <w:sz w:val="28"/>
                <w:szCs w:val="28"/>
              </w:rPr>
              <w:t>снокутского сельского посел</w:t>
            </w:r>
            <w:r>
              <w:rPr>
                <w:sz w:val="28"/>
                <w:szCs w:val="28"/>
              </w:rPr>
              <w:t>е</w:t>
            </w:r>
            <w:r>
              <w:rPr>
                <w:sz w:val="28"/>
                <w:szCs w:val="28"/>
              </w:rPr>
              <w:t>ния</w:t>
            </w:r>
          </w:p>
        </w:tc>
      </w:tr>
      <w:tr w:rsidR="001613BA" w:rsidRPr="006F52E6" w:rsidTr="00D37828">
        <w:trPr>
          <w:trHeight w:val="145"/>
        </w:trPr>
        <w:tc>
          <w:tcPr>
            <w:tcW w:w="3900" w:type="dxa"/>
          </w:tcPr>
          <w:p w:rsidR="001613BA" w:rsidRPr="006F52E6" w:rsidRDefault="001613BA" w:rsidP="001613BA">
            <w:pPr>
              <w:rPr>
                <w:kern w:val="2"/>
                <w:sz w:val="28"/>
                <w:szCs w:val="28"/>
              </w:rPr>
            </w:pPr>
            <w:r w:rsidRPr="006F52E6">
              <w:rPr>
                <w:kern w:val="2"/>
                <w:sz w:val="28"/>
                <w:szCs w:val="28"/>
              </w:rPr>
              <w:t>Участники подпрограммы</w:t>
            </w:r>
          </w:p>
        </w:tc>
        <w:tc>
          <w:tcPr>
            <w:tcW w:w="6520" w:type="dxa"/>
          </w:tcPr>
          <w:p w:rsidR="001613BA" w:rsidRPr="006F52E6" w:rsidRDefault="001613BA" w:rsidP="001613BA">
            <w:pPr>
              <w:rPr>
                <w:sz w:val="28"/>
                <w:szCs w:val="28"/>
              </w:rPr>
            </w:pPr>
            <w:r w:rsidRPr="006F52E6">
              <w:rPr>
                <w:sz w:val="28"/>
                <w:szCs w:val="28"/>
              </w:rPr>
              <w:t>Администрация Кра</w:t>
            </w:r>
            <w:r>
              <w:rPr>
                <w:sz w:val="28"/>
                <w:szCs w:val="28"/>
              </w:rPr>
              <w:t>снокутского сельского посел</w:t>
            </w:r>
            <w:r>
              <w:rPr>
                <w:sz w:val="28"/>
                <w:szCs w:val="28"/>
              </w:rPr>
              <w:t>е</w:t>
            </w:r>
            <w:r>
              <w:rPr>
                <w:sz w:val="28"/>
                <w:szCs w:val="28"/>
              </w:rPr>
              <w:t>ния</w:t>
            </w:r>
          </w:p>
          <w:p w:rsidR="001613BA" w:rsidRPr="006F52E6" w:rsidRDefault="001613BA" w:rsidP="001613BA">
            <w:pPr>
              <w:rPr>
                <w:kern w:val="2"/>
                <w:sz w:val="28"/>
                <w:szCs w:val="28"/>
              </w:rPr>
            </w:pPr>
          </w:p>
        </w:tc>
      </w:tr>
      <w:tr w:rsidR="001613BA" w:rsidRPr="006F52E6" w:rsidTr="00D37828">
        <w:trPr>
          <w:trHeight w:val="145"/>
        </w:trPr>
        <w:tc>
          <w:tcPr>
            <w:tcW w:w="3900" w:type="dxa"/>
          </w:tcPr>
          <w:p w:rsidR="001613BA" w:rsidRPr="006F52E6" w:rsidRDefault="001613BA" w:rsidP="001613BA">
            <w:pPr>
              <w:rPr>
                <w:kern w:val="2"/>
                <w:sz w:val="28"/>
                <w:szCs w:val="28"/>
              </w:rPr>
            </w:pPr>
            <w:r>
              <w:rPr>
                <w:kern w:val="2"/>
                <w:sz w:val="28"/>
                <w:szCs w:val="28"/>
              </w:rPr>
              <w:t>Программно-целевые инстр</w:t>
            </w:r>
            <w:r>
              <w:rPr>
                <w:kern w:val="2"/>
                <w:sz w:val="28"/>
                <w:szCs w:val="28"/>
              </w:rPr>
              <w:t>у</w:t>
            </w:r>
            <w:r>
              <w:rPr>
                <w:kern w:val="2"/>
                <w:sz w:val="28"/>
                <w:szCs w:val="28"/>
              </w:rPr>
              <w:t>менты подпрограммы</w:t>
            </w:r>
          </w:p>
        </w:tc>
        <w:tc>
          <w:tcPr>
            <w:tcW w:w="6520" w:type="dxa"/>
          </w:tcPr>
          <w:p w:rsidR="001613BA" w:rsidRPr="006F52E6" w:rsidRDefault="001613BA" w:rsidP="001613BA">
            <w:pPr>
              <w:rPr>
                <w:sz w:val="28"/>
                <w:szCs w:val="28"/>
              </w:rPr>
            </w:pPr>
            <w:r>
              <w:rPr>
                <w:sz w:val="28"/>
                <w:szCs w:val="28"/>
              </w:rPr>
              <w:t>отсутствуют</w:t>
            </w:r>
          </w:p>
        </w:tc>
      </w:tr>
      <w:tr w:rsidR="001613BA" w:rsidRPr="006F52E6" w:rsidTr="00D37828">
        <w:trPr>
          <w:trHeight w:val="145"/>
        </w:trPr>
        <w:tc>
          <w:tcPr>
            <w:tcW w:w="3900" w:type="dxa"/>
          </w:tcPr>
          <w:p w:rsidR="001613BA" w:rsidRPr="008130AE" w:rsidRDefault="001613BA" w:rsidP="001613BA">
            <w:pPr>
              <w:rPr>
                <w:kern w:val="2"/>
                <w:sz w:val="28"/>
                <w:szCs w:val="28"/>
              </w:rPr>
            </w:pPr>
            <w:r w:rsidRPr="006F52E6">
              <w:rPr>
                <w:kern w:val="2"/>
                <w:sz w:val="28"/>
                <w:szCs w:val="28"/>
              </w:rPr>
              <w:t>Цель</w:t>
            </w:r>
            <w:r w:rsidR="001F6F00">
              <w:rPr>
                <w:kern w:val="2"/>
                <w:sz w:val="28"/>
                <w:szCs w:val="28"/>
              </w:rPr>
              <w:t xml:space="preserve"> </w:t>
            </w:r>
            <w:r w:rsidRPr="006F52E6">
              <w:rPr>
                <w:kern w:val="2"/>
                <w:sz w:val="28"/>
                <w:szCs w:val="28"/>
              </w:rPr>
              <w:t>подпрограммы</w:t>
            </w:r>
          </w:p>
        </w:tc>
        <w:tc>
          <w:tcPr>
            <w:tcW w:w="6520" w:type="dxa"/>
          </w:tcPr>
          <w:p w:rsidR="001613BA" w:rsidRPr="00650100" w:rsidRDefault="001613BA" w:rsidP="001613BA">
            <w:pPr>
              <w:pStyle w:val="Standard"/>
              <w:snapToGrid w:val="0"/>
              <w:jc w:val="both"/>
              <w:rPr>
                <w:rFonts w:ascii="Times New Roman" w:hAnsi="Times New Roman" w:cs="Times New Roman"/>
                <w:sz w:val="28"/>
                <w:szCs w:val="28"/>
                <w:lang w:val="ru-RU"/>
              </w:rPr>
            </w:pPr>
            <w:proofErr w:type="spellStart"/>
            <w:r w:rsidRPr="00650100">
              <w:rPr>
                <w:rFonts w:ascii="Times New Roman" w:eastAsia="Calibri" w:hAnsi="Times New Roman" w:cs="Times New Roman"/>
                <w:sz w:val="28"/>
                <w:szCs w:val="28"/>
                <w:lang w:eastAsia="en-US"/>
              </w:rPr>
              <w:t>снижение</w:t>
            </w:r>
            <w:proofErr w:type="spellEnd"/>
            <w:r w:rsidRPr="00650100">
              <w:rPr>
                <w:rFonts w:ascii="Times New Roman" w:eastAsia="Calibri" w:hAnsi="Times New Roman" w:cs="Times New Roman"/>
                <w:sz w:val="28"/>
                <w:szCs w:val="28"/>
                <w:lang w:eastAsia="en-US"/>
              </w:rPr>
              <w:t xml:space="preserve"> </w:t>
            </w:r>
            <w:proofErr w:type="spellStart"/>
            <w:r w:rsidRPr="00650100">
              <w:rPr>
                <w:rFonts w:ascii="Times New Roman" w:eastAsia="Calibri" w:hAnsi="Times New Roman" w:cs="Times New Roman"/>
                <w:sz w:val="28"/>
                <w:szCs w:val="28"/>
                <w:lang w:eastAsia="en-US"/>
              </w:rPr>
              <w:t>рисков</w:t>
            </w:r>
            <w:proofErr w:type="spellEnd"/>
            <w:r w:rsidRPr="00650100">
              <w:rPr>
                <w:rFonts w:ascii="Times New Roman" w:eastAsia="Calibri" w:hAnsi="Times New Roman" w:cs="Times New Roman"/>
                <w:sz w:val="28"/>
                <w:szCs w:val="28"/>
                <w:lang w:eastAsia="en-US"/>
              </w:rPr>
              <w:t xml:space="preserve"> </w:t>
            </w:r>
            <w:proofErr w:type="spellStart"/>
            <w:r w:rsidRPr="00650100">
              <w:rPr>
                <w:rFonts w:ascii="Times New Roman" w:eastAsia="Calibri" w:hAnsi="Times New Roman" w:cs="Times New Roman"/>
                <w:sz w:val="28"/>
                <w:szCs w:val="28"/>
                <w:lang w:eastAsia="en-US"/>
              </w:rPr>
              <w:t>возникновения</w:t>
            </w:r>
            <w:proofErr w:type="spellEnd"/>
            <w:r w:rsidRPr="00650100">
              <w:rPr>
                <w:rFonts w:ascii="Times New Roman" w:eastAsia="Calibri" w:hAnsi="Times New Roman" w:cs="Times New Roman"/>
                <w:sz w:val="28"/>
                <w:szCs w:val="28"/>
                <w:lang w:eastAsia="en-US"/>
              </w:rPr>
              <w:t xml:space="preserve"> и </w:t>
            </w:r>
            <w:proofErr w:type="spellStart"/>
            <w:r w:rsidRPr="00650100">
              <w:rPr>
                <w:rFonts w:ascii="Times New Roman" w:eastAsia="Calibri" w:hAnsi="Times New Roman" w:cs="Times New Roman"/>
                <w:sz w:val="28"/>
                <w:szCs w:val="28"/>
                <w:lang w:eastAsia="en-US"/>
              </w:rPr>
              <w:t>масштабов</w:t>
            </w:r>
            <w:proofErr w:type="spellEnd"/>
            <w:r w:rsidRPr="00650100">
              <w:rPr>
                <w:rFonts w:ascii="Times New Roman" w:eastAsia="Calibri" w:hAnsi="Times New Roman" w:cs="Times New Roman"/>
                <w:sz w:val="28"/>
                <w:szCs w:val="28"/>
                <w:lang w:eastAsia="en-US"/>
              </w:rPr>
              <w:t xml:space="preserve">  </w:t>
            </w:r>
            <w:proofErr w:type="spellStart"/>
            <w:r w:rsidRPr="00650100">
              <w:rPr>
                <w:rFonts w:ascii="Times New Roman" w:eastAsia="Calibri" w:hAnsi="Times New Roman" w:cs="Times New Roman"/>
                <w:sz w:val="28"/>
                <w:szCs w:val="28"/>
                <w:lang w:eastAsia="en-US"/>
              </w:rPr>
              <w:t>чрезвычайных</w:t>
            </w:r>
            <w:proofErr w:type="spellEnd"/>
            <w:r w:rsidRPr="00650100">
              <w:rPr>
                <w:rFonts w:ascii="Times New Roman" w:eastAsia="Calibri" w:hAnsi="Times New Roman" w:cs="Times New Roman"/>
                <w:sz w:val="28"/>
                <w:szCs w:val="28"/>
                <w:lang w:eastAsia="en-US"/>
              </w:rPr>
              <w:t xml:space="preserve"> </w:t>
            </w:r>
            <w:proofErr w:type="spellStart"/>
            <w:r w:rsidRPr="00650100">
              <w:rPr>
                <w:rFonts w:ascii="Times New Roman" w:eastAsia="Calibri" w:hAnsi="Times New Roman" w:cs="Times New Roman"/>
                <w:sz w:val="28"/>
                <w:szCs w:val="28"/>
                <w:lang w:eastAsia="en-US"/>
              </w:rPr>
              <w:t>ситуаций</w:t>
            </w:r>
            <w:proofErr w:type="spellEnd"/>
            <w:r w:rsidRPr="00650100">
              <w:rPr>
                <w:rFonts w:ascii="Times New Roman" w:eastAsia="Calibri" w:hAnsi="Times New Roman" w:cs="Times New Roman"/>
                <w:sz w:val="28"/>
                <w:szCs w:val="28"/>
                <w:lang w:eastAsia="en-US"/>
              </w:rPr>
              <w:t xml:space="preserve"> </w:t>
            </w:r>
            <w:proofErr w:type="spellStart"/>
            <w:r w:rsidRPr="00650100">
              <w:rPr>
                <w:rFonts w:ascii="Times New Roman" w:eastAsia="Calibri" w:hAnsi="Times New Roman" w:cs="Times New Roman"/>
                <w:sz w:val="28"/>
                <w:szCs w:val="28"/>
                <w:lang w:eastAsia="en-US"/>
              </w:rPr>
              <w:t>природного</w:t>
            </w:r>
            <w:proofErr w:type="spellEnd"/>
            <w:r w:rsidRPr="00650100">
              <w:rPr>
                <w:rFonts w:ascii="Times New Roman" w:eastAsia="Calibri" w:hAnsi="Times New Roman" w:cs="Times New Roman"/>
                <w:sz w:val="28"/>
                <w:szCs w:val="28"/>
                <w:lang w:eastAsia="en-US"/>
              </w:rPr>
              <w:t xml:space="preserve"> и </w:t>
            </w:r>
            <w:proofErr w:type="spellStart"/>
            <w:r w:rsidRPr="00650100">
              <w:rPr>
                <w:rFonts w:ascii="Times New Roman" w:eastAsia="Calibri" w:hAnsi="Times New Roman" w:cs="Times New Roman"/>
                <w:sz w:val="28"/>
                <w:szCs w:val="28"/>
                <w:lang w:eastAsia="en-US"/>
              </w:rPr>
              <w:t>техногенного</w:t>
            </w:r>
            <w:proofErr w:type="spellEnd"/>
            <w:r w:rsidRPr="00650100">
              <w:rPr>
                <w:rFonts w:ascii="Times New Roman" w:eastAsia="Calibri" w:hAnsi="Times New Roman" w:cs="Times New Roman"/>
                <w:sz w:val="28"/>
                <w:szCs w:val="28"/>
                <w:lang w:eastAsia="en-US"/>
              </w:rPr>
              <w:t xml:space="preserve"> </w:t>
            </w:r>
            <w:proofErr w:type="spellStart"/>
            <w:r w:rsidRPr="00650100">
              <w:rPr>
                <w:rFonts w:ascii="Times New Roman" w:eastAsia="Calibri" w:hAnsi="Times New Roman" w:cs="Times New Roman"/>
                <w:sz w:val="28"/>
                <w:szCs w:val="28"/>
                <w:lang w:eastAsia="en-US"/>
              </w:rPr>
              <w:t>характера</w:t>
            </w:r>
            <w:proofErr w:type="spellEnd"/>
          </w:p>
        </w:tc>
      </w:tr>
      <w:tr w:rsidR="001613BA" w:rsidRPr="006F52E6" w:rsidTr="00D37828">
        <w:trPr>
          <w:trHeight w:val="145"/>
        </w:trPr>
        <w:tc>
          <w:tcPr>
            <w:tcW w:w="3900" w:type="dxa"/>
          </w:tcPr>
          <w:p w:rsidR="001613BA" w:rsidRPr="006F52E6" w:rsidRDefault="001613BA" w:rsidP="001613BA">
            <w:pPr>
              <w:rPr>
                <w:kern w:val="2"/>
                <w:sz w:val="28"/>
                <w:szCs w:val="28"/>
              </w:rPr>
            </w:pPr>
            <w:r w:rsidRPr="006F52E6">
              <w:rPr>
                <w:kern w:val="2"/>
                <w:sz w:val="28"/>
                <w:szCs w:val="28"/>
              </w:rPr>
              <w:t>Задачи</w:t>
            </w:r>
            <w:r w:rsidR="001F6F00">
              <w:rPr>
                <w:kern w:val="2"/>
                <w:sz w:val="28"/>
                <w:szCs w:val="28"/>
              </w:rPr>
              <w:t xml:space="preserve"> </w:t>
            </w:r>
            <w:r w:rsidRPr="006F52E6">
              <w:rPr>
                <w:kern w:val="2"/>
                <w:sz w:val="28"/>
                <w:szCs w:val="28"/>
              </w:rPr>
              <w:t>подпрограммы</w:t>
            </w:r>
          </w:p>
          <w:p w:rsidR="001613BA" w:rsidRPr="006F52E6" w:rsidRDefault="001613BA" w:rsidP="001613BA">
            <w:pPr>
              <w:rPr>
                <w:sz w:val="28"/>
                <w:szCs w:val="28"/>
              </w:rPr>
            </w:pPr>
          </w:p>
        </w:tc>
        <w:tc>
          <w:tcPr>
            <w:tcW w:w="6520" w:type="dxa"/>
          </w:tcPr>
          <w:p w:rsidR="001613BA" w:rsidRPr="00650100" w:rsidRDefault="001613BA" w:rsidP="001613BA">
            <w:pPr>
              <w:autoSpaceDE w:val="0"/>
              <w:autoSpaceDN w:val="0"/>
              <w:adjustRightInd w:val="0"/>
              <w:jc w:val="both"/>
              <w:rPr>
                <w:rFonts w:eastAsia="Calibri"/>
                <w:bCs/>
                <w:sz w:val="28"/>
                <w:szCs w:val="28"/>
                <w:lang w:eastAsia="en-US"/>
              </w:rPr>
            </w:pPr>
            <w:r w:rsidRPr="00650100">
              <w:rPr>
                <w:rFonts w:eastAsia="Calibri"/>
                <w:bCs/>
                <w:sz w:val="28"/>
                <w:szCs w:val="28"/>
                <w:lang w:eastAsia="en-US"/>
              </w:rPr>
              <w:t>обеспечение эффективного предупреждения и ли</w:t>
            </w:r>
            <w:r w:rsidRPr="00650100">
              <w:rPr>
                <w:rFonts w:eastAsia="Calibri"/>
                <w:bCs/>
                <w:sz w:val="28"/>
                <w:szCs w:val="28"/>
                <w:lang w:eastAsia="en-US"/>
              </w:rPr>
              <w:t>к</w:t>
            </w:r>
            <w:r w:rsidRPr="00650100">
              <w:rPr>
                <w:rFonts w:eastAsia="Calibri"/>
                <w:bCs/>
                <w:sz w:val="28"/>
                <w:szCs w:val="28"/>
                <w:lang w:eastAsia="en-US"/>
              </w:rPr>
              <w:t>видации чрезвычайных ситуаций природного и те</w:t>
            </w:r>
            <w:r w:rsidRPr="00650100">
              <w:rPr>
                <w:rFonts w:eastAsia="Calibri"/>
                <w:bCs/>
                <w:sz w:val="28"/>
                <w:szCs w:val="28"/>
                <w:lang w:eastAsia="en-US"/>
              </w:rPr>
              <w:t>х</w:t>
            </w:r>
            <w:r w:rsidRPr="00650100">
              <w:rPr>
                <w:rFonts w:eastAsia="Calibri"/>
                <w:bCs/>
                <w:sz w:val="28"/>
                <w:szCs w:val="28"/>
                <w:lang w:eastAsia="en-US"/>
              </w:rPr>
              <w:t>ногенного характера;</w:t>
            </w:r>
          </w:p>
          <w:p w:rsidR="001613BA" w:rsidRPr="00650100" w:rsidRDefault="001613BA" w:rsidP="001613BA">
            <w:pPr>
              <w:pStyle w:val="ConsPlusCell"/>
              <w:jc w:val="both"/>
              <w:rPr>
                <w:sz w:val="28"/>
                <w:szCs w:val="28"/>
                <w:lang w:eastAsia="en-US"/>
              </w:rPr>
            </w:pPr>
            <w:r w:rsidRPr="00650100">
              <w:rPr>
                <w:rFonts w:eastAsia="Calibri"/>
                <w:sz w:val="28"/>
                <w:szCs w:val="28"/>
                <w:lang w:eastAsia="en-US"/>
              </w:rPr>
              <w:t>обеспечение и поддержание высокой готовности сил и средств поселения.</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Целевые показатели подпр</w:t>
            </w:r>
            <w:r w:rsidRPr="006F52E6">
              <w:rPr>
                <w:kern w:val="2"/>
                <w:sz w:val="28"/>
                <w:szCs w:val="28"/>
              </w:rPr>
              <w:t>о</w:t>
            </w:r>
            <w:r w:rsidRPr="006F52E6">
              <w:rPr>
                <w:kern w:val="2"/>
                <w:sz w:val="28"/>
                <w:szCs w:val="28"/>
              </w:rPr>
              <w:t>граммы</w:t>
            </w:r>
          </w:p>
        </w:tc>
        <w:tc>
          <w:tcPr>
            <w:tcW w:w="6520" w:type="dxa"/>
          </w:tcPr>
          <w:p w:rsidR="001613BA" w:rsidRPr="00DA2FCD" w:rsidRDefault="001613BA" w:rsidP="001613BA">
            <w:pPr>
              <w:autoSpaceDE w:val="0"/>
              <w:autoSpaceDN w:val="0"/>
              <w:adjustRightInd w:val="0"/>
              <w:jc w:val="both"/>
              <w:rPr>
                <w:rFonts w:eastAsia="Calibri"/>
                <w:bCs/>
                <w:sz w:val="28"/>
                <w:szCs w:val="28"/>
                <w:lang w:eastAsia="en-US"/>
              </w:rPr>
            </w:pPr>
            <w:r w:rsidRPr="00DA2FCD">
              <w:rPr>
                <w:rFonts w:eastAsia="Calibri"/>
                <w:bCs/>
                <w:sz w:val="28"/>
                <w:szCs w:val="28"/>
                <w:lang w:eastAsia="en-US"/>
              </w:rPr>
              <w:t>количество выездов на чрезвычайные ситуации и происшествия;</w:t>
            </w:r>
          </w:p>
          <w:p w:rsidR="001613BA" w:rsidRPr="00DA2FCD" w:rsidRDefault="001613BA" w:rsidP="001613BA">
            <w:pPr>
              <w:autoSpaceDE w:val="0"/>
              <w:autoSpaceDN w:val="0"/>
              <w:adjustRightInd w:val="0"/>
              <w:jc w:val="both"/>
              <w:rPr>
                <w:rFonts w:eastAsia="Calibri"/>
                <w:bCs/>
                <w:sz w:val="28"/>
                <w:szCs w:val="28"/>
                <w:lang w:eastAsia="en-US"/>
              </w:rPr>
            </w:pPr>
            <w:r w:rsidRPr="00DA2FCD">
              <w:rPr>
                <w:rFonts w:eastAsia="Calibri"/>
                <w:bCs/>
                <w:sz w:val="28"/>
                <w:szCs w:val="28"/>
                <w:lang w:eastAsia="en-US"/>
              </w:rPr>
              <w:t>количество людей, спасенных при чрезвычайных ситуациях и происшествиях;</w:t>
            </w:r>
          </w:p>
          <w:p w:rsidR="001613BA" w:rsidRPr="006F52E6" w:rsidRDefault="001613BA" w:rsidP="001613BA">
            <w:pPr>
              <w:jc w:val="both"/>
              <w:rPr>
                <w:sz w:val="28"/>
                <w:szCs w:val="28"/>
              </w:rPr>
            </w:pPr>
            <w:r w:rsidRPr="00DA2FCD">
              <w:rPr>
                <w:rFonts w:eastAsia="Calibri"/>
                <w:sz w:val="28"/>
                <w:szCs w:val="28"/>
                <w:lang w:eastAsia="en-US"/>
              </w:rPr>
              <w:t>охват населения, оповещаемого системой оповещ</w:t>
            </w:r>
            <w:r w:rsidRPr="00DA2FCD">
              <w:rPr>
                <w:rFonts w:eastAsia="Calibri"/>
                <w:sz w:val="28"/>
                <w:szCs w:val="28"/>
                <w:lang w:eastAsia="en-US"/>
              </w:rPr>
              <w:t>е</w:t>
            </w:r>
            <w:r w:rsidRPr="00DA2FCD">
              <w:rPr>
                <w:rFonts w:eastAsia="Calibri"/>
                <w:sz w:val="28"/>
                <w:szCs w:val="28"/>
                <w:lang w:eastAsia="en-US"/>
              </w:rPr>
              <w:t>ния поселения</w:t>
            </w:r>
          </w:p>
        </w:tc>
      </w:tr>
      <w:tr w:rsidR="001613BA" w:rsidRPr="006F52E6" w:rsidTr="00D37828">
        <w:trPr>
          <w:trHeight w:val="145"/>
        </w:trPr>
        <w:tc>
          <w:tcPr>
            <w:tcW w:w="3900" w:type="dxa"/>
          </w:tcPr>
          <w:p w:rsidR="001613BA" w:rsidRPr="006F52E6" w:rsidRDefault="001613BA" w:rsidP="001613BA">
            <w:pPr>
              <w:jc w:val="both"/>
              <w:rPr>
                <w:kern w:val="2"/>
                <w:sz w:val="28"/>
                <w:szCs w:val="28"/>
              </w:rPr>
            </w:pPr>
            <w:r w:rsidRPr="006F52E6">
              <w:rPr>
                <w:kern w:val="2"/>
                <w:sz w:val="28"/>
                <w:szCs w:val="28"/>
              </w:rPr>
              <w:t>Этапы и сроки</w:t>
            </w:r>
          </w:p>
          <w:p w:rsidR="001613BA" w:rsidRPr="006F52E6" w:rsidRDefault="001613BA" w:rsidP="001613BA">
            <w:pPr>
              <w:rPr>
                <w:sz w:val="28"/>
                <w:szCs w:val="28"/>
              </w:rPr>
            </w:pPr>
            <w:r w:rsidRPr="006F52E6">
              <w:rPr>
                <w:kern w:val="2"/>
                <w:sz w:val="28"/>
                <w:szCs w:val="28"/>
              </w:rPr>
              <w:t>реализации подпрограммы</w:t>
            </w:r>
          </w:p>
        </w:tc>
        <w:tc>
          <w:tcPr>
            <w:tcW w:w="6520" w:type="dxa"/>
          </w:tcPr>
          <w:p w:rsidR="008A1931" w:rsidRPr="006F52E6" w:rsidRDefault="008A1931" w:rsidP="008A1931">
            <w:pPr>
              <w:jc w:val="both"/>
              <w:rPr>
                <w:kern w:val="2"/>
                <w:sz w:val="28"/>
                <w:szCs w:val="28"/>
              </w:rPr>
            </w:pPr>
            <w:r>
              <w:rPr>
                <w:kern w:val="2"/>
                <w:sz w:val="28"/>
                <w:szCs w:val="28"/>
              </w:rPr>
              <w:t>2019 - 2030 годы.</w:t>
            </w:r>
          </w:p>
          <w:p w:rsidR="001613BA" w:rsidRPr="006F52E6" w:rsidRDefault="008A1931" w:rsidP="008A1931">
            <w:pPr>
              <w:jc w:val="both"/>
              <w:rPr>
                <w:sz w:val="28"/>
                <w:szCs w:val="28"/>
              </w:rPr>
            </w:pPr>
            <w:r>
              <w:rPr>
                <w:kern w:val="2"/>
                <w:sz w:val="28"/>
                <w:szCs w:val="28"/>
              </w:rPr>
              <w:t>Э</w:t>
            </w:r>
            <w:r w:rsidRPr="006F52E6">
              <w:rPr>
                <w:kern w:val="2"/>
                <w:sz w:val="28"/>
                <w:szCs w:val="28"/>
              </w:rPr>
              <w:t xml:space="preserve">тапы реализации </w:t>
            </w:r>
            <w:r>
              <w:rPr>
                <w:kern w:val="2"/>
                <w:sz w:val="28"/>
                <w:szCs w:val="28"/>
              </w:rPr>
              <w:t>подпрограммы</w:t>
            </w:r>
            <w:r w:rsidRPr="006F52E6">
              <w:rPr>
                <w:kern w:val="2"/>
                <w:sz w:val="28"/>
                <w:szCs w:val="28"/>
              </w:rPr>
              <w:t xml:space="preserve"> не выделяются</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по</w:t>
            </w:r>
            <w:r w:rsidRPr="006F52E6">
              <w:rPr>
                <w:kern w:val="2"/>
                <w:sz w:val="28"/>
                <w:szCs w:val="28"/>
              </w:rPr>
              <w:t>д</w:t>
            </w:r>
            <w:r w:rsidRPr="006F52E6">
              <w:rPr>
                <w:kern w:val="2"/>
                <w:sz w:val="28"/>
                <w:szCs w:val="28"/>
              </w:rPr>
              <w:t>программы</w:t>
            </w:r>
          </w:p>
        </w:tc>
        <w:tc>
          <w:tcPr>
            <w:tcW w:w="6520" w:type="dxa"/>
          </w:tcPr>
          <w:p w:rsidR="00765DF8" w:rsidRPr="006F52E6" w:rsidRDefault="00765DF8" w:rsidP="00765DF8">
            <w:pPr>
              <w:jc w:val="both"/>
              <w:rPr>
                <w:kern w:val="2"/>
                <w:sz w:val="28"/>
                <w:szCs w:val="28"/>
              </w:rPr>
            </w:pPr>
            <w:r>
              <w:rPr>
                <w:kern w:val="2"/>
                <w:sz w:val="28"/>
                <w:szCs w:val="28"/>
              </w:rPr>
              <w:t>общий объем финансирования подпрограммы в 2019 - 2030 годах за счет всех источников - 0,0 тыс. рублей, в том числе по годам реализации:</w:t>
            </w:r>
          </w:p>
          <w:p w:rsidR="00765DF8" w:rsidRPr="006F52E6" w:rsidRDefault="00765DF8" w:rsidP="00765DF8">
            <w:pPr>
              <w:jc w:val="both"/>
              <w:rPr>
                <w:kern w:val="2"/>
                <w:sz w:val="28"/>
                <w:szCs w:val="28"/>
              </w:rPr>
            </w:pPr>
            <w:r>
              <w:rPr>
                <w:kern w:val="2"/>
                <w:sz w:val="28"/>
                <w:szCs w:val="28"/>
              </w:rPr>
              <w:t>в 2019</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2020</w:t>
            </w:r>
            <w:r w:rsidRPr="006F52E6">
              <w:rPr>
                <w:kern w:val="2"/>
                <w:sz w:val="28"/>
                <w:szCs w:val="28"/>
              </w:rPr>
              <w:t xml:space="preserve"> году – </w:t>
            </w:r>
            <w:r>
              <w:rPr>
                <w:kern w:val="2"/>
                <w:sz w:val="28"/>
                <w:szCs w:val="28"/>
              </w:rPr>
              <w:t>0</w:t>
            </w:r>
            <w:r w:rsidRPr="006F52E6">
              <w:rPr>
                <w:kern w:val="2"/>
                <w:sz w:val="28"/>
                <w:szCs w:val="28"/>
              </w:rPr>
              <w:t>,0 тыс. рублей;</w:t>
            </w:r>
          </w:p>
          <w:p w:rsidR="00765DF8" w:rsidRPr="006F52E6" w:rsidRDefault="00765DF8" w:rsidP="00765DF8">
            <w:pPr>
              <w:jc w:val="both"/>
              <w:rPr>
                <w:kern w:val="2"/>
                <w:sz w:val="28"/>
                <w:szCs w:val="28"/>
              </w:rPr>
            </w:pPr>
            <w:r>
              <w:rPr>
                <w:kern w:val="2"/>
                <w:sz w:val="28"/>
                <w:szCs w:val="28"/>
              </w:rPr>
              <w:t>в 2021</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2022</w:t>
            </w:r>
            <w:r w:rsidRPr="006F52E6">
              <w:rPr>
                <w:kern w:val="2"/>
                <w:sz w:val="28"/>
                <w:szCs w:val="28"/>
              </w:rPr>
              <w:t xml:space="preserve"> году – 0,0 тыс. рублей;</w:t>
            </w:r>
          </w:p>
          <w:p w:rsidR="00765DF8" w:rsidRPr="006F52E6" w:rsidRDefault="00765DF8" w:rsidP="00765DF8">
            <w:pPr>
              <w:jc w:val="both"/>
              <w:rPr>
                <w:kern w:val="2"/>
                <w:sz w:val="28"/>
                <w:szCs w:val="28"/>
              </w:rPr>
            </w:pPr>
            <w:r>
              <w:rPr>
                <w:kern w:val="2"/>
                <w:sz w:val="28"/>
                <w:szCs w:val="28"/>
              </w:rPr>
              <w:lastRenderedPageBreak/>
              <w:t>в 2023</w:t>
            </w:r>
            <w:r w:rsidRPr="006F52E6">
              <w:rPr>
                <w:kern w:val="2"/>
                <w:sz w:val="28"/>
                <w:szCs w:val="28"/>
              </w:rPr>
              <w:t xml:space="preserve"> году – 0,0 тыс. рублей;</w:t>
            </w:r>
          </w:p>
          <w:p w:rsidR="00765DF8" w:rsidRDefault="00765DF8" w:rsidP="00765DF8">
            <w:pPr>
              <w:jc w:val="both"/>
              <w:rPr>
                <w:kern w:val="2"/>
                <w:sz w:val="28"/>
                <w:szCs w:val="28"/>
              </w:rPr>
            </w:pPr>
            <w:r>
              <w:rPr>
                <w:kern w:val="2"/>
                <w:sz w:val="28"/>
                <w:szCs w:val="28"/>
              </w:rPr>
              <w:t>в 2024 году – 0,0 тыс. рублей;</w:t>
            </w:r>
          </w:p>
          <w:p w:rsidR="00765DF8" w:rsidRPr="006F52E6" w:rsidRDefault="00765DF8" w:rsidP="00765DF8">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2026</w:t>
            </w:r>
            <w:r w:rsidRPr="006F52E6">
              <w:rPr>
                <w:kern w:val="2"/>
                <w:sz w:val="28"/>
                <w:szCs w:val="28"/>
              </w:rPr>
              <w:t xml:space="preserve"> году – 0,0 тыс. рублей;</w:t>
            </w:r>
          </w:p>
          <w:p w:rsidR="00765DF8" w:rsidRPr="006F52E6" w:rsidRDefault="00765DF8" w:rsidP="00765DF8">
            <w:pPr>
              <w:jc w:val="both"/>
              <w:rPr>
                <w:kern w:val="2"/>
                <w:sz w:val="28"/>
                <w:szCs w:val="28"/>
              </w:rPr>
            </w:pPr>
            <w:r>
              <w:rPr>
                <w:kern w:val="2"/>
                <w:sz w:val="28"/>
                <w:szCs w:val="28"/>
              </w:rPr>
              <w:t>в 2027</w:t>
            </w:r>
            <w:r w:rsidRPr="006F52E6">
              <w:rPr>
                <w:kern w:val="2"/>
                <w:sz w:val="28"/>
                <w:szCs w:val="28"/>
              </w:rPr>
              <w:t xml:space="preserve"> году – 0,0 тыс. рублей;</w:t>
            </w:r>
          </w:p>
          <w:p w:rsidR="00765DF8" w:rsidRDefault="00765DF8" w:rsidP="00765DF8">
            <w:pPr>
              <w:jc w:val="both"/>
              <w:rPr>
                <w:kern w:val="2"/>
                <w:sz w:val="28"/>
                <w:szCs w:val="28"/>
              </w:rPr>
            </w:pPr>
            <w:r>
              <w:rPr>
                <w:kern w:val="2"/>
                <w:sz w:val="28"/>
                <w:szCs w:val="28"/>
              </w:rPr>
              <w:t>в 2028 году – 0,0 тыс. рублей;</w:t>
            </w:r>
          </w:p>
          <w:p w:rsidR="00765DF8" w:rsidRDefault="00765DF8" w:rsidP="00765DF8">
            <w:pPr>
              <w:jc w:val="both"/>
              <w:rPr>
                <w:kern w:val="2"/>
                <w:sz w:val="28"/>
                <w:szCs w:val="28"/>
              </w:rPr>
            </w:pPr>
            <w:r>
              <w:rPr>
                <w:kern w:val="2"/>
                <w:sz w:val="28"/>
                <w:szCs w:val="28"/>
              </w:rPr>
              <w:t>в 2029 году – 0,0 тыс. рублей;</w:t>
            </w:r>
          </w:p>
          <w:p w:rsidR="001613BA" w:rsidRPr="006F52E6" w:rsidRDefault="00765DF8" w:rsidP="00765DF8">
            <w:pPr>
              <w:jc w:val="both"/>
              <w:rPr>
                <w:kern w:val="2"/>
                <w:sz w:val="28"/>
                <w:szCs w:val="28"/>
              </w:rPr>
            </w:pPr>
            <w:r>
              <w:rPr>
                <w:kern w:val="2"/>
                <w:sz w:val="28"/>
                <w:szCs w:val="28"/>
              </w:rPr>
              <w:t>в 2030 году – 0,0 тыс. рублей.</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lastRenderedPageBreak/>
              <w:t>Ожидаемые результаты реал</w:t>
            </w:r>
            <w:r w:rsidRPr="006F52E6">
              <w:rPr>
                <w:kern w:val="2"/>
                <w:sz w:val="28"/>
                <w:szCs w:val="28"/>
              </w:rPr>
              <w:t>и</w:t>
            </w:r>
            <w:r w:rsidRPr="006F52E6">
              <w:rPr>
                <w:kern w:val="2"/>
                <w:sz w:val="28"/>
                <w:szCs w:val="28"/>
              </w:rPr>
              <w:t>зации подпрограммы</w:t>
            </w:r>
          </w:p>
        </w:tc>
        <w:tc>
          <w:tcPr>
            <w:tcW w:w="6520" w:type="dxa"/>
          </w:tcPr>
          <w:p w:rsidR="001613BA" w:rsidRPr="00DA2FCD" w:rsidRDefault="001613BA" w:rsidP="001613BA">
            <w:pPr>
              <w:widowControl w:val="0"/>
              <w:autoSpaceDE w:val="0"/>
              <w:autoSpaceDN w:val="0"/>
              <w:adjustRightInd w:val="0"/>
              <w:jc w:val="both"/>
              <w:rPr>
                <w:sz w:val="28"/>
                <w:szCs w:val="28"/>
              </w:rPr>
            </w:pPr>
            <w:r w:rsidRPr="00DA2FCD">
              <w:rPr>
                <w:sz w:val="28"/>
                <w:szCs w:val="28"/>
              </w:rPr>
              <w:t>снижение рисков воз</w:t>
            </w:r>
            <w:r>
              <w:rPr>
                <w:sz w:val="28"/>
                <w:szCs w:val="28"/>
              </w:rPr>
              <w:t>никновения ЧС</w:t>
            </w:r>
            <w:r w:rsidRPr="00DA2FCD">
              <w:rPr>
                <w:sz w:val="28"/>
                <w:szCs w:val="28"/>
              </w:rPr>
              <w:t xml:space="preserve"> и смягчение их возможных последствий;</w:t>
            </w:r>
          </w:p>
          <w:p w:rsidR="001613BA" w:rsidRPr="00DA2FCD" w:rsidRDefault="001613BA" w:rsidP="001613BA">
            <w:pPr>
              <w:widowControl w:val="0"/>
              <w:autoSpaceDE w:val="0"/>
              <w:autoSpaceDN w:val="0"/>
              <w:adjustRightInd w:val="0"/>
              <w:ind w:firstLine="34"/>
              <w:jc w:val="both"/>
              <w:rPr>
                <w:sz w:val="28"/>
                <w:szCs w:val="28"/>
              </w:rPr>
            </w:pPr>
            <w:r w:rsidRPr="00DA2FCD">
              <w:rPr>
                <w:sz w:val="28"/>
                <w:szCs w:val="28"/>
              </w:rPr>
              <w:t>повышение уровня безопасности населения от чрезвычайных ситуаций природного и техногенного характера;</w:t>
            </w:r>
          </w:p>
          <w:p w:rsidR="001613BA" w:rsidRPr="00DA2FCD" w:rsidRDefault="001613BA" w:rsidP="001613BA">
            <w:pPr>
              <w:autoSpaceDE w:val="0"/>
              <w:autoSpaceDN w:val="0"/>
              <w:adjustRightInd w:val="0"/>
              <w:jc w:val="both"/>
              <w:rPr>
                <w:sz w:val="28"/>
                <w:szCs w:val="28"/>
              </w:rPr>
            </w:pPr>
            <w:r w:rsidRPr="00DA2FCD">
              <w:rPr>
                <w:sz w:val="28"/>
                <w:szCs w:val="28"/>
              </w:rPr>
              <w:t>улучшение процесса обучения и повышение уровня подготовки руководителей организаций поселения к действиям при воз</w:t>
            </w:r>
            <w:r>
              <w:rPr>
                <w:sz w:val="28"/>
                <w:szCs w:val="28"/>
              </w:rPr>
              <w:t>никновении ЧС</w:t>
            </w:r>
            <w:r w:rsidRPr="00DA2FCD">
              <w:rPr>
                <w:sz w:val="28"/>
                <w:szCs w:val="28"/>
              </w:rPr>
              <w:t>;</w:t>
            </w:r>
          </w:p>
          <w:p w:rsidR="001613BA" w:rsidRPr="00DA2FCD" w:rsidRDefault="001613BA" w:rsidP="001613BA">
            <w:pPr>
              <w:autoSpaceDE w:val="0"/>
              <w:autoSpaceDN w:val="0"/>
              <w:adjustRightInd w:val="0"/>
              <w:jc w:val="both"/>
              <w:rPr>
                <w:bCs/>
                <w:sz w:val="28"/>
                <w:szCs w:val="28"/>
              </w:rPr>
            </w:pPr>
            <w:r w:rsidRPr="00DA2FCD">
              <w:rPr>
                <w:bCs/>
                <w:sz w:val="28"/>
                <w:szCs w:val="28"/>
              </w:rPr>
              <w:t xml:space="preserve">обеспечение хранения и обновления материального резерва для </w:t>
            </w:r>
            <w:r>
              <w:rPr>
                <w:bCs/>
                <w:sz w:val="28"/>
                <w:szCs w:val="28"/>
              </w:rPr>
              <w:t>ликвидации ЧС</w:t>
            </w:r>
            <w:r w:rsidRPr="00DA2FCD">
              <w:rPr>
                <w:bCs/>
                <w:sz w:val="28"/>
                <w:szCs w:val="28"/>
              </w:rPr>
              <w:t>;</w:t>
            </w:r>
          </w:p>
          <w:p w:rsidR="001613BA" w:rsidRPr="00DA2FCD" w:rsidRDefault="001613BA" w:rsidP="001613BA">
            <w:pPr>
              <w:autoSpaceDE w:val="0"/>
              <w:autoSpaceDN w:val="0"/>
              <w:adjustRightInd w:val="0"/>
              <w:jc w:val="both"/>
              <w:rPr>
                <w:sz w:val="28"/>
                <w:szCs w:val="28"/>
              </w:rPr>
            </w:pPr>
            <w:r w:rsidRPr="00DA2FCD">
              <w:rPr>
                <w:bCs/>
                <w:sz w:val="28"/>
                <w:szCs w:val="28"/>
              </w:rPr>
              <w:t>улучшение системы информирования населения п</w:t>
            </w:r>
            <w:r w:rsidRPr="00DA2FCD">
              <w:rPr>
                <w:bCs/>
                <w:sz w:val="28"/>
                <w:szCs w:val="28"/>
              </w:rPr>
              <w:t>о</w:t>
            </w:r>
            <w:r w:rsidRPr="00DA2FCD">
              <w:rPr>
                <w:bCs/>
                <w:sz w:val="28"/>
                <w:szCs w:val="28"/>
              </w:rPr>
              <w:t xml:space="preserve">селения для своевременного доведения информации об угрозе и возникновении </w:t>
            </w:r>
            <w:r>
              <w:rPr>
                <w:bCs/>
                <w:sz w:val="28"/>
                <w:szCs w:val="28"/>
              </w:rPr>
              <w:t>ЧС</w:t>
            </w:r>
            <w:r w:rsidRPr="00DA2FCD">
              <w:rPr>
                <w:bCs/>
                <w:sz w:val="28"/>
                <w:szCs w:val="28"/>
              </w:rPr>
              <w:t>;</w:t>
            </w:r>
          </w:p>
          <w:p w:rsidR="001613BA" w:rsidRPr="00DA2FCD" w:rsidRDefault="001613BA" w:rsidP="001613BA">
            <w:pPr>
              <w:widowControl w:val="0"/>
              <w:autoSpaceDE w:val="0"/>
              <w:autoSpaceDN w:val="0"/>
              <w:adjustRightInd w:val="0"/>
              <w:jc w:val="both"/>
              <w:rPr>
                <w:bCs/>
                <w:sz w:val="28"/>
                <w:szCs w:val="28"/>
              </w:rPr>
            </w:pPr>
            <w:r w:rsidRPr="00DA2FCD">
              <w:rPr>
                <w:bCs/>
                <w:sz w:val="28"/>
                <w:szCs w:val="28"/>
              </w:rPr>
              <w:t xml:space="preserve">проведение профилактических мероприятий по предотвращению </w:t>
            </w:r>
            <w:r>
              <w:rPr>
                <w:bCs/>
                <w:sz w:val="28"/>
                <w:szCs w:val="28"/>
              </w:rPr>
              <w:t>ЧС</w:t>
            </w:r>
            <w:r w:rsidRPr="00DA2FCD">
              <w:rPr>
                <w:bCs/>
                <w:sz w:val="28"/>
                <w:szCs w:val="28"/>
              </w:rPr>
              <w:t>;</w:t>
            </w:r>
          </w:p>
          <w:p w:rsidR="001613BA" w:rsidRPr="006F52E6" w:rsidRDefault="001613BA" w:rsidP="001613BA">
            <w:pPr>
              <w:autoSpaceDE w:val="0"/>
              <w:autoSpaceDN w:val="0"/>
              <w:adjustRightInd w:val="0"/>
              <w:jc w:val="both"/>
              <w:rPr>
                <w:sz w:val="28"/>
                <w:szCs w:val="28"/>
              </w:rPr>
            </w:pPr>
            <w:r w:rsidRPr="00DA2FCD">
              <w:rPr>
                <w:bCs/>
                <w:sz w:val="28"/>
                <w:szCs w:val="28"/>
              </w:rPr>
              <w:t xml:space="preserve">повышение готовности населения к действиям при возникновении </w:t>
            </w:r>
            <w:r>
              <w:rPr>
                <w:bCs/>
                <w:sz w:val="28"/>
                <w:szCs w:val="28"/>
              </w:rPr>
              <w:t>ЧС</w:t>
            </w:r>
            <w:r w:rsidR="008A1931">
              <w:rPr>
                <w:bCs/>
                <w:sz w:val="28"/>
                <w:szCs w:val="28"/>
              </w:rPr>
              <w:t>.</w:t>
            </w:r>
          </w:p>
        </w:tc>
      </w:tr>
    </w:tbl>
    <w:p w:rsidR="001613BA" w:rsidRDefault="001613BA" w:rsidP="001613BA">
      <w:pPr>
        <w:autoSpaceDE w:val="0"/>
        <w:autoSpaceDN w:val="0"/>
        <w:adjustRightInd w:val="0"/>
        <w:ind w:left="360"/>
        <w:jc w:val="center"/>
        <w:rPr>
          <w:sz w:val="28"/>
          <w:szCs w:val="28"/>
        </w:rPr>
      </w:pPr>
    </w:p>
    <w:p w:rsidR="001613BA" w:rsidRPr="00975056" w:rsidRDefault="001613BA" w:rsidP="001613BA">
      <w:pPr>
        <w:autoSpaceDE w:val="0"/>
        <w:autoSpaceDN w:val="0"/>
        <w:adjustRightInd w:val="0"/>
        <w:ind w:left="360"/>
        <w:jc w:val="center"/>
        <w:rPr>
          <w:sz w:val="28"/>
          <w:szCs w:val="28"/>
        </w:rPr>
      </w:pPr>
      <w:r>
        <w:rPr>
          <w:sz w:val="28"/>
          <w:szCs w:val="28"/>
        </w:rPr>
        <w:t>Паспорт</w:t>
      </w:r>
    </w:p>
    <w:p w:rsidR="001613BA" w:rsidRDefault="001613BA" w:rsidP="001613BA">
      <w:pPr>
        <w:autoSpaceDE w:val="0"/>
        <w:autoSpaceDN w:val="0"/>
        <w:adjustRightInd w:val="0"/>
        <w:ind w:left="360"/>
        <w:jc w:val="center"/>
        <w:rPr>
          <w:sz w:val="28"/>
          <w:szCs w:val="28"/>
        </w:rPr>
      </w:pPr>
      <w:r w:rsidRPr="00650100">
        <w:rPr>
          <w:sz w:val="28"/>
          <w:szCs w:val="28"/>
        </w:rPr>
        <w:t>подпрограммы «</w:t>
      </w:r>
      <w:r w:rsidR="0000179F" w:rsidRPr="00B032B8">
        <w:rPr>
          <w:sz w:val="28"/>
          <w:szCs w:val="28"/>
        </w:rPr>
        <w:t>Обеспечение безопасности на воде</w:t>
      </w:r>
      <w:r w:rsidRPr="00650100">
        <w:rPr>
          <w:sz w:val="28"/>
          <w:szCs w:val="28"/>
        </w:rPr>
        <w:t>»</w:t>
      </w:r>
    </w:p>
    <w:p w:rsidR="0000179F" w:rsidRPr="00650100" w:rsidRDefault="0000179F" w:rsidP="001613BA">
      <w:pPr>
        <w:autoSpaceDE w:val="0"/>
        <w:autoSpaceDN w:val="0"/>
        <w:adjustRightInd w:val="0"/>
        <w:ind w:left="360"/>
        <w:jc w:val="cente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1613BA" w:rsidRPr="006F52E6" w:rsidTr="00D37828">
        <w:trPr>
          <w:trHeight w:val="332"/>
        </w:trPr>
        <w:tc>
          <w:tcPr>
            <w:tcW w:w="3900" w:type="dxa"/>
          </w:tcPr>
          <w:p w:rsidR="001613BA" w:rsidRPr="006F52E6" w:rsidRDefault="001613BA" w:rsidP="001613BA">
            <w:pPr>
              <w:rPr>
                <w:sz w:val="28"/>
                <w:szCs w:val="28"/>
              </w:rPr>
            </w:pPr>
            <w:r w:rsidRPr="006F52E6">
              <w:rPr>
                <w:kern w:val="2"/>
                <w:sz w:val="28"/>
                <w:szCs w:val="28"/>
              </w:rPr>
              <w:t>Наименование подпрограммы</w:t>
            </w:r>
          </w:p>
        </w:tc>
        <w:tc>
          <w:tcPr>
            <w:tcW w:w="6520" w:type="dxa"/>
          </w:tcPr>
          <w:p w:rsidR="001613BA" w:rsidRPr="00650100" w:rsidRDefault="001613BA" w:rsidP="001613BA">
            <w:pPr>
              <w:jc w:val="both"/>
              <w:rPr>
                <w:sz w:val="28"/>
                <w:szCs w:val="28"/>
              </w:rPr>
            </w:pPr>
            <w:r w:rsidRPr="00650100">
              <w:rPr>
                <w:sz w:val="28"/>
                <w:szCs w:val="28"/>
              </w:rPr>
              <w:t>«</w:t>
            </w:r>
            <w:r w:rsidR="0000179F" w:rsidRPr="00B032B8">
              <w:rPr>
                <w:sz w:val="28"/>
                <w:szCs w:val="28"/>
              </w:rPr>
              <w:t>Обеспечение безопасности на воде</w:t>
            </w:r>
            <w:r w:rsidRPr="00650100">
              <w:rPr>
                <w:sz w:val="28"/>
                <w:szCs w:val="28"/>
              </w:rPr>
              <w:t>»</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Ответственный исполнитель подпрограммы</w:t>
            </w:r>
          </w:p>
        </w:tc>
        <w:tc>
          <w:tcPr>
            <w:tcW w:w="6520" w:type="dxa"/>
          </w:tcPr>
          <w:p w:rsidR="001613BA" w:rsidRPr="006F52E6" w:rsidRDefault="001613BA" w:rsidP="001613BA">
            <w:pPr>
              <w:rPr>
                <w:sz w:val="28"/>
                <w:szCs w:val="28"/>
              </w:rPr>
            </w:pPr>
            <w:r w:rsidRPr="006F52E6">
              <w:rPr>
                <w:sz w:val="28"/>
                <w:szCs w:val="28"/>
              </w:rPr>
              <w:t>Администрация Кра</w:t>
            </w:r>
            <w:r>
              <w:rPr>
                <w:sz w:val="28"/>
                <w:szCs w:val="28"/>
              </w:rPr>
              <w:t>снокутского сельского посел</w:t>
            </w:r>
            <w:r>
              <w:rPr>
                <w:sz w:val="28"/>
                <w:szCs w:val="28"/>
              </w:rPr>
              <w:t>е</w:t>
            </w:r>
            <w:r>
              <w:rPr>
                <w:sz w:val="28"/>
                <w:szCs w:val="28"/>
              </w:rPr>
              <w:t>ния</w:t>
            </w:r>
          </w:p>
        </w:tc>
      </w:tr>
      <w:tr w:rsidR="001613BA" w:rsidRPr="006F52E6" w:rsidTr="00D37828">
        <w:trPr>
          <w:trHeight w:val="145"/>
        </w:trPr>
        <w:tc>
          <w:tcPr>
            <w:tcW w:w="3900" w:type="dxa"/>
          </w:tcPr>
          <w:p w:rsidR="001613BA" w:rsidRPr="006F52E6" w:rsidRDefault="001613BA" w:rsidP="001613BA">
            <w:pPr>
              <w:rPr>
                <w:kern w:val="2"/>
                <w:sz w:val="28"/>
                <w:szCs w:val="28"/>
              </w:rPr>
            </w:pPr>
            <w:r w:rsidRPr="006F52E6">
              <w:rPr>
                <w:kern w:val="2"/>
                <w:sz w:val="28"/>
                <w:szCs w:val="28"/>
              </w:rPr>
              <w:t>Участники подпрограммы</w:t>
            </w:r>
          </w:p>
        </w:tc>
        <w:tc>
          <w:tcPr>
            <w:tcW w:w="6520" w:type="dxa"/>
          </w:tcPr>
          <w:p w:rsidR="001613BA" w:rsidRPr="006F52E6" w:rsidRDefault="001613BA" w:rsidP="001613BA">
            <w:pPr>
              <w:rPr>
                <w:sz w:val="28"/>
                <w:szCs w:val="28"/>
              </w:rPr>
            </w:pPr>
            <w:r w:rsidRPr="006F52E6">
              <w:rPr>
                <w:sz w:val="28"/>
                <w:szCs w:val="28"/>
              </w:rPr>
              <w:t>Администрация Кра</w:t>
            </w:r>
            <w:r>
              <w:rPr>
                <w:sz w:val="28"/>
                <w:szCs w:val="28"/>
              </w:rPr>
              <w:t>снокутского сельского посел</w:t>
            </w:r>
            <w:r>
              <w:rPr>
                <w:sz w:val="28"/>
                <w:szCs w:val="28"/>
              </w:rPr>
              <w:t>е</w:t>
            </w:r>
            <w:r>
              <w:rPr>
                <w:sz w:val="28"/>
                <w:szCs w:val="28"/>
              </w:rPr>
              <w:t>ния</w:t>
            </w:r>
          </w:p>
          <w:p w:rsidR="001613BA" w:rsidRPr="006F52E6" w:rsidRDefault="001613BA" w:rsidP="001613BA">
            <w:pPr>
              <w:rPr>
                <w:kern w:val="2"/>
                <w:sz w:val="28"/>
                <w:szCs w:val="28"/>
              </w:rPr>
            </w:pPr>
          </w:p>
        </w:tc>
      </w:tr>
      <w:tr w:rsidR="001613BA" w:rsidRPr="006F52E6" w:rsidTr="00D37828">
        <w:trPr>
          <w:trHeight w:val="145"/>
        </w:trPr>
        <w:tc>
          <w:tcPr>
            <w:tcW w:w="3900" w:type="dxa"/>
          </w:tcPr>
          <w:p w:rsidR="001613BA" w:rsidRPr="006F52E6" w:rsidRDefault="001613BA" w:rsidP="001613BA">
            <w:pPr>
              <w:rPr>
                <w:kern w:val="2"/>
                <w:sz w:val="28"/>
                <w:szCs w:val="28"/>
              </w:rPr>
            </w:pPr>
            <w:r>
              <w:rPr>
                <w:kern w:val="2"/>
                <w:sz w:val="28"/>
                <w:szCs w:val="28"/>
              </w:rPr>
              <w:t>Программно-целевые инстр</w:t>
            </w:r>
            <w:r>
              <w:rPr>
                <w:kern w:val="2"/>
                <w:sz w:val="28"/>
                <w:szCs w:val="28"/>
              </w:rPr>
              <w:t>у</w:t>
            </w:r>
            <w:r>
              <w:rPr>
                <w:kern w:val="2"/>
                <w:sz w:val="28"/>
                <w:szCs w:val="28"/>
              </w:rPr>
              <w:t>менты подпрограммы</w:t>
            </w:r>
          </w:p>
        </w:tc>
        <w:tc>
          <w:tcPr>
            <w:tcW w:w="6520" w:type="dxa"/>
          </w:tcPr>
          <w:p w:rsidR="001613BA" w:rsidRPr="006F52E6" w:rsidRDefault="001613BA" w:rsidP="001613BA">
            <w:pPr>
              <w:rPr>
                <w:sz w:val="28"/>
                <w:szCs w:val="28"/>
              </w:rPr>
            </w:pPr>
            <w:r>
              <w:rPr>
                <w:sz w:val="28"/>
                <w:szCs w:val="28"/>
              </w:rPr>
              <w:t>отсутствуют</w:t>
            </w:r>
          </w:p>
        </w:tc>
      </w:tr>
      <w:tr w:rsidR="001613BA" w:rsidRPr="006F52E6" w:rsidTr="00D37828">
        <w:trPr>
          <w:trHeight w:val="145"/>
        </w:trPr>
        <w:tc>
          <w:tcPr>
            <w:tcW w:w="3900" w:type="dxa"/>
          </w:tcPr>
          <w:p w:rsidR="001613BA" w:rsidRPr="001250B1" w:rsidRDefault="001613BA" w:rsidP="001613BA">
            <w:pPr>
              <w:rPr>
                <w:kern w:val="2"/>
                <w:sz w:val="28"/>
                <w:szCs w:val="28"/>
              </w:rPr>
            </w:pPr>
            <w:r w:rsidRPr="006F52E6">
              <w:rPr>
                <w:kern w:val="2"/>
                <w:sz w:val="28"/>
                <w:szCs w:val="28"/>
              </w:rPr>
              <w:t>Цель</w:t>
            </w:r>
            <w:r w:rsidR="001F6F00">
              <w:rPr>
                <w:kern w:val="2"/>
                <w:sz w:val="28"/>
                <w:szCs w:val="28"/>
              </w:rPr>
              <w:t xml:space="preserve"> </w:t>
            </w:r>
            <w:r w:rsidRPr="006F52E6">
              <w:rPr>
                <w:kern w:val="2"/>
                <w:sz w:val="28"/>
                <w:szCs w:val="28"/>
              </w:rPr>
              <w:t>подпрограммы</w:t>
            </w:r>
          </w:p>
        </w:tc>
        <w:tc>
          <w:tcPr>
            <w:tcW w:w="6520" w:type="dxa"/>
          </w:tcPr>
          <w:p w:rsidR="001613BA" w:rsidRPr="00650100" w:rsidRDefault="001613BA" w:rsidP="001613BA">
            <w:pPr>
              <w:pStyle w:val="Standard"/>
              <w:snapToGrid w:val="0"/>
              <w:jc w:val="both"/>
              <w:rPr>
                <w:rFonts w:ascii="Times New Roman" w:hAnsi="Times New Roman" w:cs="Times New Roman"/>
                <w:sz w:val="28"/>
                <w:szCs w:val="28"/>
                <w:lang w:val="ru-RU"/>
              </w:rPr>
            </w:pPr>
            <w:proofErr w:type="spellStart"/>
            <w:r w:rsidRPr="00650100">
              <w:rPr>
                <w:rFonts w:ascii="Times New Roman" w:eastAsia="Calibri" w:hAnsi="Times New Roman" w:cs="Times New Roman"/>
                <w:sz w:val="28"/>
                <w:szCs w:val="28"/>
                <w:lang w:eastAsia="en-US"/>
              </w:rPr>
              <w:t>повышение</w:t>
            </w:r>
            <w:proofErr w:type="spellEnd"/>
            <w:r w:rsidRPr="00650100">
              <w:rPr>
                <w:rFonts w:ascii="Times New Roman" w:eastAsia="Calibri" w:hAnsi="Times New Roman" w:cs="Times New Roman"/>
                <w:sz w:val="28"/>
                <w:szCs w:val="28"/>
                <w:lang w:eastAsia="en-US"/>
              </w:rPr>
              <w:t xml:space="preserve"> </w:t>
            </w:r>
            <w:proofErr w:type="spellStart"/>
            <w:r w:rsidRPr="00650100">
              <w:rPr>
                <w:rFonts w:ascii="Times New Roman" w:eastAsia="Calibri" w:hAnsi="Times New Roman" w:cs="Times New Roman"/>
                <w:sz w:val="28"/>
                <w:szCs w:val="28"/>
                <w:lang w:eastAsia="en-US"/>
              </w:rPr>
              <w:t>уровня</w:t>
            </w:r>
            <w:proofErr w:type="spellEnd"/>
            <w:r w:rsidRPr="00650100">
              <w:rPr>
                <w:rFonts w:ascii="Times New Roman" w:eastAsia="Calibri" w:hAnsi="Times New Roman" w:cs="Times New Roman"/>
                <w:sz w:val="28"/>
                <w:szCs w:val="28"/>
                <w:lang w:eastAsia="en-US"/>
              </w:rPr>
              <w:t xml:space="preserve"> </w:t>
            </w:r>
            <w:proofErr w:type="spellStart"/>
            <w:r w:rsidRPr="00650100">
              <w:rPr>
                <w:rFonts w:ascii="Times New Roman" w:eastAsia="Calibri" w:hAnsi="Times New Roman" w:cs="Times New Roman"/>
                <w:sz w:val="28"/>
                <w:szCs w:val="28"/>
                <w:lang w:eastAsia="en-US"/>
              </w:rPr>
              <w:t>безопасности</w:t>
            </w:r>
            <w:proofErr w:type="spellEnd"/>
            <w:r w:rsidRPr="00650100">
              <w:rPr>
                <w:rFonts w:ascii="Times New Roman" w:eastAsia="Calibri" w:hAnsi="Times New Roman" w:cs="Times New Roman"/>
                <w:sz w:val="28"/>
                <w:szCs w:val="28"/>
                <w:lang w:eastAsia="en-US"/>
              </w:rPr>
              <w:t xml:space="preserve"> </w:t>
            </w:r>
            <w:proofErr w:type="spellStart"/>
            <w:r w:rsidRPr="00650100">
              <w:rPr>
                <w:rFonts w:ascii="Times New Roman" w:eastAsia="Calibri" w:hAnsi="Times New Roman" w:cs="Times New Roman"/>
                <w:sz w:val="28"/>
                <w:szCs w:val="28"/>
                <w:lang w:eastAsia="en-US"/>
              </w:rPr>
              <w:t>на</w:t>
            </w:r>
            <w:proofErr w:type="spellEnd"/>
            <w:r w:rsidRPr="00650100">
              <w:rPr>
                <w:rFonts w:ascii="Times New Roman" w:eastAsia="Calibri" w:hAnsi="Times New Roman" w:cs="Times New Roman"/>
                <w:sz w:val="28"/>
                <w:szCs w:val="28"/>
                <w:lang w:eastAsia="en-US"/>
              </w:rPr>
              <w:t xml:space="preserve"> </w:t>
            </w:r>
            <w:proofErr w:type="spellStart"/>
            <w:r w:rsidRPr="00650100">
              <w:rPr>
                <w:rFonts w:ascii="Times New Roman" w:eastAsia="Calibri" w:hAnsi="Times New Roman" w:cs="Times New Roman"/>
                <w:sz w:val="28"/>
                <w:szCs w:val="28"/>
                <w:lang w:eastAsia="en-US"/>
              </w:rPr>
              <w:t>водных</w:t>
            </w:r>
            <w:proofErr w:type="spellEnd"/>
            <w:r w:rsidRPr="00650100">
              <w:rPr>
                <w:rFonts w:ascii="Times New Roman" w:eastAsia="Calibri" w:hAnsi="Times New Roman" w:cs="Times New Roman"/>
                <w:sz w:val="28"/>
                <w:szCs w:val="28"/>
                <w:lang w:eastAsia="en-US"/>
              </w:rPr>
              <w:t xml:space="preserve"> </w:t>
            </w:r>
            <w:proofErr w:type="spellStart"/>
            <w:r w:rsidRPr="00650100">
              <w:rPr>
                <w:rFonts w:ascii="Times New Roman" w:eastAsia="Calibri" w:hAnsi="Times New Roman" w:cs="Times New Roman"/>
                <w:sz w:val="28"/>
                <w:szCs w:val="28"/>
                <w:lang w:eastAsia="en-US"/>
              </w:rPr>
              <w:t>объектах</w:t>
            </w:r>
            <w:proofErr w:type="spellEnd"/>
            <w:r w:rsidRPr="00650100">
              <w:rPr>
                <w:rFonts w:ascii="Times New Roman" w:eastAsia="Calibri" w:hAnsi="Times New Roman" w:cs="Times New Roman"/>
                <w:sz w:val="28"/>
                <w:szCs w:val="28"/>
                <w:lang w:eastAsia="en-US"/>
              </w:rPr>
              <w:t xml:space="preserve"> Краснокутского </w:t>
            </w:r>
            <w:proofErr w:type="spellStart"/>
            <w:r w:rsidRPr="00650100">
              <w:rPr>
                <w:rFonts w:ascii="Times New Roman" w:eastAsia="Calibri" w:hAnsi="Times New Roman" w:cs="Times New Roman"/>
                <w:sz w:val="28"/>
                <w:szCs w:val="28"/>
                <w:lang w:eastAsia="en-US"/>
              </w:rPr>
              <w:t>сельского</w:t>
            </w:r>
            <w:proofErr w:type="spellEnd"/>
            <w:r w:rsidRPr="00650100">
              <w:rPr>
                <w:rFonts w:ascii="Times New Roman" w:eastAsia="Calibri" w:hAnsi="Times New Roman" w:cs="Times New Roman"/>
                <w:sz w:val="28"/>
                <w:szCs w:val="28"/>
                <w:lang w:eastAsia="en-US"/>
              </w:rPr>
              <w:t xml:space="preserve"> </w:t>
            </w:r>
            <w:proofErr w:type="spellStart"/>
            <w:r w:rsidRPr="00650100">
              <w:rPr>
                <w:rFonts w:ascii="Times New Roman" w:eastAsia="Calibri" w:hAnsi="Times New Roman" w:cs="Times New Roman"/>
                <w:sz w:val="28"/>
                <w:szCs w:val="28"/>
                <w:lang w:eastAsia="en-US"/>
              </w:rPr>
              <w:t>поселения</w:t>
            </w:r>
            <w:proofErr w:type="spellEnd"/>
          </w:p>
        </w:tc>
      </w:tr>
      <w:tr w:rsidR="001613BA" w:rsidRPr="006F52E6" w:rsidTr="00D37828">
        <w:trPr>
          <w:trHeight w:val="145"/>
        </w:trPr>
        <w:tc>
          <w:tcPr>
            <w:tcW w:w="3900" w:type="dxa"/>
          </w:tcPr>
          <w:p w:rsidR="001613BA" w:rsidRPr="006F52E6" w:rsidRDefault="001613BA" w:rsidP="001613BA">
            <w:pPr>
              <w:rPr>
                <w:kern w:val="2"/>
                <w:sz w:val="28"/>
                <w:szCs w:val="28"/>
              </w:rPr>
            </w:pPr>
            <w:r w:rsidRPr="006F52E6">
              <w:rPr>
                <w:kern w:val="2"/>
                <w:sz w:val="28"/>
                <w:szCs w:val="28"/>
              </w:rPr>
              <w:t>Задачи</w:t>
            </w:r>
            <w:r w:rsidR="001F6F00">
              <w:rPr>
                <w:kern w:val="2"/>
                <w:sz w:val="28"/>
                <w:szCs w:val="28"/>
              </w:rPr>
              <w:t xml:space="preserve"> </w:t>
            </w:r>
            <w:r w:rsidRPr="006F52E6">
              <w:rPr>
                <w:kern w:val="2"/>
                <w:sz w:val="28"/>
                <w:szCs w:val="28"/>
              </w:rPr>
              <w:t>подпрограммы</w:t>
            </w:r>
          </w:p>
          <w:p w:rsidR="001613BA" w:rsidRPr="006F52E6" w:rsidRDefault="001613BA" w:rsidP="001613BA">
            <w:pPr>
              <w:rPr>
                <w:sz w:val="28"/>
                <w:szCs w:val="28"/>
              </w:rPr>
            </w:pPr>
          </w:p>
        </w:tc>
        <w:tc>
          <w:tcPr>
            <w:tcW w:w="6520" w:type="dxa"/>
          </w:tcPr>
          <w:p w:rsidR="001613BA" w:rsidRPr="006F52E6" w:rsidRDefault="001613BA" w:rsidP="001613BA">
            <w:pPr>
              <w:pStyle w:val="ConsPlusCell"/>
              <w:jc w:val="both"/>
              <w:rPr>
                <w:sz w:val="28"/>
                <w:szCs w:val="28"/>
              </w:rPr>
            </w:pPr>
            <w:r w:rsidRPr="00DA2FCD">
              <w:rPr>
                <w:bCs/>
                <w:sz w:val="28"/>
                <w:szCs w:val="28"/>
              </w:rPr>
              <w:t>обеспечение эффективного предупреждения и ли</w:t>
            </w:r>
            <w:r w:rsidRPr="00DA2FCD">
              <w:rPr>
                <w:bCs/>
                <w:sz w:val="28"/>
                <w:szCs w:val="28"/>
              </w:rPr>
              <w:t>к</w:t>
            </w:r>
            <w:r w:rsidRPr="00DA2FCD">
              <w:rPr>
                <w:bCs/>
                <w:sz w:val="28"/>
                <w:szCs w:val="28"/>
              </w:rPr>
              <w:t xml:space="preserve">видации </w:t>
            </w:r>
            <w:r w:rsidRPr="00DA2FCD">
              <w:rPr>
                <w:rFonts w:eastAsia="Calibri"/>
                <w:bCs/>
                <w:sz w:val="28"/>
                <w:szCs w:val="28"/>
                <w:lang w:eastAsia="en-US"/>
              </w:rPr>
              <w:t>происшествий на водных объектах</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Целевые показатели подпр</w:t>
            </w:r>
            <w:r w:rsidRPr="006F52E6">
              <w:rPr>
                <w:kern w:val="2"/>
                <w:sz w:val="28"/>
                <w:szCs w:val="28"/>
              </w:rPr>
              <w:t>о</w:t>
            </w:r>
            <w:r w:rsidRPr="006F52E6">
              <w:rPr>
                <w:kern w:val="2"/>
                <w:sz w:val="28"/>
                <w:szCs w:val="28"/>
              </w:rPr>
              <w:t>граммы</w:t>
            </w:r>
          </w:p>
        </w:tc>
        <w:tc>
          <w:tcPr>
            <w:tcW w:w="6520" w:type="dxa"/>
          </w:tcPr>
          <w:p w:rsidR="001613BA" w:rsidRPr="00DA2FCD" w:rsidRDefault="001613BA" w:rsidP="001613BA">
            <w:pPr>
              <w:widowControl w:val="0"/>
              <w:autoSpaceDE w:val="0"/>
              <w:autoSpaceDN w:val="0"/>
              <w:adjustRightInd w:val="0"/>
              <w:jc w:val="both"/>
              <w:rPr>
                <w:sz w:val="28"/>
                <w:szCs w:val="28"/>
              </w:rPr>
            </w:pPr>
            <w:r w:rsidRPr="00DA2FCD">
              <w:rPr>
                <w:sz w:val="28"/>
                <w:szCs w:val="28"/>
              </w:rPr>
              <w:t>количество профилактических выездов по пред</w:t>
            </w:r>
            <w:r w:rsidRPr="00DA2FCD">
              <w:rPr>
                <w:sz w:val="28"/>
                <w:szCs w:val="28"/>
              </w:rPr>
              <w:t>у</w:t>
            </w:r>
            <w:r w:rsidRPr="00DA2FCD">
              <w:rPr>
                <w:sz w:val="28"/>
                <w:szCs w:val="28"/>
              </w:rPr>
              <w:t>преждению происшествий на водных объектах;</w:t>
            </w:r>
          </w:p>
          <w:p w:rsidR="001613BA" w:rsidRPr="006F52E6" w:rsidRDefault="001613BA" w:rsidP="008A1931">
            <w:pPr>
              <w:widowControl w:val="0"/>
              <w:autoSpaceDE w:val="0"/>
              <w:autoSpaceDN w:val="0"/>
              <w:adjustRightInd w:val="0"/>
              <w:jc w:val="both"/>
              <w:rPr>
                <w:sz w:val="28"/>
                <w:szCs w:val="28"/>
              </w:rPr>
            </w:pPr>
            <w:r w:rsidRPr="00DA2FCD">
              <w:rPr>
                <w:sz w:val="28"/>
                <w:szCs w:val="28"/>
              </w:rPr>
              <w:t xml:space="preserve">количество предотвращенных происшествий на </w:t>
            </w:r>
            <w:r w:rsidRPr="00DA2FCD">
              <w:rPr>
                <w:sz w:val="28"/>
                <w:szCs w:val="28"/>
              </w:rPr>
              <w:lastRenderedPageBreak/>
              <w:t>вод</w:t>
            </w:r>
            <w:r w:rsidR="008A1931">
              <w:rPr>
                <w:sz w:val="28"/>
                <w:szCs w:val="28"/>
              </w:rPr>
              <w:t>ных объектах</w:t>
            </w:r>
          </w:p>
        </w:tc>
      </w:tr>
      <w:tr w:rsidR="001613BA" w:rsidRPr="006F52E6" w:rsidTr="00D37828">
        <w:trPr>
          <w:trHeight w:val="145"/>
        </w:trPr>
        <w:tc>
          <w:tcPr>
            <w:tcW w:w="3900" w:type="dxa"/>
          </w:tcPr>
          <w:p w:rsidR="001613BA" w:rsidRPr="006F52E6" w:rsidRDefault="001613BA" w:rsidP="001613BA">
            <w:pPr>
              <w:jc w:val="both"/>
              <w:rPr>
                <w:kern w:val="2"/>
                <w:sz w:val="28"/>
                <w:szCs w:val="28"/>
              </w:rPr>
            </w:pPr>
            <w:r w:rsidRPr="006F52E6">
              <w:rPr>
                <w:kern w:val="2"/>
                <w:sz w:val="28"/>
                <w:szCs w:val="28"/>
              </w:rPr>
              <w:lastRenderedPageBreak/>
              <w:t>Этапы и сроки</w:t>
            </w:r>
          </w:p>
          <w:p w:rsidR="001613BA" w:rsidRPr="006F52E6" w:rsidRDefault="001613BA" w:rsidP="001613BA">
            <w:pPr>
              <w:rPr>
                <w:sz w:val="28"/>
                <w:szCs w:val="28"/>
              </w:rPr>
            </w:pPr>
            <w:r w:rsidRPr="006F52E6">
              <w:rPr>
                <w:kern w:val="2"/>
                <w:sz w:val="28"/>
                <w:szCs w:val="28"/>
              </w:rPr>
              <w:t>реализации подпрограммы</w:t>
            </w:r>
          </w:p>
        </w:tc>
        <w:tc>
          <w:tcPr>
            <w:tcW w:w="6520" w:type="dxa"/>
          </w:tcPr>
          <w:p w:rsidR="001613BA" w:rsidRPr="006F52E6" w:rsidRDefault="001613BA" w:rsidP="001613BA">
            <w:pPr>
              <w:jc w:val="both"/>
              <w:rPr>
                <w:kern w:val="2"/>
                <w:sz w:val="28"/>
                <w:szCs w:val="28"/>
              </w:rPr>
            </w:pPr>
            <w:r>
              <w:rPr>
                <w:kern w:val="2"/>
                <w:sz w:val="28"/>
                <w:szCs w:val="28"/>
              </w:rPr>
              <w:t>2019 - 2030</w:t>
            </w:r>
            <w:r w:rsidR="00650100">
              <w:rPr>
                <w:kern w:val="2"/>
                <w:sz w:val="28"/>
                <w:szCs w:val="28"/>
              </w:rPr>
              <w:t xml:space="preserve"> годы</w:t>
            </w:r>
            <w:r w:rsidR="008A1931">
              <w:rPr>
                <w:kern w:val="2"/>
                <w:sz w:val="28"/>
                <w:szCs w:val="28"/>
              </w:rPr>
              <w:t>.</w:t>
            </w:r>
          </w:p>
          <w:p w:rsidR="001613BA" w:rsidRPr="006F52E6" w:rsidRDefault="008A1931" w:rsidP="001613BA">
            <w:pPr>
              <w:jc w:val="both"/>
              <w:rPr>
                <w:sz w:val="28"/>
                <w:szCs w:val="28"/>
              </w:rPr>
            </w:pPr>
            <w:r>
              <w:rPr>
                <w:kern w:val="2"/>
                <w:sz w:val="28"/>
                <w:szCs w:val="28"/>
              </w:rPr>
              <w:t>Э</w:t>
            </w:r>
            <w:r w:rsidR="001613BA" w:rsidRPr="006F52E6">
              <w:rPr>
                <w:kern w:val="2"/>
                <w:sz w:val="28"/>
                <w:szCs w:val="28"/>
              </w:rPr>
              <w:t xml:space="preserve">тапы реализации </w:t>
            </w:r>
            <w:r w:rsidR="001613BA">
              <w:rPr>
                <w:kern w:val="2"/>
                <w:sz w:val="28"/>
                <w:szCs w:val="28"/>
              </w:rPr>
              <w:t>подпрограммы</w:t>
            </w:r>
            <w:r w:rsidR="001613BA" w:rsidRPr="006F52E6">
              <w:rPr>
                <w:kern w:val="2"/>
                <w:sz w:val="28"/>
                <w:szCs w:val="28"/>
              </w:rPr>
              <w:t xml:space="preserve"> не выделяются</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по</w:t>
            </w:r>
            <w:r w:rsidRPr="006F52E6">
              <w:rPr>
                <w:kern w:val="2"/>
                <w:sz w:val="28"/>
                <w:szCs w:val="28"/>
              </w:rPr>
              <w:t>д</w:t>
            </w:r>
            <w:r w:rsidRPr="006F52E6">
              <w:rPr>
                <w:kern w:val="2"/>
                <w:sz w:val="28"/>
                <w:szCs w:val="28"/>
              </w:rPr>
              <w:t>программы</w:t>
            </w:r>
          </w:p>
        </w:tc>
        <w:tc>
          <w:tcPr>
            <w:tcW w:w="6520" w:type="dxa"/>
          </w:tcPr>
          <w:p w:rsidR="001613BA" w:rsidRPr="006F52E6" w:rsidRDefault="001613BA" w:rsidP="001613BA">
            <w:pPr>
              <w:jc w:val="both"/>
              <w:rPr>
                <w:kern w:val="2"/>
                <w:sz w:val="28"/>
                <w:szCs w:val="28"/>
              </w:rPr>
            </w:pPr>
            <w:r>
              <w:rPr>
                <w:kern w:val="2"/>
                <w:sz w:val="28"/>
                <w:szCs w:val="28"/>
              </w:rPr>
              <w:t>общий объ</w:t>
            </w:r>
            <w:r w:rsidR="00D72428">
              <w:rPr>
                <w:kern w:val="2"/>
                <w:sz w:val="28"/>
                <w:szCs w:val="28"/>
              </w:rPr>
              <w:t xml:space="preserve">ем финансирования подпрограммы </w:t>
            </w:r>
            <w:r>
              <w:rPr>
                <w:kern w:val="2"/>
                <w:sz w:val="28"/>
                <w:szCs w:val="28"/>
              </w:rPr>
              <w:t>в 2019 - 2030 годах за счет всех источников - 0,0 тыс. рублей, в том числе по годам реализации:</w:t>
            </w:r>
          </w:p>
          <w:p w:rsidR="001613BA" w:rsidRPr="006F52E6" w:rsidRDefault="001613BA" w:rsidP="001613BA">
            <w:pPr>
              <w:jc w:val="both"/>
              <w:rPr>
                <w:kern w:val="2"/>
                <w:sz w:val="28"/>
                <w:szCs w:val="28"/>
              </w:rPr>
            </w:pPr>
            <w:r>
              <w:rPr>
                <w:kern w:val="2"/>
                <w:sz w:val="28"/>
                <w:szCs w:val="28"/>
              </w:rPr>
              <w:t>в 2019</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1613BA" w:rsidRPr="006F52E6" w:rsidRDefault="001613BA" w:rsidP="001613BA">
            <w:pPr>
              <w:jc w:val="both"/>
              <w:rPr>
                <w:kern w:val="2"/>
                <w:sz w:val="28"/>
                <w:szCs w:val="28"/>
              </w:rPr>
            </w:pPr>
            <w:r>
              <w:rPr>
                <w:kern w:val="2"/>
                <w:sz w:val="28"/>
                <w:szCs w:val="28"/>
              </w:rPr>
              <w:t>в 2020</w:t>
            </w:r>
            <w:r w:rsidRPr="006F52E6">
              <w:rPr>
                <w:kern w:val="2"/>
                <w:sz w:val="28"/>
                <w:szCs w:val="28"/>
              </w:rPr>
              <w:t xml:space="preserve"> году – </w:t>
            </w:r>
            <w:r>
              <w:rPr>
                <w:kern w:val="2"/>
                <w:sz w:val="28"/>
                <w:szCs w:val="28"/>
              </w:rPr>
              <w:t>0</w:t>
            </w:r>
            <w:r w:rsidRPr="006F52E6">
              <w:rPr>
                <w:kern w:val="2"/>
                <w:sz w:val="28"/>
                <w:szCs w:val="28"/>
              </w:rPr>
              <w:t>,0 тыс. рублей;</w:t>
            </w:r>
          </w:p>
          <w:p w:rsidR="001613BA" w:rsidRPr="006F52E6" w:rsidRDefault="001613BA" w:rsidP="001613BA">
            <w:pPr>
              <w:jc w:val="both"/>
              <w:rPr>
                <w:kern w:val="2"/>
                <w:sz w:val="28"/>
                <w:szCs w:val="28"/>
              </w:rPr>
            </w:pPr>
            <w:r>
              <w:rPr>
                <w:kern w:val="2"/>
                <w:sz w:val="28"/>
                <w:szCs w:val="28"/>
              </w:rPr>
              <w:t>в 2021</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1613BA" w:rsidRPr="006F52E6" w:rsidRDefault="001613BA" w:rsidP="001613BA">
            <w:pPr>
              <w:jc w:val="both"/>
              <w:rPr>
                <w:kern w:val="2"/>
                <w:sz w:val="28"/>
                <w:szCs w:val="28"/>
              </w:rPr>
            </w:pPr>
            <w:r>
              <w:rPr>
                <w:kern w:val="2"/>
                <w:sz w:val="28"/>
                <w:szCs w:val="28"/>
              </w:rPr>
              <w:t>в 2022</w:t>
            </w:r>
            <w:r w:rsidRPr="006F52E6">
              <w:rPr>
                <w:kern w:val="2"/>
                <w:sz w:val="28"/>
                <w:szCs w:val="28"/>
              </w:rPr>
              <w:t xml:space="preserve"> году – 0,0 тыс. рублей;</w:t>
            </w:r>
          </w:p>
          <w:p w:rsidR="001613BA" w:rsidRPr="006F52E6" w:rsidRDefault="001613BA" w:rsidP="001613BA">
            <w:pPr>
              <w:jc w:val="both"/>
              <w:rPr>
                <w:kern w:val="2"/>
                <w:sz w:val="28"/>
                <w:szCs w:val="28"/>
              </w:rPr>
            </w:pPr>
            <w:r>
              <w:rPr>
                <w:kern w:val="2"/>
                <w:sz w:val="28"/>
                <w:szCs w:val="28"/>
              </w:rPr>
              <w:t>в 2023</w:t>
            </w:r>
            <w:r w:rsidRPr="006F52E6">
              <w:rPr>
                <w:kern w:val="2"/>
                <w:sz w:val="28"/>
                <w:szCs w:val="28"/>
              </w:rPr>
              <w:t xml:space="preserve"> году – 0,0 тыс. рублей;</w:t>
            </w:r>
          </w:p>
          <w:p w:rsidR="001613BA" w:rsidRDefault="001613BA" w:rsidP="001613BA">
            <w:pPr>
              <w:jc w:val="both"/>
              <w:rPr>
                <w:kern w:val="2"/>
                <w:sz w:val="28"/>
                <w:szCs w:val="28"/>
              </w:rPr>
            </w:pPr>
            <w:r>
              <w:rPr>
                <w:kern w:val="2"/>
                <w:sz w:val="28"/>
                <w:szCs w:val="28"/>
              </w:rPr>
              <w:t>в 2024 году – 0,0 тыс. рублей;</w:t>
            </w:r>
          </w:p>
          <w:p w:rsidR="001613BA" w:rsidRPr="006F52E6" w:rsidRDefault="001613BA" w:rsidP="001613BA">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1613BA" w:rsidRPr="006F52E6" w:rsidRDefault="001613BA" w:rsidP="001613BA">
            <w:pPr>
              <w:jc w:val="both"/>
              <w:rPr>
                <w:kern w:val="2"/>
                <w:sz w:val="28"/>
                <w:szCs w:val="28"/>
              </w:rPr>
            </w:pPr>
            <w:r>
              <w:rPr>
                <w:kern w:val="2"/>
                <w:sz w:val="28"/>
                <w:szCs w:val="28"/>
              </w:rPr>
              <w:t>в 2026</w:t>
            </w:r>
            <w:r w:rsidRPr="006F52E6">
              <w:rPr>
                <w:kern w:val="2"/>
                <w:sz w:val="28"/>
                <w:szCs w:val="28"/>
              </w:rPr>
              <w:t xml:space="preserve"> году – 0,0 тыс. рублей;</w:t>
            </w:r>
          </w:p>
          <w:p w:rsidR="001613BA" w:rsidRPr="006F52E6" w:rsidRDefault="001613BA" w:rsidP="001613BA">
            <w:pPr>
              <w:jc w:val="both"/>
              <w:rPr>
                <w:kern w:val="2"/>
                <w:sz w:val="28"/>
                <w:szCs w:val="28"/>
              </w:rPr>
            </w:pPr>
            <w:r>
              <w:rPr>
                <w:kern w:val="2"/>
                <w:sz w:val="28"/>
                <w:szCs w:val="28"/>
              </w:rPr>
              <w:t>в 2027</w:t>
            </w:r>
            <w:r w:rsidRPr="006F52E6">
              <w:rPr>
                <w:kern w:val="2"/>
                <w:sz w:val="28"/>
                <w:szCs w:val="28"/>
              </w:rPr>
              <w:t xml:space="preserve"> году – 0,0 тыс. рублей;</w:t>
            </w:r>
          </w:p>
          <w:p w:rsidR="001613BA" w:rsidRDefault="001613BA" w:rsidP="001613BA">
            <w:pPr>
              <w:jc w:val="both"/>
              <w:rPr>
                <w:kern w:val="2"/>
                <w:sz w:val="28"/>
                <w:szCs w:val="28"/>
              </w:rPr>
            </w:pPr>
            <w:r>
              <w:rPr>
                <w:kern w:val="2"/>
                <w:sz w:val="28"/>
                <w:szCs w:val="28"/>
              </w:rPr>
              <w:t>в 2028 году – 0,0 тыс. рублей;</w:t>
            </w:r>
          </w:p>
          <w:p w:rsidR="001613BA" w:rsidRDefault="001613BA" w:rsidP="001613BA">
            <w:pPr>
              <w:jc w:val="both"/>
              <w:rPr>
                <w:kern w:val="2"/>
                <w:sz w:val="28"/>
                <w:szCs w:val="28"/>
              </w:rPr>
            </w:pPr>
            <w:r>
              <w:rPr>
                <w:kern w:val="2"/>
                <w:sz w:val="28"/>
                <w:szCs w:val="28"/>
              </w:rPr>
              <w:t>в 2029 году – 0,0 тыс. рублей;</w:t>
            </w:r>
          </w:p>
          <w:p w:rsidR="001613BA" w:rsidRPr="006F52E6" w:rsidRDefault="001613BA" w:rsidP="001613BA">
            <w:pPr>
              <w:jc w:val="both"/>
              <w:rPr>
                <w:kern w:val="2"/>
                <w:sz w:val="28"/>
                <w:szCs w:val="28"/>
              </w:rPr>
            </w:pPr>
            <w:r>
              <w:rPr>
                <w:kern w:val="2"/>
                <w:sz w:val="28"/>
                <w:szCs w:val="28"/>
              </w:rPr>
              <w:t>в 2030 году – 0,0 тыс. рублей</w:t>
            </w:r>
          </w:p>
        </w:tc>
      </w:tr>
      <w:tr w:rsidR="001613BA" w:rsidRPr="006F52E6" w:rsidTr="00D37828">
        <w:trPr>
          <w:trHeight w:val="145"/>
        </w:trPr>
        <w:tc>
          <w:tcPr>
            <w:tcW w:w="3900" w:type="dxa"/>
          </w:tcPr>
          <w:p w:rsidR="001613BA" w:rsidRPr="006F52E6" w:rsidRDefault="001613BA" w:rsidP="001613BA">
            <w:pPr>
              <w:rPr>
                <w:sz w:val="28"/>
                <w:szCs w:val="28"/>
              </w:rPr>
            </w:pPr>
            <w:r w:rsidRPr="006F52E6">
              <w:rPr>
                <w:kern w:val="2"/>
                <w:sz w:val="28"/>
                <w:szCs w:val="28"/>
              </w:rPr>
              <w:t>Ожидаемые результаты реал</w:t>
            </w:r>
            <w:r w:rsidRPr="006F52E6">
              <w:rPr>
                <w:kern w:val="2"/>
                <w:sz w:val="28"/>
                <w:szCs w:val="28"/>
              </w:rPr>
              <w:t>и</w:t>
            </w:r>
            <w:r w:rsidRPr="006F52E6">
              <w:rPr>
                <w:kern w:val="2"/>
                <w:sz w:val="28"/>
                <w:szCs w:val="28"/>
              </w:rPr>
              <w:t>зации подпрограммы</w:t>
            </w:r>
          </w:p>
        </w:tc>
        <w:tc>
          <w:tcPr>
            <w:tcW w:w="6520" w:type="dxa"/>
          </w:tcPr>
          <w:p w:rsidR="001613BA" w:rsidRPr="00277B3E" w:rsidRDefault="001613BA" w:rsidP="0000179F">
            <w:pPr>
              <w:widowControl w:val="0"/>
              <w:autoSpaceDE w:val="0"/>
              <w:autoSpaceDN w:val="0"/>
              <w:adjustRightInd w:val="0"/>
              <w:jc w:val="both"/>
              <w:rPr>
                <w:rFonts w:ascii="Calibri" w:hAnsi="Calibri" w:cs="Calibri"/>
                <w:sz w:val="28"/>
                <w:szCs w:val="28"/>
              </w:rPr>
            </w:pPr>
            <w:r w:rsidRPr="00DA2FCD">
              <w:rPr>
                <w:sz w:val="28"/>
                <w:szCs w:val="28"/>
              </w:rPr>
              <w:t>снижение рисков возникновения несчастных случ</w:t>
            </w:r>
            <w:r w:rsidRPr="00DA2FCD">
              <w:rPr>
                <w:sz w:val="28"/>
                <w:szCs w:val="28"/>
              </w:rPr>
              <w:t>а</w:t>
            </w:r>
            <w:r w:rsidRPr="00DA2FCD">
              <w:rPr>
                <w:sz w:val="28"/>
                <w:szCs w:val="28"/>
              </w:rPr>
              <w:t>ев на воде и смягчения их возможных последствий</w:t>
            </w:r>
          </w:p>
        </w:tc>
      </w:tr>
    </w:tbl>
    <w:p w:rsidR="001613BA" w:rsidRDefault="001613BA" w:rsidP="001613BA">
      <w:pPr>
        <w:rPr>
          <w:sz w:val="28"/>
          <w:szCs w:val="28"/>
        </w:rPr>
      </w:pPr>
    </w:p>
    <w:p w:rsidR="001613BA" w:rsidRDefault="001613BA" w:rsidP="001613BA">
      <w:pPr>
        <w:jc w:val="center"/>
        <w:rPr>
          <w:sz w:val="28"/>
          <w:szCs w:val="28"/>
        </w:rPr>
      </w:pPr>
    </w:p>
    <w:p w:rsidR="001613BA" w:rsidRPr="00A25B19" w:rsidRDefault="001613BA" w:rsidP="001613BA">
      <w:pPr>
        <w:jc w:val="center"/>
        <w:rPr>
          <w:sz w:val="28"/>
          <w:szCs w:val="28"/>
        </w:rPr>
      </w:pPr>
      <w:r w:rsidRPr="00A25B19">
        <w:rPr>
          <w:sz w:val="28"/>
          <w:szCs w:val="28"/>
        </w:rPr>
        <w:t>Приоритеты и цели муниципальной политики</w:t>
      </w:r>
    </w:p>
    <w:p w:rsidR="001613BA" w:rsidRPr="00A25B19" w:rsidRDefault="00A25B19" w:rsidP="001613BA">
      <w:pPr>
        <w:jc w:val="center"/>
        <w:rPr>
          <w:sz w:val="28"/>
          <w:szCs w:val="28"/>
        </w:rPr>
      </w:pPr>
      <w:r w:rsidRPr="00A25B19">
        <w:rPr>
          <w:sz w:val="28"/>
          <w:szCs w:val="28"/>
        </w:rPr>
        <w:t>в сфере защиты населения и территории Краснокутского сельского поселения от ЧС, обеспечение пожарной безопасности и безопасности людей на водных объектах.</w:t>
      </w:r>
    </w:p>
    <w:p w:rsidR="001613BA" w:rsidRPr="00277B3E" w:rsidRDefault="001613BA" w:rsidP="001613BA">
      <w:pPr>
        <w:jc w:val="both"/>
        <w:rPr>
          <w:color w:val="FF0000"/>
          <w:sz w:val="28"/>
          <w:szCs w:val="28"/>
        </w:rPr>
      </w:pPr>
    </w:p>
    <w:p w:rsidR="007660EA" w:rsidRDefault="001613BA" w:rsidP="00A25B19">
      <w:pPr>
        <w:jc w:val="both"/>
        <w:rPr>
          <w:sz w:val="28"/>
          <w:szCs w:val="28"/>
        </w:rPr>
      </w:pPr>
      <w:r w:rsidRPr="00277B3E">
        <w:rPr>
          <w:color w:val="FF0000"/>
          <w:sz w:val="28"/>
          <w:szCs w:val="28"/>
        </w:rPr>
        <w:tab/>
      </w:r>
      <w:r w:rsidRPr="00A25B19">
        <w:rPr>
          <w:sz w:val="28"/>
          <w:szCs w:val="28"/>
        </w:rPr>
        <w:t>Основными приоритетами муниципальной политики Краснокутского сельск</w:t>
      </w:r>
      <w:r w:rsidRPr="00A25B19">
        <w:rPr>
          <w:sz w:val="28"/>
          <w:szCs w:val="28"/>
        </w:rPr>
        <w:t>о</w:t>
      </w:r>
      <w:r w:rsidRPr="00A25B19">
        <w:rPr>
          <w:sz w:val="28"/>
          <w:szCs w:val="28"/>
        </w:rPr>
        <w:t>го поселения в сфере</w:t>
      </w:r>
      <w:r w:rsidR="001F6F00">
        <w:rPr>
          <w:sz w:val="28"/>
          <w:szCs w:val="28"/>
        </w:rPr>
        <w:t xml:space="preserve"> </w:t>
      </w:r>
      <w:r w:rsidR="00A25B19" w:rsidRPr="00A25B19">
        <w:rPr>
          <w:sz w:val="28"/>
          <w:szCs w:val="28"/>
        </w:rPr>
        <w:t>защиты населения и территории Краснокутского сельского п</w:t>
      </w:r>
      <w:r w:rsidR="00A25B19" w:rsidRPr="00A25B19">
        <w:rPr>
          <w:sz w:val="28"/>
          <w:szCs w:val="28"/>
        </w:rPr>
        <w:t>о</w:t>
      </w:r>
      <w:r w:rsidR="00A25B19" w:rsidRPr="00A25B19">
        <w:rPr>
          <w:sz w:val="28"/>
          <w:szCs w:val="28"/>
        </w:rPr>
        <w:t>селения от ЧС, обеспечение пожарной безопасности и безопасности людей на во</w:t>
      </w:r>
      <w:r w:rsidR="00A25B19" w:rsidRPr="00A25B19">
        <w:rPr>
          <w:sz w:val="28"/>
          <w:szCs w:val="28"/>
        </w:rPr>
        <w:t>д</w:t>
      </w:r>
      <w:r w:rsidR="00A25B19" w:rsidRPr="00A25B19">
        <w:rPr>
          <w:sz w:val="28"/>
          <w:szCs w:val="28"/>
        </w:rPr>
        <w:t>ных объектах</w:t>
      </w:r>
      <w:r w:rsidR="007660EA">
        <w:rPr>
          <w:sz w:val="28"/>
          <w:szCs w:val="28"/>
        </w:rPr>
        <w:t>:</w:t>
      </w:r>
    </w:p>
    <w:p w:rsidR="00A25B19" w:rsidRPr="00A25B19" w:rsidRDefault="007660EA" w:rsidP="00A25B19">
      <w:pPr>
        <w:jc w:val="both"/>
        <w:rPr>
          <w:color w:val="FF0000"/>
          <w:sz w:val="28"/>
          <w:szCs w:val="28"/>
        </w:rPr>
      </w:pPr>
      <w:r>
        <w:rPr>
          <w:sz w:val="28"/>
          <w:szCs w:val="28"/>
        </w:rPr>
        <w:tab/>
      </w:r>
      <w:r w:rsidR="00A25B19" w:rsidRPr="00A25B19">
        <w:rPr>
          <w:sz w:val="28"/>
          <w:szCs w:val="28"/>
        </w:rPr>
        <w:t>снижение</w:t>
      </w:r>
      <w:r w:rsidR="00A25B19" w:rsidRPr="00DA2FCD">
        <w:rPr>
          <w:sz w:val="28"/>
          <w:szCs w:val="28"/>
        </w:rPr>
        <w:t xml:space="preserve"> рисков воз</w:t>
      </w:r>
      <w:r w:rsidR="00A25B19">
        <w:rPr>
          <w:sz w:val="28"/>
          <w:szCs w:val="28"/>
        </w:rPr>
        <w:t>никновения ЧС</w:t>
      </w:r>
      <w:r w:rsidR="00A25B19" w:rsidRPr="00DA2FCD">
        <w:rPr>
          <w:sz w:val="28"/>
          <w:szCs w:val="28"/>
        </w:rPr>
        <w:t xml:space="preserve"> и смягчение их возможных последствий;</w:t>
      </w:r>
    </w:p>
    <w:p w:rsidR="007660EA" w:rsidRDefault="007660EA" w:rsidP="007660EA">
      <w:pPr>
        <w:widowControl w:val="0"/>
        <w:autoSpaceDE w:val="0"/>
        <w:autoSpaceDN w:val="0"/>
        <w:adjustRightInd w:val="0"/>
        <w:jc w:val="both"/>
        <w:rPr>
          <w:sz w:val="28"/>
          <w:szCs w:val="28"/>
        </w:rPr>
      </w:pPr>
      <w:r>
        <w:rPr>
          <w:sz w:val="28"/>
          <w:szCs w:val="28"/>
        </w:rPr>
        <w:tab/>
      </w:r>
      <w:r w:rsidR="00A25B19" w:rsidRPr="00DA2FCD">
        <w:rPr>
          <w:sz w:val="28"/>
          <w:szCs w:val="28"/>
        </w:rPr>
        <w:t>повышение уровня безопасности населения от чрезвычайных ситуаций пр</w:t>
      </w:r>
      <w:r w:rsidR="00A25B19" w:rsidRPr="00DA2FCD">
        <w:rPr>
          <w:sz w:val="28"/>
          <w:szCs w:val="28"/>
        </w:rPr>
        <w:t>и</w:t>
      </w:r>
      <w:r w:rsidR="00A25B19" w:rsidRPr="00DA2FCD">
        <w:rPr>
          <w:sz w:val="28"/>
          <w:szCs w:val="28"/>
        </w:rPr>
        <w:t>родного и техногенного характера;</w:t>
      </w:r>
    </w:p>
    <w:p w:rsidR="007660EA" w:rsidRDefault="007660EA" w:rsidP="007660EA">
      <w:pPr>
        <w:widowControl w:val="0"/>
        <w:autoSpaceDE w:val="0"/>
        <w:autoSpaceDN w:val="0"/>
        <w:adjustRightInd w:val="0"/>
        <w:jc w:val="both"/>
        <w:rPr>
          <w:sz w:val="28"/>
          <w:szCs w:val="28"/>
        </w:rPr>
      </w:pPr>
      <w:r>
        <w:rPr>
          <w:sz w:val="28"/>
          <w:szCs w:val="28"/>
        </w:rPr>
        <w:tab/>
      </w:r>
      <w:r w:rsidR="00A25B19" w:rsidRPr="00DA2FCD">
        <w:rPr>
          <w:sz w:val="28"/>
          <w:szCs w:val="28"/>
        </w:rPr>
        <w:t xml:space="preserve">улучшение процесса обучения и повышение уровня </w:t>
      </w:r>
      <w:r>
        <w:rPr>
          <w:sz w:val="28"/>
          <w:szCs w:val="28"/>
        </w:rPr>
        <w:t>подготовки руководит</w:t>
      </w:r>
      <w:r>
        <w:rPr>
          <w:sz w:val="28"/>
          <w:szCs w:val="28"/>
        </w:rPr>
        <w:t>е</w:t>
      </w:r>
      <w:r>
        <w:rPr>
          <w:sz w:val="28"/>
          <w:szCs w:val="28"/>
        </w:rPr>
        <w:t>лей</w:t>
      </w:r>
    </w:p>
    <w:p w:rsidR="00A25B19" w:rsidRPr="00DA2FCD" w:rsidRDefault="00A25B19" w:rsidP="007660EA">
      <w:pPr>
        <w:widowControl w:val="0"/>
        <w:autoSpaceDE w:val="0"/>
        <w:autoSpaceDN w:val="0"/>
        <w:adjustRightInd w:val="0"/>
        <w:jc w:val="both"/>
        <w:rPr>
          <w:sz w:val="28"/>
          <w:szCs w:val="28"/>
        </w:rPr>
      </w:pPr>
      <w:r w:rsidRPr="00DA2FCD">
        <w:rPr>
          <w:sz w:val="28"/>
          <w:szCs w:val="28"/>
        </w:rPr>
        <w:t>организаций поселения к действиям при воз</w:t>
      </w:r>
      <w:r>
        <w:rPr>
          <w:sz w:val="28"/>
          <w:szCs w:val="28"/>
        </w:rPr>
        <w:t>никновении ЧС</w:t>
      </w:r>
      <w:r w:rsidRPr="00DA2FCD">
        <w:rPr>
          <w:sz w:val="28"/>
          <w:szCs w:val="28"/>
        </w:rPr>
        <w:t>;</w:t>
      </w:r>
    </w:p>
    <w:p w:rsidR="00A25B19" w:rsidRPr="00DA2FCD" w:rsidRDefault="007660EA" w:rsidP="00A25B19">
      <w:pPr>
        <w:autoSpaceDE w:val="0"/>
        <w:autoSpaceDN w:val="0"/>
        <w:adjustRightInd w:val="0"/>
        <w:jc w:val="both"/>
        <w:rPr>
          <w:bCs/>
          <w:sz w:val="28"/>
          <w:szCs w:val="28"/>
        </w:rPr>
      </w:pPr>
      <w:r>
        <w:rPr>
          <w:bCs/>
          <w:sz w:val="28"/>
          <w:szCs w:val="28"/>
        </w:rPr>
        <w:tab/>
      </w:r>
      <w:r w:rsidR="00A25B19" w:rsidRPr="00DA2FCD">
        <w:rPr>
          <w:bCs/>
          <w:sz w:val="28"/>
          <w:szCs w:val="28"/>
        </w:rPr>
        <w:t xml:space="preserve">обеспечение хранения и обновления материального резерва для </w:t>
      </w:r>
      <w:r w:rsidR="00A25B19">
        <w:rPr>
          <w:bCs/>
          <w:sz w:val="28"/>
          <w:szCs w:val="28"/>
        </w:rPr>
        <w:t>ликвидации ЧС</w:t>
      </w:r>
      <w:r w:rsidR="00A25B19" w:rsidRPr="00DA2FCD">
        <w:rPr>
          <w:bCs/>
          <w:sz w:val="28"/>
          <w:szCs w:val="28"/>
        </w:rPr>
        <w:t>;</w:t>
      </w:r>
    </w:p>
    <w:p w:rsidR="007660EA" w:rsidRDefault="007660EA" w:rsidP="007660EA">
      <w:pPr>
        <w:autoSpaceDE w:val="0"/>
        <w:autoSpaceDN w:val="0"/>
        <w:adjustRightInd w:val="0"/>
        <w:jc w:val="both"/>
        <w:rPr>
          <w:sz w:val="28"/>
          <w:szCs w:val="28"/>
        </w:rPr>
      </w:pPr>
      <w:r>
        <w:rPr>
          <w:bCs/>
          <w:sz w:val="28"/>
          <w:szCs w:val="28"/>
        </w:rPr>
        <w:tab/>
      </w:r>
      <w:r w:rsidR="00A25B19" w:rsidRPr="00DA2FCD">
        <w:rPr>
          <w:bCs/>
          <w:sz w:val="28"/>
          <w:szCs w:val="28"/>
        </w:rPr>
        <w:t>улучшение системы информирования населения поселения для своевременн</w:t>
      </w:r>
      <w:r w:rsidR="00A25B19" w:rsidRPr="00DA2FCD">
        <w:rPr>
          <w:bCs/>
          <w:sz w:val="28"/>
          <w:szCs w:val="28"/>
        </w:rPr>
        <w:t>о</w:t>
      </w:r>
      <w:r w:rsidR="00A25B19" w:rsidRPr="00DA2FCD">
        <w:rPr>
          <w:bCs/>
          <w:sz w:val="28"/>
          <w:szCs w:val="28"/>
        </w:rPr>
        <w:t xml:space="preserve">го доведения информации об угрозе и возникновении </w:t>
      </w:r>
      <w:r w:rsidR="00A25B19">
        <w:rPr>
          <w:bCs/>
          <w:sz w:val="28"/>
          <w:szCs w:val="28"/>
        </w:rPr>
        <w:t>ЧС</w:t>
      </w:r>
      <w:r w:rsidR="00A25B19" w:rsidRPr="00DA2FCD">
        <w:rPr>
          <w:bCs/>
          <w:sz w:val="28"/>
          <w:szCs w:val="28"/>
        </w:rPr>
        <w:t>;</w:t>
      </w:r>
    </w:p>
    <w:p w:rsidR="007660EA" w:rsidRDefault="007660EA" w:rsidP="007660EA">
      <w:pPr>
        <w:autoSpaceDE w:val="0"/>
        <w:autoSpaceDN w:val="0"/>
        <w:adjustRightInd w:val="0"/>
        <w:jc w:val="both"/>
        <w:rPr>
          <w:sz w:val="28"/>
          <w:szCs w:val="28"/>
        </w:rPr>
      </w:pPr>
      <w:r>
        <w:rPr>
          <w:sz w:val="28"/>
          <w:szCs w:val="28"/>
        </w:rPr>
        <w:tab/>
      </w:r>
      <w:r w:rsidR="00A25B19" w:rsidRPr="00DA2FCD">
        <w:rPr>
          <w:bCs/>
          <w:sz w:val="28"/>
          <w:szCs w:val="28"/>
        </w:rPr>
        <w:t xml:space="preserve">проведение профилактических мероприятий по предотвращению </w:t>
      </w:r>
      <w:r w:rsidR="00A25B19">
        <w:rPr>
          <w:bCs/>
          <w:sz w:val="28"/>
          <w:szCs w:val="28"/>
        </w:rPr>
        <w:t>ЧС</w:t>
      </w:r>
      <w:r w:rsidR="00A25B19" w:rsidRPr="00DA2FCD">
        <w:rPr>
          <w:bCs/>
          <w:sz w:val="28"/>
          <w:szCs w:val="28"/>
        </w:rPr>
        <w:t>;</w:t>
      </w:r>
    </w:p>
    <w:p w:rsidR="00180094" w:rsidRPr="007660EA" w:rsidRDefault="007660EA" w:rsidP="007660EA">
      <w:pPr>
        <w:autoSpaceDE w:val="0"/>
        <w:autoSpaceDN w:val="0"/>
        <w:adjustRightInd w:val="0"/>
        <w:jc w:val="both"/>
        <w:rPr>
          <w:sz w:val="28"/>
          <w:szCs w:val="28"/>
        </w:rPr>
      </w:pPr>
      <w:r>
        <w:rPr>
          <w:sz w:val="28"/>
          <w:szCs w:val="28"/>
        </w:rPr>
        <w:tab/>
      </w:r>
      <w:r w:rsidR="00A25B19" w:rsidRPr="00DA2FCD">
        <w:rPr>
          <w:bCs/>
          <w:sz w:val="28"/>
          <w:szCs w:val="28"/>
        </w:rPr>
        <w:t xml:space="preserve">повышение готовности населения к действиям при возникновении </w:t>
      </w:r>
      <w:r w:rsidR="00A25B19">
        <w:rPr>
          <w:bCs/>
          <w:sz w:val="28"/>
          <w:szCs w:val="28"/>
        </w:rPr>
        <w:t>ЧС.</w:t>
      </w:r>
      <w:r w:rsidR="001613BA" w:rsidRPr="00277B3E">
        <w:rPr>
          <w:color w:val="FF0000"/>
          <w:sz w:val="28"/>
          <w:szCs w:val="28"/>
        </w:rPr>
        <w:tab/>
      </w:r>
    </w:p>
    <w:p w:rsidR="001613BA" w:rsidRDefault="007660EA" w:rsidP="00A25B19">
      <w:pPr>
        <w:jc w:val="both"/>
        <w:rPr>
          <w:sz w:val="28"/>
          <w:szCs w:val="28"/>
        </w:rPr>
      </w:pPr>
      <w:r>
        <w:rPr>
          <w:sz w:val="28"/>
          <w:szCs w:val="28"/>
        </w:rPr>
        <w:tab/>
      </w:r>
      <w:r w:rsidR="001613BA" w:rsidRPr="00A25B19">
        <w:rPr>
          <w:sz w:val="28"/>
          <w:szCs w:val="28"/>
        </w:rPr>
        <w:t xml:space="preserve">В соответствии с разработанной </w:t>
      </w:r>
      <w:hyperlink r:id="rId8" w:history="1">
        <w:r w:rsidR="001613BA" w:rsidRPr="00A25B19">
          <w:rPr>
            <w:sz w:val="28"/>
            <w:szCs w:val="28"/>
          </w:rPr>
          <w:t>Стратегией</w:t>
        </w:r>
      </w:hyperlink>
      <w:r w:rsidR="001613BA" w:rsidRPr="00A25B19">
        <w:rPr>
          <w:sz w:val="28"/>
          <w:szCs w:val="28"/>
        </w:rPr>
        <w:t xml:space="preserve"> социально-экономического разв</w:t>
      </w:r>
      <w:r w:rsidR="001613BA" w:rsidRPr="00A25B19">
        <w:rPr>
          <w:sz w:val="28"/>
          <w:szCs w:val="28"/>
        </w:rPr>
        <w:t>и</w:t>
      </w:r>
      <w:r w:rsidR="001613BA" w:rsidRPr="00A25B19">
        <w:rPr>
          <w:sz w:val="28"/>
          <w:szCs w:val="28"/>
        </w:rPr>
        <w:t xml:space="preserve">тия Краснокутского сельского поселения Октябрьского района на период до 2030 </w:t>
      </w:r>
      <w:r w:rsidR="001613BA" w:rsidRPr="00A25B19">
        <w:rPr>
          <w:sz w:val="28"/>
          <w:szCs w:val="28"/>
        </w:rPr>
        <w:lastRenderedPageBreak/>
        <w:t xml:space="preserve">года основной целью развития поселения на среднесрочную и долгосрочную </w:t>
      </w:r>
      <w:proofErr w:type="spellStart"/>
      <w:r w:rsidR="001613BA" w:rsidRPr="00A25B19">
        <w:rPr>
          <w:sz w:val="28"/>
          <w:szCs w:val="28"/>
        </w:rPr>
        <w:t>пе</w:t>
      </w:r>
      <w:r w:rsidR="001613BA" w:rsidRPr="00A25B19">
        <w:rPr>
          <w:sz w:val="28"/>
          <w:szCs w:val="28"/>
        </w:rPr>
        <w:t>р</w:t>
      </w:r>
      <w:r w:rsidR="001613BA" w:rsidRPr="00A25B19">
        <w:rPr>
          <w:sz w:val="28"/>
          <w:szCs w:val="28"/>
        </w:rPr>
        <w:t>спективу</w:t>
      </w:r>
      <w:r w:rsidR="00A25B19" w:rsidRPr="00180094">
        <w:rPr>
          <w:sz w:val="28"/>
          <w:szCs w:val="28"/>
        </w:rPr>
        <w:t>в</w:t>
      </w:r>
      <w:proofErr w:type="spellEnd"/>
      <w:r w:rsidR="00A25B19" w:rsidRPr="00180094">
        <w:rPr>
          <w:sz w:val="28"/>
          <w:szCs w:val="28"/>
        </w:rPr>
        <w:t xml:space="preserve"> </w:t>
      </w:r>
      <w:r w:rsidR="00180094" w:rsidRPr="00180094">
        <w:rPr>
          <w:sz w:val="28"/>
          <w:szCs w:val="28"/>
        </w:rPr>
        <w:t xml:space="preserve"> сфере </w:t>
      </w:r>
      <w:r w:rsidR="00A25B19" w:rsidRPr="00180094">
        <w:rPr>
          <w:sz w:val="28"/>
          <w:szCs w:val="28"/>
        </w:rPr>
        <w:t>защиты населения</w:t>
      </w:r>
      <w:r w:rsidR="001613BA" w:rsidRPr="00180094">
        <w:rPr>
          <w:sz w:val="28"/>
          <w:szCs w:val="28"/>
        </w:rPr>
        <w:t xml:space="preserve"> </w:t>
      </w:r>
      <w:proofErr w:type="spellStart"/>
      <w:r w:rsidR="001613BA" w:rsidRPr="00180094">
        <w:rPr>
          <w:sz w:val="28"/>
          <w:szCs w:val="28"/>
        </w:rPr>
        <w:t>является</w:t>
      </w:r>
      <w:r w:rsidR="00180094" w:rsidRPr="00180094">
        <w:rPr>
          <w:sz w:val="28"/>
          <w:szCs w:val="28"/>
        </w:rPr>
        <w:t>ор</w:t>
      </w:r>
      <w:r w:rsidR="00180094">
        <w:rPr>
          <w:sz w:val="28"/>
          <w:szCs w:val="28"/>
        </w:rPr>
        <w:t>ганизация</w:t>
      </w:r>
      <w:proofErr w:type="spellEnd"/>
      <w:r w:rsidR="00180094">
        <w:rPr>
          <w:sz w:val="28"/>
          <w:szCs w:val="28"/>
        </w:rPr>
        <w:t xml:space="preserve"> эффективн</w:t>
      </w:r>
      <w:r w:rsidR="00180094" w:rsidRPr="00180094">
        <w:rPr>
          <w:sz w:val="28"/>
          <w:szCs w:val="28"/>
        </w:rPr>
        <w:t>ой деятельн</w:t>
      </w:r>
      <w:r w:rsidR="00180094" w:rsidRPr="00180094">
        <w:rPr>
          <w:sz w:val="28"/>
          <w:szCs w:val="28"/>
        </w:rPr>
        <w:t>о</w:t>
      </w:r>
      <w:r w:rsidR="00180094" w:rsidRPr="00180094">
        <w:rPr>
          <w:sz w:val="28"/>
          <w:szCs w:val="28"/>
        </w:rPr>
        <w:t>сти в области защиты на</w:t>
      </w:r>
      <w:r w:rsidR="00180094">
        <w:rPr>
          <w:sz w:val="28"/>
          <w:szCs w:val="28"/>
        </w:rPr>
        <w:t>с</w:t>
      </w:r>
      <w:r w:rsidR="00180094" w:rsidRPr="00180094">
        <w:rPr>
          <w:sz w:val="28"/>
          <w:szCs w:val="28"/>
        </w:rPr>
        <w:t>еления и территории от ЧС, обеспечение пожарной без</w:t>
      </w:r>
      <w:r w:rsidR="00180094" w:rsidRPr="00180094">
        <w:rPr>
          <w:sz w:val="28"/>
          <w:szCs w:val="28"/>
        </w:rPr>
        <w:t>о</w:t>
      </w:r>
      <w:r w:rsidR="00180094" w:rsidRPr="00180094">
        <w:rPr>
          <w:sz w:val="28"/>
          <w:szCs w:val="28"/>
        </w:rPr>
        <w:t xml:space="preserve">пасности людей на водных </w:t>
      </w:r>
      <w:proofErr w:type="spellStart"/>
      <w:r w:rsidR="00180094" w:rsidRPr="00180094">
        <w:rPr>
          <w:sz w:val="28"/>
          <w:szCs w:val="28"/>
        </w:rPr>
        <w:t>объектах</w:t>
      </w:r>
      <w:r w:rsidR="001613BA" w:rsidRPr="00180094">
        <w:rPr>
          <w:sz w:val="28"/>
          <w:szCs w:val="28"/>
        </w:rPr>
        <w:t>для</w:t>
      </w:r>
      <w:proofErr w:type="spellEnd"/>
      <w:r w:rsidR="001613BA" w:rsidRPr="00180094">
        <w:rPr>
          <w:sz w:val="28"/>
          <w:szCs w:val="28"/>
        </w:rPr>
        <w:t xml:space="preserve"> реализации которой предусмотрены сл</w:t>
      </w:r>
      <w:r w:rsidR="001613BA" w:rsidRPr="00180094">
        <w:rPr>
          <w:sz w:val="28"/>
          <w:szCs w:val="28"/>
        </w:rPr>
        <w:t>е</w:t>
      </w:r>
      <w:r w:rsidR="001613BA" w:rsidRPr="00180094">
        <w:rPr>
          <w:sz w:val="28"/>
          <w:szCs w:val="28"/>
        </w:rPr>
        <w:t>дующие приоритетные задачи:</w:t>
      </w:r>
    </w:p>
    <w:p w:rsidR="00180094" w:rsidRDefault="007660EA" w:rsidP="00A25B19">
      <w:pPr>
        <w:jc w:val="both"/>
        <w:rPr>
          <w:sz w:val="28"/>
          <w:szCs w:val="28"/>
        </w:rPr>
      </w:pPr>
      <w:r>
        <w:rPr>
          <w:sz w:val="28"/>
          <w:szCs w:val="28"/>
        </w:rPr>
        <w:tab/>
      </w:r>
      <w:r w:rsidR="00513A45">
        <w:rPr>
          <w:sz w:val="28"/>
          <w:szCs w:val="28"/>
        </w:rPr>
        <w:t>создание и обеспечение современной эффективной системы обеспечения в</w:t>
      </w:r>
      <w:r w:rsidR="00513A45">
        <w:rPr>
          <w:sz w:val="28"/>
          <w:szCs w:val="28"/>
        </w:rPr>
        <w:t>ы</w:t>
      </w:r>
      <w:r w:rsidR="00513A45">
        <w:rPr>
          <w:sz w:val="28"/>
          <w:szCs w:val="28"/>
        </w:rPr>
        <w:t>зова экстренных оперативных служб</w:t>
      </w:r>
      <w:r w:rsidR="00180094">
        <w:rPr>
          <w:sz w:val="28"/>
          <w:szCs w:val="28"/>
        </w:rPr>
        <w:t>;</w:t>
      </w:r>
    </w:p>
    <w:p w:rsidR="007660EA" w:rsidRDefault="007660EA" w:rsidP="00A25B19">
      <w:pPr>
        <w:jc w:val="both"/>
        <w:rPr>
          <w:sz w:val="28"/>
          <w:szCs w:val="28"/>
        </w:rPr>
      </w:pPr>
      <w:r>
        <w:rPr>
          <w:sz w:val="28"/>
          <w:szCs w:val="28"/>
        </w:rPr>
        <w:tab/>
      </w:r>
      <w:r w:rsidR="00180094">
        <w:rPr>
          <w:sz w:val="28"/>
          <w:szCs w:val="28"/>
        </w:rPr>
        <w:t>выявление и устранение причин и условий, способствующих росту числа п</w:t>
      </w:r>
      <w:r w:rsidR="00180094">
        <w:rPr>
          <w:sz w:val="28"/>
          <w:szCs w:val="28"/>
        </w:rPr>
        <w:t>о</w:t>
      </w:r>
      <w:r w:rsidR="00180094">
        <w:rPr>
          <w:sz w:val="28"/>
          <w:szCs w:val="28"/>
        </w:rPr>
        <w:t>жаров и гибели людей на них;</w:t>
      </w:r>
    </w:p>
    <w:p w:rsidR="00513A45" w:rsidRDefault="007660EA" w:rsidP="00A25B19">
      <w:pPr>
        <w:jc w:val="both"/>
        <w:rPr>
          <w:sz w:val="28"/>
          <w:szCs w:val="28"/>
        </w:rPr>
      </w:pPr>
      <w:r>
        <w:rPr>
          <w:sz w:val="28"/>
          <w:szCs w:val="28"/>
        </w:rPr>
        <w:tab/>
      </w:r>
      <w:r w:rsidR="00513A45">
        <w:rPr>
          <w:sz w:val="28"/>
          <w:szCs w:val="28"/>
        </w:rPr>
        <w:t>обеспечение необходимого уровня первичных мер пожарной безопасности и минимизация потерь вследствие пожаров на территории сельского поселения;</w:t>
      </w:r>
    </w:p>
    <w:p w:rsidR="00513A45" w:rsidRDefault="007660EA" w:rsidP="00A25B19">
      <w:pPr>
        <w:jc w:val="both"/>
        <w:rPr>
          <w:sz w:val="28"/>
          <w:szCs w:val="28"/>
        </w:rPr>
      </w:pPr>
      <w:r>
        <w:rPr>
          <w:sz w:val="28"/>
          <w:szCs w:val="28"/>
        </w:rPr>
        <w:tab/>
      </w:r>
      <w:r w:rsidR="00513A45">
        <w:rPr>
          <w:sz w:val="28"/>
          <w:szCs w:val="28"/>
        </w:rPr>
        <w:t xml:space="preserve">улучшение информационного обеспечения в области пожарной безопасности, </w:t>
      </w:r>
      <w:r>
        <w:rPr>
          <w:sz w:val="28"/>
          <w:szCs w:val="28"/>
        </w:rPr>
        <w:t>чрезвычайных ситуаций</w:t>
      </w:r>
      <w:r w:rsidR="00461BFE">
        <w:rPr>
          <w:sz w:val="28"/>
          <w:szCs w:val="28"/>
        </w:rPr>
        <w:t xml:space="preserve"> и </w:t>
      </w:r>
      <w:r w:rsidR="00513A45">
        <w:rPr>
          <w:sz w:val="28"/>
          <w:szCs w:val="28"/>
        </w:rPr>
        <w:t>ликвидации происшествий на водных объектах;</w:t>
      </w:r>
    </w:p>
    <w:p w:rsidR="001613BA" w:rsidRPr="00513A45" w:rsidRDefault="007660EA" w:rsidP="00513A45">
      <w:pPr>
        <w:jc w:val="both"/>
        <w:rPr>
          <w:sz w:val="28"/>
          <w:szCs w:val="28"/>
        </w:rPr>
      </w:pPr>
      <w:r>
        <w:rPr>
          <w:sz w:val="28"/>
          <w:szCs w:val="28"/>
        </w:rPr>
        <w:tab/>
      </w:r>
      <w:r w:rsidR="00513A45">
        <w:rPr>
          <w:sz w:val="28"/>
          <w:szCs w:val="28"/>
        </w:rPr>
        <w:t>разработка и внедрение обучающих пособий по пожарной безопасност</w:t>
      </w:r>
      <w:r>
        <w:rPr>
          <w:sz w:val="28"/>
          <w:szCs w:val="28"/>
        </w:rPr>
        <w:t>и для различных слоев населения.</w:t>
      </w:r>
    </w:p>
    <w:p w:rsidR="001613BA" w:rsidRPr="00461BFE" w:rsidRDefault="001613BA" w:rsidP="001613BA">
      <w:pPr>
        <w:ind w:firstLine="720"/>
        <w:jc w:val="both"/>
        <w:rPr>
          <w:sz w:val="28"/>
          <w:szCs w:val="28"/>
        </w:rPr>
      </w:pPr>
      <w:r w:rsidRPr="00461BFE">
        <w:rPr>
          <w:sz w:val="28"/>
          <w:szCs w:val="28"/>
        </w:rPr>
        <w:t xml:space="preserve">Для проверки и подтверждения достижения целей и задач муниципальной программы разработаны соответствующие целевые </w:t>
      </w:r>
      <w:r w:rsidR="007660EA">
        <w:rPr>
          <w:sz w:val="28"/>
          <w:szCs w:val="28"/>
        </w:rPr>
        <w:t>показатели</w:t>
      </w:r>
      <w:r w:rsidRPr="00461BFE">
        <w:rPr>
          <w:sz w:val="28"/>
          <w:szCs w:val="28"/>
        </w:rPr>
        <w:t>. Они предназначены для оценки наиболее существенных результатов реализации муниципальной пр</w:t>
      </w:r>
      <w:r w:rsidRPr="00461BFE">
        <w:rPr>
          <w:sz w:val="28"/>
          <w:szCs w:val="28"/>
        </w:rPr>
        <w:t>о</w:t>
      </w:r>
      <w:r w:rsidRPr="00461BFE">
        <w:rPr>
          <w:sz w:val="28"/>
          <w:szCs w:val="28"/>
        </w:rPr>
        <w:t>граммы.</w:t>
      </w:r>
    </w:p>
    <w:p w:rsidR="001613BA" w:rsidRPr="00461BFE" w:rsidRDefault="001613BA" w:rsidP="001613BA">
      <w:pPr>
        <w:autoSpaceDE w:val="0"/>
        <w:autoSpaceDN w:val="0"/>
        <w:adjustRightInd w:val="0"/>
        <w:ind w:firstLine="709"/>
        <w:jc w:val="both"/>
        <w:rPr>
          <w:sz w:val="28"/>
          <w:szCs w:val="28"/>
        </w:rPr>
      </w:pPr>
      <w:r w:rsidRPr="00461BFE">
        <w:rPr>
          <w:sz w:val="28"/>
          <w:szCs w:val="28"/>
        </w:rPr>
        <w:t>Сведения о показателях муниципальной программы,</w:t>
      </w:r>
      <w:r w:rsidRPr="00461BFE">
        <w:rPr>
          <w:sz w:val="28"/>
          <w:szCs w:val="28"/>
        </w:rPr>
        <w:br/>
        <w:t>подпрограмм муниципальной программы и их значениях приведены</w:t>
      </w:r>
      <w:r w:rsidRPr="00461BFE">
        <w:rPr>
          <w:sz w:val="28"/>
          <w:szCs w:val="28"/>
        </w:rPr>
        <w:br/>
        <w:t xml:space="preserve">в </w:t>
      </w:r>
      <w:hyperlink r:id="rId9" w:history="1">
        <w:r w:rsidRPr="00461BFE">
          <w:rPr>
            <w:sz w:val="28"/>
            <w:szCs w:val="28"/>
          </w:rPr>
          <w:t>приложении № 1</w:t>
        </w:r>
      </w:hyperlink>
      <w:r w:rsidRPr="00461BFE">
        <w:rPr>
          <w:sz w:val="28"/>
          <w:szCs w:val="28"/>
        </w:rPr>
        <w:t>муниципальной программы.</w:t>
      </w:r>
    </w:p>
    <w:p w:rsidR="001613BA" w:rsidRPr="00461BFE" w:rsidRDefault="001613BA" w:rsidP="001613BA">
      <w:pPr>
        <w:autoSpaceDE w:val="0"/>
        <w:autoSpaceDN w:val="0"/>
        <w:adjustRightInd w:val="0"/>
        <w:ind w:firstLine="709"/>
        <w:jc w:val="both"/>
        <w:rPr>
          <w:sz w:val="28"/>
          <w:szCs w:val="28"/>
        </w:rPr>
      </w:pPr>
      <w:r w:rsidRPr="00461BFE">
        <w:rPr>
          <w:sz w:val="28"/>
          <w:szCs w:val="28"/>
        </w:rPr>
        <w:t xml:space="preserve">Перечень подпрограмм и основных мероприятий, приоритетных основных мероприятий муниципальной программы приведен в </w:t>
      </w:r>
      <w:hyperlink r:id="rId10" w:history="1">
        <w:r w:rsidRPr="00461BFE">
          <w:rPr>
            <w:sz w:val="28"/>
            <w:szCs w:val="28"/>
          </w:rPr>
          <w:t>приложении № 2</w:t>
        </w:r>
      </w:hyperlink>
      <w:r w:rsidRPr="00461BFE">
        <w:rPr>
          <w:sz w:val="28"/>
          <w:szCs w:val="28"/>
        </w:rPr>
        <w:t xml:space="preserve"> муниципал</w:t>
      </w:r>
      <w:r w:rsidRPr="00461BFE">
        <w:rPr>
          <w:sz w:val="28"/>
          <w:szCs w:val="28"/>
        </w:rPr>
        <w:t>ь</w:t>
      </w:r>
      <w:r w:rsidRPr="00461BFE">
        <w:rPr>
          <w:sz w:val="28"/>
          <w:szCs w:val="28"/>
        </w:rPr>
        <w:t>ной программы.</w:t>
      </w:r>
    </w:p>
    <w:p w:rsidR="001613BA" w:rsidRPr="00461BFE" w:rsidRDefault="001613BA" w:rsidP="001613BA">
      <w:pPr>
        <w:widowControl w:val="0"/>
        <w:tabs>
          <w:tab w:val="center" w:pos="7285"/>
          <w:tab w:val="left" w:pos="8292"/>
        </w:tabs>
        <w:autoSpaceDE w:val="0"/>
        <w:autoSpaceDN w:val="0"/>
        <w:adjustRightInd w:val="0"/>
        <w:ind w:firstLine="709"/>
        <w:jc w:val="both"/>
        <w:rPr>
          <w:sz w:val="28"/>
          <w:szCs w:val="28"/>
        </w:rPr>
      </w:pPr>
      <w:r w:rsidRPr="00461BFE">
        <w:rPr>
          <w:sz w:val="28"/>
          <w:szCs w:val="28"/>
        </w:rPr>
        <w:t xml:space="preserve">Расходы бюджета Краснокутского сельского поселения Октябрьского района на реализацию муниципальной программы приведены в </w:t>
      </w:r>
      <w:hyperlink r:id="rId11" w:history="1">
        <w:r w:rsidRPr="00461BFE">
          <w:rPr>
            <w:sz w:val="28"/>
            <w:szCs w:val="28"/>
          </w:rPr>
          <w:t>приложении № 3</w:t>
        </w:r>
      </w:hyperlink>
      <w:r w:rsidRPr="00461BFE">
        <w:rPr>
          <w:sz w:val="28"/>
          <w:szCs w:val="28"/>
        </w:rPr>
        <w:t>.</w:t>
      </w:r>
    </w:p>
    <w:p w:rsidR="001613BA" w:rsidRPr="00461BFE" w:rsidRDefault="001613BA" w:rsidP="001613BA">
      <w:pPr>
        <w:autoSpaceDE w:val="0"/>
        <w:autoSpaceDN w:val="0"/>
        <w:adjustRightInd w:val="0"/>
        <w:ind w:firstLine="709"/>
        <w:jc w:val="both"/>
        <w:rPr>
          <w:sz w:val="28"/>
          <w:szCs w:val="28"/>
        </w:rPr>
      </w:pPr>
      <w:r w:rsidRPr="00461BFE">
        <w:rPr>
          <w:sz w:val="28"/>
          <w:szCs w:val="28"/>
        </w:rPr>
        <w:t>Расходы на реализацию муниципальной программы приведены</w:t>
      </w:r>
      <w:r w:rsidRPr="00461BFE">
        <w:rPr>
          <w:sz w:val="28"/>
          <w:szCs w:val="28"/>
        </w:rPr>
        <w:br/>
        <w:t xml:space="preserve">в </w:t>
      </w:r>
      <w:hyperlink r:id="rId12" w:history="1">
        <w:r w:rsidRPr="00461BFE">
          <w:rPr>
            <w:sz w:val="28"/>
            <w:szCs w:val="28"/>
          </w:rPr>
          <w:t>приложении № 4</w:t>
        </w:r>
      </w:hyperlink>
      <w:r w:rsidRPr="00461BFE">
        <w:rPr>
          <w:sz w:val="28"/>
          <w:szCs w:val="28"/>
        </w:rPr>
        <w:t>.</w:t>
      </w:r>
    </w:p>
    <w:p w:rsidR="001613BA" w:rsidRPr="00277B3E" w:rsidRDefault="001613BA" w:rsidP="001613BA">
      <w:pPr>
        <w:jc w:val="both"/>
        <w:rPr>
          <w:color w:val="FF0000"/>
          <w:sz w:val="28"/>
          <w:szCs w:val="28"/>
        </w:rPr>
      </w:pPr>
    </w:p>
    <w:p w:rsidR="001613BA" w:rsidRPr="00461BFE" w:rsidRDefault="001613BA" w:rsidP="001613BA">
      <w:pPr>
        <w:suppressAutoHyphens/>
        <w:ind w:firstLine="720"/>
        <w:jc w:val="center"/>
        <w:rPr>
          <w:sz w:val="28"/>
          <w:szCs w:val="28"/>
        </w:rPr>
      </w:pPr>
      <w:r w:rsidRPr="00461BFE">
        <w:rPr>
          <w:sz w:val="28"/>
          <w:szCs w:val="28"/>
        </w:rPr>
        <w:t>Участие Администрации Краснокутского сельского поселения в реализации муниципальной программы</w:t>
      </w:r>
    </w:p>
    <w:p w:rsidR="001613BA" w:rsidRPr="00461BFE" w:rsidRDefault="001613BA" w:rsidP="001613BA">
      <w:pPr>
        <w:autoSpaceDE w:val="0"/>
        <w:autoSpaceDN w:val="0"/>
        <w:adjustRightInd w:val="0"/>
        <w:rPr>
          <w:sz w:val="28"/>
          <w:szCs w:val="28"/>
        </w:rPr>
      </w:pPr>
    </w:p>
    <w:p w:rsidR="001613BA" w:rsidRPr="00277B3E" w:rsidRDefault="001613BA" w:rsidP="001613BA">
      <w:pPr>
        <w:jc w:val="both"/>
        <w:rPr>
          <w:color w:val="FF0000"/>
          <w:sz w:val="28"/>
          <w:szCs w:val="28"/>
        </w:rPr>
      </w:pPr>
      <w:r w:rsidRPr="00461BFE">
        <w:rPr>
          <w:sz w:val="28"/>
          <w:szCs w:val="28"/>
        </w:rPr>
        <w:tab/>
        <w:t>Участие Администрации Краснокутского сельского поселения в реализации муниципальной программы предусмотрено в рамках подпрограмм</w:t>
      </w:r>
      <w:r w:rsidR="001F6F00">
        <w:rPr>
          <w:sz w:val="28"/>
          <w:szCs w:val="28"/>
        </w:rPr>
        <w:t xml:space="preserve"> </w:t>
      </w:r>
      <w:r w:rsidRPr="00461BFE">
        <w:rPr>
          <w:sz w:val="28"/>
          <w:szCs w:val="28"/>
        </w:rPr>
        <w:t>при выполнении полномочий органов местного самоуправления по вопросам местного значения</w:t>
      </w:r>
      <w:r w:rsidR="007660EA">
        <w:rPr>
          <w:sz w:val="28"/>
          <w:szCs w:val="28"/>
        </w:rPr>
        <w:t>.</w:t>
      </w:r>
    </w:p>
    <w:p w:rsidR="001613BA" w:rsidRPr="00461BFE" w:rsidRDefault="001613BA" w:rsidP="001613BA">
      <w:pPr>
        <w:autoSpaceDE w:val="0"/>
        <w:autoSpaceDN w:val="0"/>
        <w:adjustRightInd w:val="0"/>
        <w:jc w:val="both"/>
        <w:rPr>
          <w:sz w:val="28"/>
          <w:szCs w:val="28"/>
        </w:rPr>
      </w:pPr>
      <w:r w:rsidRPr="00277B3E">
        <w:rPr>
          <w:color w:val="FF0000"/>
          <w:sz w:val="28"/>
          <w:szCs w:val="28"/>
        </w:rPr>
        <w:tab/>
      </w:r>
      <w:r w:rsidRPr="00461BFE">
        <w:rPr>
          <w:sz w:val="28"/>
          <w:szCs w:val="28"/>
        </w:rPr>
        <w:t>Реализация данных мероприятий осуществляется как за счет средств бюджета Краснокутского сельского поселения Октябрьского района, так и при финансовой поддержке из бюджета Октябрьского района, областного и федерального бюджетов.</w:t>
      </w:r>
    </w:p>
    <w:p w:rsidR="001613BA" w:rsidRPr="00277B3E" w:rsidRDefault="001613BA" w:rsidP="007660EA">
      <w:pPr>
        <w:autoSpaceDE w:val="0"/>
        <w:autoSpaceDN w:val="0"/>
        <w:adjustRightInd w:val="0"/>
        <w:jc w:val="both"/>
        <w:outlineLvl w:val="2"/>
        <w:rPr>
          <w:color w:val="FF0000"/>
          <w:sz w:val="28"/>
          <w:szCs w:val="28"/>
        </w:rPr>
      </w:pPr>
    </w:p>
    <w:p w:rsidR="001613BA" w:rsidRDefault="007660EA" w:rsidP="001613BA">
      <w:pPr>
        <w:widowControl w:val="0"/>
        <w:autoSpaceDE w:val="0"/>
        <w:autoSpaceDN w:val="0"/>
        <w:adjustRightInd w:val="0"/>
        <w:rPr>
          <w:sz w:val="28"/>
          <w:szCs w:val="28"/>
        </w:rPr>
      </w:pPr>
      <w:r>
        <w:rPr>
          <w:sz w:val="28"/>
          <w:szCs w:val="28"/>
        </w:rPr>
        <w:t xml:space="preserve">Старший </w:t>
      </w:r>
      <w:r w:rsidR="004B642C">
        <w:rPr>
          <w:sz w:val="28"/>
          <w:szCs w:val="28"/>
        </w:rPr>
        <w:t>инспектор</w:t>
      </w:r>
    </w:p>
    <w:p w:rsidR="004B642C" w:rsidRDefault="004B642C" w:rsidP="001613BA">
      <w:pPr>
        <w:widowControl w:val="0"/>
        <w:autoSpaceDE w:val="0"/>
        <w:autoSpaceDN w:val="0"/>
        <w:adjustRightInd w:val="0"/>
        <w:rPr>
          <w:sz w:val="28"/>
          <w:szCs w:val="28"/>
        </w:rPr>
      </w:pPr>
      <w:r>
        <w:rPr>
          <w:sz w:val="28"/>
          <w:szCs w:val="28"/>
        </w:rPr>
        <w:t>по вопросам благоустройства</w:t>
      </w:r>
    </w:p>
    <w:p w:rsidR="004B642C" w:rsidRPr="00461BFE" w:rsidRDefault="004B642C" w:rsidP="001613BA">
      <w:pPr>
        <w:widowControl w:val="0"/>
        <w:autoSpaceDE w:val="0"/>
        <w:autoSpaceDN w:val="0"/>
        <w:adjustRightInd w:val="0"/>
        <w:rPr>
          <w:sz w:val="28"/>
          <w:szCs w:val="28"/>
        </w:rPr>
      </w:pPr>
      <w:r>
        <w:rPr>
          <w:sz w:val="28"/>
          <w:szCs w:val="28"/>
        </w:rPr>
        <w:t xml:space="preserve">и пожарной безопасности                                                </w:t>
      </w:r>
      <w:r w:rsidR="001F6F00">
        <w:rPr>
          <w:sz w:val="28"/>
          <w:szCs w:val="28"/>
        </w:rPr>
        <w:t xml:space="preserve">                              </w:t>
      </w:r>
      <w:r w:rsidR="001F0339">
        <w:rPr>
          <w:sz w:val="28"/>
          <w:szCs w:val="28"/>
        </w:rPr>
        <w:t xml:space="preserve">И.С. </w:t>
      </w:r>
      <w:proofErr w:type="spellStart"/>
      <w:r>
        <w:rPr>
          <w:sz w:val="28"/>
          <w:szCs w:val="28"/>
        </w:rPr>
        <w:t>Кандыба</w:t>
      </w:r>
      <w:proofErr w:type="spellEnd"/>
      <w:r>
        <w:rPr>
          <w:sz w:val="28"/>
          <w:szCs w:val="28"/>
        </w:rPr>
        <w:t xml:space="preserve"> </w:t>
      </w:r>
    </w:p>
    <w:p w:rsidR="00D01193" w:rsidRPr="00461BFE" w:rsidRDefault="00D01193">
      <w:pPr>
        <w:jc w:val="center"/>
        <w:rPr>
          <w:b/>
          <w:spacing w:val="30"/>
          <w:sz w:val="26"/>
          <w:szCs w:val="26"/>
        </w:rPr>
      </w:pPr>
    </w:p>
    <w:p w:rsidR="00D01193" w:rsidRPr="00461BFE" w:rsidRDefault="00D01193">
      <w:pPr>
        <w:jc w:val="center"/>
        <w:rPr>
          <w:b/>
          <w:spacing w:val="30"/>
          <w:sz w:val="26"/>
          <w:szCs w:val="26"/>
        </w:rPr>
      </w:pPr>
    </w:p>
    <w:p w:rsidR="00B032B8" w:rsidRPr="00DA2FCD" w:rsidRDefault="00B032B8" w:rsidP="00EE675F">
      <w:pPr>
        <w:widowControl w:val="0"/>
        <w:autoSpaceDE w:val="0"/>
        <w:autoSpaceDN w:val="0"/>
        <w:adjustRightInd w:val="0"/>
        <w:ind w:firstLine="709"/>
        <w:jc w:val="both"/>
        <w:rPr>
          <w:sz w:val="28"/>
          <w:szCs w:val="28"/>
        </w:rPr>
        <w:sectPr w:rsidR="00B032B8" w:rsidRPr="00DA2FCD" w:rsidSect="00D72428">
          <w:footerReference w:type="default" r:id="rId13"/>
          <w:footerReference w:type="first" r:id="rId14"/>
          <w:type w:val="continuous"/>
          <w:pgSz w:w="11906" w:h="16838"/>
          <w:pgMar w:top="1134" w:right="567" w:bottom="1134" w:left="1134" w:header="709" w:footer="709" w:gutter="0"/>
          <w:cols w:space="708"/>
          <w:titlePg/>
          <w:docGrid w:linePitch="381"/>
        </w:sectPr>
      </w:pPr>
    </w:p>
    <w:tbl>
      <w:tblPr>
        <w:tblW w:w="0" w:type="auto"/>
        <w:jc w:val="center"/>
        <w:tblLook w:val="04A0"/>
      </w:tblPr>
      <w:tblGrid>
        <w:gridCol w:w="4928"/>
        <w:gridCol w:w="4929"/>
        <w:gridCol w:w="4929"/>
      </w:tblGrid>
      <w:tr w:rsidR="00DE5D4C" w:rsidRPr="00DA2FCD">
        <w:trPr>
          <w:jc w:val="center"/>
        </w:trPr>
        <w:tc>
          <w:tcPr>
            <w:tcW w:w="4928" w:type="dxa"/>
            <w:shd w:val="clear" w:color="auto" w:fill="auto"/>
          </w:tcPr>
          <w:p w:rsidR="00DE5D4C" w:rsidRPr="00DA2FCD" w:rsidRDefault="00DE5D4C" w:rsidP="00DE5D4C">
            <w:pPr>
              <w:rPr>
                <w:bCs/>
                <w:sz w:val="24"/>
                <w:szCs w:val="24"/>
              </w:rPr>
            </w:pPr>
            <w:bookmarkStart w:id="1" w:name="Par676"/>
            <w:bookmarkEnd w:id="1"/>
          </w:p>
        </w:tc>
        <w:tc>
          <w:tcPr>
            <w:tcW w:w="4929" w:type="dxa"/>
            <w:shd w:val="clear" w:color="auto" w:fill="auto"/>
          </w:tcPr>
          <w:p w:rsidR="00DE5D4C" w:rsidRPr="00DA2FCD" w:rsidRDefault="00DE5D4C" w:rsidP="00DE5D4C">
            <w:pPr>
              <w:rPr>
                <w:bCs/>
                <w:sz w:val="24"/>
                <w:szCs w:val="24"/>
              </w:rPr>
            </w:pPr>
          </w:p>
        </w:tc>
        <w:tc>
          <w:tcPr>
            <w:tcW w:w="4929" w:type="dxa"/>
            <w:shd w:val="clear" w:color="auto" w:fill="auto"/>
          </w:tcPr>
          <w:p w:rsidR="00585925" w:rsidRPr="00DA2FCD" w:rsidRDefault="00585925" w:rsidP="00DE5D4C">
            <w:pPr>
              <w:widowControl w:val="0"/>
              <w:autoSpaceDE w:val="0"/>
              <w:autoSpaceDN w:val="0"/>
              <w:adjustRightInd w:val="0"/>
              <w:ind w:left="901"/>
              <w:jc w:val="center"/>
              <w:rPr>
                <w:sz w:val="28"/>
                <w:szCs w:val="28"/>
              </w:rPr>
            </w:pPr>
          </w:p>
          <w:p w:rsidR="00DE5D4C" w:rsidRPr="00DA2FCD" w:rsidRDefault="00585925" w:rsidP="00223ECF">
            <w:pPr>
              <w:widowControl w:val="0"/>
              <w:autoSpaceDE w:val="0"/>
              <w:autoSpaceDN w:val="0"/>
              <w:adjustRightInd w:val="0"/>
              <w:jc w:val="center"/>
              <w:rPr>
                <w:sz w:val="28"/>
                <w:szCs w:val="28"/>
              </w:rPr>
            </w:pPr>
            <w:r w:rsidRPr="00DA2FCD">
              <w:rPr>
                <w:sz w:val="28"/>
                <w:szCs w:val="28"/>
              </w:rPr>
              <w:t>Приложение № 1</w:t>
            </w:r>
          </w:p>
          <w:p w:rsidR="008A1931" w:rsidRDefault="00DE5D4C" w:rsidP="00223ECF">
            <w:pPr>
              <w:pStyle w:val="af2"/>
              <w:jc w:val="center"/>
              <w:rPr>
                <w:rFonts w:ascii="Times New Roman" w:hAnsi="Times New Roman"/>
                <w:sz w:val="28"/>
                <w:szCs w:val="28"/>
              </w:rPr>
            </w:pPr>
            <w:r w:rsidRPr="00DA2FCD">
              <w:rPr>
                <w:rFonts w:ascii="Times New Roman" w:hAnsi="Times New Roman"/>
                <w:sz w:val="28"/>
                <w:szCs w:val="28"/>
              </w:rPr>
              <w:t xml:space="preserve">к </w:t>
            </w:r>
            <w:r w:rsidR="006E0B00" w:rsidRPr="00DA2FCD">
              <w:rPr>
                <w:rFonts w:ascii="Times New Roman" w:hAnsi="Times New Roman"/>
                <w:sz w:val="28"/>
                <w:szCs w:val="28"/>
              </w:rPr>
              <w:t>муниципаль</w:t>
            </w:r>
            <w:r w:rsidRPr="00DA2FCD">
              <w:rPr>
                <w:rFonts w:ascii="Times New Roman" w:hAnsi="Times New Roman"/>
                <w:sz w:val="28"/>
                <w:szCs w:val="28"/>
              </w:rPr>
              <w:t xml:space="preserve">ной программе </w:t>
            </w:r>
            <w:r w:rsidR="0044544C">
              <w:rPr>
                <w:rFonts w:ascii="Times New Roman" w:hAnsi="Times New Roman"/>
                <w:sz w:val="28"/>
                <w:szCs w:val="28"/>
              </w:rPr>
              <w:t>Красн</w:t>
            </w:r>
            <w:r w:rsidR="0044544C">
              <w:rPr>
                <w:rFonts w:ascii="Times New Roman" w:hAnsi="Times New Roman"/>
                <w:sz w:val="28"/>
                <w:szCs w:val="28"/>
              </w:rPr>
              <w:t>о</w:t>
            </w:r>
            <w:r w:rsidR="0044544C">
              <w:rPr>
                <w:rFonts w:ascii="Times New Roman" w:hAnsi="Times New Roman"/>
                <w:sz w:val="28"/>
                <w:szCs w:val="28"/>
              </w:rPr>
              <w:t>кутского сельского поселения О</w:t>
            </w:r>
            <w:r w:rsidR="0044544C">
              <w:rPr>
                <w:rFonts w:ascii="Times New Roman" w:hAnsi="Times New Roman"/>
                <w:sz w:val="28"/>
                <w:szCs w:val="28"/>
              </w:rPr>
              <w:t>к</w:t>
            </w:r>
            <w:r w:rsidR="0044544C">
              <w:rPr>
                <w:rFonts w:ascii="Times New Roman" w:hAnsi="Times New Roman"/>
                <w:sz w:val="28"/>
                <w:szCs w:val="28"/>
              </w:rPr>
              <w:t xml:space="preserve">тябрьского района </w:t>
            </w:r>
            <w:r w:rsidRPr="00DA2FCD">
              <w:rPr>
                <w:rFonts w:ascii="Times New Roman" w:hAnsi="Times New Roman"/>
                <w:sz w:val="28"/>
                <w:szCs w:val="28"/>
              </w:rPr>
              <w:t>«</w:t>
            </w:r>
            <w:r w:rsidR="004D223A" w:rsidRPr="00DA2FCD">
              <w:rPr>
                <w:rFonts w:ascii="Times New Roman" w:hAnsi="Times New Roman"/>
                <w:sz w:val="28"/>
                <w:szCs w:val="28"/>
              </w:rPr>
              <w:t>Защита населения и территории</w:t>
            </w:r>
            <w:r w:rsidR="0044544C">
              <w:rPr>
                <w:rFonts w:ascii="Times New Roman" w:hAnsi="Times New Roman"/>
                <w:sz w:val="28"/>
                <w:szCs w:val="28"/>
              </w:rPr>
              <w:t xml:space="preserve"> </w:t>
            </w:r>
            <w:r w:rsidR="004D223A" w:rsidRPr="00DA2FCD">
              <w:rPr>
                <w:rFonts w:ascii="Times New Roman" w:hAnsi="Times New Roman"/>
                <w:sz w:val="28"/>
                <w:szCs w:val="28"/>
              </w:rPr>
              <w:t xml:space="preserve">Краснокутского </w:t>
            </w:r>
          </w:p>
          <w:p w:rsidR="004D223A" w:rsidRPr="00DA2FCD" w:rsidRDefault="004D223A" w:rsidP="00223ECF">
            <w:pPr>
              <w:pStyle w:val="af2"/>
              <w:jc w:val="center"/>
              <w:rPr>
                <w:rFonts w:ascii="Times New Roman" w:hAnsi="Times New Roman"/>
                <w:sz w:val="28"/>
                <w:szCs w:val="28"/>
              </w:rPr>
            </w:pPr>
            <w:r w:rsidRPr="00DA2FCD">
              <w:rPr>
                <w:rFonts w:ascii="Times New Roman" w:hAnsi="Times New Roman"/>
                <w:sz w:val="28"/>
                <w:szCs w:val="28"/>
              </w:rPr>
              <w:t>сельского поселения</w:t>
            </w:r>
          </w:p>
          <w:p w:rsidR="00DE5D4C" w:rsidRPr="0044544C" w:rsidRDefault="004D223A" w:rsidP="0044544C">
            <w:pPr>
              <w:pStyle w:val="af2"/>
              <w:jc w:val="center"/>
              <w:rPr>
                <w:rFonts w:ascii="Times New Roman" w:hAnsi="Times New Roman"/>
                <w:sz w:val="28"/>
                <w:szCs w:val="28"/>
              </w:rPr>
            </w:pPr>
            <w:r w:rsidRPr="00DA2FCD">
              <w:rPr>
                <w:rFonts w:ascii="Times New Roman" w:hAnsi="Times New Roman"/>
                <w:sz w:val="28"/>
                <w:szCs w:val="28"/>
              </w:rPr>
              <w:t>от чрезвычайных ситуаций, обеспеч</w:t>
            </w:r>
            <w:r w:rsidRPr="00DA2FCD">
              <w:rPr>
                <w:rFonts w:ascii="Times New Roman" w:hAnsi="Times New Roman"/>
                <w:sz w:val="28"/>
                <w:szCs w:val="28"/>
              </w:rPr>
              <w:t>е</w:t>
            </w:r>
            <w:r w:rsidRPr="00DA2FCD">
              <w:rPr>
                <w:rFonts w:ascii="Times New Roman" w:hAnsi="Times New Roman"/>
                <w:sz w:val="28"/>
                <w:szCs w:val="28"/>
              </w:rPr>
              <w:t>ние пожарной безопасности и безопа</w:t>
            </w:r>
            <w:r w:rsidRPr="00DA2FCD">
              <w:rPr>
                <w:rFonts w:ascii="Times New Roman" w:hAnsi="Times New Roman"/>
                <w:sz w:val="28"/>
                <w:szCs w:val="28"/>
              </w:rPr>
              <w:t>с</w:t>
            </w:r>
            <w:r w:rsidRPr="00DA2FCD">
              <w:rPr>
                <w:rFonts w:ascii="Times New Roman" w:hAnsi="Times New Roman"/>
                <w:sz w:val="28"/>
                <w:szCs w:val="28"/>
              </w:rPr>
              <w:t>ности людей на водных объектах»</w:t>
            </w:r>
          </w:p>
        </w:tc>
      </w:tr>
    </w:tbl>
    <w:p w:rsidR="0044544C" w:rsidRDefault="0044544C" w:rsidP="00223ECF">
      <w:pPr>
        <w:widowControl w:val="0"/>
        <w:tabs>
          <w:tab w:val="left" w:pos="9610"/>
        </w:tabs>
        <w:autoSpaceDE w:val="0"/>
        <w:autoSpaceDN w:val="0"/>
        <w:adjustRightInd w:val="0"/>
        <w:jc w:val="center"/>
        <w:rPr>
          <w:sz w:val="28"/>
          <w:szCs w:val="28"/>
        </w:rPr>
      </w:pPr>
      <w:bookmarkStart w:id="2" w:name="Par487"/>
      <w:bookmarkEnd w:id="2"/>
    </w:p>
    <w:p w:rsidR="00223ECF" w:rsidRPr="00EB4999" w:rsidRDefault="00223ECF" w:rsidP="00223ECF">
      <w:pPr>
        <w:widowControl w:val="0"/>
        <w:tabs>
          <w:tab w:val="left" w:pos="9610"/>
        </w:tabs>
        <w:autoSpaceDE w:val="0"/>
        <w:autoSpaceDN w:val="0"/>
        <w:adjustRightInd w:val="0"/>
        <w:jc w:val="center"/>
        <w:rPr>
          <w:sz w:val="28"/>
          <w:szCs w:val="28"/>
        </w:rPr>
      </w:pPr>
      <w:r w:rsidRPr="00EB4999">
        <w:rPr>
          <w:sz w:val="28"/>
          <w:szCs w:val="28"/>
        </w:rPr>
        <w:t>С</w:t>
      </w:r>
      <w:r>
        <w:rPr>
          <w:sz w:val="28"/>
          <w:szCs w:val="28"/>
        </w:rPr>
        <w:t>ВЕДЕНИЯ</w:t>
      </w:r>
    </w:p>
    <w:p w:rsidR="00DE5D4C" w:rsidRDefault="00223ECF" w:rsidP="00223ECF">
      <w:pPr>
        <w:widowControl w:val="0"/>
        <w:autoSpaceDE w:val="0"/>
        <w:autoSpaceDN w:val="0"/>
        <w:adjustRightInd w:val="0"/>
        <w:ind w:firstLine="540"/>
        <w:jc w:val="both"/>
        <w:rPr>
          <w:sz w:val="28"/>
          <w:szCs w:val="28"/>
        </w:rPr>
      </w:pPr>
      <w:r w:rsidRPr="00EB4999">
        <w:rPr>
          <w:sz w:val="28"/>
          <w:szCs w:val="28"/>
        </w:rPr>
        <w:t xml:space="preserve">о показателях </w:t>
      </w:r>
      <w:r w:rsidR="00D72428">
        <w:rPr>
          <w:sz w:val="28"/>
          <w:szCs w:val="28"/>
        </w:rPr>
        <w:t>муниципальной</w:t>
      </w:r>
      <w:r w:rsidRPr="00EB4999">
        <w:rPr>
          <w:sz w:val="28"/>
          <w:szCs w:val="28"/>
        </w:rPr>
        <w:t xml:space="preserve"> программы, подпрограмм </w:t>
      </w:r>
      <w:r>
        <w:rPr>
          <w:sz w:val="28"/>
          <w:szCs w:val="28"/>
        </w:rPr>
        <w:t>муниципальной</w:t>
      </w:r>
      <w:r w:rsidRPr="00EB4999">
        <w:rPr>
          <w:sz w:val="28"/>
          <w:szCs w:val="28"/>
        </w:rPr>
        <w:t xml:space="preserve"> программы и их значениях</w:t>
      </w:r>
    </w:p>
    <w:p w:rsidR="00223ECF" w:rsidRPr="00650100" w:rsidRDefault="00223ECF" w:rsidP="00223ECF">
      <w:pPr>
        <w:widowControl w:val="0"/>
        <w:autoSpaceDE w:val="0"/>
        <w:autoSpaceDN w:val="0"/>
        <w:adjustRightInd w:val="0"/>
        <w:ind w:firstLine="540"/>
        <w:jc w:val="both"/>
        <w:rPr>
          <w:bCs/>
          <w:sz w:val="28"/>
          <w:szCs w:val="28"/>
          <w:highlight w:val="yellow"/>
        </w:rPr>
      </w:pPr>
    </w:p>
    <w:p w:rsidR="00DE5D4C" w:rsidRPr="00DA2FCD" w:rsidRDefault="00DE5D4C" w:rsidP="00DE5D4C">
      <w:pPr>
        <w:rPr>
          <w:sz w:val="2"/>
        </w:rPr>
      </w:pPr>
    </w:p>
    <w:tbl>
      <w:tblPr>
        <w:tblW w:w="5205" w:type="pct"/>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601"/>
        <w:gridCol w:w="1819"/>
        <w:gridCol w:w="1365"/>
        <w:gridCol w:w="899"/>
        <w:gridCol w:w="854"/>
        <w:gridCol w:w="854"/>
        <w:gridCol w:w="994"/>
        <w:gridCol w:w="851"/>
        <w:gridCol w:w="851"/>
        <w:gridCol w:w="851"/>
        <w:gridCol w:w="711"/>
        <w:gridCol w:w="851"/>
        <w:gridCol w:w="708"/>
        <w:gridCol w:w="711"/>
        <w:gridCol w:w="702"/>
        <w:gridCol w:w="705"/>
        <w:gridCol w:w="841"/>
        <w:gridCol w:w="708"/>
      </w:tblGrid>
      <w:tr w:rsidR="001F6F00" w:rsidRPr="00A2312E" w:rsidTr="001F6F00">
        <w:tc>
          <w:tcPr>
            <w:tcW w:w="189" w:type="pct"/>
            <w:vMerge w:val="restar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autoSpaceDE w:val="0"/>
              <w:autoSpaceDN w:val="0"/>
              <w:adjustRightInd w:val="0"/>
              <w:jc w:val="center"/>
              <w:rPr>
                <w:kern w:val="2"/>
              </w:rPr>
            </w:pPr>
            <w:r w:rsidRPr="00A2312E">
              <w:rPr>
                <w:kern w:val="2"/>
              </w:rPr>
              <w:t>№</w:t>
            </w:r>
          </w:p>
          <w:p w:rsidR="00223ECF" w:rsidRPr="00A2312E" w:rsidRDefault="00223ECF" w:rsidP="00223ECF">
            <w:pPr>
              <w:autoSpaceDE w:val="0"/>
              <w:autoSpaceDN w:val="0"/>
              <w:adjustRightInd w:val="0"/>
              <w:jc w:val="center"/>
              <w:rPr>
                <w:kern w:val="2"/>
              </w:rPr>
            </w:pPr>
            <w:proofErr w:type="spellStart"/>
            <w:r w:rsidRPr="00A2312E">
              <w:rPr>
                <w:kern w:val="2"/>
              </w:rPr>
              <w:t>п</w:t>
            </w:r>
            <w:proofErr w:type="spellEnd"/>
            <w:r w:rsidRPr="00A2312E">
              <w:rPr>
                <w:kern w:val="2"/>
              </w:rPr>
              <w:t>/</w:t>
            </w:r>
            <w:proofErr w:type="spellStart"/>
            <w:r w:rsidRPr="00A2312E">
              <w:rPr>
                <w:kern w:val="2"/>
              </w:rPr>
              <w:t>п</w:t>
            </w:r>
            <w:proofErr w:type="spellEnd"/>
          </w:p>
        </w:tc>
        <w:tc>
          <w:tcPr>
            <w:tcW w:w="573" w:type="pct"/>
            <w:vMerge w:val="restar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autoSpaceDE w:val="0"/>
              <w:autoSpaceDN w:val="0"/>
              <w:adjustRightInd w:val="0"/>
              <w:jc w:val="center"/>
              <w:rPr>
                <w:kern w:val="2"/>
              </w:rPr>
            </w:pPr>
            <w:r w:rsidRPr="00A2312E">
              <w:rPr>
                <w:kern w:val="2"/>
              </w:rPr>
              <w:t>Номер и наимен</w:t>
            </w:r>
            <w:r w:rsidRPr="00A2312E">
              <w:rPr>
                <w:kern w:val="2"/>
              </w:rPr>
              <w:t>о</w:t>
            </w:r>
            <w:r w:rsidRPr="00A2312E">
              <w:rPr>
                <w:kern w:val="2"/>
              </w:rPr>
              <w:t xml:space="preserve">вание показателя </w:t>
            </w:r>
          </w:p>
        </w:tc>
        <w:tc>
          <w:tcPr>
            <w:tcW w:w="430" w:type="pct"/>
            <w:vMerge w:val="restart"/>
            <w:tcBorders>
              <w:top w:val="single" w:sz="4" w:space="0" w:color="auto"/>
              <w:left w:val="single" w:sz="4" w:space="0" w:color="auto"/>
              <w:right w:val="single" w:sz="4" w:space="0" w:color="auto"/>
            </w:tcBorders>
          </w:tcPr>
          <w:p w:rsidR="00223ECF" w:rsidRPr="00A2312E" w:rsidRDefault="00223ECF" w:rsidP="00223ECF">
            <w:pPr>
              <w:autoSpaceDE w:val="0"/>
              <w:autoSpaceDN w:val="0"/>
              <w:adjustRightInd w:val="0"/>
              <w:jc w:val="center"/>
              <w:rPr>
                <w:kern w:val="2"/>
              </w:rPr>
            </w:pPr>
            <w:r w:rsidRPr="00A2312E">
              <w:rPr>
                <w:kern w:val="2"/>
              </w:rPr>
              <w:t>Вид</w:t>
            </w:r>
          </w:p>
          <w:p w:rsidR="00223ECF" w:rsidRPr="00A2312E" w:rsidRDefault="00223ECF" w:rsidP="00223ECF">
            <w:pPr>
              <w:autoSpaceDE w:val="0"/>
              <w:autoSpaceDN w:val="0"/>
              <w:adjustRightInd w:val="0"/>
              <w:jc w:val="center"/>
              <w:rPr>
                <w:kern w:val="2"/>
              </w:rPr>
            </w:pPr>
            <w:r w:rsidRPr="00A2312E">
              <w:rPr>
                <w:kern w:val="2"/>
              </w:rPr>
              <w:t>показателя</w:t>
            </w:r>
          </w:p>
        </w:tc>
        <w:tc>
          <w:tcPr>
            <w:tcW w:w="283" w:type="pct"/>
            <w:vMerge w:val="restar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autoSpaceDE w:val="0"/>
              <w:autoSpaceDN w:val="0"/>
              <w:adjustRightInd w:val="0"/>
              <w:jc w:val="center"/>
              <w:rPr>
                <w:kern w:val="2"/>
              </w:rPr>
            </w:pPr>
            <w:r w:rsidRPr="00A2312E">
              <w:rPr>
                <w:kern w:val="2"/>
              </w:rPr>
              <w:t>Единица измер</w:t>
            </w:r>
            <w:r w:rsidRPr="00A2312E">
              <w:rPr>
                <w:kern w:val="2"/>
              </w:rPr>
              <w:t>е</w:t>
            </w:r>
            <w:r w:rsidRPr="00A2312E">
              <w:rPr>
                <w:kern w:val="2"/>
              </w:rPr>
              <w:t>ния</w:t>
            </w:r>
          </w:p>
        </w:tc>
        <w:tc>
          <w:tcPr>
            <w:tcW w:w="3526" w:type="pct"/>
            <w:gridSpan w:val="14"/>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autoSpaceDE w:val="0"/>
              <w:autoSpaceDN w:val="0"/>
              <w:adjustRightInd w:val="0"/>
              <w:jc w:val="center"/>
              <w:rPr>
                <w:kern w:val="2"/>
              </w:rPr>
            </w:pPr>
            <w:r w:rsidRPr="00A2312E">
              <w:rPr>
                <w:kern w:val="2"/>
              </w:rPr>
              <w:t>Значения показателей</w:t>
            </w:r>
          </w:p>
        </w:tc>
      </w:tr>
      <w:tr w:rsidR="001F6F00" w:rsidRPr="00A2312E" w:rsidTr="001F6F00">
        <w:tc>
          <w:tcPr>
            <w:tcW w:w="189" w:type="pct"/>
            <w:vMerge/>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rPr>
                <w:kern w:val="2"/>
              </w:rPr>
            </w:pPr>
          </w:p>
        </w:tc>
        <w:tc>
          <w:tcPr>
            <w:tcW w:w="573" w:type="pct"/>
            <w:vMerge/>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rPr>
                <w:kern w:val="2"/>
              </w:rPr>
            </w:pPr>
          </w:p>
        </w:tc>
        <w:tc>
          <w:tcPr>
            <w:tcW w:w="430" w:type="pct"/>
            <w:vMerge/>
            <w:tcBorders>
              <w:left w:val="single" w:sz="4" w:space="0" w:color="auto"/>
              <w:right w:val="single" w:sz="4" w:space="0" w:color="auto"/>
            </w:tcBorders>
          </w:tcPr>
          <w:p w:rsidR="00223ECF" w:rsidRPr="00A2312E" w:rsidRDefault="00223ECF" w:rsidP="00223ECF">
            <w:pPr>
              <w:rPr>
                <w:kern w:val="2"/>
              </w:rPr>
            </w:pPr>
          </w:p>
        </w:tc>
        <w:tc>
          <w:tcPr>
            <w:tcW w:w="283" w:type="pct"/>
            <w:vMerge/>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rPr>
                <w:kern w:val="2"/>
              </w:rPr>
            </w:pPr>
          </w:p>
        </w:tc>
        <w:tc>
          <w:tcPr>
            <w:tcW w:w="269"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2017</w:t>
            </w:r>
          </w:p>
          <w:p w:rsidR="00223ECF" w:rsidRPr="00A2312E" w:rsidRDefault="00223ECF" w:rsidP="00223ECF">
            <w:pPr>
              <w:tabs>
                <w:tab w:val="left" w:pos="9781"/>
              </w:tabs>
              <w:jc w:val="center"/>
            </w:pPr>
            <w:r w:rsidRPr="00A2312E">
              <w:t>год</w:t>
            </w:r>
          </w:p>
        </w:tc>
        <w:tc>
          <w:tcPr>
            <w:tcW w:w="269"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2018</w:t>
            </w:r>
          </w:p>
          <w:p w:rsidR="00223ECF" w:rsidRPr="00A2312E" w:rsidRDefault="00223ECF" w:rsidP="00223ECF">
            <w:pPr>
              <w:tabs>
                <w:tab w:val="left" w:pos="9781"/>
              </w:tabs>
              <w:jc w:val="center"/>
            </w:pPr>
            <w:r w:rsidRPr="00A2312E">
              <w:t>год</w:t>
            </w:r>
          </w:p>
        </w:tc>
        <w:tc>
          <w:tcPr>
            <w:tcW w:w="313"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2019</w:t>
            </w:r>
          </w:p>
          <w:p w:rsidR="00223ECF" w:rsidRPr="00A2312E" w:rsidRDefault="00223ECF" w:rsidP="00223ECF">
            <w:pPr>
              <w:tabs>
                <w:tab w:val="left" w:pos="9781"/>
              </w:tabs>
              <w:jc w:val="center"/>
            </w:pPr>
            <w:r w:rsidRPr="00A2312E">
              <w:t>год</w:t>
            </w:r>
          </w:p>
        </w:tc>
        <w:tc>
          <w:tcPr>
            <w:tcW w:w="268"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2020</w:t>
            </w:r>
          </w:p>
          <w:p w:rsidR="00223ECF" w:rsidRPr="00A2312E" w:rsidRDefault="00223ECF" w:rsidP="00223ECF">
            <w:pPr>
              <w:tabs>
                <w:tab w:val="left" w:pos="9781"/>
              </w:tabs>
              <w:jc w:val="center"/>
            </w:pPr>
            <w:r w:rsidRPr="00A2312E">
              <w:t>год</w:t>
            </w:r>
          </w:p>
        </w:tc>
        <w:tc>
          <w:tcPr>
            <w:tcW w:w="268"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2021</w:t>
            </w:r>
          </w:p>
          <w:p w:rsidR="00223ECF" w:rsidRPr="00A2312E" w:rsidRDefault="00223ECF" w:rsidP="00223ECF">
            <w:pPr>
              <w:tabs>
                <w:tab w:val="left" w:pos="9781"/>
              </w:tabs>
              <w:jc w:val="center"/>
            </w:pPr>
            <w:r w:rsidRPr="00A2312E">
              <w:t>год</w:t>
            </w:r>
          </w:p>
        </w:tc>
        <w:tc>
          <w:tcPr>
            <w:tcW w:w="268"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2022</w:t>
            </w:r>
          </w:p>
          <w:p w:rsidR="00223ECF" w:rsidRPr="00A2312E" w:rsidRDefault="00223ECF" w:rsidP="00223ECF">
            <w:pPr>
              <w:tabs>
                <w:tab w:val="left" w:pos="9781"/>
              </w:tabs>
              <w:jc w:val="center"/>
            </w:pPr>
            <w:r w:rsidRPr="00A2312E">
              <w:t>год</w:t>
            </w:r>
          </w:p>
        </w:tc>
        <w:tc>
          <w:tcPr>
            <w:tcW w:w="224"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2023</w:t>
            </w:r>
          </w:p>
          <w:p w:rsidR="00223ECF" w:rsidRPr="00A2312E" w:rsidRDefault="00223ECF" w:rsidP="00223ECF">
            <w:pPr>
              <w:tabs>
                <w:tab w:val="left" w:pos="9781"/>
              </w:tabs>
              <w:jc w:val="center"/>
            </w:pPr>
            <w:r w:rsidRPr="00A2312E">
              <w:t>год</w:t>
            </w:r>
          </w:p>
        </w:tc>
        <w:tc>
          <w:tcPr>
            <w:tcW w:w="268"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2024</w:t>
            </w:r>
          </w:p>
          <w:p w:rsidR="00223ECF" w:rsidRPr="00A2312E" w:rsidRDefault="00223ECF" w:rsidP="00223ECF">
            <w:pPr>
              <w:tabs>
                <w:tab w:val="left" w:pos="9781"/>
              </w:tabs>
              <w:jc w:val="center"/>
            </w:pPr>
            <w:r w:rsidRPr="00A2312E">
              <w:t>год</w:t>
            </w:r>
          </w:p>
        </w:tc>
        <w:tc>
          <w:tcPr>
            <w:tcW w:w="223"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autoSpaceDE w:val="0"/>
              <w:autoSpaceDN w:val="0"/>
              <w:adjustRightInd w:val="0"/>
              <w:jc w:val="center"/>
              <w:rPr>
                <w:kern w:val="2"/>
              </w:rPr>
            </w:pPr>
            <w:r w:rsidRPr="00A2312E">
              <w:rPr>
                <w:kern w:val="2"/>
              </w:rPr>
              <w:t>2025</w:t>
            </w:r>
          </w:p>
          <w:p w:rsidR="00223ECF" w:rsidRPr="00A2312E" w:rsidRDefault="00223ECF" w:rsidP="00223ECF">
            <w:pPr>
              <w:autoSpaceDE w:val="0"/>
              <w:autoSpaceDN w:val="0"/>
              <w:adjustRightInd w:val="0"/>
              <w:jc w:val="center"/>
              <w:rPr>
                <w:kern w:val="2"/>
              </w:rPr>
            </w:pPr>
            <w:r w:rsidRPr="00A2312E">
              <w:rPr>
                <w:kern w:val="2"/>
              </w:rPr>
              <w:t>год</w:t>
            </w:r>
          </w:p>
        </w:tc>
        <w:tc>
          <w:tcPr>
            <w:tcW w:w="224" w:type="pct"/>
            <w:tcBorders>
              <w:top w:val="single" w:sz="4" w:space="0" w:color="auto"/>
              <w:left w:val="single" w:sz="4" w:space="0" w:color="auto"/>
              <w:bottom w:val="single" w:sz="4" w:space="0" w:color="auto"/>
              <w:right w:val="single" w:sz="4" w:space="0" w:color="auto"/>
            </w:tcBorders>
          </w:tcPr>
          <w:p w:rsidR="00223ECF" w:rsidRPr="00A2312E" w:rsidRDefault="00223ECF" w:rsidP="00223ECF">
            <w:pPr>
              <w:autoSpaceDE w:val="0"/>
              <w:autoSpaceDN w:val="0"/>
              <w:adjustRightInd w:val="0"/>
              <w:jc w:val="center"/>
              <w:rPr>
                <w:kern w:val="2"/>
              </w:rPr>
            </w:pPr>
            <w:r w:rsidRPr="00A2312E">
              <w:rPr>
                <w:kern w:val="2"/>
              </w:rPr>
              <w:t>2026</w:t>
            </w:r>
          </w:p>
          <w:p w:rsidR="00223ECF" w:rsidRPr="00A2312E" w:rsidRDefault="00223ECF" w:rsidP="00223ECF">
            <w:pPr>
              <w:autoSpaceDE w:val="0"/>
              <w:autoSpaceDN w:val="0"/>
              <w:adjustRightInd w:val="0"/>
              <w:jc w:val="center"/>
              <w:rPr>
                <w:kern w:val="2"/>
              </w:rPr>
            </w:pPr>
            <w:r w:rsidRPr="00A2312E">
              <w:rPr>
                <w:kern w:val="2"/>
              </w:rPr>
              <w:t>год</w:t>
            </w:r>
          </w:p>
        </w:tc>
        <w:tc>
          <w:tcPr>
            <w:tcW w:w="221" w:type="pct"/>
            <w:tcBorders>
              <w:top w:val="single" w:sz="4" w:space="0" w:color="auto"/>
              <w:left w:val="single" w:sz="4" w:space="0" w:color="auto"/>
              <w:bottom w:val="single" w:sz="4" w:space="0" w:color="auto"/>
              <w:right w:val="single" w:sz="4" w:space="0" w:color="auto"/>
            </w:tcBorders>
          </w:tcPr>
          <w:p w:rsidR="00223ECF" w:rsidRPr="00A2312E" w:rsidRDefault="00223ECF" w:rsidP="00223ECF">
            <w:pPr>
              <w:autoSpaceDE w:val="0"/>
              <w:autoSpaceDN w:val="0"/>
              <w:adjustRightInd w:val="0"/>
              <w:jc w:val="center"/>
              <w:rPr>
                <w:kern w:val="2"/>
              </w:rPr>
            </w:pPr>
            <w:r w:rsidRPr="00A2312E">
              <w:rPr>
                <w:kern w:val="2"/>
              </w:rPr>
              <w:t>2027 год</w:t>
            </w:r>
          </w:p>
        </w:tc>
        <w:tc>
          <w:tcPr>
            <w:tcW w:w="222" w:type="pct"/>
            <w:tcBorders>
              <w:top w:val="single" w:sz="4" w:space="0" w:color="auto"/>
              <w:left w:val="single" w:sz="4" w:space="0" w:color="auto"/>
              <w:bottom w:val="single" w:sz="4" w:space="0" w:color="auto"/>
              <w:right w:val="single" w:sz="4" w:space="0" w:color="auto"/>
            </w:tcBorders>
          </w:tcPr>
          <w:p w:rsidR="00223ECF" w:rsidRPr="00A2312E" w:rsidRDefault="00223ECF" w:rsidP="00223ECF">
            <w:pPr>
              <w:autoSpaceDE w:val="0"/>
              <w:autoSpaceDN w:val="0"/>
              <w:adjustRightInd w:val="0"/>
              <w:jc w:val="center"/>
              <w:rPr>
                <w:kern w:val="2"/>
              </w:rPr>
            </w:pPr>
            <w:r w:rsidRPr="00A2312E">
              <w:rPr>
                <w:kern w:val="2"/>
              </w:rPr>
              <w:t>2028 год</w:t>
            </w:r>
          </w:p>
        </w:tc>
        <w:tc>
          <w:tcPr>
            <w:tcW w:w="265" w:type="pct"/>
            <w:tcBorders>
              <w:top w:val="single" w:sz="4" w:space="0" w:color="auto"/>
              <w:left w:val="single" w:sz="4" w:space="0" w:color="auto"/>
              <w:bottom w:val="single" w:sz="4" w:space="0" w:color="auto"/>
              <w:right w:val="single" w:sz="4" w:space="0" w:color="auto"/>
            </w:tcBorders>
          </w:tcPr>
          <w:p w:rsidR="00223ECF" w:rsidRDefault="00223ECF" w:rsidP="00223ECF">
            <w:pPr>
              <w:autoSpaceDE w:val="0"/>
              <w:autoSpaceDN w:val="0"/>
              <w:adjustRightInd w:val="0"/>
              <w:jc w:val="center"/>
              <w:rPr>
                <w:kern w:val="2"/>
              </w:rPr>
            </w:pPr>
            <w:r w:rsidRPr="00A2312E">
              <w:rPr>
                <w:kern w:val="2"/>
              </w:rPr>
              <w:t xml:space="preserve">2029 </w:t>
            </w:r>
          </w:p>
          <w:p w:rsidR="00223ECF" w:rsidRPr="00A2312E" w:rsidRDefault="00223ECF" w:rsidP="00223ECF">
            <w:pPr>
              <w:autoSpaceDE w:val="0"/>
              <w:autoSpaceDN w:val="0"/>
              <w:adjustRightInd w:val="0"/>
              <w:jc w:val="center"/>
              <w:rPr>
                <w:kern w:val="2"/>
              </w:rPr>
            </w:pPr>
            <w:r w:rsidRPr="00A2312E">
              <w:rPr>
                <w:kern w:val="2"/>
              </w:rPr>
              <w:t>год</w:t>
            </w:r>
          </w:p>
        </w:tc>
        <w:tc>
          <w:tcPr>
            <w:tcW w:w="222" w:type="pct"/>
            <w:tcBorders>
              <w:top w:val="single" w:sz="4" w:space="0" w:color="auto"/>
              <w:left w:val="single" w:sz="4" w:space="0" w:color="auto"/>
              <w:bottom w:val="single" w:sz="4" w:space="0" w:color="auto"/>
              <w:right w:val="single" w:sz="4" w:space="0" w:color="auto"/>
            </w:tcBorders>
          </w:tcPr>
          <w:p w:rsidR="00223ECF" w:rsidRPr="00A2312E" w:rsidRDefault="00223ECF" w:rsidP="00223ECF">
            <w:pPr>
              <w:autoSpaceDE w:val="0"/>
              <w:autoSpaceDN w:val="0"/>
              <w:adjustRightInd w:val="0"/>
              <w:jc w:val="center"/>
              <w:rPr>
                <w:kern w:val="2"/>
              </w:rPr>
            </w:pPr>
            <w:r w:rsidRPr="00A2312E">
              <w:rPr>
                <w:kern w:val="2"/>
              </w:rPr>
              <w:t>2030</w:t>
            </w:r>
          </w:p>
          <w:p w:rsidR="00223ECF" w:rsidRPr="00A2312E" w:rsidRDefault="00223ECF" w:rsidP="00223ECF">
            <w:pPr>
              <w:autoSpaceDE w:val="0"/>
              <w:autoSpaceDN w:val="0"/>
              <w:adjustRightInd w:val="0"/>
              <w:jc w:val="center"/>
              <w:rPr>
                <w:kern w:val="2"/>
              </w:rPr>
            </w:pPr>
            <w:r w:rsidRPr="00A2312E">
              <w:rPr>
                <w:kern w:val="2"/>
              </w:rPr>
              <w:t>год</w:t>
            </w:r>
          </w:p>
        </w:tc>
      </w:tr>
    </w:tbl>
    <w:p w:rsidR="00DE5D4C" w:rsidRDefault="00DE5D4C" w:rsidP="00223ECF">
      <w:pPr>
        <w:widowControl w:val="0"/>
        <w:autoSpaceDE w:val="0"/>
        <w:autoSpaceDN w:val="0"/>
        <w:adjustRightInd w:val="0"/>
        <w:jc w:val="both"/>
        <w:rPr>
          <w:bCs/>
          <w:sz w:val="24"/>
          <w:szCs w:val="24"/>
          <w:lang w:eastAsia="en-US"/>
        </w:rPr>
      </w:pPr>
    </w:p>
    <w:tbl>
      <w:tblPr>
        <w:tblW w:w="15877" w:type="dxa"/>
        <w:tblInd w:w="-176" w:type="dxa"/>
        <w:tblLayout w:type="fixed"/>
        <w:tblLook w:val="04A0"/>
      </w:tblPr>
      <w:tblGrid>
        <w:gridCol w:w="562"/>
        <w:gridCol w:w="1827"/>
        <w:gridCol w:w="1293"/>
        <w:gridCol w:w="997"/>
        <w:gridCol w:w="850"/>
        <w:gridCol w:w="855"/>
        <w:gridCol w:w="988"/>
        <w:gridCol w:w="851"/>
        <w:gridCol w:w="850"/>
        <w:gridCol w:w="851"/>
        <w:gridCol w:w="708"/>
        <w:gridCol w:w="851"/>
        <w:gridCol w:w="709"/>
        <w:gridCol w:w="708"/>
        <w:gridCol w:w="709"/>
        <w:gridCol w:w="706"/>
        <w:gridCol w:w="851"/>
        <w:gridCol w:w="711"/>
      </w:tblGrid>
      <w:tr w:rsidR="00223ECF" w:rsidRPr="00A2312E" w:rsidTr="00223ECF">
        <w:trPr>
          <w:trHeight w:val="330"/>
        </w:trPr>
        <w:tc>
          <w:tcPr>
            <w:tcW w:w="562" w:type="dxa"/>
            <w:tcBorders>
              <w:top w:val="single" w:sz="8" w:space="0" w:color="auto"/>
              <w:left w:val="single" w:sz="8" w:space="0" w:color="auto"/>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w:t>
            </w:r>
          </w:p>
        </w:tc>
        <w:tc>
          <w:tcPr>
            <w:tcW w:w="1827"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2</w:t>
            </w:r>
          </w:p>
        </w:tc>
        <w:tc>
          <w:tcPr>
            <w:tcW w:w="1293"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3</w:t>
            </w:r>
          </w:p>
        </w:tc>
        <w:tc>
          <w:tcPr>
            <w:tcW w:w="997"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4</w:t>
            </w:r>
          </w:p>
        </w:tc>
        <w:tc>
          <w:tcPr>
            <w:tcW w:w="850"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5</w:t>
            </w:r>
          </w:p>
        </w:tc>
        <w:tc>
          <w:tcPr>
            <w:tcW w:w="855" w:type="dxa"/>
            <w:tcBorders>
              <w:top w:val="single" w:sz="8" w:space="0" w:color="auto"/>
              <w:left w:val="nil"/>
              <w:bottom w:val="single" w:sz="8" w:space="0" w:color="auto"/>
              <w:right w:val="single" w:sz="8" w:space="0" w:color="000000"/>
            </w:tcBorders>
            <w:shd w:val="clear" w:color="auto" w:fill="auto"/>
            <w:hideMark/>
          </w:tcPr>
          <w:p w:rsidR="00223ECF" w:rsidRPr="00A2312E" w:rsidRDefault="00223ECF" w:rsidP="00223ECF">
            <w:pPr>
              <w:jc w:val="center"/>
              <w:rPr>
                <w:color w:val="000000"/>
              </w:rPr>
            </w:pPr>
            <w:r w:rsidRPr="00A2312E">
              <w:rPr>
                <w:color w:val="000000"/>
                <w:kern w:val="2"/>
              </w:rPr>
              <w:t>6</w:t>
            </w:r>
          </w:p>
        </w:tc>
        <w:tc>
          <w:tcPr>
            <w:tcW w:w="988"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7</w:t>
            </w:r>
          </w:p>
        </w:tc>
        <w:tc>
          <w:tcPr>
            <w:tcW w:w="851"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8</w:t>
            </w:r>
          </w:p>
        </w:tc>
        <w:tc>
          <w:tcPr>
            <w:tcW w:w="850"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9</w:t>
            </w:r>
          </w:p>
        </w:tc>
        <w:tc>
          <w:tcPr>
            <w:tcW w:w="851"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10</w:t>
            </w:r>
          </w:p>
        </w:tc>
        <w:tc>
          <w:tcPr>
            <w:tcW w:w="708"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11</w:t>
            </w:r>
          </w:p>
        </w:tc>
        <w:tc>
          <w:tcPr>
            <w:tcW w:w="851"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12</w:t>
            </w:r>
          </w:p>
        </w:tc>
        <w:tc>
          <w:tcPr>
            <w:tcW w:w="709"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13</w:t>
            </w:r>
          </w:p>
        </w:tc>
        <w:tc>
          <w:tcPr>
            <w:tcW w:w="708"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14</w:t>
            </w:r>
          </w:p>
        </w:tc>
        <w:tc>
          <w:tcPr>
            <w:tcW w:w="709"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15</w:t>
            </w:r>
          </w:p>
        </w:tc>
        <w:tc>
          <w:tcPr>
            <w:tcW w:w="706"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16</w:t>
            </w:r>
          </w:p>
        </w:tc>
        <w:tc>
          <w:tcPr>
            <w:tcW w:w="851" w:type="dxa"/>
            <w:tcBorders>
              <w:top w:val="single" w:sz="8" w:space="0" w:color="auto"/>
              <w:left w:val="nil"/>
              <w:bottom w:val="single" w:sz="8" w:space="0" w:color="auto"/>
              <w:right w:val="single" w:sz="8" w:space="0" w:color="auto"/>
            </w:tcBorders>
            <w:shd w:val="clear" w:color="auto" w:fill="auto"/>
          </w:tcPr>
          <w:p w:rsidR="00223ECF" w:rsidRPr="00A2312E" w:rsidRDefault="00223ECF" w:rsidP="00223ECF">
            <w:pPr>
              <w:jc w:val="center"/>
              <w:rPr>
                <w:color w:val="000000"/>
              </w:rPr>
            </w:pPr>
            <w:r w:rsidRPr="00A2312E">
              <w:rPr>
                <w:color w:val="000000"/>
              </w:rPr>
              <w:t>17</w:t>
            </w:r>
          </w:p>
        </w:tc>
        <w:tc>
          <w:tcPr>
            <w:tcW w:w="711" w:type="dxa"/>
            <w:tcBorders>
              <w:top w:val="single" w:sz="8" w:space="0" w:color="auto"/>
              <w:left w:val="nil"/>
              <w:bottom w:val="single" w:sz="8" w:space="0" w:color="auto"/>
              <w:right w:val="single" w:sz="8" w:space="0" w:color="auto"/>
            </w:tcBorders>
            <w:shd w:val="clear" w:color="auto" w:fill="auto"/>
          </w:tcPr>
          <w:p w:rsidR="00223ECF" w:rsidRPr="00A2312E" w:rsidRDefault="00223ECF" w:rsidP="00223ECF">
            <w:pPr>
              <w:jc w:val="center"/>
              <w:rPr>
                <w:color w:val="000000"/>
              </w:rPr>
            </w:pPr>
            <w:r w:rsidRPr="00A2312E">
              <w:rPr>
                <w:color w:val="000000"/>
              </w:rPr>
              <w:t>18</w:t>
            </w:r>
          </w:p>
        </w:tc>
      </w:tr>
      <w:tr w:rsidR="00223ECF" w:rsidRPr="00A2312E" w:rsidTr="00223ECF">
        <w:trPr>
          <w:trHeight w:val="330"/>
        </w:trPr>
        <w:tc>
          <w:tcPr>
            <w:tcW w:w="15877" w:type="dxa"/>
            <w:gridSpan w:val="18"/>
            <w:tcBorders>
              <w:top w:val="single" w:sz="8" w:space="0" w:color="auto"/>
              <w:left w:val="single" w:sz="8" w:space="0" w:color="auto"/>
              <w:bottom w:val="single" w:sz="4" w:space="0" w:color="auto"/>
              <w:right w:val="single" w:sz="8" w:space="0" w:color="auto"/>
            </w:tcBorders>
            <w:shd w:val="clear" w:color="auto" w:fill="auto"/>
            <w:hideMark/>
          </w:tcPr>
          <w:p w:rsidR="000F5B73" w:rsidRPr="000F5B73" w:rsidRDefault="00223ECF" w:rsidP="000F5B73">
            <w:pPr>
              <w:pStyle w:val="af2"/>
              <w:jc w:val="center"/>
              <w:rPr>
                <w:rFonts w:ascii="Times New Roman" w:hAnsi="Times New Roman"/>
                <w:sz w:val="20"/>
                <w:szCs w:val="20"/>
              </w:rPr>
            </w:pPr>
            <w:r w:rsidRPr="000F5B73">
              <w:rPr>
                <w:rFonts w:ascii="Times New Roman" w:hAnsi="Times New Roman"/>
                <w:color w:val="000000"/>
                <w:kern w:val="2"/>
                <w:sz w:val="20"/>
                <w:szCs w:val="20"/>
              </w:rPr>
              <w:t>Муниципальная программа Октябрьского района «</w:t>
            </w:r>
            <w:r w:rsidR="000F5B73" w:rsidRPr="000F5B73">
              <w:rPr>
                <w:rFonts w:ascii="Times New Roman" w:hAnsi="Times New Roman"/>
                <w:sz w:val="20"/>
                <w:szCs w:val="20"/>
              </w:rPr>
              <w:t>Защита населения и территории</w:t>
            </w:r>
          </w:p>
          <w:p w:rsidR="00223ECF" w:rsidRPr="000F5B73" w:rsidRDefault="000F5B73" w:rsidP="000F5B73">
            <w:pPr>
              <w:pStyle w:val="af2"/>
              <w:jc w:val="center"/>
              <w:rPr>
                <w:rFonts w:ascii="Times New Roman" w:hAnsi="Times New Roman"/>
                <w:sz w:val="20"/>
                <w:szCs w:val="20"/>
              </w:rPr>
            </w:pPr>
            <w:r w:rsidRPr="000F5B73">
              <w:rPr>
                <w:rFonts w:ascii="Times New Roman" w:hAnsi="Times New Roman"/>
                <w:sz w:val="20"/>
                <w:szCs w:val="20"/>
              </w:rPr>
              <w:t xml:space="preserve">Краснокутского сельского </w:t>
            </w:r>
            <w:proofErr w:type="spellStart"/>
            <w:r w:rsidRPr="000F5B73">
              <w:rPr>
                <w:rFonts w:ascii="Times New Roman" w:hAnsi="Times New Roman"/>
                <w:sz w:val="20"/>
                <w:szCs w:val="20"/>
              </w:rPr>
              <w:t>поселенияот</w:t>
            </w:r>
            <w:proofErr w:type="spellEnd"/>
            <w:r w:rsidRPr="000F5B73">
              <w:rPr>
                <w:rFonts w:ascii="Times New Roman" w:hAnsi="Times New Roman"/>
                <w:sz w:val="20"/>
                <w:szCs w:val="20"/>
              </w:rPr>
              <w:t xml:space="preserve"> чрезвычайных ситуаций, обеспечение пожарной безопасности и безопасности людей на водных объектах</w:t>
            </w:r>
            <w:r w:rsidR="00223ECF" w:rsidRPr="000F5B73">
              <w:rPr>
                <w:rFonts w:ascii="Times New Roman" w:hAnsi="Times New Roman"/>
                <w:color w:val="000000"/>
                <w:kern w:val="2"/>
                <w:sz w:val="20"/>
                <w:szCs w:val="20"/>
              </w:rPr>
              <w:t>»</w:t>
            </w:r>
          </w:p>
        </w:tc>
      </w:tr>
      <w:tr w:rsidR="00223ECF" w:rsidRPr="00A2312E" w:rsidTr="00223ECF">
        <w:trPr>
          <w:trHeight w:val="270"/>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223ECF" w:rsidP="00223ECF">
            <w:pPr>
              <w:jc w:val="center"/>
            </w:pPr>
            <w:r w:rsidRPr="00A2312E">
              <w:rPr>
                <w:kern w:val="2"/>
              </w:rPr>
              <w:t>1.</w:t>
            </w:r>
          </w:p>
        </w:tc>
        <w:tc>
          <w:tcPr>
            <w:tcW w:w="1827"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223ECF" w:rsidP="00223ECF">
            <w:r w:rsidRPr="00A2312E">
              <w:rPr>
                <w:kern w:val="2"/>
              </w:rPr>
              <w:t>Показатель 1.</w:t>
            </w:r>
          </w:p>
          <w:p w:rsidR="00223ECF" w:rsidRPr="00223ECF" w:rsidRDefault="00223ECF" w:rsidP="00223ECF">
            <w:r w:rsidRPr="00223ECF">
              <w:rPr>
                <w:bCs/>
              </w:rPr>
              <w:t>количество сп</w:t>
            </w:r>
            <w:r w:rsidRPr="00223ECF">
              <w:rPr>
                <w:bCs/>
              </w:rPr>
              <w:t>а</w:t>
            </w:r>
            <w:r w:rsidRPr="00223ECF">
              <w:rPr>
                <w:bCs/>
              </w:rPr>
              <w:t>сенных людей и людей, которым оказана помощь при пожарах, чрезвычайных ситуациях и пр</w:t>
            </w:r>
            <w:r w:rsidRPr="00223ECF">
              <w:rPr>
                <w:bCs/>
              </w:rPr>
              <w:t>о</w:t>
            </w:r>
            <w:r w:rsidRPr="00223ECF">
              <w:rPr>
                <w:bCs/>
              </w:rPr>
              <w:t>исшествиях</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223ECF" w:rsidP="00223ECF">
            <w:pPr>
              <w:jc w:val="center"/>
            </w:pPr>
            <w:r w:rsidRPr="00A2312E">
              <w:rPr>
                <w:kern w:val="2"/>
              </w:rPr>
              <w:t>ведомстве</w:t>
            </w:r>
            <w:r w:rsidRPr="00A2312E">
              <w:rPr>
                <w:kern w:val="2"/>
              </w:rPr>
              <w:t>н</w:t>
            </w:r>
            <w:r w:rsidRPr="00A2312E">
              <w:rPr>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223ECF" w:rsidP="00223ECF">
            <w:pPr>
              <w:jc w:val="center"/>
              <w:rPr>
                <w:color w:val="000000"/>
                <w:kern w:val="2"/>
              </w:rPr>
            </w:pPr>
            <w:r>
              <w:rPr>
                <w:color w:val="000000"/>
                <w:kern w:val="2"/>
              </w:rPr>
              <w:t>человек</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autoSpaceDE w:val="0"/>
              <w:autoSpaceDN w:val="0"/>
              <w:adjustRightInd w:val="0"/>
              <w:jc w:val="center"/>
              <w:rPr>
                <w:kern w:val="2"/>
              </w:rPr>
            </w:pPr>
            <w:r>
              <w:rPr>
                <w:kern w:val="2"/>
              </w:rPr>
              <w:t>0</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autoSpaceDE w:val="0"/>
              <w:autoSpaceDN w:val="0"/>
              <w:adjustRightInd w:val="0"/>
              <w:jc w:val="center"/>
              <w:rPr>
                <w:kern w:val="2"/>
              </w:rPr>
            </w:pPr>
            <w:r>
              <w:rPr>
                <w:kern w:val="2"/>
              </w:rPr>
              <w:t>0</w:t>
            </w:r>
          </w:p>
        </w:tc>
        <w:tc>
          <w:tcPr>
            <w:tcW w:w="988"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pPr>
            <w:r>
              <w:rPr>
                <w:kern w:val="2"/>
              </w:rPr>
              <w:t>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pPr>
            <w:r>
              <w:rPr>
                <w:kern w:val="2"/>
              </w:rPr>
              <w:t>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pPr>
            <w:r>
              <w:t>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pPr>
            <w:r>
              <w:t>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pPr>
            <w:r>
              <w:t>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pPr>
            <w:r>
              <w:t>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pPr>
            <w:r>
              <w:t>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pPr>
            <w:r>
              <w:rPr>
                <w:kern w:val="2"/>
              </w:rPr>
              <w:t>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pPr>
            <w:r>
              <w:rPr>
                <w:kern w:val="2"/>
              </w:rPr>
              <w:t>0</w:t>
            </w:r>
          </w:p>
        </w:tc>
        <w:tc>
          <w:tcPr>
            <w:tcW w:w="706"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pPr>
            <w:r>
              <w:rPr>
                <w:kern w:val="2"/>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0F5B73" w:rsidP="00223ECF">
            <w:pPr>
              <w:jc w:val="center"/>
            </w:pPr>
            <w:r>
              <w:t>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0F5B73" w:rsidP="00223ECF">
            <w:pPr>
              <w:jc w:val="center"/>
            </w:pPr>
            <w:r>
              <w:t>0</w:t>
            </w:r>
          </w:p>
        </w:tc>
      </w:tr>
      <w:tr w:rsidR="00223ECF" w:rsidRPr="00A2312E" w:rsidTr="00223ECF">
        <w:trPr>
          <w:trHeight w:val="2533"/>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223ECF" w:rsidP="00223ECF">
            <w:pPr>
              <w:jc w:val="center"/>
              <w:rPr>
                <w:color w:val="000000"/>
              </w:rPr>
            </w:pPr>
            <w:r w:rsidRPr="00A2312E">
              <w:rPr>
                <w:color w:val="000000"/>
                <w:kern w:val="2"/>
              </w:rPr>
              <w:lastRenderedPageBreak/>
              <w:t>2.</w:t>
            </w:r>
          </w:p>
        </w:tc>
        <w:tc>
          <w:tcPr>
            <w:tcW w:w="1827"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223ECF" w:rsidP="00223ECF">
            <w:pPr>
              <w:rPr>
                <w:color w:val="000000"/>
              </w:rPr>
            </w:pPr>
            <w:r w:rsidRPr="00A2312E">
              <w:rPr>
                <w:color w:val="000000"/>
                <w:kern w:val="2"/>
              </w:rPr>
              <w:t>Показатель 2.</w:t>
            </w:r>
          </w:p>
          <w:p w:rsidR="00223ECF" w:rsidRPr="000F5B73" w:rsidRDefault="000F5B73" w:rsidP="000F5B73">
            <w:pPr>
              <w:autoSpaceDE w:val="0"/>
              <w:autoSpaceDN w:val="0"/>
              <w:adjustRightInd w:val="0"/>
              <w:rPr>
                <w:bCs/>
              </w:rPr>
            </w:pPr>
            <w:r w:rsidRPr="000F5B73">
              <w:rPr>
                <w:bCs/>
              </w:rPr>
              <w:t>количество об</w:t>
            </w:r>
            <w:r w:rsidRPr="000F5B73">
              <w:rPr>
                <w:bCs/>
              </w:rPr>
              <w:t>у</w:t>
            </w:r>
            <w:r w:rsidRPr="000F5B73">
              <w:rPr>
                <w:bCs/>
              </w:rPr>
              <w:t>ченных руковод</w:t>
            </w:r>
            <w:r w:rsidRPr="000F5B73">
              <w:rPr>
                <w:bCs/>
              </w:rPr>
              <w:t>и</w:t>
            </w:r>
            <w:r w:rsidRPr="000F5B73">
              <w:rPr>
                <w:bCs/>
              </w:rPr>
              <w:t>телей организаций на территории Краснокутского сельского посел</w:t>
            </w:r>
            <w:r w:rsidRPr="000F5B73">
              <w:rPr>
                <w:bCs/>
              </w:rPr>
              <w:t>е</w:t>
            </w:r>
            <w:r w:rsidRPr="000F5B73">
              <w:rPr>
                <w:bCs/>
              </w:rPr>
              <w:t xml:space="preserve">ния по вопросам </w:t>
            </w:r>
            <w:r>
              <w:rPr>
                <w:bCs/>
              </w:rPr>
              <w:t>пожарной без</w:t>
            </w:r>
            <w:r>
              <w:rPr>
                <w:bCs/>
              </w:rPr>
              <w:t>о</w:t>
            </w:r>
            <w:r>
              <w:rPr>
                <w:bCs/>
              </w:rPr>
              <w:t xml:space="preserve">пасности, ГО и </w:t>
            </w:r>
            <w:r w:rsidRPr="000F5B73">
              <w:rPr>
                <w:bCs/>
              </w:rPr>
              <w:t xml:space="preserve"> ЧС </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223ECF" w:rsidP="00223ECF">
            <w:pPr>
              <w:jc w:val="center"/>
              <w:rPr>
                <w:color w:val="000000"/>
              </w:rPr>
            </w:pPr>
            <w:r w:rsidRPr="00A2312E">
              <w:rPr>
                <w:color w:val="000000"/>
                <w:kern w:val="2"/>
              </w:rPr>
              <w:t>ведомстве</w:t>
            </w:r>
            <w:r w:rsidRPr="00A2312E">
              <w:rPr>
                <w:color w:val="000000"/>
                <w:kern w:val="2"/>
              </w:rPr>
              <w:t>н</w:t>
            </w:r>
            <w:r w:rsidRPr="00A2312E">
              <w:rPr>
                <w:color w:val="000000"/>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hideMark/>
          </w:tcPr>
          <w:p w:rsidR="00223ECF" w:rsidRPr="000F5B73" w:rsidRDefault="000F5B73" w:rsidP="000F5B73">
            <w:pPr>
              <w:jc w:val="center"/>
              <w:rPr>
                <w:kern w:val="2"/>
                <w:highlight w:val="red"/>
              </w:rPr>
            </w:pPr>
            <w:r w:rsidRPr="000F5B73">
              <w:rPr>
                <w:kern w:val="2"/>
              </w:rPr>
              <w:t>человек</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rsidRPr="00B91521">
              <w:t>3</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rsidRPr="00B91521">
              <w:t>3</w:t>
            </w:r>
          </w:p>
        </w:tc>
        <w:tc>
          <w:tcPr>
            <w:tcW w:w="988"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t>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t>4</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t>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rsidRPr="00B91521">
              <w:t>4</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rsidRPr="00B91521">
              <w:t>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rsidRPr="00B91521">
              <w:t>4</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rsidRPr="00B91521">
              <w:t>5</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rsidRPr="00B91521">
              <w:t>5</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rsidRPr="00B91521">
              <w:t>5</w:t>
            </w:r>
          </w:p>
        </w:tc>
        <w:tc>
          <w:tcPr>
            <w:tcW w:w="706" w:type="dxa"/>
            <w:tcBorders>
              <w:top w:val="single" w:sz="4" w:space="0" w:color="auto"/>
              <w:left w:val="single" w:sz="4" w:space="0" w:color="auto"/>
              <w:bottom w:val="single" w:sz="4" w:space="0" w:color="auto"/>
              <w:right w:val="single" w:sz="4" w:space="0" w:color="auto"/>
            </w:tcBorders>
            <w:shd w:val="clear" w:color="auto" w:fill="auto"/>
            <w:hideMark/>
          </w:tcPr>
          <w:p w:rsidR="00223ECF" w:rsidRPr="00B91521" w:rsidRDefault="00B91521" w:rsidP="00223ECF">
            <w:pPr>
              <w:jc w:val="center"/>
            </w:pPr>
            <w:r w:rsidRPr="00B91521">
              <w:t>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B91521" w:rsidRDefault="00B91521" w:rsidP="00223ECF">
            <w:pPr>
              <w:jc w:val="center"/>
            </w:pPr>
            <w:r w:rsidRPr="00B91521">
              <w:t>6</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223ECF" w:rsidRPr="00B91521" w:rsidRDefault="00B91521" w:rsidP="00223ECF">
            <w:pPr>
              <w:jc w:val="center"/>
            </w:pPr>
            <w:r w:rsidRPr="00B91521">
              <w:t>6</w:t>
            </w:r>
          </w:p>
        </w:tc>
      </w:tr>
      <w:tr w:rsidR="000F5B73" w:rsidRPr="00A2312E" w:rsidTr="00223ECF">
        <w:trPr>
          <w:trHeight w:val="2533"/>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0F5B73" w:rsidRPr="00A2312E" w:rsidRDefault="000F5B73" w:rsidP="00223ECF">
            <w:pPr>
              <w:jc w:val="center"/>
              <w:rPr>
                <w:color w:val="000000"/>
                <w:kern w:val="2"/>
              </w:rPr>
            </w:pPr>
            <w:r>
              <w:rPr>
                <w:color w:val="000000"/>
                <w:kern w:val="2"/>
              </w:rPr>
              <w:t>3.</w:t>
            </w:r>
          </w:p>
        </w:tc>
        <w:tc>
          <w:tcPr>
            <w:tcW w:w="1827" w:type="dxa"/>
            <w:tcBorders>
              <w:top w:val="single" w:sz="4" w:space="0" w:color="auto"/>
              <w:left w:val="single" w:sz="4" w:space="0" w:color="auto"/>
              <w:bottom w:val="single" w:sz="4" w:space="0" w:color="auto"/>
              <w:right w:val="single" w:sz="4" w:space="0" w:color="auto"/>
            </w:tcBorders>
            <w:shd w:val="clear" w:color="auto" w:fill="auto"/>
            <w:hideMark/>
          </w:tcPr>
          <w:p w:rsidR="000F5B73" w:rsidRPr="00A2312E" w:rsidRDefault="000F5B73" w:rsidP="000F5B73">
            <w:pPr>
              <w:rPr>
                <w:color w:val="000000"/>
              </w:rPr>
            </w:pPr>
            <w:r>
              <w:rPr>
                <w:color w:val="000000"/>
                <w:kern w:val="2"/>
              </w:rPr>
              <w:t>Показатель 3</w:t>
            </w:r>
            <w:r w:rsidRPr="00A2312E">
              <w:rPr>
                <w:color w:val="000000"/>
                <w:kern w:val="2"/>
              </w:rPr>
              <w:t>.</w:t>
            </w:r>
          </w:p>
          <w:p w:rsidR="000F5B73" w:rsidRPr="00A2312E" w:rsidRDefault="000F5B73" w:rsidP="000F5B73">
            <w:pPr>
              <w:rPr>
                <w:color w:val="000000"/>
                <w:kern w:val="2"/>
              </w:rPr>
            </w:pPr>
            <w:r w:rsidRPr="00DA2FCD">
              <w:rPr>
                <w:szCs w:val="28"/>
              </w:rPr>
              <w:t>охват населения, оповещаемого сиренами опов</w:t>
            </w:r>
            <w:r w:rsidRPr="00DA2FCD">
              <w:rPr>
                <w:szCs w:val="28"/>
              </w:rPr>
              <w:t>е</w:t>
            </w:r>
            <w:r w:rsidRPr="00DA2FCD">
              <w:rPr>
                <w:szCs w:val="28"/>
              </w:rPr>
              <w:t>щения, рупорами, громкоговорит</w:t>
            </w:r>
            <w:r w:rsidRPr="00DA2FCD">
              <w:rPr>
                <w:szCs w:val="28"/>
              </w:rPr>
              <w:t>е</w:t>
            </w:r>
            <w:r w:rsidRPr="00DA2FCD">
              <w:rPr>
                <w:szCs w:val="28"/>
              </w:rPr>
              <w:t>лями, посыльн</w:t>
            </w:r>
            <w:r w:rsidRPr="00DA2FCD">
              <w:rPr>
                <w:szCs w:val="28"/>
              </w:rPr>
              <w:t>ы</w:t>
            </w:r>
            <w:r w:rsidRPr="00DA2FCD">
              <w:rPr>
                <w:szCs w:val="28"/>
              </w:rPr>
              <w:t>ми, СМС опов</w:t>
            </w:r>
            <w:r w:rsidRPr="00DA2FCD">
              <w:rPr>
                <w:szCs w:val="28"/>
              </w:rPr>
              <w:t>е</w:t>
            </w:r>
            <w:r w:rsidRPr="00DA2FCD">
              <w:rPr>
                <w:szCs w:val="28"/>
              </w:rPr>
              <w:t>щение на терр</w:t>
            </w:r>
            <w:r w:rsidRPr="00DA2FCD">
              <w:rPr>
                <w:szCs w:val="28"/>
              </w:rPr>
              <w:t>и</w:t>
            </w:r>
            <w:r w:rsidRPr="00DA2FCD">
              <w:rPr>
                <w:szCs w:val="28"/>
              </w:rPr>
              <w:t>тории Красноку</w:t>
            </w:r>
            <w:r w:rsidRPr="00DA2FCD">
              <w:rPr>
                <w:szCs w:val="28"/>
              </w:rPr>
              <w:t>т</w:t>
            </w:r>
            <w:r w:rsidRPr="00DA2FCD">
              <w:rPr>
                <w:szCs w:val="28"/>
              </w:rPr>
              <w:t>ского сельского поселения</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0F5B73" w:rsidRPr="00A2312E" w:rsidRDefault="000F5B73" w:rsidP="00223ECF">
            <w:pPr>
              <w:jc w:val="center"/>
              <w:rPr>
                <w:color w:val="000000"/>
                <w:kern w:val="2"/>
              </w:rPr>
            </w:pPr>
            <w:r w:rsidRPr="00A2312E">
              <w:rPr>
                <w:color w:val="000000"/>
                <w:kern w:val="2"/>
              </w:rPr>
              <w:t>ведомстве</w:t>
            </w:r>
            <w:r w:rsidRPr="00A2312E">
              <w:rPr>
                <w:color w:val="000000"/>
                <w:kern w:val="2"/>
              </w:rPr>
              <w:t>н</w:t>
            </w:r>
            <w:r w:rsidRPr="00A2312E">
              <w:rPr>
                <w:color w:val="000000"/>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sidP="00223ECF">
            <w:pPr>
              <w:jc w:val="center"/>
              <w:rPr>
                <w:kern w:val="2"/>
                <w:highlight w:val="red"/>
              </w:rPr>
            </w:pPr>
            <w:r w:rsidRPr="000F5B73">
              <w:rPr>
                <w:kern w:val="2"/>
              </w:rPr>
              <w:t>проце</w:t>
            </w:r>
            <w:r w:rsidRPr="000F5B73">
              <w:rPr>
                <w:kern w:val="2"/>
              </w:rPr>
              <w:t>н</w:t>
            </w:r>
            <w:r w:rsidRPr="000F5B73">
              <w:rPr>
                <w:kern w:val="2"/>
              </w:rPr>
              <w:t>тов</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sidP="00223ECF">
            <w:pPr>
              <w:jc w:val="center"/>
            </w:pPr>
            <w:r w:rsidRPr="000F5B73">
              <w:t>100,0</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988"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706" w:type="dxa"/>
            <w:tcBorders>
              <w:top w:val="single" w:sz="4" w:space="0" w:color="auto"/>
              <w:left w:val="single" w:sz="4" w:space="0" w:color="auto"/>
              <w:bottom w:val="single" w:sz="4" w:space="0" w:color="auto"/>
              <w:right w:val="single" w:sz="4" w:space="0" w:color="auto"/>
            </w:tcBorders>
            <w:shd w:val="clear" w:color="auto" w:fill="auto"/>
            <w:hideMark/>
          </w:tcPr>
          <w:p w:rsidR="000F5B73" w:rsidRPr="000F5B73" w:rsidRDefault="000F5B73">
            <w:r w:rsidRPr="000F5B73">
              <w:t>100,0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F5B73" w:rsidRPr="000F5B73" w:rsidRDefault="000F5B73">
            <w:r w:rsidRPr="000F5B73">
              <w:t>100,0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0F5B73" w:rsidRPr="000F5B73" w:rsidRDefault="000F5B73">
            <w:r w:rsidRPr="000F5B73">
              <w:t>100,0</w:t>
            </w:r>
          </w:p>
        </w:tc>
      </w:tr>
      <w:tr w:rsidR="00223ECF" w:rsidRPr="00A2312E" w:rsidTr="00223ECF">
        <w:trPr>
          <w:trHeight w:val="369"/>
        </w:trPr>
        <w:tc>
          <w:tcPr>
            <w:tcW w:w="15877" w:type="dxa"/>
            <w:gridSpan w:val="18"/>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0F5B73">
            <w:pPr>
              <w:jc w:val="center"/>
              <w:rPr>
                <w:color w:val="000000"/>
              </w:rPr>
            </w:pPr>
            <w:r w:rsidRPr="00A2312E">
              <w:rPr>
                <w:color w:val="000000"/>
                <w:kern w:val="2"/>
              </w:rPr>
              <w:t xml:space="preserve">Подпрограмма </w:t>
            </w:r>
            <w:r>
              <w:rPr>
                <w:color w:val="000000"/>
                <w:kern w:val="2"/>
              </w:rPr>
              <w:t>1</w:t>
            </w:r>
            <w:r w:rsidRPr="00A2312E">
              <w:rPr>
                <w:color w:val="000000"/>
                <w:kern w:val="2"/>
              </w:rPr>
              <w:t xml:space="preserve"> «</w:t>
            </w:r>
            <w:r w:rsidR="000F5B73">
              <w:rPr>
                <w:color w:val="000000"/>
                <w:kern w:val="2"/>
              </w:rPr>
              <w:t>Пожарная безопасность</w:t>
            </w:r>
            <w:r w:rsidRPr="00A2312E">
              <w:rPr>
                <w:color w:val="000000"/>
                <w:kern w:val="2"/>
              </w:rPr>
              <w:t>»</w:t>
            </w:r>
          </w:p>
        </w:tc>
      </w:tr>
      <w:tr w:rsidR="00223ECF" w:rsidRPr="00A2312E" w:rsidTr="00223ECF">
        <w:trPr>
          <w:trHeight w:val="2533"/>
        </w:trPr>
        <w:tc>
          <w:tcPr>
            <w:tcW w:w="562"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0F5B73" w:rsidP="00223ECF">
            <w:pPr>
              <w:jc w:val="center"/>
              <w:rPr>
                <w:color w:val="000000"/>
                <w:kern w:val="2"/>
              </w:rPr>
            </w:pPr>
            <w:r>
              <w:rPr>
                <w:color w:val="000000"/>
                <w:kern w:val="2"/>
              </w:rPr>
              <w:t>4</w:t>
            </w:r>
            <w:r w:rsidR="00223ECF" w:rsidRPr="00A2312E">
              <w:rPr>
                <w:color w:val="000000"/>
                <w:kern w:val="2"/>
              </w:rPr>
              <w:t>.</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0F5B73" w:rsidRPr="00DA2FCD" w:rsidRDefault="00223ECF" w:rsidP="000F5B73">
            <w:pPr>
              <w:autoSpaceDE w:val="0"/>
              <w:autoSpaceDN w:val="0"/>
              <w:adjustRightInd w:val="0"/>
              <w:outlineLvl w:val="1"/>
              <w:rPr>
                <w:bCs/>
                <w:sz w:val="28"/>
                <w:szCs w:val="28"/>
              </w:rPr>
            </w:pPr>
            <w:r w:rsidRPr="00A2312E">
              <w:rPr>
                <w:color w:val="000000"/>
              </w:rPr>
              <w:t>Показате</w:t>
            </w:r>
            <w:r>
              <w:rPr>
                <w:color w:val="000000"/>
              </w:rPr>
              <w:t>ль 1</w:t>
            </w:r>
            <w:r w:rsidRPr="00A2312E">
              <w:rPr>
                <w:color w:val="000000"/>
              </w:rPr>
              <w:t xml:space="preserve">.1. </w:t>
            </w:r>
            <w:r w:rsidR="000F5B73" w:rsidRPr="000F5B73">
              <w:rPr>
                <w:bCs/>
              </w:rPr>
              <w:t>количество людей, спасенных при пожарах</w:t>
            </w:r>
          </w:p>
          <w:p w:rsidR="00223ECF" w:rsidRPr="00A2312E" w:rsidRDefault="00223ECF" w:rsidP="00223ECF">
            <w:pPr>
              <w:rPr>
                <w:color w:val="000000"/>
              </w:rPr>
            </w:pP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rPr>
                <w:color w:val="000000"/>
              </w:rPr>
            </w:pPr>
            <w:r w:rsidRPr="00A2312E">
              <w:rPr>
                <w:color w:val="000000"/>
                <w:kern w:val="2"/>
              </w:rPr>
              <w:t>ведомстве</w:t>
            </w:r>
            <w:r w:rsidRPr="00A2312E">
              <w:rPr>
                <w:color w:val="000000"/>
                <w:kern w:val="2"/>
              </w:rPr>
              <w:t>н</w:t>
            </w:r>
            <w:r w:rsidRPr="00A2312E">
              <w:rPr>
                <w:color w:val="000000"/>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0F5B73" w:rsidP="00223ECF">
            <w:pPr>
              <w:jc w:val="center"/>
              <w:rPr>
                <w:color w:val="000000"/>
                <w:kern w:val="2"/>
              </w:rPr>
            </w:pPr>
            <w:r>
              <w:rPr>
                <w:color w:val="000000"/>
                <w:kern w:val="2"/>
              </w:rPr>
              <w:t>человек</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23ECF" w:rsidRPr="00B02210" w:rsidRDefault="00223ECF" w:rsidP="00223ECF">
            <w:pPr>
              <w:jc w:val="center"/>
            </w:pPr>
            <w:r w:rsidRPr="00B02210">
              <w:t>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223ECF" w:rsidRPr="00B02210" w:rsidRDefault="000F5B73" w:rsidP="00223ECF">
            <w:pPr>
              <w:jc w:val="center"/>
            </w:pPr>
            <w:r w:rsidRPr="00B02210">
              <w:t>0</w:t>
            </w:r>
          </w:p>
        </w:tc>
        <w:tc>
          <w:tcPr>
            <w:tcW w:w="988"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pPr>
            <w:r w:rsidRPr="00A2312E">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0F5B73" w:rsidP="00223ECF">
            <w:pPr>
              <w:jc w:val="center"/>
            </w:pPr>
            <w: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0F5B73" w:rsidP="00223ECF">
            <w:pPr>
              <w:jc w:val="center"/>
            </w:pPr>
            <w: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pPr>
            <w:r w:rsidRPr="00A2312E">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pPr>
            <w:r w:rsidRPr="00A2312E">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pPr>
            <w:r w:rsidRPr="00A2312E">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pPr>
            <w:r w:rsidRPr="00A2312E">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pPr>
            <w:r w:rsidRPr="00A2312E">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pPr>
            <w:r w:rsidRPr="00A2312E">
              <w:t>0</w:t>
            </w: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pPr>
            <w:r w:rsidRPr="00A2312E">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pPr>
            <w:r w:rsidRPr="00A2312E">
              <w:t>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pPr>
            <w:r w:rsidRPr="00A2312E">
              <w:t>0</w:t>
            </w:r>
          </w:p>
        </w:tc>
      </w:tr>
      <w:tr w:rsidR="00223ECF" w:rsidRPr="00A2312E" w:rsidTr="00223ECF">
        <w:trPr>
          <w:trHeight w:val="330"/>
        </w:trPr>
        <w:tc>
          <w:tcPr>
            <w:tcW w:w="15877" w:type="dxa"/>
            <w:gridSpan w:val="18"/>
            <w:tcBorders>
              <w:top w:val="single" w:sz="4" w:space="0" w:color="auto"/>
              <w:left w:val="single" w:sz="8" w:space="0" w:color="auto"/>
              <w:bottom w:val="single" w:sz="8" w:space="0" w:color="auto"/>
              <w:right w:val="single" w:sz="8" w:space="0" w:color="auto"/>
            </w:tcBorders>
            <w:shd w:val="clear" w:color="auto" w:fill="auto"/>
            <w:hideMark/>
          </w:tcPr>
          <w:p w:rsidR="00223ECF" w:rsidRPr="00A2312E" w:rsidRDefault="00223ECF" w:rsidP="000F5B73">
            <w:pPr>
              <w:jc w:val="center"/>
              <w:rPr>
                <w:color w:val="000000"/>
              </w:rPr>
            </w:pPr>
            <w:r w:rsidRPr="00A2312E">
              <w:rPr>
                <w:color w:val="000000"/>
                <w:kern w:val="2"/>
              </w:rPr>
              <w:t xml:space="preserve">Подпрограмма  </w:t>
            </w:r>
            <w:r>
              <w:rPr>
                <w:color w:val="000000"/>
                <w:kern w:val="2"/>
              </w:rPr>
              <w:t xml:space="preserve">2 </w:t>
            </w:r>
            <w:r w:rsidRPr="00A2312E">
              <w:rPr>
                <w:color w:val="000000"/>
                <w:kern w:val="2"/>
              </w:rPr>
              <w:t>«</w:t>
            </w:r>
            <w:r w:rsidR="000F5B73">
              <w:rPr>
                <w:color w:val="000000"/>
                <w:kern w:val="2"/>
              </w:rPr>
              <w:t>Защита от чрезвычайных ситуаций</w:t>
            </w:r>
            <w:r w:rsidRPr="00A2312E">
              <w:rPr>
                <w:color w:val="000000"/>
                <w:kern w:val="2"/>
              </w:rPr>
              <w:t>»</w:t>
            </w:r>
          </w:p>
        </w:tc>
      </w:tr>
      <w:tr w:rsidR="00223ECF" w:rsidRPr="00A2312E" w:rsidTr="00223ECF">
        <w:trPr>
          <w:trHeight w:val="543"/>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0F5B73" w:rsidP="00223ECF">
            <w:pPr>
              <w:jc w:val="center"/>
              <w:rPr>
                <w:color w:val="000000"/>
              </w:rPr>
            </w:pPr>
            <w:r>
              <w:rPr>
                <w:color w:val="000000"/>
                <w:kern w:val="2"/>
              </w:rPr>
              <w:t>5</w:t>
            </w:r>
            <w:r w:rsidR="00223ECF" w:rsidRPr="00A2312E">
              <w:rPr>
                <w:color w:val="000000"/>
                <w:kern w:val="2"/>
              </w:rPr>
              <w:t>.</w:t>
            </w:r>
          </w:p>
        </w:tc>
        <w:tc>
          <w:tcPr>
            <w:tcW w:w="1827" w:type="dxa"/>
            <w:tcBorders>
              <w:top w:val="single" w:sz="4" w:space="0" w:color="auto"/>
              <w:left w:val="single" w:sz="4" w:space="0" w:color="auto"/>
              <w:bottom w:val="single" w:sz="4" w:space="0" w:color="auto"/>
              <w:right w:val="single" w:sz="4" w:space="0" w:color="auto"/>
            </w:tcBorders>
            <w:shd w:val="clear" w:color="auto" w:fill="auto"/>
            <w:hideMark/>
          </w:tcPr>
          <w:p w:rsidR="00223ECF" w:rsidRPr="00B02210" w:rsidRDefault="00223ECF" w:rsidP="00B02210">
            <w:pPr>
              <w:autoSpaceDE w:val="0"/>
              <w:autoSpaceDN w:val="0"/>
              <w:adjustRightInd w:val="0"/>
              <w:rPr>
                <w:rFonts w:eastAsia="Calibri"/>
                <w:bCs/>
                <w:sz w:val="28"/>
                <w:szCs w:val="28"/>
                <w:lang w:eastAsia="en-US"/>
              </w:rPr>
            </w:pPr>
            <w:r w:rsidRPr="00A2312E">
              <w:rPr>
                <w:color w:val="000000"/>
                <w:kern w:val="2"/>
              </w:rPr>
              <w:t xml:space="preserve">Показатель </w:t>
            </w:r>
            <w:r>
              <w:rPr>
                <w:color w:val="000000"/>
                <w:kern w:val="2"/>
              </w:rPr>
              <w:t>2.1</w:t>
            </w:r>
            <w:r w:rsidRPr="00A2312E">
              <w:rPr>
                <w:color w:val="000000"/>
                <w:kern w:val="2"/>
              </w:rPr>
              <w:t xml:space="preserve">. </w:t>
            </w:r>
            <w:r w:rsidR="000F5B73" w:rsidRPr="000F5B73">
              <w:rPr>
                <w:rFonts w:eastAsia="Calibri"/>
                <w:bCs/>
                <w:lang w:eastAsia="en-US"/>
              </w:rPr>
              <w:t>количество вые</w:t>
            </w:r>
            <w:r w:rsidR="000F5B73" w:rsidRPr="000F5B73">
              <w:rPr>
                <w:rFonts w:eastAsia="Calibri"/>
                <w:bCs/>
                <w:lang w:eastAsia="en-US"/>
              </w:rPr>
              <w:t>з</w:t>
            </w:r>
            <w:r w:rsidR="000F5B73" w:rsidRPr="000F5B73">
              <w:rPr>
                <w:rFonts w:eastAsia="Calibri"/>
                <w:bCs/>
                <w:lang w:eastAsia="en-US"/>
              </w:rPr>
              <w:t>дов на чрезвыча</w:t>
            </w:r>
            <w:r w:rsidR="000F5B73" w:rsidRPr="000F5B73">
              <w:rPr>
                <w:rFonts w:eastAsia="Calibri"/>
                <w:bCs/>
                <w:lang w:eastAsia="en-US"/>
              </w:rPr>
              <w:t>й</w:t>
            </w:r>
            <w:r w:rsidR="000F5B73" w:rsidRPr="000F5B73">
              <w:rPr>
                <w:rFonts w:eastAsia="Calibri"/>
                <w:bCs/>
                <w:lang w:eastAsia="en-US"/>
              </w:rPr>
              <w:t xml:space="preserve">ные ситуации и </w:t>
            </w:r>
            <w:r w:rsidR="000F5B73" w:rsidRPr="000F5B73">
              <w:rPr>
                <w:rFonts w:eastAsia="Calibri"/>
                <w:bCs/>
                <w:lang w:eastAsia="en-US"/>
              </w:rPr>
              <w:lastRenderedPageBreak/>
              <w:t>происшествия</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223ECF" w:rsidP="00223ECF">
            <w:pPr>
              <w:jc w:val="center"/>
              <w:rPr>
                <w:color w:val="000000"/>
              </w:rPr>
            </w:pPr>
            <w:r w:rsidRPr="00A2312E">
              <w:rPr>
                <w:color w:val="000000"/>
                <w:kern w:val="2"/>
              </w:rPr>
              <w:lastRenderedPageBreak/>
              <w:t>ведомстве</w:t>
            </w:r>
            <w:r w:rsidRPr="00A2312E">
              <w:rPr>
                <w:color w:val="000000"/>
                <w:kern w:val="2"/>
              </w:rPr>
              <w:t>н</w:t>
            </w:r>
            <w:r w:rsidRPr="00A2312E">
              <w:rPr>
                <w:color w:val="000000"/>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hideMark/>
          </w:tcPr>
          <w:p w:rsidR="00223ECF" w:rsidRPr="00A2312E" w:rsidRDefault="00725C10" w:rsidP="00223ECF">
            <w:pPr>
              <w:jc w:val="center"/>
              <w:rPr>
                <w:color w:val="000000"/>
              </w:rPr>
            </w:pPr>
            <w:r>
              <w:rPr>
                <w:color w:val="000000"/>
                <w:kern w:val="2"/>
              </w:rPr>
              <w:t>единиц</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725C10" w:rsidP="00223ECF">
            <w:pPr>
              <w:autoSpaceDE w:val="0"/>
              <w:autoSpaceDN w:val="0"/>
              <w:adjustRightInd w:val="0"/>
              <w:jc w:val="center"/>
              <w:rPr>
                <w:kern w:val="2"/>
              </w:rPr>
            </w:pPr>
            <w:r>
              <w:rPr>
                <w:kern w:val="2"/>
              </w:rPr>
              <w:t>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autoSpaceDE w:val="0"/>
              <w:autoSpaceDN w:val="0"/>
              <w:adjustRightInd w:val="0"/>
              <w:jc w:val="center"/>
              <w:rPr>
                <w:kern w:val="2"/>
              </w:rPr>
            </w:pPr>
            <w:r>
              <w:rPr>
                <w:kern w:val="2"/>
              </w:rPr>
              <w:t>0</w:t>
            </w:r>
          </w:p>
        </w:tc>
        <w:tc>
          <w:tcPr>
            <w:tcW w:w="988"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B02210" w:rsidP="00223ECF">
            <w:pPr>
              <w:jc w:val="center"/>
            </w:pPr>
            <w:r>
              <w:t>0</w:t>
            </w:r>
          </w:p>
        </w:tc>
      </w:tr>
      <w:tr w:rsidR="00223ECF" w:rsidRPr="00A2312E" w:rsidTr="00223ECF">
        <w:trPr>
          <w:trHeight w:val="543"/>
        </w:trPr>
        <w:tc>
          <w:tcPr>
            <w:tcW w:w="562"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A0861" w:rsidP="00223ECF">
            <w:pPr>
              <w:jc w:val="center"/>
              <w:rPr>
                <w:color w:val="000000"/>
                <w:kern w:val="2"/>
              </w:rPr>
            </w:pPr>
            <w:r>
              <w:rPr>
                <w:color w:val="000000"/>
                <w:kern w:val="2"/>
              </w:rPr>
              <w:lastRenderedPageBreak/>
              <w:t>6</w:t>
            </w:r>
            <w:r w:rsidR="00223ECF" w:rsidRPr="00A2312E">
              <w:rPr>
                <w:color w:val="000000"/>
                <w:kern w:val="2"/>
              </w:rPr>
              <w:t>.</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223ECF" w:rsidRPr="002A0861" w:rsidRDefault="00223ECF" w:rsidP="002A0861">
            <w:pPr>
              <w:autoSpaceDE w:val="0"/>
              <w:autoSpaceDN w:val="0"/>
              <w:adjustRightInd w:val="0"/>
              <w:rPr>
                <w:rFonts w:eastAsia="Calibri"/>
                <w:bCs/>
                <w:sz w:val="28"/>
                <w:szCs w:val="28"/>
                <w:lang w:eastAsia="en-US"/>
              </w:rPr>
            </w:pPr>
            <w:r w:rsidRPr="00A2312E">
              <w:rPr>
                <w:color w:val="000000"/>
                <w:kern w:val="2"/>
              </w:rPr>
              <w:t xml:space="preserve">Показатель </w:t>
            </w:r>
            <w:r>
              <w:rPr>
                <w:color w:val="000000"/>
                <w:kern w:val="2"/>
              </w:rPr>
              <w:t xml:space="preserve">2.2. </w:t>
            </w:r>
            <w:r w:rsidR="002A0861" w:rsidRPr="002A0861">
              <w:rPr>
                <w:rFonts w:eastAsia="Calibri"/>
                <w:bCs/>
                <w:lang w:eastAsia="en-US"/>
              </w:rPr>
              <w:t>количество людей, спасенных при чрезвычайных ситуациях и пр</w:t>
            </w:r>
            <w:r w:rsidR="002A0861" w:rsidRPr="002A0861">
              <w:rPr>
                <w:rFonts w:eastAsia="Calibri"/>
                <w:bCs/>
                <w:lang w:eastAsia="en-US"/>
              </w:rPr>
              <w:t>о</w:t>
            </w:r>
            <w:r w:rsidR="002A0861" w:rsidRPr="002A0861">
              <w:rPr>
                <w:rFonts w:eastAsia="Calibri"/>
                <w:bCs/>
                <w:lang w:eastAsia="en-US"/>
              </w:rPr>
              <w:t>исшествиях</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rPr>
                <w:color w:val="000000"/>
              </w:rPr>
            </w:pPr>
            <w:r w:rsidRPr="00A2312E">
              <w:rPr>
                <w:color w:val="000000"/>
                <w:kern w:val="2"/>
              </w:rPr>
              <w:t>ведомстве</w:t>
            </w:r>
            <w:r w:rsidRPr="00A2312E">
              <w:rPr>
                <w:color w:val="000000"/>
                <w:kern w:val="2"/>
              </w:rPr>
              <w:t>н</w:t>
            </w:r>
            <w:r w:rsidRPr="00A2312E">
              <w:rPr>
                <w:color w:val="000000"/>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48429A" w:rsidP="00223ECF">
            <w:pPr>
              <w:jc w:val="center"/>
              <w:rPr>
                <w:color w:val="000000"/>
                <w:kern w:val="2"/>
              </w:rPr>
            </w:pPr>
            <w:r>
              <w:rPr>
                <w:color w:val="000000"/>
                <w:kern w:val="2"/>
              </w:rPr>
              <w:t>человек</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23ECF" w:rsidRPr="00B91521" w:rsidRDefault="00B91521" w:rsidP="00223ECF">
            <w:pPr>
              <w:autoSpaceDE w:val="0"/>
              <w:autoSpaceDN w:val="0"/>
              <w:adjustRightInd w:val="0"/>
              <w:jc w:val="center"/>
              <w:rPr>
                <w:kern w:val="2"/>
              </w:rPr>
            </w:pPr>
            <w:r w:rsidRPr="00B91521">
              <w:rPr>
                <w:kern w:val="2"/>
              </w:rPr>
              <w:t>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223ECF" w:rsidRPr="00B91521" w:rsidRDefault="0048429A" w:rsidP="00223ECF">
            <w:pPr>
              <w:autoSpaceDE w:val="0"/>
              <w:autoSpaceDN w:val="0"/>
              <w:adjustRightInd w:val="0"/>
              <w:jc w:val="center"/>
              <w:rPr>
                <w:kern w:val="2"/>
              </w:rPr>
            </w:pPr>
            <w:r w:rsidRPr="00B91521">
              <w:rPr>
                <w:kern w:val="2"/>
              </w:rPr>
              <w:t>0</w:t>
            </w:r>
          </w:p>
        </w:tc>
        <w:tc>
          <w:tcPr>
            <w:tcW w:w="988"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autoSpaceDE w:val="0"/>
              <w:autoSpaceDN w:val="0"/>
              <w:adjustRightInd w:val="0"/>
              <w:jc w:val="center"/>
              <w:rPr>
                <w:kern w:val="2"/>
              </w:rPr>
            </w:pPr>
            <w:r w:rsidRPr="0048429A">
              <w:rPr>
                <w:kern w:val="2"/>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autoSpaceDE w:val="0"/>
              <w:autoSpaceDN w:val="0"/>
              <w:adjustRightInd w:val="0"/>
              <w:jc w:val="center"/>
              <w:rPr>
                <w:kern w:val="2"/>
              </w:rPr>
            </w:pPr>
            <w:r w:rsidRPr="0048429A">
              <w:rPr>
                <w:kern w:val="2"/>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rsidRPr="0048429A">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rsidRPr="0048429A">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rsidRPr="0048429A">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rsidRPr="0048429A">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rsidRPr="0048429A">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rsidRPr="0048429A">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rsidRPr="0048429A">
              <w:t>0</w:t>
            </w: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rsidRPr="0048429A">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rsidRPr="0048429A">
              <w:t>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rsidRPr="0048429A">
              <w:t>0</w:t>
            </w:r>
          </w:p>
        </w:tc>
      </w:tr>
      <w:tr w:rsidR="00223ECF" w:rsidRPr="00A2312E" w:rsidTr="00223ECF">
        <w:trPr>
          <w:trHeight w:val="543"/>
        </w:trPr>
        <w:tc>
          <w:tcPr>
            <w:tcW w:w="562"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A0861" w:rsidP="00223ECF">
            <w:pPr>
              <w:jc w:val="center"/>
              <w:rPr>
                <w:color w:val="000000"/>
                <w:kern w:val="2"/>
              </w:rPr>
            </w:pPr>
            <w:r>
              <w:rPr>
                <w:color w:val="000000"/>
                <w:kern w:val="2"/>
              </w:rPr>
              <w:t>7</w:t>
            </w:r>
            <w:r w:rsidR="00223ECF" w:rsidRPr="00A2312E">
              <w:rPr>
                <w:color w:val="000000"/>
                <w:kern w:val="2"/>
              </w:rPr>
              <w:t>.</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223ECF" w:rsidRPr="00F50BF9" w:rsidRDefault="002A0861" w:rsidP="00223ECF">
            <w:pPr>
              <w:rPr>
                <w:color w:val="000000"/>
              </w:rPr>
            </w:pPr>
            <w:r w:rsidRPr="00A2312E">
              <w:rPr>
                <w:color w:val="000000"/>
                <w:kern w:val="2"/>
              </w:rPr>
              <w:t xml:space="preserve">Показатель </w:t>
            </w:r>
            <w:r>
              <w:rPr>
                <w:color w:val="000000"/>
                <w:kern w:val="2"/>
              </w:rPr>
              <w:t xml:space="preserve">2.3. </w:t>
            </w:r>
            <w:r w:rsidR="007E7A97" w:rsidRPr="00DA2FCD">
              <w:rPr>
                <w:szCs w:val="28"/>
              </w:rPr>
              <w:t>охват населения, оповещаемого сиренами опов</w:t>
            </w:r>
            <w:r w:rsidR="007E7A97" w:rsidRPr="00DA2FCD">
              <w:rPr>
                <w:szCs w:val="28"/>
              </w:rPr>
              <w:t>е</w:t>
            </w:r>
            <w:r w:rsidR="007E7A97" w:rsidRPr="00DA2FCD">
              <w:rPr>
                <w:szCs w:val="28"/>
              </w:rPr>
              <w:t>щения, рупорами, громкоговорит</w:t>
            </w:r>
            <w:r w:rsidR="007E7A97" w:rsidRPr="00DA2FCD">
              <w:rPr>
                <w:szCs w:val="28"/>
              </w:rPr>
              <w:t>е</w:t>
            </w:r>
            <w:r w:rsidR="007E7A97" w:rsidRPr="00DA2FCD">
              <w:rPr>
                <w:szCs w:val="28"/>
              </w:rPr>
              <w:t>лями, посыльн</w:t>
            </w:r>
            <w:r w:rsidR="007E7A97" w:rsidRPr="00DA2FCD">
              <w:rPr>
                <w:szCs w:val="28"/>
              </w:rPr>
              <w:t>ы</w:t>
            </w:r>
            <w:r w:rsidR="007E7A97" w:rsidRPr="00DA2FCD">
              <w:rPr>
                <w:szCs w:val="28"/>
              </w:rPr>
              <w:t>ми, СМС опов</w:t>
            </w:r>
            <w:r w:rsidR="007E7A97" w:rsidRPr="00DA2FCD">
              <w:rPr>
                <w:szCs w:val="28"/>
              </w:rPr>
              <w:t>е</w:t>
            </w:r>
            <w:r w:rsidR="007E7A97" w:rsidRPr="00DA2FCD">
              <w:rPr>
                <w:szCs w:val="28"/>
              </w:rPr>
              <w:t>щение на терр</w:t>
            </w:r>
            <w:r w:rsidR="007E7A97" w:rsidRPr="00DA2FCD">
              <w:rPr>
                <w:szCs w:val="28"/>
              </w:rPr>
              <w:t>и</w:t>
            </w:r>
            <w:r w:rsidR="007E7A97" w:rsidRPr="00DA2FCD">
              <w:rPr>
                <w:szCs w:val="28"/>
              </w:rPr>
              <w:t>тории Кра</w:t>
            </w:r>
            <w:r w:rsidR="007E7A97">
              <w:rPr>
                <w:szCs w:val="28"/>
              </w:rPr>
              <w:t>сноку</w:t>
            </w:r>
            <w:r w:rsidR="007E7A97">
              <w:rPr>
                <w:szCs w:val="28"/>
              </w:rPr>
              <w:t>т</w:t>
            </w:r>
            <w:r w:rsidR="007E7A97">
              <w:rPr>
                <w:szCs w:val="28"/>
              </w:rPr>
              <w:t>ского сельского поселения</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rPr>
                <w:color w:val="000000"/>
              </w:rPr>
            </w:pPr>
            <w:r w:rsidRPr="00A2312E">
              <w:rPr>
                <w:color w:val="000000"/>
                <w:kern w:val="2"/>
              </w:rPr>
              <w:t>ведомстве</w:t>
            </w:r>
            <w:r w:rsidRPr="00A2312E">
              <w:rPr>
                <w:color w:val="000000"/>
                <w:kern w:val="2"/>
              </w:rPr>
              <w:t>н</w:t>
            </w:r>
            <w:r w:rsidRPr="00A2312E">
              <w:rPr>
                <w:color w:val="000000"/>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223ECF">
            <w:pPr>
              <w:jc w:val="center"/>
              <w:rPr>
                <w:color w:val="000000"/>
                <w:kern w:val="2"/>
              </w:rPr>
            </w:pPr>
            <w:r w:rsidRPr="00A2312E">
              <w:rPr>
                <w:color w:val="000000"/>
                <w:kern w:val="2"/>
              </w:rPr>
              <w:t>проце</w:t>
            </w:r>
            <w:r w:rsidRPr="00A2312E">
              <w:rPr>
                <w:color w:val="000000"/>
                <w:kern w:val="2"/>
              </w:rPr>
              <w:t>н</w:t>
            </w:r>
            <w:r w:rsidRPr="00A2312E">
              <w:rPr>
                <w:color w:val="000000"/>
                <w:kern w:val="2"/>
              </w:rPr>
              <w:t>тов</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autoSpaceDE w:val="0"/>
              <w:autoSpaceDN w:val="0"/>
              <w:adjustRightInd w:val="0"/>
              <w:jc w:val="center"/>
              <w:rPr>
                <w:kern w:val="2"/>
              </w:rPr>
            </w:pPr>
            <w:r>
              <w:rPr>
                <w:kern w:val="2"/>
              </w:rPr>
              <w:t>100,0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autoSpaceDE w:val="0"/>
              <w:autoSpaceDN w:val="0"/>
              <w:adjustRightInd w:val="0"/>
              <w:jc w:val="center"/>
              <w:rPr>
                <w:kern w:val="2"/>
              </w:rPr>
            </w:pPr>
            <w:r>
              <w:rPr>
                <w:kern w:val="2"/>
              </w:rPr>
              <w:t>100,0</w:t>
            </w:r>
          </w:p>
        </w:tc>
        <w:tc>
          <w:tcPr>
            <w:tcW w:w="988"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autoSpaceDE w:val="0"/>
              <w:autoSpaceDN w:val="0"/>
              <w:adjustRightInd w:val="0"/>
              <w:jc w:val="center"/>
              <w:rPr>
                <w:kern w:val="2"/>
              </w:rPr>
            </w:pPr>
            <w:r>
              <w:rPr>
                <w:kern w:val="2"/>
              </w:rPr>
              <w:t>100,0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autoSpaceDE w:val="0"/>
              <w:autoSpaceDN w:val="0"/>
              <w:adjustRightInd w:val="0"/>
              <w:jc w:val="center"/>
              <w:rPr>
                <w:kern w:val="2"/>
              </w:rPr>
            </w:pPr>
            <w:r>
              <w:rPr>
                <w:kern w:val="2"/>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t>100,0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t>100,0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t>100,0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t>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t>100,0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t>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t>100,0</w:t>
            </w: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t>100,0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t>100,0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223ECF" w:rsidRPr="0048429A" w:rsidRDefault="0048429A" w:rsidP="00223ECF">
            <w:pPr>
              <w:widowControl w:val="0"/>
              <w:autoSpaceDE w:val="0"/>
              <w:autoSpaceDN w:val="0"/>
              <w:adjustRightInd w:val="0"/>
              <w:jc w:val="center"/>
            </w:pPr>
            <w:r>
              <w:t>100,0</w:t>
            </w:r>
          </w:p>
        </w:tc>
      </w:tr>
      <w:tr w:rsidR="0048429A" w:rsidRPr="00A2312E" w:rsidTr="0048429A">
        <w:trPr>
          <w:trHeight w:val="309"/>
        </w:trPr>
        <w:tc>
          <w:tcPr>
            <w:tcW w:w="15877" w:type="dxa"/>
            <w:gridSpan w:val="18"/>
            <w:tcBorders>
              <w:top w:val="single" w:sz="4" w:space="0" w:color="auto"/>
              <w:left w:val="single" w:sz="4" w:space="0" w:color="auto"/>
              <w:bottom w:val="single" w:sz="4" w:space="0" w:color="auto"/>
              <w:right w:val="single" w:sz="4" w:space="0" w:color="auto"/>
            </w:tcBorders>
            <w:shd w:val="clear" w:color="auto" w:fill="auto"/>
          </w:tcPr>
          <w:p w:rsidR="0048429A" w:rsidRPr="0048429A" w:rsidRDefault="0048429A" w:rsidP="00223ECF">
            <w:pPr>
              <w:widowControl w:val="0"/>
              <w:autoSpaceDE w:val="0"/>
              <w:autoSpaceDN w:val="0"/>
              <w:adjustRightInd w:val="0"/>
              <w:jc w:val="center"/>
              <w:rPr>
                <w:highlight w:val="red"/>
              </w:rPr>
            </w:pPr>
            <w:r w:rsidRPr="0048429A">
              <w:rPr>
                <w:color w:val="000000"/>
                <w:kern w:val="2"/>
              </w:rPr>
              <w:t>Подпрограмма  3 «</w:t>
            </w:r>
            <w:r w:rsidRPr="0048429A">
              <w:t>Обеспечение безопасности на воде</w:t>
            </w:r>
            <w:r w:rsidRPr="0048429A">
              <w:rPr>
                <w:color w:val="000000"/>
                <w:kern w:val="2"/>
              </w:rPr>
              <w:t>»</w:t>
            </w:r>
          </w:p>
        </w:tc>
      </w:tr>
      <w:tr w:rsidR="0048429A" w:rsidRPr="00A2312E" w:rsidTr="00223ECF">
        <w:trPr>
          <w:trHeight w:val="543"/>
        </w:trPr>
        <w:tc>
          <w:tcPr>
            <w:tcW w:w="562" w:type="dxa"/>
            <w:tcBorders>
              <w:top w:val="single" w:sz="4" w:space="0" w:color="auto"/>
              <w:left w:val="single" w:sz="4" w:space="0" w:color="auto"/>
              <w:bottom w:val="single" w:sz="4" w:space="0" w:color="auto"/>
              <w:right w:val="single" w:sz="4" w:space="0" w:color="auto"/>
            </w:tcBorders>
            <w:shd w:val="clear" w:color="auto" w:fill="auto"/>
          </w:tcPr>
          <w:p w:rsidR="0048429A" w:rsidRDefault="0048429A" w:rsidP="00223ECF">
            <w:pPr>
              <w:jc w:val="center"/>
              <w:rPr>
                <w:color w:val="000000"/>
                <w:kern w:val="2"/>
              </w:rPr>
            </w:pPr>
            <w:r>
              <w:rPr>
                <w:color w:val="000000"/>
                <w:kern w:val="2"/>
              </w:rPr>
              <w:t>8.</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48429A" w:rsidRPr="00A2312E" w:rsidRDefault="0048429A" w:rsidP="00223ECF">
            <w:pPr>
              <w:rPr>
                <w:color w:val="000000"/>
                <w:kern w:val="2"/>
              </w:rPr>
            </w:pPr>
            <w:r w:rsidRPr="00A2312E">
              <w:rPr>
                <w:color w:val="000000"/>
                <w:kern w:val="2"/>
              </w:rPr>
              <w:t xml:space="preserve">Показатель </w:t>
            </w:r>
            <w:r>
              <w:rPr>
                <w:color w:val="000000"/>
                <w:kern w:val="2"/>
              </w:rPr>
              <w:t xml:space="preserve">3.1. </w:t>
            </w:r>
            <w:r w:rsidRPr="0048429A">
              <w:t>количество пр</w:t>
            </w:r>
            <w:r w:rsidRPr="0048429A">
              <w:t>о</w:t>
            </w:r>
            <w:r w:rsidRPr="0048429A">
              <w:t>филактических выездов по пред</w:t>
            </w:r>
            <w:r w:rsidRPr="0048429A">
              <w:t>у</w:t>
            </w:r>
            <w:r w:rsidRPr="0048429A">
              <w:t>преждению пр</w:t>
            </w:r>
            <w:r w:rsidRPr="0048429A">
              <w:t>о</w:t>
            </w:r>
            <w:r w:rsidRPr="0048429A">
              <w:t>исшествий на водных объектах</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48429A" w:rsidRPr="00A2312E" w:rsidRDefault="0048429A" w:rsidP="00B661B3">
            <w:pPr>
              <w:jc w:val="center"/>
              <w:rPr>
                <w:color w:val="000000"/>
              </w:rPr>
            </w:pPr>
            <w:r w:rsidRPr="00A2312E">
              <w:rPr>
                <w:color w:val="000000"/>
                <w:kern w:val="2"/>
              </w:rPr>
              <w:t>ведомстве</w:t>
            </w:r>
            <w:r w:rsidRPr="00A2312E">
              <w:rPr>
                <w:color w:val="000000"/>
                <w:kern w:val="2"/>
              </w:rPr>
              <w:t>н</w:t>
            </w:r>
            <w:r w:rsidRPr="00A2312E">
              <w:rPr>
                <w:color w:val="000000"/>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tcPr>
          <w:p w:rsidR="0048429A" w:rsidRPr="00A2312E" w:rsidRDefault="0048429A" w:rsidP="00B661B3">
            <w:pPr>
              <w:jc w:val="center"/>
              <w:rPr>
                <w:color w:val="000000"/>
                <w:kern w:val="2"/>
              </w:rPr>
            </w:pPr>
            <w:r>
              <w:rPr>
                <w:color w:val="000000"/>
                <w:kern w:val="2"/>
              </w:rPr>
              <w:t>единиц</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autoSpaceDE w:val="0"/>
              <w:autoSpaceDN w:val="0"/>
              <w:adjustRightInd w:val="0"/>
              <w:jc w:val="center"/>
              <w:rPr>
                <w:kern w:val="2"/>
              </w:rPr>
            </w:pPr>
            <w:r w:rsidRPr="00B91521">
              <w:rPr>
                <w:kern w:val="2"/>
              </w:rPr>
              <w:t>1</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autoSpaceDE w:val="0"/>
              <w:autoSpaceDN w:val="0"/>
              <w:adjustRightInd w:val="0"/>
              <w:jc w:val="center"/>
              <w:rPr>
                <w:kern w:val="2"/>
              </w:rPr>
            </w:pPr>
            <w:r w:rsidRPr="00B91521">
              <w:rPr>
                <w:kern w:val="2"/>
              </w:rPr>
              <w:t>1</w:t>
            </w:r>
          </w:p>
        </w:tc>
        <w:tc>
          <w:tcPr>
            <w:tcW w:w="988"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autoSpaceDE w:val="0"/>
              <w:autoSpaceDN w:val="0"/>
              <w:adjustRightInd w:val="0"/>
              <w:jc w:val="center"/>
              <w:rPr>
                <w:kern w:val="2"/>
              </w:rPr>
            </w:pPr>
            <w:r w:rsidRPr="00B91521">
              <w:rPr>
                <w:kern w:val="2"/>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autoSpaceDE w:val="0"/>
              <w:autoSpaceDN w:val="0"/>
              <w:adjustRightInd w:val="0"/>
              <w:jc w:val="center"/>
              <w:rPr>
                <w:kern w:val="2"/>
              </w:rPr>
            </w:pPr>
            <w:r w:rsidRPr="00B91521">
              <w:rPr>
                <w:kern w:val="2"/>
              </w:rPr>
              <w:t>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widowControl w:val="0"/>
              <w:autoSpaceDE w:val="0"/>
              <w:autoSpaceDN w:val="0"/>
              <w:adjustRightInd w:val="0"/>
              <w:jc w:val="center"/>
            </w:pPr>
            <w:r w:rsidRPr="00B91521">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widowControl w:val="0"/>
              <w:autoSpaceDE w:val="0"/>
              <w:autoSpaceDN w:val="0"/>
              <w:adjustRightInd w:val="0"/>
              <w:jc w:val="center"/>
            </w:pPr>
            <w:r w:rsidRPr="00B91521">
              <w:t>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widowControl w:val="0"/>
              <w:autoSpaceDE w:val="0"/>
              <w:autoSpaceDN w:val="0"/>
              <w:adjustRightInd w:val="0"/>
              <w:jc w:val="center"/>
            </w:pPr>
            <w:r w:rsidRPr="00B91521">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widowControl w:val="0"/>
              <w:autoSpaceDE w:val="0"/>
              <w:autoSpaceDN w:val="0"/>
              <w:adjustRightInd w:val="0"/>
              <w:jc w:val="center"/>
            </w:pPr>
            <w:r w:rsidRPr="00B91521">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widowControl w:val="0"/>
              <w:autoSpaceDE w:val="0"/>
              <w:autoSpaceDN w:val="0"/>
              <w:adjustRightInd w:val="0"/>
              <w:jc w:val="center"/>
            </w:pPr>
            <w:r w:rsidRPr="00B91521">
              <w:t>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widowControl w:val="0"/>
              <w:autoSpaceDE w:val="0"/>
              <w:autoSpaceDN w:val="0"/>
              <w:adjustRightInd w:val="0"/>
              <w:jc w:val="center"/>
            </w:pPr>
            <w:r w:rsidRPr="00B91521">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widowControl w:val="0"/>
              <w:autoSpaceDE w:val="0"/>
              <w:autoSpaceDN w:val="0"/>
              <w:adjustRightInd w:val="0"/>
              <w:jc w:val="center"/>
            </w:pPr>
            <w:r w:rsidRPr="00B91521">
              <w:t>1</w:t>
            </w: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widowControl w:val="0"/>
              <w:autoSpaceDE w:val="0"/>
              <w:autoSpaceDN w:val="0"/>
              <w:adjustRightInd w:val="0"/>
              <w:jc w:val="center"/>
            </w:pPr>
            <w:r w:rsidRPr="00B91521">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widowControl w:val="0"/>
              <w:autoSpaceDE w:val="0"/>
              <w:autoSpaceDN w:val="0"/>
              <w:adjustRightInd w:val="0"/>
              <w:jc w:val="center"/>
            </w:pPr>
            <w:r w:rsidRPr="00B91521">
              <w:t>1</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48429A" w:rsidP="00223ECF">
            <w:pPr>
              <w:widowControl w:val="0"/>
              <w:autoSpaceDE w:val="0"/>
              <w:autoSpaceDN w:val="0"/>
              <w:adjustRightInd w:val="0"/>
              <w:jc w:val="center"/>
            </w:pPr>
            <w:r w:rsidRPr="00B91521">
              <w:t>1</w:t>
            </w:r>
          </w:p>
        </w:tc>
      </w:tr>
      <w:tr w:rsidR="0048429A" w:rsidRPr="00A2312E" w:rsidTr="00223ECF">
        <w:trPr>
          <w:trHeight w:val="543"/>
        </w:trPr>
        <w:tc>
          <w:tcPr>
            <w:tcW w:w="562" w:type="dxa"/>
            <w:tcBorders>
              <w:top w:val="single" w:sz="4" w:space="0" w:color="auto"/>
              <w:left w:val="single" w:sz="4" w:space="0" w:color="auto"/>
              <w:bottom w:val="single" w:sz="4" w:space="0" w:color="auto"/>
              <w:right w:val="single" w:sz="4" w:space="0" w:color="auto"/>
            </w:tcBorders>
            <w:shd w:val="clear" w:color="auto" w:fill="auto"/>
          </w:tcPr>
          <w:p w:rsidR="0048429A" w:rsidRDefault="0048429A" w:rsidP="00223ECF">
            <w:pPr>
              <w:jc w:val="center"/>
              <w:rPr>
                <w:color w:val="000000"/>
                <w:kern w:val="2"/>
              </w:rPr>
            </w:pPr>
            <w:r>
              <w:rPr>
                <w:color w:val="000000"/>
                <w:kern w:val="2"/>
              </w:rPr>
              <w:t>9,</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48429A" w:rsidRPr="00A2312E" w:rsidRDefault="0048429A" w:rsidP="00223ECF">
            <w:pPr>
              <w:rPr>
                <w:color w:val="000000"/>
                <w:kern w:val="2"/>
              </w:rPr>
            </w:pPr>
            <w:r w:rsidRPr="00A2312E">
              <w:rPr>
                <w:color w:val="000000"/>
                <w:kern w:val="2"/>
              </w:rPr>
              <w:t xml:space="preserve">Показатель </w:t>
            </w:r>
            <w:r>
              <w:rPr>
                <w:color w:val="000000"/>
                <w:kern w:val="2"/>
              </w:rPr>
              <w:t xml:space="preserve">3.2. </w:t>
            </w:r>
            <w:r w:rsidRPr="0048429A">
              <w:t>количество пр</w:t>
            </w:r>
            <w:r w:rsidRPr="0048429A">
              <w:t>е</w:t>
            </w:r>
            <w:r w:rsidRPr="0048429A">
              <w:t>дотвращенных происшествий на водных объектах</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48429A" w:rsidRPr="00A2312E" w:rsidRDefault="0048429A" w:rsidP="00B661B3">
            <w:pPr>
              <w:jc w:val="center"/>
              <w:rPr>
                <w:color w:val="000000"/>
              </w:rPr>
            </w:pPr>
            <w:r w:rsidRPr="00A2312E">
              <w:rPr>
                <w:color w:val="000000"/>
                <w:kern w:val="2"/>
              </w:rPr>
              <w:t>ведомстве</w:t>
            </w:r>
            <w:r w:rsidRPr="00A2312E">
              <w:rPr>
                <w:color w:val="000000"/>
                <w:kern w:val="2"/>
              </w:rPr>
              <w:t>н</w:t>
            </w:r>
            <w:r w:rsidRPr="00A2312E">
              <w:rPr>
                <w:color w:val="000000"/>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tcPr>
          <w:p w:rsidR="0048429A" w:rsidRPr="00A2312E" w:rsidRDefault="0048429A" w:rsidP="00B661B3">
            <w:pPr>
              <w:jc w:val="center"/>
              <w:rPr>
                <w:color w:val="000000"/>
                <w:kern w:val="2"/>
              </w:rPr>
            </w:pPr>
            <w:r>
              <w:rPr>
                <w:color w:val="000000"/>
                <w:kern w:val="2"/>
              </w:rPr>
              <w:t>единиц</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autoSpaceDE w:val="0"/>
              <w:autoSpaceDN w:val="0"/>
              <w:adjustRightInd w:val="0"/>
              <w:jc w:val="center"/>
              <w:rPr>
                <w:kern w:val="2"/>
              </w:rPr>
            </w:pPr>
            <w:r w:rsidRPr="00B91521">
              <w:rPr>
                <w:kern w:val="2"/>
              </w:rPr>
              <w:t>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autoSpaceDE w:val="0"/>
              <w:autoSpaceDN w:val="0"/>
              <w:adjustRightInd w:val="0"/>
              <w:jc w:val="center"/>
              <w:rPr>
                <w:kern w:val="2"/>
              </w:rPr>
            </w:pPr>
            <w:r w:rsidRPr="00B91521">
              <w:rPr>
                <w:kern w:val="2"/>
              </w:rPr>
              <w:t>0</w:t>
            </w:r>
          </w:p>
        </w:tc>
        <w:tc>
          <w:tcPr>
            <w:tcW w:w="988"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autoSpaceDE w:val="0"/>
              <w:autoSpaceDN w:val="0"/>
              <w:adjustRightInd w:val="0"/>
              <w:jc w:val="center"/>
              <w:rPr>
                <w:kern w:val="2"/>
              </w:rPr>
            </w:pPr>
            <w:r w:rsidRPr="00B91521">
              <w:rPr>
                <w:kern w:val="2"/>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autoSpaceDE w:val="0"/>
              <w:autoSpaceDN w:val="0"/>
              <w:adjustRightInd w:val="0"/>
              <w:jc w:val="center"/>
              <w:rPr>
                <w:kern w:val="2"/>
              </w:rPr>
            </w:pPr>
            <w:r w:rsidRPr="00B91521">
              <w:rPr>
                <w:kern w:val="2"/>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widowControl w:val="0"/>
              <w:autoSpaceDE w:val="0"/>
              <w:autoSpaceDN w:val="0"/>
              <w:adjustRightInd w:val="0"/>
              <w:jc w:val="center"/>
            </w:pPr>
            <w:r w:rsidRPr="00B91521">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widowControl w:val="0"/>
              <w:autoSpaceDE w:val="0"/>
              <w:autoSpaceDN w:val="0"/>
              <w:adjustRightInd w:val="0"/>
              <w:jc w:val="center"/>
            </w:pPr>
            <w:r w:rsidRPr="00B91521">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widowControl w:val="0"/>
              <w:autoSpaceDE w:val="0"/>
              <w:autoSpaceDN w:val="0"/>
              <w:adjustRightInd w:val="0"/>
              <w:jc w:val="center"/>
            </w:pPr>
            <w:r w:rsidRPr="00B91521">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widowControl w:val="0"/>
              <w:autoSpaceDE w:val="0"/>
              <w:autoSpaceDN w:val="0"/>
              <w:adjustRightInd w:val="0"/>
              <w:jc w:val="center"/>
            </w:pPr>
            <w:r w:rsidRPr="00B91521">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widowControl w:val="0"/>
              <w:autoSpaceDE w:val="0"/>
              <w:autoSpaceDN w:val="0"/>
              <w:adjustRightInd w:val="0"/>
              <w:jc w:val="center"/>
            </w:pPr>
            <w:r w:rsidRPr="00B91521">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widowControl w:val="0"/>
              <w:autoSpaceDE w:val="0"/>
              <w:autoSpaceDN w:val="0"/>
              <w:adjustRightInd w:val="0"/>
              <w:jc w:val="center"/>
            </w:pPr>
            <w:r w:rsidRPr="00B91521">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widowControl w:val="0"/>
              <w:autoSpaceDE w:val="0"/>
              <w:autoSpaceDN w:val="0"/>
              <w:adjustRightInd w:val="0"/>
              <w:jc w:val="center"/>
            </w:pPr>
            <w:r w:rsidRPr="00B91521">
              <w:t>0</w:t>
            </w: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widowControl w:val="0"/>
              <w:autoSpaceDE w:val="0"/>
              <w:autoSpaceDN w:val="0"/>
              <w:adjustRightInd w:val="0"/>
              <w:jc w:val="center"/>
            </w:pPr>
            <w:r w:rsidRPr="00B91521">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widowControl w:val="0"/>
              <w:autoSpaceDE w:val="0"/>
              <w:autoSpaceDN w:val="0"/>
              <w:adjustRightInd w:val="0"/>
              <w:jc w:val="center"/>
            </w:pPr>
            <w:r w:rsidRPr="00B91521">
              <w:t>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48429A" w:rsidRPr="00B91521" w:rsidRDefault="00B91521" w:rsidP="00223ECF">
            <w:pPr>
              <w:widowControl w:val="0"/>
              <w:autoSpaceDE w:val="0"/>
              <w:autoSpaceDN w:val="0"/>
              <w:adjustRightInd w:val="0"/>
              <w:jc w:val="center"/>
            </w:pPr>
            <w:r w:rsidRPr="00B91521">
              <w:t>0</w:t>
            </w:r>
          </w:p>
        </w:tc>
      </w:tr>
    </w:tbl>
    <w:p w:rsidR="00B37E89" w:rsidRDefault="00B37E89" w:rsidP="00DE5D4C">
      <w:pPr>
        <w:rPr>
          <w:bCs/>
          <w:sz w:val="24"/>
          <w:szCs w:val="24"/>
          <w:lang w:eastAsia="en-US"/>
        </w:rPr>
      </w:pPr>
    </w:p>
    <w:p w:rsidR="0048429A" w:rsidRDefault="0048429A" w:rsidP="00DE5D4C">
      <w:pPr>
        <w:rPr>
          <w:bCs/>
          <w:sz w:val="24"/>
          <w:szCs w:val="24"/>
          <w:lang w:eastAsia="en-US"/>
        </w:rPr>
      </w:pPr>
    </w:p>
    <w:p w:rsidR="00B661B3" w:rsidRDefault="00B661B3" w:rsidP="00DE5D4C">
      <w:pPr>
        <w:rPr>
          <w:bCs/>
          <w:sz w:val="24"/>
          <w:szCs w:val="24"/>
          <w:lang w:eastAsia="en-US"/>
        </w:rPr>
      </w:pPr>
    </w:p>
    <w:p w:rsidR="00B661B3" w:rsidRDefault="00B661B3" w:rsidP="00B661B3">
      <w:pPr>
        <w:widowControl w:val="0"/>
        <w:autoSpaceDE w:val="0"/>
        <w:autoSpaceDN w:val="0"/>
        <w:adjustRightInd w:val="0"/>
        <w:jc w:val="center"/>
        <w:rPr>
          <w:sz w:val="28"/>
          <w:szCs w:val="28"/>
        </w:rPr>
      </w:pPr>
    </w:p>
    <w:p w:rsidR="00B661B3" w:rsidRDefault="00B661B3" w:rsidP="00B661B3">
      <w:pPr>
        <w:widowControl w:val="0"/>
        <w:autoSpaceDE w:val="0"/>
        <w:autoSpaceDN w:val="0"/>
        <w:adjustRightInd w:val="0"/>
        <w:jc w:val="center"/>
        <w:rPr>
          <w:sz w:val="28"/>
          <w:szCs w:val="28"/>
        </w:rPr>
      </w:pPr>
    </w:p>
    <w:p w:rsidR="00B661B3" w:rsidRDefault="00B661B3" w:rsidP="00B661B3">
      <w:pPr>
        <w:widowControl w:val="0"/>
        <w:autoSpaceDE w:val="0"/>
        <w:autoSpaceDN w:val="0"/>
        <w:adjustRightInd w:val="0"/>
        <w:jc w:val="center"/>
        <w:rPr>
          <w:sz w:val="28"/>
          <w:szCs w:val="28"/>
        </w:rPr>
      </w:pPr>
    </w:p>
    <w:tbl>
      <w:tblPr>
        <w:tblW w:w="0" w:type="auto"/>
        <w:jc w:val="center"/>
        <w:tblLook w:val="04A0"/>
      </w:tblPr>
      <w:tblGrid>
        <w:gridCol w:w="4928"/>
        <w:gridCol w:w="4929"/>
        <w:gridCol w:w="4929"/>
      </w:tblGrid>
      <w:tr w:rsidR="001F6F00" w:rsidRPr="00DA2FCD" w:rsidTr="001F6F00">
        <w:trPr>
          <w:jc w:val="center"/>
        </w:trPr>
        <w:tc>
          <w:tcPr>
            <w:tcW w:w="4928" w:type="dxa"/>
            <w:shd w:val="clear" w:color="auto" w:fill="auto"/>
          </w:tcPr>
          <w:p w:rsidR="001F6F00" w:rsidRPr="00DA2FCD" w:rsidRDefault="001F6F00" w:rsidP="001F6F00">
            <w:pPr>
              <w:rPr>
                <w:bCs/>
                <w:sz w:val="24"/>
                <w:szCs w:val="24"/>
              </w:rPr>
            </w:pPr>
          </w:p>
        </w:tc>
        <w:tc>
          <w:tcPr>
            <w:tcW w:w="4929" w:type="dxa"/>
            <w:shd w:val="clear" w:color="auto" w:fill="auto"/>
          </w:tcPr>
          <w:p w:rsidR="001F6F00" w:rsidRPr="00DA2FCD" w:rsidRDefault="001F6F00" w:rsidP="001F6F00">
            <w:pPr>
              <w:rPr>
                <w:bCs/>
                <w:sz w:val="24"/>
                <w:szCs w:val="24"/>
              </w:rPr>
            </w:pPr>
          </w:p>
        </w:tc>
        <w:tc>
          <w:tcPr>
            <w:tcW w:w="4929" w:type="dxa"/>
            <w:shd w:val="clear" w:color="auto" w:fill="auto"/>
          </w:tcPr>
          <w:p w:rsidR="001F6F00" w:rsidRPr="00DA2FCD" w:rsidRDefault="001F6F00" w:rsidP="001F6F00">
            <w:pPr>
              <w:widowControl w:val="0"/>
              <w:autoSpaceDE w:val="0"/>
              <w:autoSpaceDN w:val="0"/>
              <w:adjustRightInd w:val="0"/>
              <w:ind w:left="901"/>
              <w:jc w:val="center"/>
              <w:rPr>
                <w:sz w:val="28"/>
                <w:szCs w:val="28"/>
              </w:rPr>
            </w:pPr>
          </w:p>
          <w:p w:rsidR="0044544C" w:rsidRPr="00DA2FCD" w:rsidRDefault="0044544C" w:rsidP="0044544C">
            <w:pPr>
              <w:widowControl w:val="0"/>
              <w:autoSpaceDE w:val="0"/>
              <w:autoSpaceDN w:val="0"/>
              <w:adjustRightInd w:val="0"/>
              <w:jc w:val="center"/>
              <w:rPr>
                <w:sz w:val="28"/>
                <w:szCs w:val="28"/>
              </w:rPr>
            </w:pPr>
            <w:r>
              <w:rPr>
                <w:sz w:val="28"/>
                <w:szCs w:val="28"/>
              </w:rPr>
              <w:t>Приложение № 2</w:t>
            </w:r>
          </w:p>
          <w:p w:rsidR="0044544C" w:rsidRDefault="0044544C" w:rsidP="0044544C">
            <w:pPr>
              <w:pStyle w:val="af2"/>
              <w:jc w:val="center"/>
              <w:rPr>
                <w:rFonts w:ascii="Times New Roman" w:hAnsi="Times New Roman"/>
                <w:sz w:val="28"/>
                <w:szCs w:val="28"/>
              </w:rPr>
            </w:pPr>
            <w:r w:rsidRPr="00DA2FCD">
              <w:rPr>
                <w:rFonts w:ascii="Times New Roman" w:hAnsi="Times New Roman"/>
                <w:sz w:val="28"/>
                <w:szCs w:val="28"/>
              </w:rPr>
              <w:t xml:space="preserve">к муниципальной программе </w:t>
            </w:r>
            <w:r>
              <w:rPr>
                <w:rFonts w:ascii="Times New Roman" w:hAnsi="Times New Roman"/>
                <w:sz w:val="28"/>
                <w:szCs w:val="28"/>
              </w:rPr>
              <w:t>Красн</w:t>
            </w:r>
            <w:r>
              <w:rPr>
                <w:rFonts w:ascii="Times New Roman" w:hAnsi="Times New Roman"/>
                <w:sz w:val="28"/>
                <w:szCs w:val="28"/>
              </w:rPr>
              <w:t>о</w:t>
            </w:r>
            <w:r>
              <w:rPr>
                <w:rFonts w:ascii="Times New Roman" w:hAnsi="Times New Roman"/>
                <w:sz w:val="28"/>
                <w:szCs w:val="28"/>
              </w:rPr>
              <w:t>кутского сельского поселения О</w:t>
            </w:r>
            <w:r>
              <w:rPr>
                <w:rFonts w:ascii="Times New Roman" w:hAnsi="Times New Roman"/>
                <w:sz w:val="28"/>
                <w:szCs w:val="28"/>
              </w:rPr>
              <w:t>к</w:t>
            </w:r>
            <w:r>
              <w:rPr>
                <w:rFonts w:ascii="Times New Roman" w:hAnsi="Times New Roman"/>
                <w:sz w:val="28"/>
                <w:szCs w:val="28"/>
              </w:rPr>
              <w:t xml:space="preserve">тябрьского района </w:t>
            </w:r>
            <w:r w:rsidRPr="00DA2FCD">
              <w:rPr>
                <w:rFonts w:ascii="Times New Roman" w:hAnsi="Times New Roman"/>
                <w:sz w:val="28"/>
                <w:szCs w:val="28"/>
              </w:rPr>
              <w:t>«Защита населения и территории</w:t>
            </w:r>
            <w:r>
              <w:rPr>
                <w:rFonts w:ascii="Times New Roman" w:hAnsi="Times New Roman"/>
                <w:sz w:val="28"/>
                <w:szCs w:val="28"/>
              </w:rPr>
              <w:t xml:space="preserve"> </w:t>
            </w:r>
            <w:r w:rsidRPr="00DA2FCD">
              <w:rPr>
                <w:rFonts w:ascii="Times New Roman" w:hAnsi="Times New Roman"/>
                <w:sz w:val="28"/>
                <w:szCs w:val="28"/>
              </w:rPr>
              <w:t xml:space="preserve">Краснокутского </w:t>
            </w:r>
          </w:p>
          <w:p w:rsidR="001F6F00" w:rsidRPr="0044544C" w:rsidRDefault="0044544C" w:rsidP="0044544C">
            <w:pPr>
              <w:pStyle w:val="af2"/>
              <w:jc w:val="center"/>
              <w:rPr>
                <w:rFonts w:ascii="Times New Roman" w:hAnsi="Times New Roman"/>
                <w:sz w:val="28"/>
                <w:szCs w:val="28"/>
              </w:rPr>
            </w:pPr>
            <w:r w:rsidRPr="00DA2FCD">
              <w:rPr>
                <w:rFonts w:ascii="Times New Roman" w:hAnsi="Times New Roman"/>
                <w:sz w:val="28"/>
                <w:szCs w:val="28"/>
              </w:rPr>
              <w:t>сельского поселения</w:t>
            </w:r>
            <w:r>
              <w:rPr>
                <w:rFonts w:ascii="Times New Roman" w:hAnsi="Times New Roman"/>
                <w:sz w:val="28"/>
                <w:szCs w:val="28"/>
              </w:rPr>
              <w:t xml:space="preserve"> </w:t>
            </w:r>
            <w:r w:rsidRPr="00DA2FCD">
              <w:rPr>
                <w:rFonts w:ascii="Times New Roman" w:hAnsi="Times New Roman"/>
                <w:sz w:val="28"/>
                <w:szCs w:val="28"/>
              </w:rPr>
              <w:t>от чрезвычайных ситуаций, обеспечение пожарной безопасности и безопасности людей на водных объектах»</w:t>
            </w:r>
          </w:p>
        </w:tc>
      </w:tr>
    </w:tbl>
    <w:p w:rsidR="00B661B3" w:rsidRDefault="00B661B3" w:rsidP="00B661B3">
      <w:pPr>
        <w:widowControl w:val="0"/>
        <w:autoSpaceDE w:val="0"/>
        <w:autoSpaceDN w:val="0"/>
        <w:adjustRightInd w:val="0"/>
        <w:jc w:val="center"/>
        <w:rPr>
          <w:sz w:val="28"/>
          <w:szCs w:val="28"/>
        </w:rPr>
      </w:pPr>
    </w:p>
    <w:p w:rsidR="00B661B3" w:rsidRPr="00817F68" w:rsidRDefault="00B661B3" w:rsidP="00B661B3">
      <w:pPr>
        <w:widowControl w:val="0"/>
        <w:autoSpaceDE w:val="0"/>
        <w:autoSpaceDN w:val="0"/>
        <w:adjustRightInd w:val="0"/>
        <w:jc w:val="center"/>
        <w:rPr>
          <w:sz w:val="28"/>
          <w:szCs w:val="28"/>
        </w:rPr>
      </w:pPr>
      <w:r w:rsidRPr="00817F68">
        <w:rPr>
          <w:sz w:val="28"/>
          <w:szCs w:val="28"/>
        </w:rPr>
        <w:t>ПЕРЕЧЕНЬ</w:t>
      </w:r>
    </w:p>
    <w:p w:rsidR="00B661B3" w:rsidRPr="00817F68" w:rsidRDefault="00B661B3" w:rsidP="00B661B3">
      <w:pPr>
        <w:widowControl w:val="0"/>
        <w:autoSpaceDE w:val="0"/>
        <w:autoSpaceDN w:val="0"/>
        <w:adjustRightInd w:val="0"/>
        <w:jc w:val="center"/>
        <w:rPr>
          <w:rFonts w:eastAsia="Calibri"/>
          <w:sz w:val="28"/>
          <w:szCs w:val="28"/>
          <w:lang w:eastAsia="en-US"/>
        </w:rPr>
      </w:pPr>
      <w:r w:rsidRPr="00817F68">
        <w:rPr>
          <w:rFonts w:eastAsia="Calibri"/>
          <w:sz w:val="28"/>
          <w:szCs w:val="28"/>
          <w:lang w:eastAsia="en-US"/>
        </w:rPr>
        <w:t xml:space="preserve">подпрограмм, основных мероприятий, приоритетных основных мероприятий </w:t>
      </w:r>
    </w:p>
    <w:p w:rsidR="00B661B3" w:rsidRPr="00817F68" w:rsidRDefault="00B661B3" w:rsidP="00B661B3">
      <w:pPr>
        <w:widowControl w:val="0"/>
        <w:autoSpaceDE w:val="0"/>
        <w:autoSpaceDN w:val="0"/>
        <w:adjustRightInd w:val="0"/>
        <w:jc w:val="center"/>
        <w:rPr>
          <w:rFonts w:eastAsia="Calibri"/>
          <w:sz w:val="28"/>
          <w:szCs w:val="28"/>
          <w:lang w:eastAsia="en-US"/>
        </w:rPr>
      </w:pPr>
      <w:r w:rsidRPr="00817F68">
        <w:rPr>
          <w:rFonts w:eastAsia="Calibri"/>
          <w:sz w:val="28"/>
          <w:szCs w:val="28"/>
          <w:lang w:eastAsia="en-US"/>
        </w:rPr>
        <w:t>муниципальной программы</w:t>
      </w:r>
    </w:p>
    <w:p w:rsidR="00B661B3" w:rsidRPr="00817F68" w:rsidRDefault="00B661B3" w:rsidP="00B661B3">
      <w:pPr>
        <w:widowControl w:val="0"/>
        <w:autoSpaceDE w:val="0"/>
        <w:autoSpaceDN w:val="0"/>
        <w:adjustRightInd w:val="0"/>
        <w:jc w:val="center"/>
        <w:rPr>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33"/>
        <w:gridCol w:w="2046"/>
      </w:tblGrid>
      <w:tr w:rsidR="00B661B3" w:rsidRPr="00817F68" w:rsidTr="00B661B3">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w:t>
            </w:r>
            <w:r w:rsidRPr="00817F68">
              <w:br/>
            </w:r>
            <w:proofErr w:type="spellStart"/>
            <w:r w:rsidRPr="00817F68">
              <w:t>п</w:t>
            </w:r>
            <w:proofErr w:type="spellEnd"/>
            <w:r w:rsidRPr="00817F68">
              <w:t>/</w:t>
            </w:r>
            <w:proofErr w:type="spellStart"/>
            <w:r w:rsidRPr="00817F68">
              <w:t>п</w:t>
            </w:r>
            <w:proofErr w:type="spellEnd"/>
          </w:p>
        </w:tc>
        <w:tc>
          <w:tcPr>
            <w:tcW w:w="3369" w:type="dxa"/>
            <w:vMerge w:val="restart"/>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Номер и наименование осно</w:t>
            </w:r>
            <w:r w:rsidRPr="00817F68">
              <w:t>в</w:t>
            </w:r>
            <w:r w:rsidRPr="00817F68">
              <w:t>ного мероприятия, приорите</w:t>
            </w:r>
            <w:r w:rsidRPr="00817F68">
              <w:t>т</w:t>
            </w:r>
            <w:r w:rsidRPr="00817F68">
              <w:t>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Соисполнитель, участник, отве</w:t>
            </w:r>
            <w:r w:rsidRPr="00817F68">
              <w:t>т</w:t>
            </w:r>
            <w:r w:rsidRPr="00817F68">
              <w:t>ственный за и</w:t>
            </w:r>
            <w:r w:rsidRPr="00817F68">
              <w:t>с</w:t>
            </w:r>
            <w:r w:rsidRPr="00817F68">
              <w:t>полнение осно</w:t>
            </w:r>
            <w:r w:rsidRPr="00817F68">
              <w:t>в</w:t>
            </w:r>
            <w:r w:rsidRPr="00817F68">
              <w:t>ного меропри</w:t>
            </w:r>
            <w:r w:rsidRPr="00817F68">
              <w:t>я</w:t>
            </w:r>
            <w:r w:rsidRPr="00817F68">
              <w:t>тия, приорите</w:t>
            </w:r>
            <w:r w:rsidRPr="00817F68">
              <w:t>т</w:t>
            </w:r>
            <w:r w:rsidRPr="00817F68">
              <w:t>ного основного мероприятия</w:t>
            </w:r>
          </w:p>
        </w:tc>
        <w:tc>
          <w:tcPr>
            <w:tcW w:w="2835" w:type="dxa"/>
            <w:gridSpan w:val="2"/>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 xml:space="preserve">Ожидаемый </w:t>
            </w:r>
            <w:r w:rsidRPr="00817F68">
              <w:br/>
              <w:t xml:space="preserve">результат </w:t>
            </w:r>
            <w:r w:rsidRPr="00817F68">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 xml:space="preserve">Последствия </w:t>
            </w:r>
            <w:r w:rsidRPr="00817F68">
              <w:br/>
              <w:t>не реализации основного мер</w:t>
            </w:r>
            <w:r w:rsidRPr="00817F68">
              <w:t>о</w:t>
            </w:r>
            <w:r w:rsidRPr="00817F68">
              <w:t>приятия, пр</w:t>
            </w:r>
            <w:r w:rsidRPr="00817F68">
              <w:t>и</w:t>
            </w:r>
            <w:r w:rsidRPr="00817F68">
              <w:t>оритетного о</w:t>
            </w:r>
            <w:r w:rsidRPr="00817F68">
              <w:t>с</w:t>
            </w:r>
            <w:r w:rsidRPr="00817F68">
              <w:t>новного мер</w:t>
            </w:r>
            <w:r w:rsidRPr="00817F68">
              <w:t>о</w:t>
            </w:r>
            <w:r w:rsidRPr="00817F68">
              <w:t>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 xml:space="preserve">Связь с </w:t>
            </w:r>
            <w:r w:rsidRPr="00817F68">
              <w:br/>
              <w:t>показателями м</w:t>
            </w:r>
            <w:r w:rsidRPr="00817F68">
              <w:t>у</w:t>
            </w:r>
            <w:r w:rsidRPr="00817F68">
              <w:t>ниципальной пр</w:t>
            </w:r>
            <w:r w:rsidRPr="00817F68">
              <w:t>о</w:t>
            </w:r>
            <w:r w:rsidRPr="00817F68">
              <w:t xml:space="preserve">граммы    </w:t>
            </w:r>
            <w:r w:rsidRPr="00817F68">
              <w:br/>
              <w:t>(подпрограммы))</w:t>
            </w:r>
          </w:p>
        </w:tc>
      </w:tr>
      <w:tr w:rsidR="00B661B3" w:rsidRPr="00817F68" w:rsidTr="00B661B3">
        <w:trPr>
          <w:tblCellSpacing w:w="5" w:type="nil"/>
        </w:trPr>
        <w:tc>
          <w:tcPr>
            <w:tcW w:w="600" w:type="dxa"/>
            <w:vMerge/>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pPr>
          </w:p>
        </w:tc>
        <w:tc>
          <w:tcPr>
            <w:tcW w:w="3369" w:type="dxa"/>
            <w:vMerge/>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pPr>
          </w:p>
        </w:tc>
        <w:tc>
          <w:tcPr>
            <w:tcW w:w="1985" w:type="dxa"/>
            <w:vMerge/>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pPr>
          </w:p>
        </w:tc>
        <w:tc>
          <w:tcPr>
            <w:tcW w:w="1417" w:type="dxa"/>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 xml:space="preserve">начала </w:t>
            </w:r>
            <w:r w:rsidRPr="00817F68">
              <w:br/>
              <w:t>реализации</w:t>
            </w:r>
          </w:p>
        </w:tc>
        <w:tc>
          <w:tcPr>
            <w:tcW w:w="1418" w:type="dxa"/>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 xml:space="preserve">окончания </w:t>
            </w:r>
            <w:r w:rsidRPr="00817F68">
              <w:br/>
              <w:t>реализации</w:t>
            </w:r>
          </w:p>
        </w:tc>
        <w:tc>
          <w:tcPr>
            <w:tcW w:w="2268" w:type="dxa"/>
            <w:vMerge/>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pPr>
          </w:p>
        </w:tc>
        <w:tc>
          <w:tcPr>
            <w:tcW w:w="1933" w:type="dxa"/>
            <w:vMerge/>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pPr>
          </w:p>
        </w:tc>
        <w:tc>
          <w:tcPr>
            <w:tcW w:w="2046" w:type="dxa"/>
            <w:vMerge/>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pPr>
          </w:p>
        </w:tc>
      </w:tr>
    </w:tbl>
    <w:p w:rsidR="00B661B3" w:rsidRPr="00817F68" w:rsidRDefault="00B661B3" w:rsidP="00B661B3">
      <w:pPr>
        <w:rPr>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20"/>
        <w:gridCol w:w="13"/>
        <w:gridCol w:w="2033"/>
        <w:gridCol w:w="13"/>
      </w:tblGrid>
      <w:tr w:rsidR="00B661B3" w:rsidRPr="00817F68" w:rsidTr="00B661B3">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1</w:t>
            </w:r>
          </w:p>
        </w:tc>
        <w:tc>
          <w:tcPr>
            <w:tcW w:w="3369"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2</w:t>
            </w:r>
          </w:p>
        </w:tc>
        <w:tc>
          <w:tcPr>
            <w:tcW w:w="1985"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3</w:t>
            </w:r>
          </w:p>
        </w:tc>
        <w:tc>
          <w:tcPr>
            <w:tcW w:w="1417"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4</w:t>
            </w:r>
          </w:p>
        </w:tc>
        <w:tc>
          <w:tcPr>
            <w:tcW w:w="1418"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5</w:t>
            </w:r>
          </w:p>
        </w:tc>
        <w:tc>
          <w:tcPr>
            <w:tcW w:w="2268"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6</w:t>
            </w:r>
          </w:p>
        </w:tc>
        <w:tc>
          <w:tcPr>
            <w:tcW w:w="1933" w:type="dxa"/>
            <w:gridSpan w:val="2"/>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7</w:t>
            </w:r>
          </w:p>
        </w:tc>
        <w:tc>
          <w:tcPr>
            <w:tcW w:w="2046" w:type="dxa"/>
            <w:gridSpan w:val="2"/>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8</w:t>
            </w:r>
          </w:p>
        </w:tc>
      </w:tr>
      <w:tr w:rsidR="00B661B3" w:rsidRPr="00817F68" w:rsidTr="00B661B3">
        <w:trPr>
          <w:tblCellSpacing w:w="5" w:type="nil"/>
        </w:trPr>
        <w:tc>
          <w:tcPr>
            <w:tcW w:w="15036" w:type="dxa"/>
            <w:gridSpan w:val="10"/>
            <w:tcBorders>
              <w:left w:val="single" w:sz="4" w:space="0" w:color="auto"/>
              <w:bottom w:val="single" w:sz="4" w:space="0" w:color="auto"/>
              <w:right w:val="single" w:sz="4" w:space="0" w:color="auto"/>
            </w:tcBorders>
          </w:tcPr>
          <w:p w:rsidR="00B661B3" w:rsidRPr="00817F68" w:rsidRDefault="00B661B3" w:rsidP="00A20825">
            <w:pPr>
              <w:pStyle w:val="ConsPlusCell"/>
              <w:jc w:val="center"/>
            </w:pPr>
            <w:r w:rsidRPr="00817F68">
              <w:t>Подпрограмма 1 «</w:t>
            </w:r>
            <w:r w:rsidR="00A20825">
              <w:t>Пожарная безопасность</w:t>
            </w:r>
            <w:r w:rsidRPr="00817F68">
              <w:t>»</w:t>
            </w:r>
          </w:p>
        </w:tc>
      </w:tr>
      <w:tr w:rsidR="00B661B3" w:rsidRPr="00817F68" w:rsidTr="00B661B3">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B661B3" w:rsidRPr="00817F68" w:rsidRDefault="00B661B3" w:rsidP="00A20825">
            <w:pPr>
              <w:autoSpaceDE w:val="0"/>
              <w:autoSpaceDN w:val="0"/>
              <w:adjustRightInd w:val="0"/>
              <w:jc w:val="center"/>
              <w:rPr>
                <w:sz w:val="24"/>
                <w:szCs w:val="24"/>
              </w:rPr>
            </w:pPr>
            <w:r w:rsidRPr="00817F68">
              <w:rPr>
                <w:sz w:val="24"/>
                <w:szCs w:val="24"/>
              </w:rPr>
              <w:t xml:space="preserve">Цель подпрограммы 1 </w:t>
            </w:r>
            <w:r w:rsidRPr="000838F1">
              <w:rPr>
                <w:sz w:val="24"/>
                <w:szCs w:val="24"/>
              </w:rPr>
              <w:t>«</w:t>
            </w:r>
            <w:r w:rsidR="000838F1">
              <w:rPr>
                <w:sz w:val="24"/>
                <w:szCs w:val="24"/>
              </w:rPr>
              <w:t>П</w:t>
            </w:r>
            <w:r w:rsidR="000838F1" w:rsidRPr="000838F1">
              <w:rPr>
                <w:sz w:val="24"/>
                <w:szCs w:val="24"/>
              </w:rPr>
              <w:t>овышение уровня пожарной безопасности населения и территории Краснокутского сельского поселения</w:t>
            </w:r>
            <w:r w:rsidRPr="000838F1">
              <w:rPr>
                <w:sz w:val="24"/>
                <w:szCs w:val="24"/>
              </w:rPr>
              <w:t>»</w:t>
            </w:r>
          </w:p>
        </w:tc>
      </w:tr>
      <w:tr w:rsidR="00B661B3" w:rsidRPr="00817F68" w:rsidTr="00B661B3">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jc w:val="center"/>
              <w:rPr>
                <w:sz w:val="24"/>
                <w:szCs w:val="24"/>
              </w:rPr>
            </w:pPr>
            <w:r>
              <w:rPr>
                <w:sz w:val="24"/>
                <w:szCs w:val="24"/>
              </w:rPr>
              <w:t>Задача 1</w:t>
            </w:r>
            <w:r w:rsidRPr="00817F68">
              <w:rPr>
                <w:sz w:val="24"/>
                <w:szCs w:val="24"/>
              </w:rPr>
              <w:t xml:space="preserve"> подпрограммы 1 «</w:t>
            </w:r>
            <w:r w:rsidR="000838F1">
              <w:rPr>
                <w:sz w:val="24"/>
                <w:szCs w:val="24"/>
              </w:rPr>
              <w:t>С</w:t>
            </w:r>
            <w:r w:rsidR="000838F1" w:rsidRPr="000838F1">
              <w:rPr>
                <w:sz w:val="24"/>
                <w:szCs w:val="24"/>
              </w:rPr>
              <w:t>нижение уровня пожарной опасности на территории Краснокутского сельского поселения</w:t>
            </w:r>
            <w:r w:rsidRPr="000838F1">
              <w:rPr>
                <w:sz w:val="24"/>
                <w:szCs w:val="24"/>
              </w:rPr>
              <w:t>»</w:t>
            </w:r>
          </w:p>
        </w:tc>
      </w:tr>
      <w:tr w:rsidR="00B661B3" w:rsidRPr="00817F68" w:rsidTr="00B661B3">
        <w:trPr>
          <w:gridAfter w:val="1"/>
          <w:wAfter w:w="13" w:type="dxa"/>
          <w:tblCellSpacing w:w="5" w:type="nil"/>
        </w:trPr>
        <w:tc>
          <w:tcPr>
            <w:tcW w:w="600" w:type="dxa"/>
            <w:tcBorders>
              <w:left w:val="single" w:sz="4" w:space="0" w:color="auto"/>
              <w:bottom w:val="single" w:sz="4" w:space="0" w:color="auto"/>
              <w:right w:val="single" w:sz="4" w:space="0" w:color="auto"/>
            </w:tcBorders>
          </w:tcPr>
          <w:p w:rsidR="00B661B3" w:rsidRPr="00817F68" w:rsidRDefault="00B661B3" w:rsidP="00B661B3">
            <w:pPr>
              <w:pStyle w:val="ConsPlusCell"/>
              <w:jc w:val="center"/>
            </w:pPr>
            <w:r>
              <w:t>1</w:t>
            </w:r>
            <w:r w:rsidRPr="00817F68">
              <w:t>.</w:t>
            </w:r>
          </w:p>
        </w:tc>
        <w:tc>
          <w:tcPr>
            <w:tcW w:w="3369" w:type="dxa"/>
            <w:tcBorders>
              <w:left w:val="single" w:sz="4" w:space="0" w:color="auto"/>
              <w:bottom w:val="single" w:sz="4" w:space="0" w:color="auto"/>
              <w:right w:val="single" w:sz="4" w:space="0" w:color="auto"/>
            </w:tcBorders>
          </w:tcPr>
          <w:p w:rsidR="00B52560" w:rsidRDefault="00B52560" w:rsidP="00B661B3">
            <w:pPr>
              <w:pStyle w:val="ConsPlusCell"/>
            </w:pPr>
            <w:r>
              <w:t>Основное мероприятие 1.1</w:t>
            </w:r>
          </w:p>
          <w:p w:rsidR="00B661B3" w:rsidRPr="00817F68" w:rsidRDefault="004A4E9D" w:rsidP="00B661B3">
            <w:pPr>
              <w:pStyle w:val="ConsPlusCell"/>
            </w:pPr>
            <w:r>
              <w:t>Оснащение техникой, обор</w:t>
            </w:r>
            <w:r>
              <w:t>у</w:t>
            </w:r>
            <w:r>
              <w:t>дованием, снаряжением и улучшением материально- технической базы поселения</w:t>
            </w:r>
          </w:p>
        </w:tc>
        <w:tc>
          <w:tcPr>
            <w:tcW w:w="1985" w:type="dxa"/>
            <w:tcBorders>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spacing w:line="216" w:lineRule="auto"/>
              <w:jc w:val="center"/>
              <w:rPr>
                <w:sz w:val="24"/>
                <w:szCs w:val="24"/>
              </w:rPr>
            </w:pPr>
            <w:r>
              <w:rPr>
                <w:sz w:val="24"/>
                <w:szCs w:val="24"/>
              </w:rPr>
              <w:t>Администрация Краснокутского сельского пос</w:t>
            </w:r>
            <w:r>
              <w:rPr>
                <w:sz w:val="24"/>
                <w:szCs w:val="24"/>
              </w:rPr>
              <w:t>е</w:t>
            </w:r>
            <w:r>
              <w:rPr>
                <w:sz w:val="24"/>
                <w:szCs w:val="24"/>
              </w:rPr>
              <w:t>ления</w:t>
            </w:r>
          </w:p>
          <w:p w:rsidR="00B661B3" w:rsidRPr="00817F68" w:rsidRDefault="00B661B3" w:rsidP="00B661B3">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spacing w:line="216" w:lineRule="auto"/>
              <w:jc w:val="center"/>
              <w:rPr>
                <w:sz w:val="24"/>
                <w:szCs w:val="24"/>
              </w:rPr>
            </w:pPr>
            <w:r w:rsidRPr="00817F68">
              <w:rPr>
                <w:sz w:val="24"/>
                <w:szCs w:val="24"/>
              </w:rPr>
              <w:t>2019 год</w:t>
            </w:r>
          </w:p>
        </w:tc>
        <w:tc>
          <w:tcPr>
            <w:tcW w:w="1418" w:type="dxa"/>
            <w:tcBorders>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spacing w:line="216" w:lineRule="auto"/>
              <w:jc w:val="center"/>
              <w:rPr>
                <w:sz w:val="24"/>
                <w:szCs w:val="24"/>
              </w:rPr>
            </w:pPr>
            <w:r w:rsidRPr="00817F68">
              <w:rPr>
                <w:sz w:val="24"/>
                <w:szCs w:val="24"/>
              </w:rPr>
              <w:t>2030 год</w:t>
            </w:r>
          </w:p>
        </w:tc>
        <w:tc>
          <w:tcPr>
            <w:tcW w:w="2268" w:type="dxa"/>
            <w:tcBorders>
              <w:left w:val="single" w:sz="4" w:space="0" w:color="auto"/>
              <w:bottom w:val="single" w:sz="4" w:space="0" w:color="auto"/>
              <w:right w:val="single" w:sz="4" w:space="0" w:color="auto"/>
            </w:tcBorders>
          </w:tcPr>
          <w:p w:rsidR="004A4E9D" w:rsidRPr="00817F68" w:rsidRDefault="004A4E9D" w:rsidP="004A4E9D">
            <w:pPr>
              <w:widowControl w:val="0"/>
              <w:autoSpaceDE w:val="0"/>
              <w:autoSpaceDN w:val="0"/>
              <w:adjustRightInd w:val="0"/>
              <w:spacing w:line="230" w:lineRule="auto"/>
              <w:rPr>
                <w:sz w:val="24"/>
                <w:szCs w:val="24"/>
              </w:rPr>
            </w:pPr>
            <w:r>
              <w:rPr>
                <w:sz w:val="24"/>
                <w:szCs w:val="24"/>
              </w:rPr>
              <w:t>улучшение опер</w:t>
            </w:r>
            <w:r>
              <w:rPr>
                <w:sz w:val="24"/>
                <w:szCs w:val="24"/>
              </w:rPr>
              <w:t>а</w:t>
            </w:r>
            <w:r>
              <w:rPr>
                <w:sz w:val="24"/>
                <w:szCs w:val="24"/>
              </w:rPr>
              <w:t>тивных возможн</w:t>
            </w:r>
            <w:r>
              <w:rPr>
                <w:sz w:val="24"/>
                <w:szCs w:val="24"/>
              </w:rPr>
              <w:t>о</w:t>
            </w:r>
            <w:r>
              <w:rPr>
                <w:sz w:val="24"/>
                <w:szCs w:val="24"/>
              </w:rPr>
              <w:t>стей при тушении пожаров и спасании людей на пожарах</w:t>
            </w:r>
          </w:p>
          <w:p w:rsidR="00B661B3" w:rsidRPr="00817F68" w:rsidRDefault="00B661B3" w:rsidP="00B661B3">
            <w:pPr>
              <w:widowControl w:val="0"/>
              <w:autoSpaceDE w:val="0"/>
              <w:autoSpaceDN w:val="0"/>
              <w:adjustRightInd w:val="0"/>
              <w:spacing w:line="230" w:lineRule="auto"/>
              <w:rPr>
                <w:sz w:val="24"/>
                <w:szCs w:val="24"/>
              </w:rPr>
            </w:pPr>
          </w:p>
        </w:tc>
        <w:tc>
          <w:tcPr>
            <w:tcW w:w="1920" w:type="dxa"/>
            <w:tcBorders>
              <w:left w:val="single" w:sz="4" w:space="0" w:color="auto"/>
              <w:bottom w:val="single" w:sz="4" w:space="0" w:color="auto"/>
              <w:right w:val="single" w:sz="4" w:space="0" w:color="auto"/>
            </w:tcBorders>
          </w:tcPr>
          <w:p w:rsidR="00B661B3" w:rsidRPr="00817F68" w:rsidRDefault="006279C9" w:rsidP="00B661B3">
            <w:pPr>
              <w:widowControl w:val="0"/>
              <w:autoSpaceDE w:val="0"/>
              <w:autoSpaceDN w:val="0"/>
              <w:adjustRightInd w:val="0"/>
              <w:spacing w:line="230" w:lineRule="auto"/>
              <w:rPr>
                <w:sz w:val="24"/>
                <w:szCs w:val="24"/>
              </w:rPr>
            </w:pPr>
            <w:r>
              <w:rPr>
                <w:spacing w:val="-4"/>
                <w:sz w:val="24"/>
                <w:szCs w:val="24"/>
              </w:rPr>
              <w:lastRenderedPageBreak/>
              <w:t>с</w:t>
            </w:r>
            <w:r w:rsidR="004A4E9D">
              <w:rPr>
                <w:spacing w:val="-4"/>
                <w:sz w:val="24"/>
                <w:szCs w:val="24"/>
              </w:rPr>
              <w:t>нижение опер</w:t>
            </w:r>
            <w:r w:rsidR="004A4E9D">
              <w:rPr>
                <w:spacing w:val="-4"/>
                <w:sz w:val="24"/>
                <w:szCs w:val="24"/>
              </w:rPr>
              <w:t>а</w:t>
            </w:r>
            <w:r w:rsidR="004A4E9D">
              <w:rPr>
                <w:spacing w:val="-4"/>
                <w:sz w:val="24"/>
                <w:szCs w:val="24"/>
              </w:rPr>
              <w:t>тивных возмо</w:t>
            </w:r>
            <w:r w:rsidR="004A4E9D">
              <w:rPr>
                <w:spacing w:val="-4"/>
                <w:sz w:val="24"/>
                <w:szCs w:val="24"/>
              </w:rPr>
              <w:t>ж</w:t>
            </w:r>
            <w:r w:rsidR="004A4E9D">
              <w:rPr>
                <w:spacing w:val="-4"/>
                <w:sz w:val="24"/>
                <w:szCs w:val="24"/>
              </w:rPr>
              <w:t>ностей при т</w:t>
            </w:r>
            <w:r w:rsidR="004A4E9D">
              <w:rPr>
                <w:spacing w:val="-4"/>
                <w:sz w:val="24"/>
                <w:szCs w:val="24"/>
              </w:rPr>
              <w:t>у</w:t>
            </w:r>
            <w:r w:rsidR="004A4E9D">
              <w:rPr>
                <w:spacing w:val="-4"/>
                <w:sz w:val="24"/>
                <w:szCs w:val="24"/>
              </w:rPr>
              <w:t xml:space="preserve">шении пожаров и спасании людей </w:t>
            </w:r>
            <w:r w:rsidR="004A4E9D">
              <w:rPr>
                <w:spacing w:val="-4"/>
                <w:sz w:val="24"/>
                <w:szCs w:val="24"/>
              </w:rPr>
              <w:lastRenderedPageBreak/>
              <w:t>на пожарах</w:t>
            </w:r>
          </w:p>
        </w:tc>
        <w:tc>
          <w:tcPr>
            <w:tcW w:w="2046" w:type="dxa"/>
            <w:gridSpan w:val="2"/>
            <w:tcBorders>
              <w:left w:val="single" w:sz="4" w:space="0" w:color="auto"/>
              <w:bottom w:val="single" w:sz="4" w:space="0" w:color="auto"/>
              <w:right w:val="single" w:sz="4" w:space="0" w:color="auto"/>
            </w:tcBorders>
          </w:tcPr>
          <w:p w:rsidR="00B661B3" w:rsidRPr="00817F68" w:rsidRDefault="004A4E9D" w:rsidP="00B661B3">
            <w:pPr>
              <w:widowControl w:val="0"/>
              <w:autoSpaceDE w:val="0"/>
              <w:autoSpaceDN w:val="0"/>
              <w:adjustRightInd w:val="0"/>
              <w:rPr>
                <w:sz w:val="24"/>
                <w:szCs w:val="24"/>
              </w:rPr>
            </w:pPr>
            <w:r>
              <w:rPr>
                <w:sz w:val="24"/>
                <w:szCs w:val="24"/>
              </w:rPr>
              <w:lastRenderedPageBreak/>
              <w:t>п</w:t>
            </w:r>
            <w:r w:rsidR="00B661B3" w:rsidRPr="00817F68">
              <w:rPr>
                <w:sz w:val="24"/>
                <w:szCs w:val="24"/>
              </w:rPr>
              <w:t>оказатель1.</w:t>
            </w:r>
            <w:r>
              <w:rPr>
                <w:sz w:val="24"/>
                <w:szCs w:val="24"/>
              </w:rPr>
              <w:t>1</w:t>
            </w:r>
          </w:p>
        </w:tc>
      </w:tr>
      <w:tr w:rsidR="00B661B3" w:rsidRPr="00817F68" w:rsidTr="00B661B3">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B661B3" w:rsidRPr="00817F68" w:rsidRDefault="00B661B3" w:rsidP="004A4E9D">
            <w:pPr>
              <w:widowControl w:val="0"/>
              <w:autoSpaceDE w:val="0"/>
              <w:autoSpaceDN w:val="0"/>
              <w:adjustRightInd w:val="0"/>
              <w:jc w:val="center"/>
              <w:rPr>
                <w:sz w:val="24"/>
                <w:szCs w:val="24"/>
              </w:rPr>
            </w:pPr>
            <w:r w:rsidRPr="00817F68">
              <w:rPr>
                <w:sz w:val="24"/>
                <w:szCs w:val="24"/>
              </w:rPr>
              <w:lastRenderedPageBreak/>
              <w:t>Подпрограмма 2 «</w:t>
            </w:r>
            <w:r w:rsidR="004A4E9D">
              <w:rPr>
                <w:sz w:val="24"/>
                <w:szCs w:val="24"/>
              </w:rPr>
              <w:t>Защита от чрезвычайных ситуаций</w:t>
            </w:r>
            <w:r w:rsidRPr="00817F68">
              <w:rPr>
                <w:sz w:val="24"/>
                <w:szCs w:val="24"/>
              </w:rPr>
              <w:t>»</w:t>
            </w:r>
          </w:p>
        </w:tc>
      </w:tr>
      <w:tr w:rsidR="00B661B3" w:rsidRPr="00817F68" w:rsidTr="00B661B3">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B661B3" w:rsidRPr="00817F68" w:rsidRDefault="00763240" w:rsidP="00B661B3">
            <w:pPr>
              <w:widowControl w:val="0"/>
              <w:autoSpaceDE w:val="0"/>
              <w:autoSpaceDN w:val="0"/>
              <w:adjustRightInd w:val="0"/>
              <w:jc w:val="center"/>
              <w:rPr>
                <w:sz w:val="24"/>
                <w:szCs w:val="24"/>
              </w:rPr>
            </w:pPr>
            <w:r>
              <w:rPr>
                <w:sz w:val="24"/>
                <w:szCs w:val="24"/>
              </w:rPr>
              <w:t>Цел</w:t>
            </w:r>
            <w:r w:rsidR="008F5A08">
              <w:rPr>
                <w:sz w:val="24"/>
                <w:szCs w:val="24"/>
              </w:rPr>
              <w:t>и</w:t>
            </w:r>
            <w:r w:rsidR="00B661B3">
              <w:rPr>
                <w:sz w:val="24"/>
                <w:szCs w:val="24"/>
              </w:rPr>
              <w:t xml:space="preserve"> подпрограммы 2</w:t>
            </w:r>
            <w:r w:rsidR="00B661B3" w:rsidRPr="00817F68">
              <w:rPr>
                <w:sz w:val="24"/>
                <w:szCs w:val="24"/>
              </w:rPr>
              <w:t>«</w:t>
            </w:r>
            <w:r w:rsidR="006279C9">
              <w:rPr>
                <w:rFonts w:eastAsia="Calibri"/>
                <w:sz w:val="24"/>
                <w:szCs w:val="24"/>
                <w:lang w:eastAsia="en-US"/>
              </w:rPr>
              <w:t>С</w:t>
            </w:r>
            <w:r w:rsidRPr="00763240">
              <w:rPr>
                <w:rFonts w:eastAsia="Calibri"/>
                <w:sz w:val="24"/>
                <w:szCs w:val="24"/>
                <w:lang w:eastAsia="en-US"/>
              </w:rPr>
              <w:t>нижение рисков возникновения и масштабов  чрезвычайных ситуаций природного и техногенного характера</w:t>
            </w:r>
            <w:r w:rsidR="00B661B3" w:rsidRPr="00817F68">
              <w:rPr>
                <w:sz w:val="24"/>
                <w:szCs w:val="24"/>
              </w:rPr>
              <w:t>»</w:t>
            </w:r>
          </w:p>
        </w:tc>
      </w:tr>
      <w:tr w:rsidR="00B661B3" w:rsidRPr="00817F68" w:rsidTr="00B661B3">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B52560" w:rsidRDefault="00763240" w:rsidP="00B52560">
            <w:pPr>
              <w:autoSpaceDE w:val="0"/>
              <w:autoSpaceDN w:val="0"/>
              <w:adjustRightInd w:val="0"/>
              <w:jc w:val="center"/>
              <w:rPr>
                <w:rFonts w:eastAsia="Calibri"/>
                <w:bCs/>
                <w:sz w:val="24"/>
                <w:szCs w:val="24"/>
                <w:lang w:eastAsia="en-US"/>
              </w:rPr>
            </w:pPr>
            <w:r>
              <w:rPr>
                <w:sz w:val="24"/>
                <w:szCs w:val="24"/>
              </w:rPr>
              <w:t>Задача 1</w:t>
            </w:r>
            <w:r w:rsidR="00B661B3" w:rsidRPr="00817F68">
              <w:rPr>
                <w:sz w:val="24"/>
                <w:szCs w:val="24"/>
              </w:rPr>
              <w:t xml:space="preserve"> подпрограммы 2 «</w:t>
            </w:r>
            <w:r w:rsidR="006279C9">
              <w:rPr>
                <w:rFonts w:eastAsia="Calibri"/>
                <w:bCs/>
                <w:sz w:val="24"/>
                <w:szCs w:val="24"/>
                <w:lang w:eastAsia="en-US"/>
              </w:rPr>
              <w:t>О</w:t>
            </w:r>
            <w:r w:rsidRPr="00763240">
              <w:rPr>
                <w:rFonts w:eastAsia="Calibri"/>
                <w:bCs/>
                <w:sz w:val="24"/>
                <w:szCs w:val="24"/>
                <w:lang w:eastAsia="en-US"/>
              </w:rPr>
              <w:t xml:space="preserve">беспечение эффективного предупреждения и ликвидации чрезвычайных ситуаций </w:t>
            </w:r>
          </w:p>
          <w:p w:rsidR="00B661B3" w:rsidRPr="00B52560" w:rsidRDefault="00763240" w:rsidP="00B52560">
            <w:pPr>
              <w:autoSpaceDE w:val="0"/>
              <w:autoSpaceDN w:val="0"/>
              <w:adjustRightInd w:val="0"/>
              <w:jc w:val="center"/>
              <w:rPr>
                <w:rFonts w:eastAsia="Calibri"/>
                <w:bCs/>
                <w:sz w:val="28"/>
                <w:szCs w:val="28"/>
                <w:lang w:eastAsia="en-US"/>
              </w:rPr>
            </w:pPr>
            <w:r w:rsidRPr="00763240">
              <w:rPr>
                <w:rFonts w:eastAsia="Calibri"/>
                <w:bCs/>
                <w:sz w:val="24"/>
                <w:szCs w:val="24"/>
                <w:lang w:eastAsia="en-US"/>
              </w:rPr>
              <w:t>природного и техногенного характера</w:t>
            </w:r>
            <w:r>
              <w:rPr>
                <w:rFonts w:eastAsia="Calibri"/>
                <w:bCs/>
                <w:sz w:val="28"/>
                <w:szCs w:val="28"/>
                <w:lang w:eastAsia="en-US"/>
              </w:rPr>
              <w:t>»</w:t>
            </w:r>
          </w:p>
        </w:tc>
      </w:tr>
      <w:tr w:rsidR="00B661B3" w:rsidRPr="00817F68" w:rsidTr="00B661B3">
        <w:trPr>
          <w:gridAfter w:val="1"/>
          <w:wAfter w:w="13" w:type="dxa"/>
          <w:tblCellSpacing w:w="5" w:type="nil"/>
        </w:trPr>
        <w:tc>
          <w:tcPr>
            <w:tcW w:w="600" w:type="dxa"/>
            <w:tcBorders>
              <w:left w:val="single" w:sz="4" w:space="0" w:color="auto"/>
              <w:bottom w:val="single" w:sz="4" w:space="0" w:color="auto"/>
              <w:right w:val="single" w:sz="4" w:space="0" w:color="auto"/>
            </w:tcBorders>
          </w:tcPr>
          <w:p w:rsidR="00B661B3" w:rsidRPr="00817F68" w:rsidRDefault="004A4E9D" w:rsidP="00B661B3">
            <w:pPr>
              <w:pStyle w:val="ConsPlusCell"/>
              <w:jc w:val="center"/>
            </w:pPr>
            <w:r>
              <w:t>2</w:t>
            </w:r>
            <w:r w:rsidR="00B661B3" w:rsidRPr="00817F68">
              <w:t>.</w:t>
            </w:r>
          </w:p>
        </w:tc>
        <w:tc>
          <w:tcPr>
            <w:tcW w:w="3369" w:type="dxa"/>
            <w:tcBorders>
              <w:left w:val="single" w:sz="4" w:space="0" w:color="auto"/>
              <w:bottom w:val="single" w:sz="4" w:space="0" w:color="auto"/>
              <w:right w:val="single" w:sz="4" w:space="0" w:color="auto"/>
            </w:tcBorders>
          </w:tcPr>
          <w:p w:rsidR="00B661B3" w:rsidRPr="00817F68" w:rsidRDefault="00B661B3" w:rsidP="00763240">
            <w:pPr>
              <w:pStyle w:val="ConsPlusCell"/>
              <w:jc w:val="both"/>
            </w:pPr>
            <w:r>
              <w:t>Основное мероприятие 2.1</w:t>
            </w:r>
            <w:r w:rsidR="00763240">
              <w:t>Оснащение техникой, об</w:t>
            </w:r>
            <w:r w:rsidR="00763240">
              <w:t>о</w:t>
            </w:r>
            <w:r w:rsidR="00763240">
              <w:t>рудованием, снаряжением и улучшение материально-технической базы поселения</w:t>
            </w:r>
          </w:p>
        </w:tc>
        <w:tc>
          <w:tcPr>
            <w:tcW w:w="1985" w:type="dxa"/>
            <w:tcBorders>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spacing w:line="216" w:lineRule="auto"/>
              <w:jc w:val="center"/>
              <w:rPr>
                <w:sz w:val="24"/>
                <w:szCs w:val="24"/>
              </w:rPr>
            </w:pPr>
            <w:r>
              <w:rPr>
                <w:sz w:val="24"/>
                <w:szCs w:val="24"/>
              </w:rPr>
              <w:t>Администрация Краснокутского сельского пос</w:t>
            </w:r>
            <w:r>
              <w:rPr>
                <w:sz w:val="24"/>
                <w:szCs w:val="24"/>
              </w:rPr>
              <w:t>е</w:t>
            </w:r>
            <w:r>
              <w:rPr>
                <w:sz w:val="24"/>
                <w:szCs w:val="24"/>
              </w:rPr>
              <w:t>ления</w:t>
            </w:r>
          </w:p>
        </w:tc>
        <w:tc>
          <w:tcPr>
            <w:tcW w:w="1417" w:type="dxa"/>
            <w:tcBorders>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spacing w:line="216" w:lineRule="auto"/>
              <w:jc w:val="center"/>
              <w:rPr>
                <w:sz w:val="24"/>
                <w:szCs w:val="24"/>
              </w:rPr>
            </w:pPr>
            <w:r w:rsidRPr="00817F68">
              <w:rPr>
                <w:sz w:val="24"/>
                <w:szCs w:val="24"/>
              </w:rPr>
              <w:t>2019 год</w:t>
            </w:r>
          </w:p>
        </w:tc>
        <w:tc>
          <w:tcPr>
            <w:tcW w:w="1418" w:type="dxa"/>
            <w:tcBorders>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spacing w:line="216" w:lineRule="auto"/>
              <w:jc w:val="center"/>
              <w:rPr>
                <w:sz w:val="24"/>
                <w:szCs w:val="24"/>
              </w:rPr>
            </w:pPr>
            <w:r w:rsidRPr="00817F68">
              <w:rPr>
                <w:sz w:val="24"/>
                <w:szCs w:val="24"/>
              </w:rPr>
              <w:t>2030 год</w:t>
            </w:r>
          </w:p>
        </w:tc>
        <w:tc>
          <w:tcPr>
            <w:tcW w:w="2268" w:type="dxa"/>
            <w:tcBorders>
              <w:left w:val="single" w:sz="4" w:space="0" w:color="auto"/>
              <w:bottom w:val="single" w:sz="4" w:space="0" w:color="auto"/>
              <w:right w:val="single" w:sz="4" w:space="0" w:color="auto"/>
            </w:tcBorders>
          </w:tcPr>
          <w:p w:rsidR="00B661B3" w:rsidRPr="00817F68" w:rsidRDefault="00763240" w:rsidP="00B661B3">
            <w:pPr>
              <w:widowControl w:val="0"/>
              <w:autoSpaceDE w:val="0"/>
              <w:autoSpaceDN w:val="0"/>
              <w:adjustRightInd w:val="0"/>
              <w:spacing w:line="230" w:lineRule="auto"/>
              <w:rPr>
                <w:sz w:val="24"/>
                <w:szCs w:val="24"/>
              </w:rPr>
            </w:pPr>
            <w:r>
              <w:rPr>
                <w:sz w:val="24"/>
                <w:szCs w:val="24"/>
              </w:rPr>
              <w:t>улучшение опер</w:t>
            </w:r>
            <w:r>
              <w:rPr>
                <w:sz w:val="24"/>
                <w:szCs w:val="24"/>
              </w:rPr>
              <w:t>а</w:t>
            </w:r>
            <w:r>
              <w:rPr>
                <w:sz w:val="24"/>
                <w:szCs w:val="24"/>
              </w:rPr>
              <w:t>тивных возможн</w:t>
            </w:r>
            <w:r>
              <w:rPr>
                <w:sz w:val="24"/>
                <w:szCs w:val="24"/>
              </w:rPr>
              <w:t>о</w:t>
            </w:r>
            <w:r>
              <w:rPr>
                <w:sz w:val="24"/>
                <w:szCs w:val="24"/>
              </w:rPr>
              <w:t>стей при ликвид</w:t>
            </w:r>
            <w:r>
              <w:rPr>
                <w:sz w:val="24"/>
                <w:szCs w:val="24"/>
              </w:rPr>
              <w:t>а</w:t>
            </w:r>
            <w:r>
              <w:rPr>
                <w:sz w:val="24"/>
                <w:szCs w:val="24"/>
              </w:rPr>
              <w:t>ции последствий происшествий и чрезвычайных с</w:t>
            </w:r>
            <w:r>
              <w:rPr>
                <w:sz w:val="24"/>
                <w:szCs w:val="24"/>
              </w:rPr>
              <w:t>и</w:t>
            </w:r>
            <w:r>
              <w:rPr>
                <w:sz w:val="24"/>
                <w:szCs w:val="24"/>
              </w:rPr>
              <w:t>туаций спасение людей попавших в беду</w:t>
            </w:r>
          </w:p>
        </w:tc>
        <w:tc>
          <w:tcPr>
            <w:tcW w:w="1920" w:type="dxa"/>
            <w:tcBorders>
              <w:left w:val="single" w:sz="4" w:space="0" w:color="auto"/>
              <w:bottom w:val="single" w:sz="4" w:space="0" w:color="auto"/>
              <w:right w:val="single" w:sz="4" w:space="0" w:color="auto"/>
            </w:tcBorders>
          </w:tcPr>
          <w:p w:rsidR="00B661B3" w:rsidRPr="00817F68" w:rsidRDefault="00763240" w:rsidP="00B661B3">
            <w:pPr>
              <w:widowControl w:val="0"/>
              <w:autoSpaceDE w:val="0"/>
              <w:autoSpaceDN w:val="0"/>
              <w:adjustRightInd w:val="0"/>
              <w:spacing w:line="230" w:lineRule="auto"/>
              <w:rPr>
                <w:sz w:val="24"/>
                <w:szCs w:val="24"/>
              </w:rPr>
            </w:pPr>
            <w:r>
              <w:rPr>
                <w:sz w:val="24"/>
                <w:szCs w:val="24"/>
              </w:rPr>
              <w:t>снижение опер</w:t>
            </w:r>
            <w:r>
              <w:rPr>
                <w:sz w:val="24"/>
                <w:szCs w:val="24"/>
              </w:rPr>
              <w:t>а</w:t>
            </w:r>
            <w:r>
              <w:rPr>
                <w:sz w:val="24"/>
                <w:szCs w:val="24"/>
              </w:rPr>
              <w:t>тивных возмо</w:t>
            </w:r>
            <w:r>
              <w:rPr>
                <w:sz w:val="24"/>
                <w:szCs w:val="24"/>
              </w:rPr>
              <w:t>ж</w:t>
            </w:r>
            <w:r>
              <w:rPr>
                <w:sz w:val="24"/>
                <w:szCs w:val="24"/>
              </w:rPr>
              <w:t>ностей при ли</w:t>
            </w:r>
            <w:r>
              <w:rPr>
                <w:sz w:val="24"/>
                <w:szCs w:val="24"/>
              </w:rPr>
              <w:t>к</w:t>
            </w:r>
            <w:r>
              <w:rPr>
                <w:sz w:val="24"/>
                <w:szCs w:val="24"/>
              </w:rPr>
              <w:t>видации после</w:t>
            </w:r>
            <w:r>
              <w:rPr>
                <w:sz w:val="24"/>
                <w:szCs w:val="24"/>
              </w:rPr>
              <w:t>д</w:t>
            </w:r>
            <w:r>
              <w:rPr>
                <w:sz w:val="24"/>
                <w:szCs w:val="24"/>
              </w:rPr>
              <w:t>ствий происш</w:t>
            </w:r>
            <w:r>
              <w:rPr>
                <w:sz w:val="24"/>
                <w:szCs w:val="24"/>
              </w:rPr>
              <w:t>е</w:t>
            </w:r>
            <w:r>
              <w:rPr>
                <w:sz w:val="24"/>
                <w:szCs w:val="24"/>
              </w:rPr>
              <w:t>ствий и чрезв</w:t>
            </w:r>
            <w:r>
              <w:rPr>
                <w:sz w:val="24"/>
                <w:szCs w:val="24"/>
              </w:rPr>
              <w:t>ы</w:t>
            </w:r>
            <w:r>
              <w:rPr>
                <w:sz w:val="24"/>
                <w:szCs w:val="24"/>
              </w:rPr>
              <w:t>чайных ситу</w:t>
            </w:r>
            <w:r>
              <w:rPr>
                <w:sz w:val="24"/>
                <w:szCs w:val="24"/>
              </w:rPr>
              <w:t>а</w:t>
            </w:r>
            <w:r>
              <w:rPr>
                <w:sz w:val="24"/>
                <w:szCs w:val="24"/>
              </w:rPr>
              <w:t>ций и спасение людей попавших в беду</w:t>
            </w:r>
          </w:p>
        </w:tc>
        <w:tc>
          <w:tcPr>
            <w:tcW w:w="2046" w:type="dxa"/>
            <w:gridSpan w:val="2"/>
            <w:tcBorders>
              <w:left w:val="single" w:sz="4" w:space="0" w:color="auto"/>
              <w:bottom w:val="single" w:sz="4" w:space="0" w:color="auto"/>
              <w:right w:val="single" w:sz="4" w:space="0" w:color="auto"/>
            </w:tcBorders>
          </w:tcPr>
          <w:p w:rsidR="00B661B3" w:rsidRDefault="006279C9" w:rsidP="00B661B3">
            <w:pPr>
              <w:widowControl w:val="0"/>
              <w:autoSpaceDE w:val="0"/>
              <w:autoSpaceDN w:val="0"/>
              <w:adjustRightInd w:val="0"/>
              <w:rPr>
                <w:sz w:val="24"/>
                <w:szCs w:val="24"/>
              </w:rPr>
            </w:pPr>
            <w:r>
              <w:rPr>
                <w:sz w:val="24"/>
                <w:szCs w:val="24"/>
              </w:rPr>
              <w:t>п</w:t>
            </w:r>
            <w:r w:rsidR="00B661B3">
              <w:rPr>
                <w:sz w:val="24"/>
                <w:szCs w:val="24"/>
              </w:rPr>
              <w:t>оказатель 2.</w:t>
            </w:r>
            <w:r w:rsidR="008F5A08">
              <w:rPr>
                <w:sz w:val="24"/>
                <w:szCs w:val="24"/>
              </w:rPr>
              <w:t>1</w:t>
            </w:r>
            <w:r>
              <w:rPr>
                <w:sz w:val="24"/>
                <w:szCs w:val="24"/>
              </w:rPr>
              <w:t>, 2.2, 2.3</w:t>
            </w:r>
          </w:p>
          <w:p w:rsidR="00763240" w:rsidRDefault="00763240" w:rsidP="00B661B3">
            <w:pPr>
              <w:widowControl w:val="0"/>
              <w:autoSpaceDE w:val="0"/>
              <w:autoSpaceDN w:val="0"/>
              <w:adjustRightInd w:val="0"/>
              <w:rPr>
                <w:sz w:val="24"/>
                <w:szCs w:val="24"/>
              </w:rPr>
            </w:pPr>
          </w:p>
          <w:p w:rsidR="00763240" w:rsidRDefault="00763240" w:rsidP="00B661B3">
            <w:pPr>
              <w:widowControl w:val="0"/>
              <w:autoSpaceDE w:val="0"/>
              <w:autoSpaceDN w:val="0"/>
              <w:adjustRightInd w:val="0"/>
              <w:rPr>
                <w:sz w:val="24"/>
                <w:szCs w:val="24"/>
              </w:rPr>
            </w:pPr>
          </w:p>
          <w:p w:rsidR="00763240" w:rsidRDefault="00763240" w:rsidP="00B661B3">
            <w:pPr>
              <w:widowControl w:val="0"/>
              <w:autoSpaceDE w:val="0"/>
              <w:autoSpaceDN w:val="0"/>
              <w:adjustRightInd w:val="0"/>
              <w:rPr>
                <w:sz w:val="24"/>
                <w:szCs w:val="24"/>
              </w:rPr>
            </w:pPr>
          </w:p>
          <w:p w:rsidR="00763240" w:rsidRDefault="00763240" w:rsidP="00B661B3">
            <w:pPr>
              <w:widowControl w:val="0"/>
              <w:autoSpaceDE w:val="0"/>
              <w:autoSpaceDN w:val="0"/>
              <w:adjustRightInd w:val="0"/>
              <w:rPr>
                <w:sz w:val="24"/>
                <w:szCs w:val="24"/>
              </w:rPr>
            </w:pPr>
          </w:p>
          <w:p w:rsidR="00763240" w:rsidRDefault="00763240" w:rsidP="00B661B3">
            <w:pPr>
              <w:widowControl w:val="0"/>
              <w:autoSpaceDE w:val="0"/>
              <w:autoSpaceDN w:val="0"/>
              <w:adjustRightInd w:val="0"/>
              <w:rPr>
                <w:sz w:val="24"/>
                <w:szCs w:val="24"/>
              </w:rPr>
            </w:pPr>
          </w:p>
          <w:p w:rsidR="00763240" w:rsidRDefault="00763240" w:rsidP="00B661B3">
            <w:pPr>
              <w:widowControl w:val="0"/>
              <w:autoSpaceDE w:val="0"/>
              <w:autoSpaceDN w:val="0"/>
              <w:adjustRightInd w:val="0"/>
              <w:rPr>
                <w:sz w:val="24"/>
                <w:szCs w:val="24"/>
              </w:rPr>
            </w:pPr>
          </w:p>
          <w:p w:rsidR="00763240" w:rsidRDefault="00763240" w:rsidP="00B661B3">
            <w:pPr>
              <w:widowControl w:val="0"/>
              <w:autoSpaceDE w:val="0"/>
              <w:autoSpaceDN w:val="0"/>
              <w:adjustRightInd w:val="0"/>
              <w:rPr>
                <w:sz w:val="24"/>
                <w:szCs w:val="24"/>
              </w:rPr>
            </w:pPr>
          </w:p>
          <w:p w:rsidR="00763240" w:rsidRDefault="00763240" w:rsidP="00B661B3">
            <w:pPr>
              <w:widowControl w:val="0"/>
              <w:autoSpaceDE w:val="0"/>
              <w:autoSpaceDN w:val="0"/>
              <w:adjustRightInd w:val="0"/>
              <w:rPr>
                <w:sz w:val="24"/>
                <w:szCs w:val="24"/>
              </w:rPr>
            </w:pPr>
          </w:p>
          <w:p w:rsidR="00763240" w:rsidRPr="00817F68" w:rsidRDefault="00763240" w:rsidP="00B661B3">
            <w:pPr>
              <w:widowControl w:val="0"/>
              <w:autoSpaceDE w:val="0"/>
              <w:autoSpaceDN w:val="0"/>
              <w:adjustRightInd w:val="0"/>
              <w:rPr>
                <w:sz w:val="24"/>
                <w:szCs w:val="24"/>
              </w:rPr>
            </w:pPr>
          </w:p>
        </w:tc>
      </w:tr>
      <w:tr w:rsidR="00763240" w:rsidRPr="00817F68" w:rsidTr="001F6F00">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763240" w:rsidRPr="00B52560" w:rsidRDefault="00763240" w:rsidP="00B52560">
            <w:pPr>
              <w:autoSpaceDE w:val="0"/>
              <w:autoSpaceDN w:val="0"/>
              <w:adjustRightInd w:val="0"/>
              <w:jc w:val="center"/>
              <w:rPr>
                <w:rFonts w:eastAsia="Calibri"/>
                <w:bCs/>
                <w:sz w:val="28"/>
                <w:szCs w:val="28"/>
                <w:lang w:eastAsia="en-US"/>
              </w:rPr>
            </w:pPr>
            <w:r>
              <w:rPr>
                <w:sz w:val="24"/>
                <w:szCs w:val="24"/>
              </w:rPr>
              <w:t>Задача 2</w:t>
            </w:r>
            <w:r w:rsidRPr="00817F68">
              <w:rPr>
                <w:sz w:val="24"/>
                <w:szCs w:val="24"/>
              </w:rPr>
              <w:t xml:space="preserve"> подпрограммы 2</w:t>
            </w:r>
            <w:r w:rsidRPr="00763240">
              <w:rPr>
                <w:sz w:val="24"/>
                <w:szCs w:val="24"/>
              </w:rPr>
              <w:t xml:space="preserve"> «</w:t>
            </w:r>
            <w:r w:rsidR="006279C9">
              <w:rPr>
                <w:rFonts w:eastAsia="Calibri"/>
                <w:sz w:val="24"/>
                <w:szCs w:val="24"/>
                <w:lang w:eastAsia="en-US"/>
              </w:rPr>
              <w:t>О</w:t>
            </w:r>
            <w:r w:rsidRPr="00763240">
              <w:rPr>
                <w:rFonts w:eastAsia="Calibri"/>
                <w:sz w:val="24"/>
                <w:szCs w:val="24"/>
                <w:lang w:eastAsia="en-US"/>
              </w:rPr>
              <w:t>беспечение и поддержание высокой готовности сил и средств поселения</w:t>
            </w:r>
            <w:r w:rsidRPr="00763240">
              <w:rPr>
                <w:rFonts w:eastAsia="Calibri"/>
                <w:bCs/>
                <w:sz w:val="24"/>
                <w:szCs w:val="24"/>
                <w:lang w:eastAsia="en-US"/>
              </w:rPr>
              <w:t>»</w:t>
            </w:r>
          </w:p>
        </w:tc>
      </w:tr>
      <w:tr w:rsidR="00763240" w:rsidRPr="00817F68" w:rsidTr="00B661B3">
        <w:trPr>
          <w:gridAfter w:val="1"/>
          <w:wAfter w:w="13" w:type="dxa"/>
          <w:tblCellSpacing w:w="5" w:type="nil"/>
        </w:trPr>
        <w:tc>
          <w:tcPr>
            <w:tcW w:w="600" w:type="dxa"/>
            <w:tcBorders>
              <w:left w:val="single" w:sz="4" w:space="0" w:color="auto"/>
              <w:bottom w:val="single" w:sz="4" w:space="0" w:color="auto"/>
              <w:right w:val="single" w:sz="4" w:space="0" w:color="auto"/>
            </w:tcBorders>
          </w:tcPr>
          <w:p w:rsidR="00763240" w:rsidRDefault="00763240" w:rsidP="00B661B3">
            <w:pPr>
              <w:pStyle w:val="ConsPlusCell"/>
              <w:jc w:val="center"/>
            </w:pPr>
            <w:r>
              <w:t>3.</w:t>
            </w:r>
          </w:p>
        </w:tc>
        <w:tc>
          <w:tcPr>
            <w:tcW w:w="3369" w:type="dxa"/>
            <w:tcBorders>
              <w:left w:val="single" w:sz="4" w:space="0" w:color="auto"/>
              <w:bottom w:val="single" w:sz="4" w:space="0" w:color="auto"/>
              <w:right w:val="single" w:sz="4" w:space="0" w:color="auto"/>
            </w:tcBorders>
          </w:tcPr>
          <w:p w:rsidR="00763240" w:rsidRDefault="008F5A08" w:rsidP="006279C9">
            <w:pPr>
              <w:pStyle w:val="ConsPlusCell"/>
            </w:pPr>
            <w:r>
              <w:t>Основное мероприятие 2.2</w:t>
            </w:r>
          </w:p>
          <w:p w:rsidR="00763240" w:rsidRDefault="008F5A08" w:rsidP="006279C9">
            <w:pPr>
              <w:pStyle w:val="ConsPlusCell"/>
            </w:pPr>
            <w:r>
              <w:t>Поддержание в готовности и модернизация системы опов</w:t>
            </w:r>
            <w:r>
              <w:t>е</w:t>
            </w:r>
            <w:r>
              <w:t>щения населения поселением</w:t>
            </w:r>
          </w:p>
        </w:tc>
        <w:tc>
          <w:tcPr>
            <w:tcW w:w="1985" w:type="dxa"/>
            <w:tcBorders>
              <w:left w:val="single" w:sz="4" w:space="0" w:color="auto"/>
              <w:bottom w:val="single" w:sz="4" w:space="0" w:color="auto"/>
              <w:right w:val="single" w:sz="4" w:space="0" w:color="auto"/>
            </w:tcBorders>
          </w:tcPr>
          <w:p w:rsidR="00763240" w:rsidRDefault="008F5A08" w:rsidP="00B661B3">
            <w:pPr>
              <w:widowControl w:val="0"/>
              <w:autoSpaceDE w:val="0"/>
              <w:autoSpaceDN w:val="0"/>
              <w:adjustRightInd w:val="0"/>
              <w:spacing w:line="216" w:lineRule="auto"/>
              <w:jc w:val="center"/>
              <w:rPr>
                <w:sz w:val="24"/>
                <w:szCs w:val="24"/>
              </w:rPr>
            </w:pPr>
            <w:r>
              <w:rPr>
                <w:sz w:val="24"/>
                <w:szCs w:val="24"/>
              </w:rPr>
              <w:t>Администрация Краснокутского сельского пос</w:t>
            </w:r>
            <w:r>
              <w:rPr>
                <w:sz w:val="24"/>
                <w:szCs w:val="24"/>
              </w:rPr>
              <w:t>е</w:t>
            </w:r>
            <w:r>
              <w:rPr>
                <w:sz w:val="24"/>
                <w:szCs w:val="24"/>
              </w:rPr>
              <w:t>ления</w:t>
            </w:r>
          </w:p>
        </w:tc>
        <w:tc>
          <w:tcPr>
            <w:tcW w:w="1417" w:type="dxa"/>
            <w:tcBorders>
              <w:left w:val="single" w:sz="4" w:space="0" w:color="auto"/>
              <w:bottom w:val="single" w:sz="4" w:space="0" w:color="auto"/>
              <w:right w:val="single" w:sz="4" w:space="0" w:color="auto"/>
            </w:tcBorders>
          </w:tcPr>
          <w:p w:rsidR="00763240" w:rsidRPr="00817F68" w:rsidRDefault="008F5A08" w:rsidP="00B661B3">
            <w:pPr>
              <w:widowControl w:val="0"/>
              <w:autoSpaceDE w:val="0"/>
              <w:autoSpaceDN w:val="0"/>
              <w:adjustRightInd w:val="0"/>
              <w:spacing w:line="216" w:lineRule="auto"/>
              <w:jc w:val="center"/>
              <w:rPr>
                <w:sz w:val="24"/>
                <w:szCs w:val="24"/>
              </w:rPr>
            </w:pPr>
            <w:r w:rsidRPr="00817F68">
              <w:rPr>
                <w:sz w:val="24"/>
                <w:szCs w:val="24"/>
              </w:rPr>
              <w:t>2019 год</w:t>
            </w:r>
          </w:p>
        </w:tc>
        <w:tc>
          <w:tcPr>
            <w:tcW w:w="1418" w:type="dxa"/>
            <w:tcBorders>
              <w:left w:val="single" w:sz="4" w:space="0" w:color="auto"/>
              <w:bottom w:val="single" w:sz="4" w:space="0" w:color="auto"/>
              <w:right w:val="single" w:sz="4" w:space="0" w:color="auto"/>
            </w:tcBorders>
          </w:tcPr>
          <w:p w:rsidR="00763240" w:rsidRPr="00817F68" w:rsidRDefault="008F5A08" w:rsidP="00B661B3">
            <w:pPr>
              <w:widowControl w:val="0"/>
              <w:autoSpaceDE w:val="0"/>
              <w:autoSpaceDN w:val="0"/>
              <w:adjustRightInd w:val="0"/>
              <w:spacing w:line="216" w:lineRule="auto"/>
              <w:jc w:val="center"/>
              <w:rPr>
                <w:sz w:val="24"/>
                <w:szCs w:val="24"/>
              </w:rPr>
            </w:pPr>
            <w:r w:rsidRPr="00817F68">
              <w:rPr>
                <w:sz w:val="24"/>
                <w:szCs w:val="24"/>
              </w:rPr>
              <w:t>2030 год</w:t>
            </w:r>
          </w:p>
        </w:tc>
        <w:tc>
          <w:tcPr>
            <w:tcW w:w="2268" w:type="dxa"/>
            <w:tcBorders>
              <w:left w:val="single" w:sz="4" w:space="0" w:color="auto"/>
              <w:bottom w:val="single" w:sz="4" w:space="0" w:color="auto"/>
              <w:right w:val="single" w:sz="4" w:space="0" w:color="auto"/>
            </w:tcBorders>
          </w:tcPr>
          <w:p w:rsidR="00763240" w:rsidRDefault="008F5A08" w:rsidP="00B661B3">
            <w:pPr>
              <w:widowControl w:val="0"/>
              <w:autoSpaceDE w:val="0"/>
              <w:autoSpaceDN w:val="0"/>
              <w:adjustRightInd w:val="0"/>
              <w:spacing w:line="230" w:lineRule="auto"/>
              <w:rPr>
                <w:sz w:val="24"/>
                <w:szCs w:val="24"/>
              </w:rPr>
            </w:pPr>
            <w:r>
              <w:rPr>
                <w:sz w:val="24"/>
                <w:szCs w:val="24"/>
              </w:rPr>
              <w:t>своевременное и</w:t>
            </w:r>
            <w:r>
              <w:rPr>
                <w:sz w:val="24"/>
                <w:szCs w:val="24"/>
              </w:rPr>
              <w:t>н</w:t>
            </w:r>
            <w:r>
              <w:rPr>
                <w:sz w:val="24"/>
                <w:szCs w:val="24"/>
              </w:rPr>
              <w:t>формирование н</w:t>
            </w:r>
            <w:r>
              <w:rPr>
                <w:sz w:val="24"/>
                <w:szCs w:val="24"/>
              </w:rPr>
              <w:t>а</w:t>
            </w:r>
            <w:r>
              <w:rPr>
                <w:sz w:val="24"/>
                <w:szCs w:val="24"/>
              </w:rPr>
              <w:t>селения об угрозе и возникновении чрезвычайных с</w:t>
            </w:r>
            <w:r>
              <w:rPr>
                <w:sz w:val="24"/>
                <w:szCs w:val="24"/>
              </w:rPr>
              <w:t>и</w:t>
            </w:r>
            <w:r>
              <w:rPr>
                <w:sz w:val="24"/>
                <w:szCs w:val="24"/>
              </w:rPr>
              <w:t>туаций</w:t>
            </w:r>
          </w:p>
        </w:tc>
        <w:tc>
          <w:tcPr>
            <w:tcW w:w="1920" w:type="dxa"/>
            <w:tcBorders>
              <w:left w:val="single" w:sz="4" w:space="0" w:color="auto"/>
              <w:bottom w:val="single" w:sz="4" w:space="0" w:color="auto"/>
              <w:right w:val="single" w:sz="4" w:space="0" w:color="auto"/>
            </w:tcBorders>
          </w:tcPr>
          <w:p w:rsidR="00763240" w:rsidRDefault="008F5A08" w:rsidP="00B661B3">
            <w:pPr>
              <w:widowControl w:val="0"/>
              <w:autoSpaceDE w:val="0"/>
              <w:autoSpaceDN w:val="0"/>
              <w:adjustRightInd w:val="0"/>
              <w:spacing w:line="230" w:lineRule="auto"/>
              <w:rPr>
                <w:sz w:val="24"/>
                <w:szCs w:val="24"/>
              </w:rPr>
            </w:pPr>
            <w:r>
              <w:rPr>
                <w:sz w:val="24"/>
                <w:szCs w:val="24"/>
              </w:rPr>
              <w:t>увеличение масштаба п</w:t>
            </w:r>
            <w:r>
              <w:rPr>
                <w:sz w:val="24"/>
                <w:szCs w:val="24"/>
              </w:rPr>
              <w:t>о</w:t>
            </w:r>
            <w:r>
              <w:rPr>
                <w:sz w:val="24"/>
                <w:szCs w:val="24"/>
              </w:rPr>
              <w:t>следствий и к</w:t>
            </w:r>
            <w:r>
              <w:rPr>
                <w:sz w:val="24"/>
                <w:szCs w:val="24"/>
              </w:rPr>
              <w:t>о</w:t>
            </w:r>
            <w:r>
              <w:rPr>
                <w:sz w:val="24"/>
                <w:szCs w:val="24"/>
              </w:rPr>
              <w:t>личества п</w:t>
            </w:r>
            <w:r>
              <w:rPr>
                <w:sz w:val="24"/>
                <w:szCs w:val="24"/>
              </w:rPr>
              <w:t>о</w:t>
            </w:r>
            <w:r>
              <w:rPr>
                <w:sz w:val="24"/>
                <w:szCs w:val="24"/>
              </w:rPr>
              <w:t>страдавших при возникновении крупных чре</w:t>
            </w:r>
            <w:r>
              <w:rPr>
                <w:sz w:val="24"/>
                <w:szCs w:val="24"/>
              </w:rPr>
              <w:t>з</w:t>
            </w:r>
            <w:r>
              <w:rPr>
                <w:sz w:val="24"/>
                <w:szCs w:val="24"/>
              </w:rPr>
              <w:t>вычайных с</w:t>
            </w:r>
            <w:r>
              <w:rPr>
                <w:sz w:val="24"/>
                <w:szCs w:val="24"/>
              </w:rPr>
              <w:t>и</w:t>
            </w:r>
            <w:r>
              <w:rPr>
                <w:sz w:val="24"/>
                <w:szCs w:val="24"/>
              </w:rPr>
              <w:t>туациях</w:t>
            </w:r>
          </w:p>
        </w:tc>
        <w:tc>
          <w:tcPr>
            <w:tcW w:w="2046" w:type="dxa"/>
            <w:gridSpan w:val="2"/>
            <w:tcBorders>
              <w:left w:val="single" w:sz="4" w:space="0" w:color="auto"/>
              <w:bottom w:val="single" w:sz="4" w:space="0" w:color="auto"/>
              <w:right w:val="single" w:sz="4" w:space="0" w:color="auto"/>
            </w:tcBorders>
          </w:tcPr>
          <w:p w:rsidR="008F5A08" w:rsidRDefault="006279C9" w:rsidP="008F5A08">
            <w:pPr>
              <w:widowControl w:val="0"/>
              <w:autoSpaceDE w:val="0"/>
              <w:autoSpaceDN w:val="0"/>
              <w:adjustRightInd w:val="0"/>
              <w:rPr>
                <w:sz w:val="24"/>
                <w:szCs w:val="24"/>
              </w:rPr>
            </w:pPr>
            <w:r>
              <w:rPr>
                <w:sz w:val="24"/>
                <w:szCs w:val="24"/>
              </w:rPr>
              <w:t>п</w:t>
            </w:r>
            <w:r w:rsidR="008F5A08">
              <w:rPr>
                <w:sz w:val="24"/>
                <w:szCs w:val="24"/>
              </w:rPr>
              <w:t>оказатель 2.</w:t>
            </w:r>
            <w:r>
              <w:rPr>
                <w:sz w:val="24"/>
                <w:szCs w:val="24"/>
              </w:rPr>
              <w:t>1, 2.2, 2.3</w:t>
            </w:r>
          </w:p>
          <w:p w:rsidR="00763240" w:rsidRDefault="00763240" w:rsidP="00B661B3">
            <w:pPr>
              <w:widowControl w:val="0"/>
              <w:autoSpaceDE w:val="0"/>
              <w:autoSpaceDN w:val="0"/>
              <w:adjustRightInd w:val="0"/>
              <w:rPr>
                <w:sz w:val="24"/>
                <w:szCs w:val="24"/>
              </w:rPr>
            </w:pPr>
          </w:p>
        </w:tc>
      </w:tr>
      <w:tr w:rsidR="006B5FBE" w:rsidRPr="00817F68" w:rsidTr="00B661B3">
        <w:trPr>
          <w:gridAfter w:val="1"/>
          <w:wAfter w:w="13" w:type="dxa"/>
          <w:tblCellSpacing w:w="5" w:type="nil"/>
        </w:trPr>
        <w:tc>
          <w:tcPr>
            <w:tcW w:w="600" w:type="dxa"/>
            <w:tcBorders>
              <w:left w:val="single" w:sz="4" w:space="0" w:color="auto"/>
              <w:bottom w:val="single" w:sz="4" w:space="0" w:color="auto"/>
              <w:right w:val="single" w:sz="4" w:space="0" w:color="auto"/>
            </w:tcBorders>
          </w:tcPr>
          <w:p w:rsidR="006B5FBE" w:rsidRDefault="006B5FBE" w:rsidP="00B661B3">
            <w:pPr>
              <w:pStyle w:val="ConsPlusCell"/>
              <w:jc w:val="center"/>
            </w:pPr>
            <w:r>
              <w:t>4.</w:t>
            </w:r>
          </w:p>
        </w:tc>
        <w:tc>
          <w:tcPr>
            <w:tcW w:w="3369" w:type="dxa"/>
            <w:tcBorders>
              <w:left w:val="single" w:sz="4" w:space="0" w:color="auto"/>
              <w:bottom w:val="single" w:sz="4" w:space="0" w:color="auto"/>
              <w:right w:val="single" w:sz="4" w:space="0" w:color="auto"/>
            </w:tcBorders>
          </w:tcPr>
          <w:p w:rsidR="006B5FBE" w:rsidRDefault="006B5FBE" w:rsidP="006279C9">
            <w:pPr>
              <w:pStyle w:val="ConsPlusCell"/>
            </w:pPr>
            <w:r>
              <w:t>Основное мероприятие 2.3</w:t>
            </w:r>
          </w:p>
          <w:p w:rsidR="006B5FBE" w:rsidRDefault="006B5FBE" w:rsidP="006279C9">
            <w:pPr>
              <w:pStyle w:val="ConsPlusCell"/>
            </w:pPr>
            <w:r w:rsidRPr="00B032B8">
              <w:t>Предупреждение чрезвыча</w:t>
            </w:r>
            <w:r w:rsidRPr="00B032B8">
              <w:t>й</w:t>
            </w:r>
            <w:r w:rsidRPr="00B032B8">
              <w:t>ных ситуаций и пропаганда среди населения безопасности жизнедеятельности и обучение действиям при возн</w:t>
            </w:r>
            <w:r>
              <w:t>икновении чрезвычайных ситуаций</w:t>
            </w:r>
            <w:r w:rsidRPr="00B032B8">
              <w:t xml:space="preserve"> через </w:t>
            </w:r>
            <w:r w:rsidRPr="00B032B8">
              <w:lastRenderedPageBreak/>
              <w:t>средства массовой информ</w:t>
            </w:r>
            <w:r w:rsidRPr="00B032B8">
              <w:t>а</w:t>
            </w:r>
            <w:r w:rsidRPr="00B032B8">
              <w:t>ции</w:t>
            </w:r>
            <w:r>
              <w:t xml:space="preserve"> </w:t>
            </w:r>
          </w:p>
        </w:tc>
        <w:tc>
          <w:tcPr>
            <w:tcW w:w="1985" w:type="dxa"/>
            <w:tcBorders>
              <w:left w:val="single" w:sz="4" w:space="0" w:color="auto"/>
              <w:bottom w:val="single" w:sz="4" w:space="0" w:color="auto"/>
              <w:right w:val="single" w:sz="4" w:space="0" w:color="auto"/>
            </w:tcBorders>
          </w:tcPr>
          <w:p w:rsidR="006B5FBE" w:rsidRDefault="006B5FBE" w:rsidP="00B661B3">
            <w:pPr>
              <w:widowControl w:val="0"/>
              <w:autoSpaceDE w:val="0"/>
              <w:autoSpaceDN w:val="0"/>
              <w:adjustRightInd w:val="0"/>
              <w:spacing w:line="216" w:lineRule="auto"/>
              <w:jc w:val="center"/>
              <w:rPr>
                <w:sz w:val="24"/>
                <w:szCs w:val="24"/>
              </w:rPr>
            </w:pPr>
            <w:r>
              <w:rPr>
                <w:sz w:val="24"/>
                <w:szCs w:val="24"/>
              </w:rPr>
              <w:lastRenderedPageBreak/>
              <w:t>Администрация Краснокутского сельского пос</w:t>
            </w:r>
            <w:r>
              <w:rPr>
                <w:sz w:val="24"/>
                <w:szCs w:val="24"/>
              </w:rPr>
              <w:t>е</w:t>
            </w:r>
            <w:r>
              <w:rPr>
                <w:sz w:val="24"/>
                <w:szCs w:val="24"/>
              </w:rPr>
              <w:t>ления</w:t>
            </w:r>
          </w:p>
        </w:tc>
        <w:tc>
          <w:tcPr>
            <w:tcW w:w="1417" w:type="dxa"/>
            <w:tcBorders>
              <w:left w:val="single" w:sz="4" w:space="0" w:color="auto"/>
              <w:bottom w:val="single" w:sz="4" w:space="0" w:color="auto"/>
              <w:right w:val="single" w:sz="4" w:space="0" w:color="auto"/>
            </w:tcBorders>
          </w:tcPr>
          <w:p w:rsidR="006B5FBE" w:rsidRPr="00817F68" w:rsidRDefault="006B5FBE" w:rsidP="00B661B3">
            <w:pPr>
              <w:widowControl w:val="0"/>
              <w:autoSpaceDE w:val="0"/>
              <w:autoSpaceDN w:val="0"/>
              <w:adjustRightInd w:val="0"/>
              <w:spacing w:line="216" w:lineRule="auto"/>
              <w:jc w:val="center"/>
              <w:rPr>
                <w:sz w:val="24"/>
                <w:szCs w:val="24"/>
              </w:rPr>
            </w:pPr>
            <w:r w:rsidRPr="00817F68">
              <w:rPr>
                <w:sz w:val="24"/>
                <w:szCs w:val="24"/>
              </w:rPr>
              <w:t>2019 год</w:t>
            </w:r>
          </w:p>
        </w:tc>
        <w:tc>
          <w:tcPr>
            <w:tcW w:w="1418" w:type="dxa"/>
            <w:tcBorders>
              <w:left w:val="single" w:sz="4" w:space="0" w:color="auto"/>
              <w:bottom w:val="single" w:sz="4" w:space="0" w:color="auto"/>
              <w:right w:val="single" w:sz="4" w:space="0" w:color="auto"/>
            </w:tcBorders>
          </w:tcPr>
          <w:p w:rsidR="006B5FBE" w:rsidRPr="00817F68" w:rsidRDefault="006B5FBE" w:rsidP="00B661B3">
            <w:pPr>
              <w:widowControl w:val="0"/>
              <w:autoSpaceDE w:val="0"/>
              <w:autoSpaceDN w:val="0"/>
              <w:adjustRightInd w:val="0"/>
              <w:spacing w:line="216" w:lineRule="auto"/>
              <w:jc w:val="center"/>
              <w:rPr>
                <w:sz w:val="24"/>
                <w:szCs w:val="24"/>
              </w:rPr>
            </w:pPr>
            <w:r w:rsidRPr="00817F68">
              <w:rPr>
                <w:sz w:val="24"/>
                <w:szCs w:val="24"/>
              </w:rPr>
              <w:t>2030 год</w:t>
            </w:r>
          </w:p>
        </w:tc>
        <w:tc>
          <w:tcPr>
            <w:tcW w:w="2268" w:type="dxa"/>
            <w:tcBorders>
              <w:left w:val="single" w:sz="4" w:space="0" w:color="auto"/>
              <w:bottom w:val="single" w:sz="4" w:space="0" w:color="auto"/>
              <w:right w:val="single" w:sz="4" w:space="0" w:color="auto"/>
            </w:tcBorders>
          </w:tcPr>
          <w:p w:rsidR="006B5FBE" w:rsidRPr="00B032B8" w:rsidRDefault="006B5FBE" w:rsidP="006B5FBE">
            <w:pPr>
              <w:autoSpaceDE w:val="0"/>
              <w:autoSpaceDN w:val="0"/>
              <w:adjustRightInd w:val="0"/>
              <w:jc w:val="center"/>
              <w:rPr>
                <w:sz w:val="24"/>
                <w:szCs w:val="24"/>
              </w:rPr>
            </w:pPr>
            <w:r w:rsidRPr="00B032B8">
              <w:rPr>
                <w:sz w:val="24"/>
                <w:szCs w:val="24"/>
              </w:rPr>
              <w:t>проведение проф</w:t>
            </w:r>
            <w:r w:rsidRPr="00B032B8">
              <w:rPr>
                <w:sz w:val="24"/>
                <w:szCs w:val="24"/>
              </w:rPr>
              <w:t>и</w:t>
            </w:r>
            <w:r w:rsidRPr="00B032B8">
              <w:rPr>
                <w:sz w:val="24"/>
                <w:szCs w:val="24"/>
              </w:rPr>
              <w:t>лактических мер</w:t>
            </w:r>
            <w:r w:rsidRPr="00B032B8">
              <w:rPr>
                <w:sz w:val="24"/>
                <w:szCs w:val="24"/>
              </w:rPr>
              <w:t>о</w:t>
            </w:r>
            <w:r w:rsidRPr="00B032B8">
              <w:rPr>
                <w:sz w:val="24"/>
                <w:szCs w:val="24"/>
              </w:rPr>
              <w:t>приятий и повыш</w:t>
            </w:r>
            <w:r w:rsidRPr="00B032B8">
              <w:rPr>
                <w:sz w:val="24"/>
                <w:szCs w:val="24"/>
              </w:rPr>
              <w:t>е</w:t>
            </w:r>
            <w:r w:rsidRPr="00B032B8">
              <w:rPr>
                <w:sz w:val="24"/>
                <w:szCs w:val="24"/>
              </w:rPr>
              <w:t>ние готовности н</w:t>
            </w:r>
            <w:r w:rsidRPr="00B032B8">
              <w:rPr>
                <w:sz w:val="24"/>
                <w:szCs w:val="24"/>
              </w:rPr>
              <w:t>а</w:t>
            </w:r>
            <w:r w:rsidRPr="00B032B8">
              <w:rPr>
                <w:sz w:val="24"/>
                <w:szCs w:val="24"/>
              </w:rPr>
              <w:t>селения к действиям при возникновении чрезвычайных с</w:t>
            </w:r>
            <w:r w:rsidRPr="00B032B8">
              <w:rPr>
                <w:sz w:val="24"/>
                <w:szCs w:val="24"/>
              </w:rPr>
              <w:t>и</w:t>
            </w:r>
            <w:r w:rsidRPr="00B032B8">
              <w:rPr>
                <w:sz w:val="24"/>
                <w:szCs w:val="24"/>
              </w:rPr>
              <w:lastRenderedPageBreak/>
              <w:t xml:space="preserve">туаций </w:t>
            </w:r>
          </w:p>
        </w:tc>
        <w:tc>
          <w:tcPr>
            <w:tcW w:w="1920" w:type="dxa"/>
            <w:tcBorders>
              <w:left w:val="single" w:sz="4" w:space="0" w:color="auto"/>
              <w:bottom w:val="single" w:sz="4" w:space="0" w:color="auto"/>
              <w:right w:val="single" w:sz="4" w:space="0" w:color="auto"/>
            </w:tcBorders>
          </w:tcPr>
          <w:p w:rsidR="006B5FBE" w:rsidRPr="00B032B8" w:rsidRDefault="006B5FBE" w:rsidP="006B5FBE">
            <w:pPr>
              <w:autoSpaceDE w:val="0"/>
              <w:autoSpaceDN w:val="0"/>
              <w:adjustRightInd w:val="0"/>
              <w:jc w:val="center"/>
              <w:rPr>
                <w:sz w:val="24"/>
                <w:szCs w:val="24"/>
              </w:rPr>
            </w:pPr>
            <w:r w:rsidRPr="00B032B8">
              <w:rPr>
                <w:sz w:val="24"/>
                <w:szCs w:val="24"/>
              </w:rPr>
              <w:lastRenderedPageBreak/>
              <w:t>увеличение масштаба п</w:t>
            </w:r>
            <w:r w:rsidRPr="00B032B8">
              <w:rPr>
                <w:sz w:val="24"/>
                <w:szCs w:val="24"/>
              </w:rPr>
              <w:t>о</w:t>
            </w:r>
            <w:r w:rsidRPr="00B032B8">
              <w:rPr>
                <w:sz w:val="24"/>
                <w:szCs w:val="24"/>
              </w:rPr>
              <w:t>следствий и к</w:t>
            </w:r>
            <w:r w:rsidRPr="00B032B8">
              <w:rPr>
                <w:sz w:val="24"/>
                <w:szCs w:val="24"/>
              </w:rPr>
              <w:t>о</w:t>
            </w:r>
            <w:r w:rsidRPr="00B032B8">
              <w:rPr>
                <w:sz w:val="24"/>
                <w:szCs w:val="24"/>
              </w:rPr>
              <w:t>личества п</w:t>
            </w:r>
            <w:r w:rsidRPr="00B032B8">
              <w:rPr>
                <w:sz w:val="24"/>
                <w:szCs w:val="24"/>
              </w:rPr>
              <w:t>о</w:t>
            </w:r>
            <w:r w:rsidRPr="00B032B8">
              <w:rPr>
                <w:sz w:val="24"/>
                <w:szCs w:val="24"/>
              </w:rPr>
              <w:t xml:space="preserve">страдавших при возникновении чрезвычайных </w:t>
            </w:r>
            <w:r w:rsidRPr="00B032B8">
              <w:rPr>
                <w:sz w:val="24"/>
                <w:szCs w:val="24"/>
              </w:rPr>
              <w:lastRenderedPageBreak/>
              <w:t xml:space="preserve">ситуаций </w:t>
            </w:r>
          </w:p>
        </w:tc>
        <w:tc>
          <w:tcPr>
            <w:tcW w:w="2046" w:type="dxa"/>
            <w:gridSpan w:val="2"/>
            <w:tcBorders>
              <w:left w:val="single" w:sz="4" w:space="0" w:color="auto"/>
              <w:bottom w:val="single" w:sz="4" w:space="0" w:color="auto"/>
              <w:right w:val="single" w:sz="4" w:space="0" w:color="auto"/>
            </w:tcBorders>
          </w:tcPr>
          <w:p w:rsidR="006B5FBE" w:rsidRDefault="006B5FBE" w:rsidP="006279C9">
            <w:pPr>
              <w:widowControl w:val="0"/>
              <w:autoSpaceDE w:val="0"/>
              <w:autoSpaceDN w:val="0"/>
              <w:adjustRightInd w:val="0"/>
              <w:rPr>
                <w:sz w:val="24"/>
                <w:szCs w:val="24"/>
              </w:rPr>
            </w:pPr>
            <w:r>
              <w:rPr>
                <w:sz w:val="24"/>
                <w:szCs w:val="24"/>
              </w:rPr>
              <w:lastRenderedPageBreak/>
              <w:t>показатель 2.1, 2.2, 2.3</w:t>
            </w:r>
          </w:p>
          <w:p w:rsidR="006B5FBE" w:rsidRDefault="006B5FBE" w:rsidP="008F5A08">
            <w:pPr>
              <w:widowControl w:val="0"/>
              <w:autoSpaceDE w:val="0"/>
              <w:autoSpaceDN w:val="0"/>
              <w:adjustRightInd w:val="0"/>
              <w:rPr>
                <w:sz w:val="24"/>
                <w:szCs w:val="24"/>
              </w:rPr>
            </w:pPr>
          </w:p>
        </w:tc>
      </w:tr>
      <w:tr w:rsidR="00B661B3" w:rsidRPr="00817F68" w:rsidTr="00B661B3">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B661B3" w:rsidRPr="00817F68" w:rsidRDefault="00B661B3" w:rsidP="008F5A08">
            <w:pPr>
              <w:widowControl w:val="0"/>
              <w:autoSpaceDE w:val="0"/>
              <w:autoSpaceDN w:val="0"/>
              <w:adjustRightInd w:val="0"/>
              <w:jc w:val="center"/>
              <w:rPr>
                <w:sz w:val="24"/>
                <w:szCs w:val="24"/>
              </w:rPr>
            </w:pPr>
            <w:r w:rsidRPr="00817F68">
              <w:rPr>
                <w:sz w:val="24"/>
                <w:szCs w:val="24"/>
              </w:rPr>
              <w:lastRenderedPageBreak/>
              <w:t>Подпрограмма 3 «</w:t>
            </w:r>
            <w:r w:rsidR="008F5A08">
              <w:rPr>
                <w:sz w:val="24"/>
                <w:szCs w:val="24"/>
              </w:rPr>
              <w:t>Обеспечение безопасности на воде</w:t>
            </w:r>
            <w:r w:rsidRPr="00817F68">
              <w:rPr>
                <w:sz w:val="24"/>
                <w:szCs w:val="24"/>
              </w:rPr>
              <w:t>»</w:t>
            </w:r>
          </w:p>
        </w:tc>
      </w:tr>
      <w:tr w:rsidR="00B661B3" w:rsidRPr="00817F68" w:rsidTr="00B661B3">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B661B3" w:rsidRPr="00817F68" w:rsidRDefault="00B661B3" w:rsidP="00B52560">
            <w:pPr>
              <w:widowControl w:val="0"/>
              <w:autoSpaceDE w:val="0"/>
              <w:autoSpaceDN w:val="0"/>
              <w:adjustRightInd w:val="0"/>
              <w:jc w:val="center"/>
              <w:rPr>
                <w:sz w:val="24"/>
                <w:szCs w:val="24"/>
              </w:rPr>
            </w:pPr>
            <w:r w:rsidRPr="00817F68">
              <w:rPr>
                <w:sz w:val="24"/>
                <w:szCs w:val="24"/>
              </w:rPr>
              <w:t>Цели подпрограммы 3</w:t>
            </w:r>
            <w:r>
              <w:rPr>
                <w:sz w:val="24"/>
                <w:szCs w:val="24"/>
              </w:rPr>
              <w:t>«</w:t>
            </w:r>
            <w:r w:rsidR="00B52560">
              <w:rPr>
                <w:sz w:val="24"/>
                <w:szCs w:val="24"/>
              </w:rPr>
              <w:t>П</w:t>
            </w:r>
            <w:r w:rsidR="008F5A08" w:rsidRPr="008F5A08">
              <w:rPr>
                <w:rFonts w:eastAsia="Calibri"/>
                <w:sz w:val="24"/>
                <w:szCs w:val="24"/>
                <w:lang w:eastAsia="en-US"/>
              </w:rPr>
              <w:t>овышение уровня безопасности на водных объектах Краснокутского сельского поселения</w:t>
            </w:r>
            <w:r w:rsidRPr="00817F68">
              <w:rPr>
                <w:sz w:val="24"/>
                <w:szCs w:val="24"/>
              </w:rPr>
              <w:t>»</w:t>
            </w:r>
          </w:p>
        </w:tc>
      </w:tr>
      <w:tr w:rsidR="00B661B3" w:rsidRPr="00817F68" w:rsidTr="00B661B3">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jc w:val="center"/>
              <w:rPr>
                <w:sz w:val="24"/>
                <w:szCs w:val="24"/>
              </w:rPr>
            </w:pPr>
            <w:r>
              <w:rPr>
                <w:sz w:val="24"/>
                <w:szCs w:val="24"/>
              </w:rPr>
              <w:t>Задача 1 подпрограммы 3</w:t>
            </w:r>
            <w:r w:rsidRPr="00817F68">
              <w:rPr>
                <w:sz w:val="24"/>
                <w:szCs w:val="24"/>
              </w:rPr>
              <w:t xml:space="preserve"> «</w:t>
            </w:r>
            <w:r w:rsidR="00B52560">
              <w:rPr>
                <w:bCs/>
                <w:sz w:val="24"/>
                <w:szCs w:val="24"/>
              </w:rPr>
              <w:t>О</w:t>
            </w:r>
            <w:r w:rsidR="008F5A08" w:rsidRPr="008F5A08">
              <w:rPr>
                <w:bCs/>
                <w:sz w:val="24"/>
                <w:szCs w:val="24"/>
              </w:rPr>
              <w:t xml:space="preserve">беспечение эффективного предупреждения и ликвидации </w:t>
            </w:r>
            <w:r w:rsidR="008F5A08" w:rsidRPr="008F5A08">
              <w:rPr>
                <w:rFonts w:eastAsia="Calibri"/>
                <w:bCs/>
                <w:sz w:val="24"/>
                <w:szCs w:val="24"/>
                <w:lang w:eastAsia="en-US"/>
              </w:rPr>
              <w:t>происшествий на водных объектах</w:t>
            </w:r>
            <w:r w:rsidRPr="00817F68">
              <w:rPr>
                <w:sz w:val="24"/>
                <w:szCs w:val="24"/>
              </w:rPr>
              <w:t>»</w:t>
            </w:r>
          </w:p>
        </w:tc>
      </w:tr>
      <w:tr w:rsidR="00B661B3" w:rsidRPr="00817F68" w:rsidTr="006B5FBE">
        <w:trPr>
          <w:gridAfter w:val="1"/>
          <w:wAfter w:w="13" w:type="dxa"/>
          <w:trHeight w:val="1827"/>
          <w:tblCellSpacing w:w="5" w:type="nil"/>
        </w:trPr>
        <w:tc>
          <w:tcPr>
            <w:tcW w:w="600" w:type="dxa"/>
            <w:tcBorders>
              <w:top w:val="single" w:sz="4" w:space="0" w:color="auto"/>
              <w:left w:val="single" w:sz="4" w:space="0" w:color="auto"/>
              <w:bottom w:val="single" w:sz="4" w:space="0" w:color="auto"/>
              <w:right w:val="single" w:sz="4" w:space="0" w:color="auto"/>
            </w:tcBorders>
          </w:tcPr>
          <w:p w:rsidR="00B661B3" w:rsidRPr="00817F68" w:rsidRDefault="006279C9" w:rsidP="00B661B3">
            <w:pPr>
              <w:pStyle w:val="ConsPlusCell"/>
              <w:jc w:val="center"/>
              <w:rPr>
                <w:color w:val="FF0000"/>
              </w:rPr>
            </w:pPr>
            <w:r>
              <w:t>5.</w:t>
            </w:r>
          </w:p>
        </w:tc>
        <w:tc>
          <w:tcPr>
            <w:tcW w:w="3369" w:type="dxa"/>
            <w:tcBorders>
              <w:top w:val="single" w:sz="4" w:space="0" w:color="auto"/>
              <w:left w:val="single" w:sz="4" w:space="0" w:color="auto"/>
              <w:bottom w:val="single" w:sz="4" w:space="0" w:color="auto"/>
              <w:right w:val="single" w:sz="4" w:space="0" w:color="auto"/>
            </w:tcBorders>
          </w:tcPr>
          <w:p w:rsidR="00B661B3" w:rsidRPr="00817F68" w:rsidRDefault="00B52560" w:rsidP="00B661B3">
            <w:pPr>
              <w:widowControl w:val="0"/>
              <w:autoSpaceDE w:val="0"/>
              <w:autoSpaceDN w:val="0"/>
              <w:adjustRightInd w:val="0"/>
              <w:rPr>
                <w:sz w:val="24"/>
                <w:szCs w:val="24"/>
              </w:rPr>
            </w:pPr>
            <w:r>
              <w:rPr>
                <w:sz w:val="24"/>
                <w:szCs w:val="24"/>
              </w:rPr>
              <w:t>Основное мероприятие 3.1</w:t>
            </w:r>
          </w:p>
          <w:p w:rsidR="00B661B3" w:rsidRPr="00817F68" w:rsidRDefault="008F5A08" w:rsidP="00B661B3">
            <w:pPr>
              <w:widowControl w:val="0"/>
              <w:autoSpaceDE w:val="0"/>
              <w:autoSpaceDN w:val="0"/>
              <w:adjustRightInd w:val="0"/>
              <w:rPr>
                <w:sz w:val="24"/>
                <w:szCs w:val="24"/>
              </w:rPr>
            </w:pPr>
            <w:r>
              <w:rPr>
                <w:sz w:val="24"/>
                <w:szCs w:val="24"/>
              </w:rPr>
              <w:t>Оснащение техникой, обор</w:t>
            </w:r>
            <w:r>
              <w:rPr>
                <w:sz w:val="24"/>
                <w:szCs w:val="24"/>
              </w:rPr>
              <w:t>у</w:t>
            </w:r>
            <w:r>
              <w:rPr>
                <w:sz w:val="24"/>
                <w:szCs w:val="24"/>
              </w:rPr>
              <w:t>до</w:t>
            </w:r>
            <w:r w:rsidR="006B5FBE">
              <w:rPr>
                <w:sz w:val="24"/>
                <w:szCs w:val="24"/>
              </w:rPr>
              <w:t>ванием, снаряжением и улучшение</w:t>
            </w:r>
            <w:r>
              <w:rPr>
                <w:sz w:val="24"/>
                <w:szCs w:val="24"/>
              </w:rPr>
              <w:t xml:space="preserve"> материально-технической базы поселения</w:t>
            </w:r>
          </w:p>
        </w:tc>
        <w:tc>
          <w:tcPr>
            <w:tcW w:w="1985"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jc w:val="center"/>
              <w:rPr>
                <w:sz w:val="24"/>
                <w:szCs w:val="24"/>
              </w:rPr>
            </w:pPr>
            <w:r>
              <w:rPr>
                <w:sz w:val="24"/>
                <w:szCs w:val="24"/>
              </w:rPr>
              <w:t>Администрация Краснокутского сельского пос</w:t>
            </w:r>
            <w:r>
              <w:rPr>
                <w:sz w:val="24"/>
                <w:szCs w:val="24"/>
              </w:rPr>
              <w:t>е</w:t>
            </w:r>
            <w:r>
              <w:rPr>
                <w:sz w:val="24"/>
                <w:szCs w:val="24"/>
              </w:rPr>
              <w:t>ления</w:t>
            </w:r>
          </w:p>
        </w:tc>
        <w:tc>
          <w:tcPr>
            <w:tcW w:w="1417"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jc w:val="center"/>
              <w:rPr>
                <w:sz w:val="24"/>
                <w:szCs w:val="24"/>
              </w:rPr>
            </w:pPr>
            <w:r w:rsidRPr="00817F68">
              <w:rPr>
                <w:sz w:val="24"/>
                <w:szCs w:val="24"/>
              </w:rPr>
              <w:t>2019 год</w:t>
            </w:r>
          </w:p>
        </w:tc>
        <w:tc>
          <w:tcPr>
            <w:tcW w:w="1418"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jc w:val="center"/>
              <w:rPr>
                <w:sz w:val="24"/>
                <w:szCs w:val="24"/>
              </w:rPr>
            </w:pPr>
            <w:r w:rsidRPr="00817F68">
              <w:rPr>
                <w:sz w:val="24"/>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spacing w:line="230" w:lineRule="auto"/>
              <w:rPr>
                <w:sz w:val="24"/>
                <w:szCs w:val="24"/>
              </w:rPr>
            </w:pPr>
            <w:r w:rsidRPr="00817F68">
              <w:rPr>
                <w:sz w:val="24"/>
                <w:szCs w:val="24"/>
              </w:rPr>
              <w:t xml:space="preserve">улучшение </w:t>
            </w:r>
            <w:r w:rsidR="008F5A08">
              <w:rPr>
                <w:sz w:val="24"/>
                <w:szCs w:val="24"/>
              </w:rPr>
              <w:t>опер</w:t>
            </w:r>
            <w:r w:rsidR="008F5A08">
              <w:rPr>
                <w:sz w:val="24"/>
                <w:szCs w:val="24"/>
              </w:rPr>
              <w:t>а</w:t>
            </w:r>
            <w:r w:rsidR="008F5A08">
              <w:rPr>
                <w:sz w:val="24"/>
                <w:szCs w:val="24"/>
              </w:rPr>
              <w:t>тивных возможн</w:t>
            </w:r>
            <w:r w:rsidR="008F5A08">
              <w:rPr>
                <w:sz w:val="24"/>
                <w:szCs w:val="24"/>
              </w:rPr>
              <w:t>о</w:t>
            </w:r>
            <w:r w:rsidR="008F5A08">
              <w:rPr>
                <w:sz w:val="24"/>
                <w:szCs w:val="24"/>
              </w:rPr>
              <w:t>стей при ликвид</w:t>
            </w:r>
            <w:r w:rsidR="008F5A08">
              <w:rPr>
                <w:sz w:val="24"/>
                <w:szCs w:val="24"/>
              </w:rPr>
              <w:t>а</w:t>
            </w:r>
            <w:r w:rsidR="008F5A08">
              <w:rPr>
                <w:sz w:val="24"/>
                <w:szCs w:val="24"/>
              </w:rPr>
              <w:t xml:space="preserve">ции последствий происшествий </w:t>
            </w:r>
            <w:r w:rsidR="006B5FBE">
              <w:rPr>
                <w:sz w:val="24"/>
                <w:szCs w:val="24"/>
              </w:rPr>
              <w:t>на воде</w:t>
            </w:r>
          </w:p>
          <w:p w:rsidR="00B661B3" w:rsidRPr="00817F68" w:rsidRDefault="00B661B3" w:rsidP="00B661B3">
            <w:pPr>
              <w:widowControl w:val="0"/>
              <w:autoSpaceDE w:val="0"/>
              <w:autoSpaceDN w:val="0"/>
              <w:adjustRightInd w:val="0"/>
              <w:spacing w:line="230" w:lineRule="auto"/>
              <w:rPr>
                <w:sz w:val="24"/>
                <w:szCs w:val="24"/>
              </w:rPr>
            </w:pPr>
          </w:p>
        </w:tc>
        <w:tc>
          <w:tcPr>
            <w:tcW w:w="1920" w:type="dxa"/>
            <w:tcBorders>
              <w:top w:val="single" w:sz="4" w:space="0" w:color="auto"/>
              <w:left w:val="single" w:sz="4" w:space="0" w:color="auto"/>
              <w:bottom w:val="single" w:sz="4" w:space="0" w:color="auto"/>
              <w:right w:val="single" w:sz="4" w:space="0" w:color="auto"/>
            </w:tcBorders>
          </w:tcPr>
          <w:p w:rsidR="00B661B3" w:rsidRPr="00817F68" w:rsidRDefault="008F5A08" w:rsidP="006B5FBE">
            <w:pPr>
              <w:widowControl w:val="0"/>
              <w:autoSpaceDE w:val="0"/>
              <w:autoSpaceDN w:val="0"/>
              <w:adjustRightInd w:val="0"/>
              <w:spacing w:line="230" w:lineRule="auto"/>
              <w:rPr>
                <w:sz w:val="24"/>
                <w:szCs w:val="24"/>
              </w:rPr>
            </w:pPr>
            <w:r>
              <w:rPr>
                <w:sz w:val="24"/>
                <w:szCs w:val="24"/>
              </w:rPr>
              <w:t>снижение опер</w:t>
            </w:r>
            <w:r>
              <w:rPr>
                <w:sz w:val="24"/>
                <w:szCs w:val="24"/>
              </w:rPr>
              <w:t>а</w:t>
            </w:r>
            <w:r>
              <w:rPr>
                <w:sz w:val="24"/>
                <w:szCs w:val="24"/>
              </w:rPr>
              <w:t>тивных возмо</w:t>
            </w:r>
            <w:r>
              <w:rPr>
                <w:sz w:val="24"/>
                <w:szCs w:val="24"/>
              </w:rPr>
              <w:t>ж</w:t>
            </w:r>
            <w:r>
              <w:rPr>
                <w:sz w:val="24"/>
                <w:szCs w:val="24"/>
              </w:rPr>
              <w:t>ностей при ли</w:t>
            </w:r>
            <w:r>
              <w:rPr>
                <w:sz w:val="24"/>
                <w:szCs w:val="24"/>
              </w:rPr>
              <w:t>к</w:t>
            </w:r>
            <w:r>
              <w:rPr>
                <w:sz w:val="24"/>
                <w:szCs w:val="24"/>
              </w:rPr>
              <w:t>видации после</w:t>
            </w:r>
            <w:r>
              <w:rPr>
                <w:sz w:val="24"/>
                <w:szCs w:val="24"/>
              </w:rPr>
              <w:t>д</w:t>
            </w:r>
            <w:r>
              <w:rPr>
                <w:sz w:val="24"/>
                <w:szCs w:val="24"/>
              </w:rPr>
              <w:t>ствий происш</w:t>
            </w:r>
            <w:r>
              <w:rPr>
                <w:sz w:val="24"/>
                <w:szCs w:val="24"/>
              </w:rPr>
              <w:t>е</w:t>
            </w:r>
            <w:r>
              <w:rPr>
                <w:sz w:val="24"/>
                <w:szCs w:val="24"/>
              </w:rPr>
              <w:t xml:space="preserve">ствий </w:t>
            </w:r>
            <w:r w:rsidR="006B5FBE">
              <w:rPr>
                <w:sz w:val="24"/>
                <w:szCs w:val="24"/>
              </w:rPr>
              <w:t>на воде</w:t>
            </w:r>
          </w:p>
        </w:tc>
        <w:tc>
          <w:tcPr>
            <w:tcW w:w="2046" w:type="dxa"/>
            <w:gridSpan w:val="2"/>
            <w:tcBorders>
              <w:top w:val="single" w:sz="4" w:space="0" w:color="auto"/>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rPr>
                <w:sz w:val="24"/>
                <w:szCs w:val="24"/>
              </w:rPr>
            </w:pPr>
            <w:r w:rsidRPr="00817F68">
              <w:rPr>
                <w:sz w:val="24"/>
                <w:szCs w:val="24"/>
              </w:rPr>
              <w:t>показатель3.1</w:t>
            </w:r>
          </w:p>
        </w:tc>
      </w:tr>
    </w:tbl>
    <w:p w:rsidR="00B661B3" w:rsidRPr="00817F68" w:rsidRDefault="00B661B3" w:rsidP="00B661B3">
      <w:pPr>
        <w:autoSpaceDE w:val="0"/>
        <w:autoSpaceDN w:val="0"/>
        <w:adjustRightInd w:val="0"/>
        <w:spacing w:line="230" w:lineRule="auto"/>
        <w:ind w:firstLine="709"/>
        <w:jc w:val="both"/>
        <w:rPr>
          <w:sz w:val="24"/>
          <w:szCs w:val="24"/>
        </w:rPr>
      </w:pPr>
    </w:p>
    <w:p w:rsidR="00B661B3" w:rsidRDefault="00B661B3" w:rsidP="00B661B3">
      <w:pPr>
        <w:suppressAutoHyphens/>
        <w:jc w:val="both"/>
      </w:pPr>
    </w:p>
    <w:p w:rsidR="00B661B3" w:rsidRDefault="00B661B3" w:rsidP="00DE5D4C">
      <w:pPr>
        <w:rPr>
          <w:bCs/>
          <w:sz w:val="24"/>
          <w:szCs w:val="24"/>
          <w:lang w:eastAsia="en-US"/>
        </w:rPr>
      </w:pPr>
    </w:p>
    <w:p w:rsidR="00B661B3" w:rsidRDefault="00B661B3" w:rsidP="00DE5D4C">
      <w:pPr>
        <w:rPr>
          <w:bCs/>
          <w:sz w:val="24"/>
          <w:szCs w:val="24"/>
          <w:lang w:eastAsia="en-US"/>
        </w:rPr>
      </w:pPr>
    </w:p>
    <w:p w:rsidR="00B661B3" w:rsidRDefault="00B661B3" w:rsidP="00DE5D4C">
      <w:pPr>
        <w:rPr>
          <w:bCs/>
          <w:sz w:val="24"/>
          <w:szCs w:val="24"/>
          <w:lang w:eastAsia="en-US"/>
        </w:rPr>
      </w:pPr>
    </w:p>
    <w:p w:rsidR="008F5A08" w:rsidRDefault="008F5A08" w:rsidP="00DE5D4C">
      <w:pPr>
        <w:rPr>
          <w:bCs/>
          <w:sz w:val="24"/>
          <w:szCs w:val="24"/>
          <w:lang w:eastAsia="en-US"/>
        </w:rPr>
      </w:pPr>
    </w:p>
    <w:p w:rsidR="008F5A08" w:rsidRDefault="008F5A08" w:rsidP="00DE5D4C">
      <w:pPr>
        <w:rPr>
          <w:bCs/>
          <w:sz w:val="24"/>
          <w:szCs w:val="24"/>
          <w:lang w:eastAsia="en-US"/>
        </w:rPr>
      </w:pPr>
    </w:p>
    <w:p w:rsidR="008F5A08" w:rsidRDefault="008F5A08" w:rsidP="00DE5D4C">
      <w:pPr>
        <w:rPr>
          <w:bCs/>
          <w:sz w:val="24"/>
          <w:szCs w:val="24"/>
          <w:lang w:eastAsia="en-US"/>
        </w:rPr>
      </w:pPr>
    </w:p>
    <w:p w:rsidR="008F5A08" w:rsidRDefault="008F5A08" w:rsidP="00DE5D4C">
      <w:pPr>
        <w:rPr>
          <w:bCs/>
          <w:sz w:val="24"/>
          <w:szCs w:val="24"/>
          <w:lang w:eastAsia="en-US"/>
        </w:rPr>
      </w:pPr>
    </w:p>
    <w:p w:rsidR="008F5A08" w:rsidRDefault="008F5A08" w:rsidP="00DE5D4C">
      <w:pPr>
        <w:rPr>
          <w:bCs/>
          <w:sz w:val="24"/>
          <w:szCs w:val="24"/>
          <w:lang w:eastAsia="en-US"/>
        </w:rPr>
      </w:pPr>
    </w:p>
    <w:p w:rsidR="008F5A08" w:rsidRDefault="008F5A08" w:rsidP="00DE5D4C">
      <w:pPr>
        <w:rPr>
          <w:bCs/>
          <w:sz w:val="24"/>
          <w:szCs w:val="24"/>
          <w:lang w:eastAsia="en-US"/>
        </w:rPr>
      </w:pPr>
    </w:p>
    <w:p w:rsidR="008F5A08" w:rsidRDefault="008F5A08" w:rsidP="00DE5D4C">
      <w:pPr>
        <w:rPr>
          <w:bCs/>
          <w:sz w:val="24"/>
          <w:szCs w:val="24"/>
          <w:lang w:eastAsia="en-US"/>
        </w:rPr>
      </w:pPr>
    </w:p>
    <w:p w:rsidR="008F5A08" w:rsidRDefault="008F5A08" w:rsidP="00DE5D4C">
      <w:pPr>
        <w:rPr>
          <w:bCs/>
          <w:sz w:val="24"/>
          <w:szCs w:val="24"/>
          <w:lang w:eastAsia="en-US"/>
        </w:rPr>
      </w:pPr>
    </w:p>
    <w:p w:rsidR="00B661B3" w:rsidRDefault="00B661B3" w:rsidP="00DE5D4C">
      <w:pPr>
        <w:rPr>
          <w:bCs/>
          <w:sz w:val="24"/>
          <w:szCs w:val="24"/>
          <w:lang w:eastAsia="en-US"/>
        </w:rPr>
      </w:pPr>
    </w:p>
    <w:p w:rsidR="00D72428" w:rsidRDefault="00D72428" w:rsidP="00DE5D4C">
      <w:pPr>
        <w:rPr>
          <w:bCs/>
          <w:sz w:val="24"/>
          <w:szCs w:val="24"/>
          <w:lang w:eastAsia="en-US"/>
        </w:rPr>
      </w:pPr>
    </w:p>
    <w:p w:rsidR="00D72428" w:rsidRDefault="00D72428" w:rsidP="00DE5D4C">
      <w:pPr>
        <w:rPr>
          <w:bCs/>
          <w:sz w:val="24"/>
          <w:szCs w:val="24"/>
          <w:lang w:eastAsia="en-US"/>
        </w:rPr>
      </w:pPr>
    </w:p>
    <w:p w:rsidR="00D72428" w:rsidRDefault="00D72428" w:rsidP="00DE5D4C">
      <w:pPr>
        <w:rPr>
          <w:bCs/>
          <w:sz w:val="24"/>
          <w:szCs w:val="24"/>
          <w:lang w:eastAsia="en-US"/>
        </w:rPr>
      </w:pPr>
    </w:p>
    <w:p w:rsidR="00D72428" w:rsidRDefault="00D72428" w:rsidP="00DE5D4C">
      <w:pPr>
        <w:rPr>
          <w:bCs/>
          <w:sz w:val="24"/>
          <w:szCs w:val="24"/>
          <w:lang w:eastAsia="en-US"/>
        </w:rPr>
      </w:pPr>
    </w:p>
    <w:p w:rsidR="006B5FBE" w:rsidRDefault="006B5FBE" w:rsidP="00DE5D4C">
      <w:pPr>
        <w:rPr>
          <w:bCs/>
          <w:sz w:val="24"/>
          <w:szCs w:val="24"/>
          <w:lang w:eastAsia="en-US"/>
        </w:rPr>
      </w:pPr>
    </w:p>
    <w:p w:rsidR="006B5FBE" w:rsidRDefault="006B5FBE" w:rsidP="00DE5D4C">
      <w:pPr>
        <w:rPr>
          <w:bCs/>
          <w:sz w:val="24"/>
          <w:szCs w:val="24"/>
          <w:lang w:eastAsia="en-US"/>
        </w:rPr>
      </w:pPr>
    </w:p>
    <w:p w:rsidR="006B5FBE" w:rsidRDefault="006B5FBE" w:rsidP="00DE5D4C">
      <w:pPr>
        <w:rPr>
          <w:bCs/>
          <w:sz w:val="24"/>
          <w:szCs w:val="24"/>
          <w:lang w:eastAsia="en-US"/>
        </w:rPr>
      </w:pPr>
    </w:p>
    <w:p w:rsidR="00B661B3" w:rsidRPr="00DA2FCD" w:rsidRDefault="00B661B3" w:rsidP="00DE5D4C">
      <w:pPr>
        <w:rPr>
          <w:bCs/>
          <w:sz w:val="24"/>
          <w:szCs w:val="24"/>
          <w:lang w:eastAsia="en-US"/>
        </w:rPr>
      </w:pPr>
    </w:p>
    <w:tbl>
      <w:tblPr>
        <w:tblW w:w="4598" w:type="dxa"/>
        <w:jc w:val="right"/>
        <w:tblLook w:val="01E0"/>
      </w:tblPr>
      <w:tblGrid>
        <w:gridCol w:w="4598"/>
      </w:tblGrid>
      <w:tr w:rsidR="00B661B3" w:rsidRPr="006F52E6" w:rsidTr="00B661B3">
        <w:trPr>
          <w:jc w:val="right"/>
        </w:trPr>
        <w:tc>
          <w:tcPr>
            <w:tcW w:w="4598" w:type="dxa"/>
          </w:tcPr>
          <w:p w:rsidR="0044544C" w:rsidRPr="00DA2FCD" w:rsidRDefault="0044544C" w:rsidP="0044544C">
            <w:pPr>
              <w:widowControl w:val="0"/>
              <w:autoSpaceDE w:val="0"/>
              <w:autoSpaceDN w:val="0"/>
              <w:adjustRightInd w:val="0"/>
              <w:jc w:val="center"/>
              <w:rPr>
                <w:sz w:val="28"/>
                <w:szCs w:val="28"/>
              </w:rPr>
            </w:pPr>
            <w:r>
              <w:rPr>
                <w:sz w:val="28"/>
                <w:szCs w:val="28"/>
              </w:rPr>
              <w:lastRenderedPageBreak/>
              <w:t>Приложение № 3</w:t>
            </w:r>
          </w:p>
          <w:p w:rsidR="00B661B3" w:rsidRPr="0044544C" w:rsidRDefault="0044544C" w:rsidP="0044544C">
            <w:pPr>
              <w:pStyle w:val="af2"/>
              <w:jc w:val="center"/>
              <w:rPr>
                <w:rFonts w:ascii="Times New Roman" w:hAnsi="Times New Roman"/>
                <w:sz w:val="28"/>
                <w:szCs w:val="28"/>
              </w:rPr>
            </w:pPr>
            <w:r w:rsidRPr="00DA2FCD">
              <w:rPr>
                <w:rFonts w:ascii="Times New Roman" w:hAnsi="Times New Roman"/>
                <w:sz w:val="28"/>
                <w:szCs w:val="28"/>
              </w:rPr>
              <w:t xml:space="preserve">к муниципальной программе </w:t>
            </w:r>
            <w:r>
              <w:rPr>
                <w:rFonts w:ascii="Times New Roman" w:hAnsi="Times New Roman"/>
                <w:sz w:val="28"/>
                <w:szCs w:val="28"/>
              </w:rPr>
              <w:t>Кра</w:t>
            </w:r>
            <w:r>
              <w:rPr>
                <w:rFonts w:ascii="Times New Roman" w:hAnsi="Times New Roman"/>
                <w:sz w:val="28"/>
                <w:szCs w:val="28"/>
              </w:rPr>
              <w:t>с</w:t>
            </w:r>
            <w:r>
              <w:rPr>
                <w:rFonts w:ascii="Times New Roman" w:hAnsi="Times New Roman"/>
                <w:sz w:val="28"/>
                <w:szCs w:val="28"/>
              </w:rPr>
              <w:t xml:space="preserve">нокутского сельского поселения Октябрьского района </w:t>
            </w:r>
            <w:r w:rsidRPr="00DA2FCD">
              <w:rPr>
                <w:rFonts w:ascii="Times New Roman" w:hAnsi="Times New Roman"/>
                <w:sz w:val="28"/>
                <w:szCs w:val="28"/>
              </w:rPr>
              <w:t>«Защита нас</w:t>
            </w:r>
            <w:r w:rsidRPr="00DA2FCD">
              <w:rPr>
                <w:rFonts w:ascii="Times New Roman" w:hAnsi="Times New Roman"/>
                <w:sz w:val="28"/>
                <w:szCs w:val="28"/>
              </w:rPr>
              <w:t>е</w:t>
            </w:r>
            <w:r w:rsidRPr="00DA2FCD">
              <w:rPr>
                <w:rFonts w:ascii="Times New Roman" w:hAnsi="Times New Roman"/>
                <w:sz w:val="28"/>
                <w:szCs w:val="28"/>
              </w:rPr>
              <w:t>ления и территории</w:t>
            </w:r>
            <w:r w:rsidR="00D37828">
              <w:rPr>
                <w:rFonts w:ascii="Times New Roman" w:hAnsi="Times New Roman"/>
                <w:sz w:val="28"/>
                <w:szCs w:val="28"/>
              </w:rPr>
              <w:t xml:space="preserve">  </w:t>
            </w:r>
            <w:r w:rsidRPr="00DA2FCD">
              <w:rPr>
                <w:rFonts w:ascii="Times New Roman" w:hAnsi="Times New Roman"/>
                <w:sz w:val="28"/>
                <w:szCs w:val="28"/>
              </w:rPr>
              <w:t>Краснокутск</w:t>
            </w:r>
            <w:r w:rsidRPr="00DA2FCD">
              <w:rPr>
                <w:rFonts w:ascii="Times New Roman" w:hAnsi="Times New Roman"/>
                <w:sz w:val="28"/>
                <w:szCs w:val="28"/>
              </w:rPr>
              <w:t>о</w:t>
            </w:r>
            <w:r w:rsidRPr="00DA2FCD">
              <w:rPr>
                <w:rFonts w:ascii="Times New Roman" w:hAnsi="Times New Roman"/>
                <w:sz w:val="28"/>
                <w:szCs w:val="28"/>
              </w:rPr>
              <w:t>го сельского поселения</w:t>
            </w:r>
            <w:r>
              <w:rPr>
                <w:rFonts w:ascii="Times New Roman" w:hAnsi="Times New Roman"/>
                <w:sz w:val="28"/>
                <w:szCs w:val="28"/>
              </w:rPr>
              <w:t xml:space="preserve"> </w:t>
            </w:r>
            <w:r w:rsidRPr="00DA2FCD">
              <w:rPr>
                <w:rFonts w:ascii="Times New Roman" w:hAnsi="Times New Roman"/>
                <w:sz w:val="28"/>
                <w:szCs w:val="28"/>
              </w:rPr>
              <w:t>от чрезв</w:t>
            </w:r>
            <w:r w:rsidRPr="00DA2FCD">
              <w:rPr>
                <w:rFonts w:ascii="Times New Roman" w:hAnsi="Times New Roman"/>
                <w:sz w:val="28"/>
                <w:szCs w:val="28"/>
              </w:rPr>
              <w:t>ы</w:t>
            </w:r>
            <w:r w:rsidRPr="00DA2FCD">
              <w:rPr>
                <w:rFonts w:ascii="Times New Roman" w:hAnsi="Times New Roman"/>
                <w:sz w:val="28"/>
                <w:szCs w:val="28"/>
              </w:rPr>
              <w:t>чайных ситуаций, обеспечение п</w:t>
            </w:r>
            <w:r w:rsidRPr="00DA2FCD">
              <w:rPr>
                <w:rFonts w:ascii="Times New Roman" w:hAnsi="Times New Roman"/>
                <w:sz w:val="28"/>
                <w:szCs w:val="28"/>
              </w:rPr>
              <w:t>о</w:t>
            </w:r>
            <w:r w:rsidRPr="00DA2FCD">
              <w:rPr>
                <w:rFonts w:ascii="Times New Roman" w:hAnsi="Times New Roman"/>
                <w:sz w:val="28"/>
                <w:szCs w:val="28"/>
              </w:rPr>
              <w:t>жарной безопасности и безопасн</w:t>
            </w:r>
            <w:r w:rsidRPr="00DA2FCD">
              <w:rPr>
                <w:rFonts w:ascii="Times New Roman" w:hAnsi="Times New Roman"/>
                <w:sz w:val="28"/>
                <w:szCs w:val="28"/>
              </w:rPr>
              <w:t>о</w:t>
            </w:r>
            <w:r w:rsidRPr="00DA2FCD">
              <w:rPr>
                <w:rFonts w:ascii="Times New Roman" w:hAnsi="Times New Roman"/>
                <w:sz w:val="28"/>
                <w:szCs w:val="28"/>
              </w:rPr>
              <w:t>сти людей на вод</w:t>
            </w:r>
            <w:r>
              <w:rPr>
                <w:rFonts w:ascii="Times New Roman" w:hAnsi="Times New Roman"/>
                <w:sz w:val="28"/>
                <w:szCs w:val="28"/>
              </w:rPr>
              <w:t xml:space="preserve">ных </w:t>
            </w:r>
            <w:r w:rsidRPr="00DA2FCD">
              <w:rPr>
                <w:rFonts w:ascii="Times New Roman" w:hAnsi="Times New Roman"/>
                <w:sz w:val="28"/>
                <w:szCs w:val="28"/>
              </w:rPr>
              <w:t>объектах»</w:t>
            </w:r>
          </w:p>
        </w:tc>
      </w:tr>
    </w:tbl>
    <w:p w:rsidR="00B661B3" w:rsidRPr="00975056" w:rsidRDefault="00B661B3" w:rsidP="00B661B3">
      <w:pPr>
        <w:suppressAutoHyphens/>
        <w:jc w:val="center"/>
      </w:pPr>
    </w:p>
    <w:p w:rsidR="00B661B3" w:rsidRPr="00991B8E" w:rsidRDefault="00B661B3" w:rsidP="00B661B3">
      <w:pPr>
        <w:widowControl w:val="0"/>
        <w:autoSpaceDE w:val="0"/>
        <w:autoSpaceDN w:val="0"/>
        <w:adjustRightInd w:val="0"/>
        <w:jc w:val="center"/>
        <w:rPr>
          <w:kern w:val="2"/>
          <w:sz w:val="28"/>
          <w:szCs w:val="28"/>
        </w:rPr>
      </w:pPr>
      <w:r w:rsidRPr="00991B8E">
        <w:rPr>
          <w:kern w:val="2"/>
          <w:sz w:val="28"/>
          <w:szCs w:val="28"/>
        </w:rPr>
        <w:t xml:space="preserve">РАСХОДЫ </w:t>
      </w:r>
    </w:p>
    <w:p w:rsidR="00B661B3" w:rsidRDefault="00B661B3" w:rsidP="00B661B3">
      <w:pPr>
        <w:widowControl w:val="0"/>
        <w:tabs>
          <w:tab w:val="center" w:pos="7285"/>
          <w:tab w:val="left" w:pos="8292"/>
        </w:tabs>
        <w:autoSpaceDE w:val="0"/>
        <w:autoSpaceDN w:val="0"/>
        <w:adjustRightInd w:val="0"/>
        <w:jc w:val="center"/>
        <w:rPr>
          <w:sz w:val="28"/>
          <w:szCs w:val="28"/>
        </w:rPr>
      </w:pPr>
      <w:r w:rsidRPr="00991B8E">
        <w:rPr>
          <w:sz w:val="28"/>
          <w:szCs w:val="28"/>
        </w:rPr>
        <w:t xml:space="preserve">бюджета </w:t>
      </w:r>
      <w:r>
        <w:rPr>
          <w:sz w:val="28"/>
          <w:szCs w:val="28"/>
        </w:rPr>
        <w:t xml:space="preserve">Краснокутского сельского поселения </w:t>
      </w:r>
      <w:r w:rsidRPr="00991B8E">
        <w:rPr>
          <w:sz w:val="28"/>
          <w:szCs w:val="28"/>
        </w:rPr>
        <w:t>Октябрьского района на реализацию муниципальной программы</w:t>
      </w:r>
    </w:p>
    <w:p w:rsidR="00B661B3" w:rsidRPr="00A967F9" w:rsidRDefault="00B661B3" w:rsidP="00B661B3">
      <w:pPr>
        <w:widowControl w:val="0"/>
        <w:tabs>
          <w:tab w:val="center" w:pos="7285"/>
          <w:tab w:val="left" w:pos="8292"/>
        </w:tabs>
        <w:autoSpaceDE w:val="0"/>
        <w:autoSpaceDN w:val="0"/>
        <w:adjustRightInd w:val="0"/>
        <w:jc w:val="center"/>
        <w:rPr>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B661B3" w:rsidRPr="00022438" w:rsidTr="00B661B3">
        <w:tc>
          <w:tcPr>
            <w:tcW w:w="1668"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Номер и наим</w:t>
            </w:r>
            <w:r w:rsidRPr="00F64275">
              <w:rPr>
                <w:kern w:val="2"/>
              </w:rPr>
              <w:t>е</w:t>
            </w:r>
            <w:r w:rsidRPr="00F64275">
              <w:rPr>
                <w:kern w:val="2"/>
              </w:rPr>
              <w:t>нование подпр</w:t>
            </w:r>
            <w:r w:rsidRPr="00F64275">
              <w:rPr>
                <w:kern w:val="2"/>
              </w:rPr>
              <w:t>о</w:t>
            </w:r>
            <w:r w:rsidRPr="00F64275">
              <w:rPr>
                <w:kern w:val="2"/>
              </w:rPr>
              <w:t>граммы, основн</w:t>
            </w:r>
            <w:r w:rsidRPr="00F64275">
              <w:rPr>
                <w:kern w:val="2"/>
              </w:rPr>
              <w:t>о</w:t>
            </w:r>
            <w:r w:rsidRPr="00F64275">
              <w:rPr>
                <w:kern w:val="2"/>
              </w:rPr>
              <w:t>го мероприятия, приоритетного основного мер</w:t>
            </w:r>
            <w:r w:rsidRPr="00F64275">
              <w:rPr>
                <w:kern w:val="2"/>
              </w:rPr>
              <w:t>о</w:t>
            </w:r>
            <w:r w:rsidRPr="00F64275">
              <w:rPr>
                <w:kern w:val="2"/>
              </w:rPr>
              <w:t>приятия, мер</w:t>
            </w:r>
            <w:r w:rsidRPr="00F64275">
              <w:rPr>
                <w:kern w:val="2"/>
              </w:rPr>
              <w:t>о</w:t>
            </w:r>
            <w:r w:rsidRPr="00F64275">
              <w:rPr>
                <w:kern w:val="2"/>
              </w:rPr>
              <w:t>приятия ведомс</w:t>
            </w:r>
            <w:r w:rsidRPr="00F64275">
              <w:rPr>
                <w:kern w:val="2"/>
              </w:rPr>
              <w:t>т</w:t>
            </w:r>
            <w:r w:rsidRPr="00F64275">
              <w:rPr>
                <w:kern w:val="2"/>
              </w:rPr>
              <w:t>венной целевой программы</w:t>
            </w:r>
          </w:p>
        </w:tc>
        <w:tc>
          <w:tcPr>
            <w:tcW w:w="992" w:type="dxa"/>
            <w:vMerge w:val="restart"/>
          </w:tcPr>
          <w:p w:rsidR="00B661B3" w:rsidRPr="00F64275" w:rsidRDefault="00B661B3" w:rsidP="00B661B3">
            <w:pPr>
              <w:autoSpaceDE w:val="0"/>
              <w:autoSpaceDN w:val="0"/>
              <w:adjustRightInd w:val="0"/>
              <w:ind w:left="-57" w:right="-57"/>
              <w:jc w:val="center"/>
              <w:rPr>
                <w:kern w:val="2"/>
              </w:rPr>
            </w:pPr>
            <w:proofErr w:type="spellStart"/>
            <w:r w:rsidRPr="00F64275">
              <w:rPr>
                <w:kern w:val="2"/>
              </w:rPr>
              <w:t>Ответст</w:t>
            </w:r>
            <w:r w:rsidRPr="00F64275">
              <w:rPr>
                <w:kern w:val="2"/>
              </w:rPr>
              <w:softHyphen/>
              <w:t>венны</w:t>
            </w:r>
            <w:r w:rsidRPr="00F64275">
              <w:rPr>
                <w:kern w:val="2"/>
              </w:rPr>
              <w:t>й</w:t>
            </w:r>
            <w:r w:rsidRPr="00F64275">
              <w:rPr>
                <w:kern w:val="2"/>
              </w:rPr>
              <w:t>испол-нитель</w:t>
            </w:r>
            <w:proofErr w:type="spellEnd"/>
            <w:r w:rsidRPr="00F64275">
              <w:rPr>
                <w:kern w:val="2"/>
              </w:rPr>
              <w:t>, соиспол</w:t>
            </w:r>
            <w:r w:rsidRPr="00F64275">
              <w:rPr>
                <w:kern w:val="2"/>
              </w:rPr>
              <w:softHyphen/>
              <w:t>нители, участники</w:t>
            </w:r>
          </w:p>
        </w:tc>
        <w:tc>
          <w:tcPr>
            <w:tcW w:w="2140" w:type="dxa"/>
            <w:gridSpan w:val="4"/>
          </w:tcPr>
          <w:p w:rsidR="00B661B3" w:rsidRPr="00F64275" w:rsidRDefault="00B661B3" w:rsidP="00B661B3">
            <w:pPr>
              <w:ind w:left="-57" w:right="-57"/>
              <w:jc w:val="center"/>
              <w:rPr>
                <w:kern w:val="2"/>
              </w:rPr>
            </w:pPr>
            <w:r w:rsidRPr="00F64275">
              <w:rPr>
                <w:kern w:val="2"/>
              </w:rPr>
              <w:t>Код бюджетной</w:t>
            </w:r>
          </w:p>
          <w:p w:rsidR="00B661B3" w:rsidRPr="00F64275" w:rsidRDefault="00B661B3" w:rsidP="00B661B3">
            <w:pPr>
              <w:autoSpaceDE w:val="0"/>
              <w:autoSpaceDN w:val="0"/>
              <w:adjustRightInd w:val="0"/>
              <w:ind w:left="-57" w:right="-57"/>
              <w:jc w:val="center"/>
              <w:rPr>
                <w:kern w:val="2"/>
              </w:rPr>
            </w:pPr>
            <w:r w:rsidRPr="00F64275">
              <w:rPr>
                <w:kern w:val="2"/>
              </w:rPr>
              <w:t>классификации расх</w:t>
            </w:r>
            <w:r w:rsidRPr="00F64275">
              <w:rPr>
                <w:kern w:val="2"/>
              </w:rPr>
              <w:t>о</w:t>
            </w:r>
            <w:r w:rsidRPr="00F64275">
              <w:rPr>
                <w:kern w:val="2"/>
              </w:rPr>
              <w:t>дов</w:t>
            </w:r>
          </w:p>
        </w:tc>
        <w:tc>
          <w:tcPr>
            <w:tcW w:w="978"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 xml:space="preserve">Объем </w:t>
            </w:r>
            <w:proofErr w:type="spellStart"/>
            <w:r w:rsidRPr="00F64275">
              <w:rPr>
                <w:kern w:val="2"/>
              </w:rPr>
              <w:t>расхо-дов</w:t>
            </w:r>
            <w:proofErr w:type="spellEnd"/>
            <w:r w:rsidRPr="00F64275">
              <w:rPr>
                <w:kern w:val="2"/>
              </w:rPr>
              <w:t>, всего (тыс. рублей)</w:t>
            </w:r>
          </w:p>
        </w:tc>
        <w:tc>
          <w:tcPr>
            <w:tcW w:w="9991" w:type="dxa"/>
            <w:gridSpan w:val="12"/>
          </w:tcPr>
          <w:p w:rsidR="00B661B3" w:rsidRPr="00F64275" w:rsidRDefault="00B661B3" w:rsidP="00B661B3">
            <w:pPr>
              <w:ind w:left="-57" w:right="-57"/>
              <w:jc w:val="center"/>
              <w:rPr>
                <w:kern w:val="2"/>
              </w:rPr>
            </w:pPr>
            <w:r w:rsidRPr="00F64275">
              <w:rPr>
                <w:kern w:val="2"/>
              </w:rPr>
              <w:t xml:space="preserve">В том числе по годам реализации </w:t>
            </w:r>
            <w:r>
              <w:rPr>
                <w:kern w:val="2"/>
              </w:rPr>
              <w:t>муниципальной</w:t>
            </w:r>
            <w:r w:rsidRPr="00F64275">
              <w:rPr>
                <w:kern w:val="2"/>
              </w:rPr>
              <w:t xml:space="preserve"> программы </w:t>
            </w:r>
          </w:p>
          <w:p w:rsidR="00B661B3" w:rsidRPr="00F64275" w:rsidRDefault="00B661B3" w:rsidP="00B661B3">
            <w:pPr>
              <w:ind w:left="-57" w:right="-57"/>
              <w:jc w:val="center"/>
              <w:rPr>
                <w:kern w:val="2"/>
              </w:rPr>
            </w:pPr>
            <w:r w:rsidRPr="00F64275">
              <w:rPr>
                <w:kern w:val="2"/>
              </w:rPr>
              <w:t>(тыс. рублей)</w:t>
            </w:r>
          </w:p>
        </w:tc>
      </w:tr>
      <w:tr w:rsidR="00B661B3" w:rsidRPr="00022438" w:rsidTr="00B661B3">
        <w:tc>
          <w:tcPr>
            <w:tcW w:w="1668" w:type="dxa"/>
            <w:vMerge/>
          </w:tcPr>
          <w:p w:rsidR="00B661B3" w:rsidRPr="00F64275" w:rsidRDefault="00B661B3" w:rsidP="00B661B3">
            <w:pPr>
              <w:widowControl w:val="0"/>
              <w:autoSpaceDE w:val="0"/>
              <w:autoSpaceDN w:val="0"/>
              <w:adjustRightInd w:val="0"/>
              <w:ind w:left="-57" w:right="-57"/>
              <w:jc w:val="center"/>
              <w:rPr>
                <w:kern w:val="2"/>
              </w:rPr>
            </w:pPr>
          </w:p>
        </w:tc>
        <w:tc>
          <w:tcPr>
            <w:tcW w:w="992" w:type="dxa"/>
            <w:vMerge/>
          </w:tcPr>
          <w:p w:rsidR="00B661B3" w:rsidRPr="00F64275" w:rsidRDefault="00B661B3" w:rsidP="00B661B3">
            <w:pPr>
              <w:widowControl w:val="0"/>
              <w:autoSpaceDE w:val="0"/>
              <w:autoSpaceDN w:val="0"/>
              <w:adjustRightInd w:val="0"/>
              <w:ind w:left="-57" w:right="-57"/>
              <w:jc w:val="center"/>
              <w:rPr>
                <w:kern w:val="2"/>
              </w:rPr>
            </w:pPr>
          </w:p>
        </w:tc>
        <w:tc>
          <w:tcPr>
            <w:tcW w:w="545" w:type="dxa"/>
          </w:tcPr>
          <w:p w:rsidR="00B661B3" w:rsidRPr="00F64275" w:rsidRDefault="00B661B3" w:rsidP="00B661B3">
            <w:pPr>
              <w:ind w:left="-57" w:right="-57"/>
              <w:jc w:val="center"/>
              <w:rPr>
                <w:spacing w:val="-20"/>
                <w:kern w:val="2"/>
              </w:rPr>
            </w:pPr>
            <w:r w:rsidRPr="00F64275">
              <w:rPr>
                <w:spacing w:val="-20"/>
                <w:kern w:val="2"/>
              </w:rPr>
              <w:t>ГРБС</w:t>
            </w:r>
          </w:p>
        </w:tc>
        <w:tc>
          <w:tcPr>
            <w:tcW w:w="426" w:type="dxa"/>
          </w:tcPr>
          <w:p w:rsidR="00B661B3" w:rsidRPr="00F64275" w:rsidRDefault="00B661B3" w:rsidP="00B661B3">
            <w:pPr>
              <w:ind w:left="-57" w:right="-57"/>
              <w:jc w:val="center"/>
              <w:rPr>
                <w:spacing w:val="-20"/>
                <w:kern w:val="2"/>
              </w:rPr>
            </w:pPr>
            <w:proofErr w:type="spellStart"/>
            <w:r w:rsidRPr="00F64275">
              <w:rPr>
                <w:spacing w:val="-20"/>
                <w:kern w:val="2"/>
              </w:rPr>
              <w:t>Рз</w:t>
            </w:r>
            <w:proofErr w:type="spellEnd"/>
          </w:p>
          <w:p w:rsidR="00B661B3" w:rsidRPr="00F64275" w:rsidRDefault="00B661B3" w:rsidP="00B661B3">
            <w:pPr>
              <w:ind w:left="-57" w:right="-57"/>
              <w:jc w:val="center"/>
              <w:rPr>
                <w:spacing w:val="-20"/>
                <w:kern w:val="2"/>
              </w:rPr>
            </w:pPr>
            <w:proofErr w:type="spellStart"/>
            <w:r w:rsidRPr="00F64275">
              <w:rPr>
                <w:spacing w:val="-20"/>
                <w:kern w:val="2"/>
              </w:rPr>
              <w:t>Пр</w:t>
            </w:r>
            <w:proofErr w:type="spellEnd"/>
          </w:p>
        </w:tc>
        <w:tc>
          <w:tcPr>
            <w:tcW w:w="730" w:type="dxa"/>
          </w:tcPr>
          <w:p w:rsidR="00B661B3" w:rsidRPr="00F64275" w:rsidRDefault="00B661B3" w:rsidP="00B661B3">
            <w:pPr>
              <w:ind w:left="-57" w:right="-57"/>
              <w:jc w:val="center"/>
              <w:rPr>
                <w:kern w:val="2"/>
              </w:rPr>
            </w:pPr>
            <w:r w:rsidRPr="00F64275">
              <w:rPr>
                <w:kern w:val="2"/>
              </w:rPr>
              <w:t>ЦСР</w:t>
            </w:r>
          </w:p>
        </w:tc>
        <w:tc>
          <w:tcPr>
            <w:tcW w:w="439" w:type="dxa"/>
          </w:tcPr>
          <w:p w:rsidR="00B661B3" w:rsidRPr="00F64275" w:rsidRDefault="00B661B3" w:rsidP="00B661B3">
            <w:pPr>
              <w:ind w:left="-57" w:right="-57"/>
              <w:jc w:val="center"/>
              <w:rPr>
                <w:kern w:val="2"/>
              </w:rPr>
            </w:pPr>
            <w:r w:rsidRPr="00F64275">
              <w:rPr>
                <w:kern w:val="2"/>
              </w:rPr>
              <w:t>ВР</w:t>
            </w:r>
          </w:p>
        </w:tc>
        <w:tc>
          <w:tcPr>
            <w:tcW w:w="978" w:type="dxa"/>
            <w:vMerge/>
          </w:tcPr>
          <w:p w:rsidR="00B661B3" w:rsidRPr="00F64275" w:rsidRDefault="00B661B3" w:rsidP="00B661B3">
            <w:pPr>
              <w:widowControl w:val="0"/>
              <w:autoSpaceDE w:val="0"/>
              <w:autoSpaceDN w:val="0"/>
              <w:adjustRightInd w:val="0"/>
              <w:ind w:left="-57" w:right="-57"/>
              <w:jc w:val="center"/>
              <w:rPr>
                <w:kern w:val="2"/>
              </w:rPr>
            </w:pPr>
          </w:p>
        </w:tc>
        <w:tc>
          <w:tcPr>
            <w:tcW w:w="743"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2019</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2020</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2021</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2022</w:t>
            </w:r>
          </w:p>
        </w:tc>
        <w:tc>
          <w:tcPr>
            <w:tcW w:w="885"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2023</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2024</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2025</w:t>
            </w:r>
          </w:p>
        </w:tc>
        <w:tc>
          <w:tcPr>
            <w:tcW w:w="88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2026</w:t>
            </w:r>
          </w:p>
        </w:tc>
        <w:tc>
          <w:tcPr>
            <w:tcW w:w="82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2027</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2028</w:t>
            </w:r>
          </w:p>
        </w:tc>
        <w:tc>
          <w:tcPr>
            <w:tcW w:w="82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2029</w:t>
            </w:r>
          </w:p>
        </w:tc>
        <w:tc>
          <w:tcPr>
            <w:tcW w:w="739"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2030</w:t>
            </w:r>
          </w:p>
        </w:tc>
      </w:tr>
      <w:tr w:rsidR="00B661B3" w:rsidRPr="00B7153E" w:rsidTr="00B661B3">
        <w:tc>
          <w:tcPr>
            <w:tcW w:w="166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2</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3</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4</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5</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6</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7</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8</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9</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10</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11</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12</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13</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14</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15</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16</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17</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18</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19</w:t>
            </w:r>
          </w:p>
        </w:tc>
      </w:tr>
      <w:tr w:rsidR="00B661B3" w:rsidRPr="00B7153E" w:rsidTr="00B661B3">
        <w:tc>
          <w:tcPr>
            <w:tcW w:w="1668" w:type="dxa"/>
            <w:vMerge w:val="restart"/>
            <w:tcBorders>
              <w:top w:val="single" w:sz="4" w:space="0" w:color="000000"/>
              <w:left w:val="single" w:sz="4" w:space="0" w:color="000000"/>
              <w:right w:val="single" w:sz="4" w:space="0" w:color="000000"/>
            </w:tcBorders>
          </w:tcPr>
          <w:p w:rsidR="008B6EDC" w:rsidRPr="008B6EDC" w:rsidRDefault="00B661B3" w:rsidP="008B6EDC">
            <w:pPr>
              <w:pStyle w:val="af2"/>
              <w:jc w:val="center"/>
              <w:rPr>
                <w:rFonts w:ascii="Times New Roman" w:hAnsi="Times New Roman"/>
                <w:sz w:val="20"/>
                <w:szCs w:val="20"/>
              </w:rPr>
            </w:pPr>
            <w:r w:rsidRPr="008B6EDC">
              <w:rPr>
                <w:rFonts w:ascii="Times New Roman" w:hAnsi="Times New Roman"/>
                <w:kern w:val="2"/>
                <w:sz w:val="20"/>
                <w:szCs w:val="20"/>
              </w:rPr>
              <w:t xml:space="preserve">Муниципальная программа </w:t>
            </w:r>
            <w:r w:rsidR="008B6EDC" w:rsidRPr="008B6EDC">
              <w:rPr>
                <w:rFonts w:ascii="Times New Roman" w:hAnsi="Times New Roman"/>
                <w:sz w:val="20"/>
                <w:szCs w:val="20"/>
              </w:rPr>
              <w:t>«З</w:t>
            </w:r>
            <w:r w:rsidR="008B6EDC" w:rsidRPr="008B6EDC">
              <w:rPr>
                <w:rFonts w:ascii="Times New Roman" w:hAnsi="Times New Roman"/>
                <w:sz w:val="20"/>
                <w:szCs w:val="20"/>
              </w:rPr>
              <w:t>а</w:t>
            </w:r>
            <w:r w:rsidR="008B6EDC" w:rsidRPr="008B6EDC">
              <w:rPr>
                <w:rFonts w:ascii="Times New Roman" w:hAnsi="Times New Roman"/>
                <w:sz w:val="20"/>
                <w:szCs w:val="20"/>
              </w:rPr>
              <w:t>щита населения и территории</w:t>
            </w:r>
          </w:p>
          <w:p w:rsidR="008B6EDC" w:rsidRPr="008B6EDC" w:rsidRDefault="008B6EDC" w:rsidP="008B6EDC">
            <w:pPr>
              <w:pStyle w:val="af2"/>
              <w:jc w:val="center"/>
              <w:rPr>
                <w:rFonts w:ascii="Times New Roman" w:hAnsi="Times New Roman"/>
                <w:sz w:val="20"/>
                <w:szCs w:val="20"/>
              </w:rPr>
            </w:pPr>
            <w:r w:rsidRPr="008B6EDC">
              <w:rPr>
                <w:rFonts w:ascii="Times New Roman" w:hAnsi="Times New Roman"/>
                <w:sz w:val="20"/>
                <w:szCs w:val="20"/>
              </w:rPr>
              <w:t>Краснокутского сельского пос</w:t>
            </w:r>
            <w:r w:rsidRPr="008B6EDC">
              <w:rPr>
                <w:rFonts w:ascii="Times New Roman" w:hAnsi="Times New Roman"/>
                <w:sz w:val="20"/>
                <w:szCs w:val="20"/>
              </w:rPr>
              <w:t>е</w:t>
            </w:r>
            <w:r w:rsidRPr="008B6EDC">
              <w:rPr>
                <w:rFonts w:ascii="Times New Roman" w:hAnsi="Times New Roman"/>
                <w:sz w:val="20"/>
                <w:szCs w:val="20"/>
              </w:rPr>
              <w:t>ления</w:t>
            </w:r>
          </w:p>
          <w:p w:rsidR="008B6EDC" w:rsidRPr="008B6EDC" w:rsidRDefault="008B6EDC" w:rsidP="008B6EDC">
            <w:pPr>
              <w:pStyle w:val="af2"/>
              <w:jc w:val="center"/>
              <w:rPr>
                <w:rFonts w:ascii="Times New Roman" w:hAnsi="Times New Roman"/>
                <w:sz w:val="20"/>
                <w:szCs w:val="20"/>
              </w:rPr>
            </w:pPr>
            <w:r w:rsidRPr="008B6EDC">
              <w:rPr>
                <w:rFonts w:ascii="Times New Roman" w:hAnsi="Times New Roman"/>
                <w:sz w:val="20"/>
                <w:szCs w:val="20"/>
              </w:rPr>
              <w:t>от чрезвыча</w:t>
            </w:r>
            <w:r w:rsidRPr="008B6EDC">
              <w:rPr>
                <w:rFonts w:ascii="Times New Roman" w:hAnsi="Times New Roman"/>
                <w:sz w:val="20"/>
                <w:szCs w:val="20"/>
              </w:rPr>
              <w:t>й</w:t>
            </w:r>
            <w:r w:rsidRPr="008B6EDC">
              <w:rPr>
                <w:rFonts w:ascii="Times New Roman" w:hAnsi="Times New Roman"/>
                <w:sz w:val="20"/>
                <w:szCs w:val="20"/>
              </w:rPr>
              <w:t>ных ситуаций, обеспечение пожарной без</w:t>
            </w:r>
            <w:r w:rsidRPr="008B6EDC">
              <w:rPr>
                <w:rFonts w:ascii="Times New Roman" w:hAnsi="Times New Roman"/>
                <w:sz w:val="20"/>
                <w:szCs w:val="20"/>
              </w:rPr>
              <w:t>о</w:t>
            </w:r>
            <w:r w:rsidRPr="008B6EDC">
              <w:rPr>
                <w:rFonts w:ascii="Times New Roman" w:hAnsi="Times New Roman"/>
                <w:sz w:val="20"/>
                <w:szCs w:val="20"/>
              </w:rPr>
              <w:t xml:space="preserve">пасности и </w:t>
            </w:r>
            <w:r w:rsidRPr="008B6EDC">
              <w:rPr>
                <w:rFonts w:ascii="Times New Roman" w:hAnsi="Times New Roman"/>
                <w:sz w:val="20"/>
                <w:szCs w:val="20"/>
              </w:rPr>
              <w:lastRenderedPageBreak/>
              <w:t>безопасности людей на во</w:t>
            </w:r>
            <w:r w:rsidRPr="008B6EDC">
              <w:rPr>
                <w:rFonts w:ascii="Times New Roman" w:hAnsi="Times New Roman"/>
                <w:sz w:val="20"/>
                <w:szCs w:val="20"/>
              </w:rPr>
              <w:t>д</w:t>
            </w:r>
            <w:r w:rsidRPr="008B6EDC">
              <w:rPr>
                <w:rFonts w:ascii="Times New Roman" w:hAnsi="Times New Roman"/>
                <w:sz w:val="20"/>
                <w:szCs w:val="20"/>
              </w:rPr>
              <w:t>ных объектах»</w:t>
            </w:r>
          </w:p>
          <w:p w:rsidR="00B661B3" w:rsidRPr="008B6EDC" w:rsidRDefault="00B661B3"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lastRenderedPageBreak/>
              <w:t>всего</w:t>
            </w:r>
          </w:p>
          <w:p w:rsidR="00B661B3" w:rsidRPr="00B7153E" w:rsidRDefault="00B661B3"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270,0</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90,0</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90,0</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90,0</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r>
      <w:tr w:rsidR="00B661B3" w:rsidRPr="00B7153E" w:rsidTr="00B661B3">
        <w:tc>
          <w:tcPr>
            <w:tcW w:w="1668" w:type="dxa"/>
            <w:vMerge/>
            <w:tcBorders>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proofErr w:type="spellStart"/>
            <w:r w:rsidRPr="00B7153E">
              <w:rPr>
                <w:kern w:val="2"/>
              </w:rPr>
              <w:t>Ответст</w:t>
            </w:r>
            <w:r>
              <w:rPr>
                <w:kern w:val="2"/>
              </w:rPr>
              <w:t>-</w:t>
            </w:r>
            <w:r w:rsidRPr="00B7153E">
              <w:rPr>
                <w:kern w:val="2"/>
              </w:rPr>
              <w:t>венный</w:t>
            </w:r>
            <w:proofErr w:type="spellEnd"/>
            <w:r w:rsidRPr="00B7153E">
              <w:rPr>
                <w:kern w:val="2"/>
              </w:rPr>
              <w:t xml:space="preserve"> </w:t>
            </w:r>
            <w:proofErr w:type="spellStart"/>
            <w:r w:rsidRPr="00B7153E">
              <w:rPr>
                <w:kern w:val="2"/>
              </w:rPr>
              <w:t>испол</w:t>
            </w:r>
            <w:r>
              <w:rPr>
                <w:kern w:val="2"/>
              </w:rPr>
              <w:t>-</w:t>
            </w:r>
            <w:r w:rsidRPr="00B7153E">
              <w:rPr>
                <w:kern w:val="2"/>
              </w:rPr>
              <w:t>нитель</w:t>
            </w:r>
            <w:proofErr w:type="spellEnd"/>
            <w:r w:rsidRPr="00B7153E">
              <w:rPr>
                <w:kern w:val="2"/>
              </w:rPr>
              <w:t xml:space="preserve"> </w:t>
            </w:r>
            <w:proofErr w:type="spellStart"/>
            <w:r w:rsidRPr="00B7153E">
              <w:rPr>
                <w:kern w:val="2"/>
              </w:rPr>
              <w:t>прог</w:t>
            </w:r>
            <w:r>
              <w:rPr>
                <w:kern w:val="2"/>
              </w:rPr>
              <w:t>-</w:t>
            </w:r>
            <w:r w:rsidRPr="00B7153E">
              <w:rPr>
                <w:kern w:val="2"/>
              </w:rPr>
              <w:t>раммы</w:t>
            </w:r>
            <w:proofErr w:type="spellEnd"/>
            <w:r w:rsidRPr="00B7153E">
              <w:rPr>
                <w:kern w:val="2"/>
              </w:rPr>
              <w:t xml:space="preserve">: </w:t>
            </w:r>
            <w:r>
              <w:rPr>
                <w:kern w:val="2"/>
              </w:rPr>
              <w:t>Админ</w:t>
            </w:r>
            <w:r>
              <w:rPr>
                <w:kern w:val="2"/>
              </w:rPr>
              <w:t>и</w:t>
            </w:r>
            <w:r>
              <w:rPr>
                <w:kern w:val="2"/>
              </w:rPr>
              <w:t>страция Красн</w:t>
            </w:r>
            <w:r>
              <w:rPr>
                <w:kern w:val="2"/>
              </w:rPr>
              <w:t>о</w:t>
            </w:r>
            <w:r>
              <w:rPr>
                <w:kern w:val="2"/>
              </w:rPr>
              <w:lastRenderedPageBreak/>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270,0</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90,0</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90,0</w:t>
            </w:r>
          </w:p>
        </w:tc>
        <w:tc>
          <w:tcPr>
            <w:tcW w:w="851" w:type="dxa"/>
            <w:tcBorders>
              <w:top w:val="single" w:sz="4" w:space="0" w:color="000000"/>
              <w:left w:val="single" w:sz="4" w:space="0" w:color="000000"/>
              <w:bottom w:val="single" w:sz="4" w:space="0" w:color="000000"/>
              <w:right w:val="single" w:sz="4" w:space="0" w:color="000000"/>
            </w:tcBorders>
          </w:tcPr>
          <w:p w:rsidR="00B52560" w:rsidRPr="00B7153E" w:rsidRDefault="00B52560" w:rsidP="00B52560">
            <w:pPr>
              <w:widowControl w:val="0"/>
              <w:autoSpaceDE w:val="0"/>
              <w:autoSpaceDN w:val="0"/>
              <w:adjustRightInd w:val="0"/>
              <w:ind w:left="-57" w:right="-57"/>
              <w:jc w:val="center"/>
              <w:rPr>
                <w:kern w:val="2"/>
              </w:rPr>
            </w:pPr>
            <w:r>
              <w:rPr>
                <w:kern w:val="2"/>
              </w:rPr>
              <w:t>90,0</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r>
      <w:tr w:rsidR="0044544C" w:rsidRPr="00B7153E" w:rsidTr="00B661B3">
        <w:tc>
          <w:tcPr>
            <w:tcW w:w="1668" w:type="dxa"/>
            <w:vMerge w:val="restart"/>
            <w:tcBorders>
              <w:top w:val="single" w:sz="4" w:space="0" w:color="000000"/>
              <w:left w:val="single" w:sz="4" w:space="0" w:color="000000"/>
              <w:right w:val="single" w:sz="4" w:space="0" w:color="000000"/>
            </w:tcBorders>
          </w:tcPr>
          <w:p w:rsidR="0044544C" w:rsidRPr="00B7153E" w:rsidRDefault="0044544C" w:rsidP="008B6EDC">
            <w:pPr>
              <w:widowControl w:val="0"/>
              <w:autoSpaceDE w:val="0"/>
              <w:autoSpaceDN w:val="0"/>
              <w:adjustRightInd w:val="0"/>
              <w:ind w:left="-57" w:right="-57"/>
              <w:jc w:val="center"/>
              <w:rPr>
                <w:kern w:val="2"/>
              </w:rPr>
            </w:pPr>
            <w:r w:rsidRPr="00B7153E">
              <w:rPr>
                <w:kern w:val="2"/>
              </w:rPr>
              <w:lastRenderedPageBreak/>
              <w:t>Подпрограмма 1 «</w:t>
            </w:r>
            <w:r>
              <w:rPr>
                <w:kern w:val="2"/>
              </w:rPr>
              <w:t>Пожарная без</w:t>
            </w:r>
            <w:r>
              <w:rPr>
                <w:kern w:val="2"/>
              </w:rPr>
              <w:t>о</w:t>
            </w:r>
            <w:r>
              <w:rPr>
                <w:kern w:val="2"/>
              </w:rPr>
              <w:t>пасность</w:t>
            </w:r>
            <w:r w:rsidRPr="00B7153E">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44544C" w:rsidRPr="00B7153E" w:rsidRDefault="0044544C" w:rsidP="00B14569">
            <w:pPr>
              <w:widowControl w:val="0"/>
              <w:autoSpaceDE w:val="0"/>
              <w:autoSpaceDN w:val="0"/>
              <w:adjustRightInd w:val="0"/>
              <w:ind w:left="-57" w:right="-57"/>
              <w:jc w:val="center"/>
              <w:rPr>
                <w:kern w:val="2"/>
              </w:rPr>
            </w:pPr>
            <w:r>
              <w:rPr>
                <w:kern w:val="2"/>
              </w:rPr>
              <w:t>270,0</w:t>
            </w:r>
          </w:p>
        </w:tc>
        <w:tc>
          <w:tcPr>
            <w:tcW w:w="743" w:type="dxa"/>
            <w:tcBorders>
              <w:top w:val="single" w:sz="4" w:space="0" w:color="000000"/>
              <w:left w:val="single" w:sz="4" w:space="0" w:color="000000"/>
              <w:bottom w:val="single" w:sz="4" w:space="0" w:color="000000"/>
              <w:right w:val="single" w:sz="4" w:space="0" w:color="000000"/>
            </w:tcBorders>
          </w:tcPr>
          <w:p w:rsidR="0044544C" w:rsidRPr="00B7153E" w:rsidRDefault="0044544C" w:rsidP="00B14569">
            <w:pPr>
              <w:widowControl w:val="0"/>
              <w:autoSpaceDE w:val="0"/>
              <w:autoSpaceDN w:val="0"/>
              <w:adjustRightInd w:val="0"/>
              <w:ind w:left="-57" w:right="-57"/>
              <w:jc w:val="center"/>
              <w:rPr>
                <w:kern w:val="2"/>
              </w:rPr>
            </w:pPr>
            <w:r>
              <w:rPr>
                <w:kern w:val="2"/>
              </w:rPr>
              <w:t>90,0</w:t>
            </w:r>
          </w:p>
        </w:tc>
        <w:tc>
          <w:tcPr>
            <w:tcW w:w="851" w:type="dxa"/>
            <w:tcBorders>
              <w:top w:val="single" w:sz="4" w:space="0" w:color="000000"/>
              <w:left w:val="single" w:sz="4" w:space="0" w:color="000000"/>
              <w:bottom w:val="single" w:sz="4" w:space="0" w:color="000000"/>
              <w:right w:val="single" w:sz="4" w:space="0" w:color="000000"/>
            </w:tcBorders>
          </w:tcPr>
          <w:p w:rsidR="0044544C" w:rsidRPr="00B7153E" w:rsidRDefault="0044544C" w:rsidP="00B14569">
            <w:pPr>
              <w:widowControl w:val="0"/>
              <w:autoSpaceDE w:val="0"/>
              <w:autoSpaceDN w:val="0"/>
              <w:adjustRightInd w:val="0"/>
              <w:ind w:left="-57" w:right="-57"/>
              <w:jc w:val="center"/>
              <w:rPr>
                <w:kern w:val="2"/>
              </w:rPr>
            </w:pPr>
            <w:r>
              <w:rPr>
                <w:kern w:val="2"/>
              </w:rPr>
              <w:t>90,0</w:t>
            </w:r>
          </w:p>
        </w:tc>
        <w:tc>
          <w:tcPr>
            <w:tcW w:w="851" w:type="dxa"/>
            <w:tcBorders>
              <w:top w:val="single" w:sz="4" w:space="0" w:color="000000"/>
              <w:left w:val="single" w:sz="4" w:space="0" w:color="000000"/>
              <w:bottom w:val="single" w:sz="4" w:space="0" w:color="000000"/>
              <w:right w:val="single" w:sz="4" w:space="0" w:color="000000"/>
            </w:tcBorders>
          </w:tcPr>
          <w:p w:rsidR="0044544C" w:rsidRPr="00B7153E" w:rsidRDefault="0044544C" w:rsidP="00B14569">
            <w:pPr>
              <w:widowControl w:val="0"/>
              <w:autoSpaceDE w:val="0"/>
              <w:autoSpaceDN w:val="0"/>
              <w:adjustRightInd w:val="0"/>
              <w:ind w:left="-57" w:right="-57"/>
              <w:jc w:val="center"/>
              <w:rPr>
                <w:kern w:val="2"/>
              </w:rPr>
            </w:pPr>
            <w:r>
              <w:rPr>
                <w:kern w:val="2"/>
              </w:rPr>
              <w:t>90,0</w:t>
            </w:r>
          </w:p>
        </w:tc>
        <w:tc>
          <w:tcPr>
            <w:tcW w:w="85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r>
      <w:tr w:rsidR="0044544C" w:rsidRPr="00B7153E" w:rsidTr="00B661B3">
        <w:tc>
          <w:tcPr>
            <w:tcW w:w="1668" w:type="dxa"/>
            <w:vMerge/>
            <w:tcBorders>
              <w:left w:val="single" w:sz="4" w:space="0" w:color="000000"/>
              <w:bottom w:val="single" w:sz="4" w:space="0" w:color="000000"/>
              <w:right w:val="single" w:sz="4" w:space="0" w:color="000000"/>
            </w:tcBorders>
          </w:tcPr>
          <w:p w:rsidR="0044544C" w:rsidRPr="00B7153E" w:rsidRDefault="0044544C" w:rsidP="008B6EDC">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Исполн</w:t>
            </w:r>
            <w:r w:rsidRPr="00B7153E">
              <w:rPr>
                <w:kern w:val="2"/>
              </w:rPr>
              <w:t>и</w:t>
            </w:r>
            <w:r w:rsidRPr="00B7153E">
              <w:rPr>
                <w:kern w:val="2"/>
              </w:rPr>
              <w:t>тель по</w:t>
            </w:r>
            <w:r w:rsidRPr="00B7153E">
              <w:rPr>
                <w:kern w:val="2"/>
              </w:rPr>
              <w:t>д</w:t>
            </w:r>
            <w:r w:rsidRPr="00B7153E">
              <w:rPr>
                <w:kern w:val="2"/>
              </w:rPr>
              <w:t>програ</w:t>
            </w:r>
            <w:r w:rsidRPr="00B7153E">
              <w:rPr>
                <w:kern w:val="2"/>
              </w:rPr>
              <w:t>м</w:t>
            </w:r>
            <w:r w:rsidRPr="00B7153E">
              <w:rPr>
                <w:kern w:val="2"/>
              </w:rPr>
              <w:t>мы: А</w:t>
            </w:r>
            <w:r w:rsidRPr="00B7153E">
              <w:rPr>
                <w:kern w:val="2"/>
              </w:rPr>
              <w:t>д</w:t>
            </w:r>
            <w:r w:rsidRPr="00B7153E">
              <w:rPr>
                <w:kern w:val="2"/>
              </w:rPr>
              <w:t>минис</w:t>
            </w:r>
            <w:r w:rsidRPr="00B7153E">
              <w:rPr>
                <w:kern w:val="2"/>
              </w:rPr>
              <w:t>т</w:t>
            </w:r>
            <w:r w:rsidRPr="00B7153E">
              <w:rPr>
                <w:kern w:val="2"/>
              </w:rPr>
              <w:t xml:space="preserve">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44544C" w:rsidRPr="00B7153E" w:rsidRDefault="0044544C" w:rsidP="00B14569">
            <w:pPr>
              <w:widowControl w:val="0"/>
              <w:autoSpaceDE w:val="0"/>
              <w:autoSpaceDN w:val="0"/>
              <w:adjustRightInd w:val="0"/>
              <w:ind w:left="-57" w:right="-57"/>
              <w:jc w:val="center"/>
              <w:rPr>
                <w:kern w:val="2"/>
              </w:rPr>
            </w:pPr>
            <w:r>
              <w:rPr>
                <w:kern w:val="2"/>
              </w:rPr>
              <w:t>270,0</w:t>
            </w:r>
          </w:p>
        </w:tc>
        <w:tc>
          <w:tcPr>
            <w:tcW w:w="743" w:type="dxa"/>
            <w:tcBorders>
              <w:top w:val="single" w:sz="4" w:space="0" w:color="000000"/>
              <w:left w:val="single" w:sz="4" w:space="0" w:color="000000"/>
              <w:bottom w:val="single" w:sz="4" w:space="0" w:color="000000"/>
              <w:right w:val="single" w:sz="4" w:space="0" w:color="000000"/>
            </w:tcBorders>
          </w:tcPr>
          <w:p w:rsidR="0044544C" w:rsidRPr="00B7153E" w:rsidRDefault="0044544C" w:rsidP="00B14569">
            <w:pPr>
              <w:widowControl w:val="0"/>
              <w:autoSpaceDE w:val="0"/>
              <w:autoSpaceDN w:val="0"/>
              <w:adjustRightInd w:val="0"/>
              <w:ind w:left="-57" w:right="-57"/>
              <w:jc w:val="center"/>
              <w:rPr>
                <w:kern w:val="2"/>
              </w:rPr>
            </w:pPr>
            <w:r>
              <w:rPr>
                <w:kern w:val="2"/>
              </w:rPr>
              <w:t>90,0</w:t>
            </w:r>
          </w:p>
        </w:tc>
        <w:tc>
          <w:tcPr>
            <w:tcW w:w="851" w:type="dxa"/>
            <w:tcBorders>
              <w:top w:val="single" w:sz="4" w:space="0" w:color="000000"/>
              <w:left w:val="single" w:sz="4" w:space="0" w:color="000000"/>
              <w:bottom w:val="single" w:sz="4" w:space="0" w:color="000000"/>
              <w:right w:val="single" w:sz="4" w:space="0" w:color="000000"/>
            </w:tcBorders>
          </w:tcPr>
          <w:p w:rsidR="0044544C" w:rsidRPr="00B7153E" w:rsidRDefault="0044544C" w:rsidP="00B14569">
            <w:pPr>
              <w:widowControl w:val="0"/>
              <w:autoSpaceDE w:val="0"/>
              <w:autoSpaceDN w:val="0"/>
              <w:adjustRightInd w:val="0"/>
              <w:ind w:left="-57" w:right="-57"/>
              <w:jc w:val="center"/>
              <w:rPr>
                <w:kern w:val="2"/>
              </w:rPr>
            </w:pPr>
            <w:r>
              <w:rPr>
                <w:kern w:val="2"/>
              </w:rPr>
              <w:t>90,0</w:t>
            </w:r>
          </w:p>
        </w:tc>
        <w:tc>
          <w:tcPr>
            <w:tcW w:w="851" w:type="dxa"/>
            <w:tcBorders>
              <w:top w:val="single" w:sz="4" w:space="0" w:color="000000"/>
              <w:left w:val="single" w:sz="4" w:space="0" w:color="000000"/>
              <w:bottom w:val="single" w:sz="4" w:space="0" w:color="000000"/>
              <w:right w:val="single" w:sz="4" w:space="0" w:color="000000"/>
            </w:tcBorders>
          </w:tcPr>
          <w:p w:rsidR="0044544C" w:rsidRPr="00B7153E" w:rsidRDefault="0044544C" w:rsidP="00B14569">
            <w:pPr>
              <w:widowControl w:val="0"/>
              <w:autoSpaceDE w:val="0"/>
              <w:autoSpaceDN w:val="0"/>
              <w:adjustRightInd w:val="0"/>
              <w:ind w:left="-57" w:right="-57"/>
              <w:jc w:val="center"/>
              <w:rPr>
                <w:kern w:val="2"/>
              </w:rPr>
            </w:pPr>
            <w:r>
              <w:rPr>
                <w:kern w:val="2"/>
              </w:rPr>
              <w:t>90,0</w:t>
            </w:r>
          </w:p>
        </w:tc>
        <w:tc>
          <w:tcPr>
            <w:tcW w:w="85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44544C" w:rsidRPr="00B7153E" w:rsidRDefault="0044544C" w:rsidP="00B661B3">
            <w:pPr>
              <w:widowControl w:val="0"/>
              <w:autoSpaceDE w:val="0"/>
              <w:autoSpaceDN w:val="0"/>
              <w:adjustRightInd w:val="0"/>
              <w:ind w:left="-57" w:right="-57"/>
              <w:jc w:val="center"/>
              <w:rPr>
                <w:kern w:val="2"/>
              </w:rPr>
            </w:pPr>
            <w:r w:rsidRPr="00B7153E">
              <w:rPr>
                <w:kern w:val="2"/>
              </w:rPr>
              <w:t>-</w:t>
            </w:r>
          </w:p>
        </w:tc>
      </w:tr>
      <w:tr w:rsidR="00B661B3" w:rsidRPr="00B7153E" w:rsidTr="00B661B3">
        <w:tc>
          <w:tcPr>
            <w:tcW w:w="1668" w:type="dxa"/>
            <w:tcBorders>
              <w:top w:val="single" w:sz="4" w:space="0" w:color="000000"/>
              <w:left w:val="single" w:sz="4" w:space="0" w:color="000000"/>
              <w:bottom w:val="single" w:sz="4" w:space="0" w:color="000000"/>
              <w:right w:val="single" w:sz="4" w:space="0" w:color="000000"/>
            </w:tcBorders>
          </w:tcPr>
          <w:p w:rsidR="008B6EDC" w:rsidRPr="008B6EDC" w:rsidRDefault="008B6EDC" w:rsidP="008B6EDC">
            <w:pPr>
              <w:pStyle w:val="ConsPlusCell"/>
              <w:jc w:val="center"/>
              <w:rPr>
                <w:sz w:val="20"/>
                <w:szCs w:val="20"/>
              </w:rPr>
            </w:pPr>
            <w:r w:rsidRPr="008B6EDC">
              <w:rPr>
                <w:sz w:val="20"/>
                <w:szCs w:val="20"/>
              </w:rPr>
              <w:t>Основное мер</w:t>
            </w:r>
            <w:r w:rsidRPr="008B6EDC">
              <w:rPr>
                <w:sz w:val="20"/>
                <w:szCs w:val="20"/>
              </w:rPr>
              <w:t>о</w:t>
            </w:r>
            <w:r w:rsidRPr="008B6EDC">
              <w:rPr>
                <w:sz w:val="20"/>
                <w:szCs w:val="20"/>
              </w:rPr>
              <w:t>приятие 1.1</w:t>
            </w:r>
          </w:p>
          <w:p w:rsidR="00B661B3" w:rsidRPr="00B7153E" w:rsidRDefault="008B6EDC" w:rsidP="008B6EDC">
            <w:pPr>
              <w:widowControl w:val="0"/>
              <w:autoSpaceDE w:val="0"/>
              <w:autoSpaceDN w:val="0"/>
              <w:adjustRightInd w:val="0"/>
              <w:ind w:left="-57" w:right="-57"/>
              <w:jc w:val="center"/>
              <w:rPr>
                <w:kern w:val="2"/>
              </w:rPr>
            </w:pPr>
            <w:r>
              <w:t>Оснащение те</w:t>
            </w:r>
            <w:r>
              <w:t>х</w:t>
            </w:r>
            <w:r>
              <w:t>никой, оборуд</w:t>
            </w:r>
            <w:r>
              <w:t>о</w:t>
            </w:r>
            <w:r>
              <w:t>ванием, снаряж</w:t>
            </w:r>
            <w:r>
              <w:t>е</w:t>
            </w:r>
            <w:r>
              <w:t>нием и улучш</w:t>
            </w:r>
            <w:r>
              <w:t>е</w:t>
            </w:r>
            <w:r>
              <w:t>нием материал</w:t>
            </w:r>
            <w:r>
              <w:t>ь</w:t>
            </w:r>
            <w:r>
              <w:t>но- технической базы поселения</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B661B3" w:rsidRPr="00B7153E" w:rsidRDefault="00B661B3" w:rsidP="00B661B3">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270,0</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90,0</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90,0</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52560" w:rsidP="00B661B3">
            <w:pPr>
              <w:widowControl w:val="0"/>
              <w:autoSpaceDE w:val="0"/>
              <w:autoSpaceDN w:val="0"/>
              <w:adjustRightInd w:val="0"/>
              <w:ind w:left="-57" w:right="-57"/>
              <w:jc w:val="center"/>
              <w:rPr>
                <w:kern w:val="2"/>
              </w:rPr>
            </w:pPr>
            <w:r>
              <w:rPr>
                <w:kern w:val="2"/>
              </w:rPr>
              <w:t>90,0</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r>
      <w:tr w:rsidR="00B661B3" w:rsidRPr="00B7153E" w:rsidTr="00B661B3">
        <w:tc>
          <w:tcPr>
            <w:tcW w:w="1668" w:type="dxa"/>
            <w:vMerge w:val="restart"/>
            <w:tcBorders>
              <w:top w:val="single" w:sz="4" w:space="0" w:color="000000"/>
              <w:left w:val="single" w:sz="4" w:space="0" w:color="000000"/>
              <w:right w:val="single" w:sz="4" w:space="0" w:color="000000"/>
            </w:tcBorders>
          </w:tcPr>
          <w:p w:rsidR="00B661B3" w:rsidRPr="00B7153E" w:rsidRDefault="00B661B3" w:rsidP="008B6EDC">
            <w:pPr>
              <w:widowControl w:val="0"/>
              <w:autoSpaceDE w:val="0"/>
              <w:autoSpaceDN w:val="0"/>
              <w:adjustRightInd w:val="0"/>
              <w:ind w:left="-57" w:right="-57"/>
              <w:jc w:val="center"/>
              <w:rPr>
                <w:kern w:val="2"/>
              </w:rPr>
            </w:pPr>
            <w:r w:rsidRPr="00B7153E">
              <w:rPr>
                <w:kern w:val="2"/>
              </w:rPr>
              <w:t>Подпрограмма 2 «</w:t>
            </w:r>
            <w:r w:rsidR="008B6EDC" w:rsidRPr="008B6EDC">
              <w:t>Защита от чре</w:t>
            </w:r>
            <w:r w:rsidR="008B6EDC" w:rsidRPr="008B6EDC">
              <w:t>з</w:t>
            </w:r>
            <w:r w:rsidR="008B6EDC" w:rsidRPr="008B6EDC">
              <w:t>вычайных ситу</w:t>
            </w:r>
            <w:r w:rsidR="008B6EDC" w:rsidRPr="008B6EDC">
              <w:t>а</w:t>
            </w:r>
            <w:r w:rsidR="008B6EDC" w:rsidRPr="008B6EDC">
              <w:t>ций</w:t>
            </w:r>
            <w:r w:rsidRPr="008B6EDC">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 xml:space="preserve">всего, </w:t>
            </w:r>
          </w:p>
          <w:p w:rsidR="00B661B3" w:rsidRPr="00B7153E" w:rsidRDefault="00B661B3"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r>
      <w:tr w:rsidR="00B661B3" w:rsidRPr="00B7153E" w:rsidTr="00B661B3">
        <w:tc>
          <w:tcPr>
            <w:tcW w:w="1668" w:type="dxa"/>
            <w:vMerge/>
            <w:tcBorders>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B661B3" w:rsidRPr="00B7153E" w:rsidRDefault="00B661B3" w:rsidP="00B661B3">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r>
      <w:tr w:rsidR="00B661B3" w:rsidRPr="00B7153E" w:rsidTr="00B661B3">
        <w:tc>
          <w:tcPr>
            <w:tcW w:w="1668" w:type="dxa"/>
            <w:tcBorders>
              <w:top w:val="single" w:sz="4" w:space="0" w:color="000000"/>
              <w:left w:val="single" w:sz="4" w:space="0" w:color="000000"/>
              <w:bottom w:val="single" w:sz="4" w:space="0" w:color="000000"/>
              <w:right w:val="single" w:sz="4" w:space="0" w:color="000000"/>
            </w:tcBorders>
          </w:tcPr>
          <w:p w:rsidR="0044544C" w:rsidRDefault="008B6EDC" w:rsidP="008B6EDC">
            <w:pPr>
              <w:widowControl w:val="0"/>
              <w:autoSpaceDE w:val="0"/>
              <w:autoSpaceDN w:val="0"/>
              <w:adjustRightInd w:val="0"/>
              <w:ind w:left="-57" w:right="-57"/>
              <w:jc w:val="center"/>
            </w:pPr>
            <w:r>
              <w:t>Основное мер</w:t>
            </w:r>
            <w:r>
              <w:t>о</w:t>
            </w:r>
            <w:r w:rsidR="0044544C">
              <w:t>приятие 2.1</w:t>
            </w:r>
          </w:p>
          <w:p w:rsidR="00B661B3" w:rsidRPr="00B7153E" w:rsidRDefault="008B6EDC" w:rsidP="008B6EDC">
            <w:pPr>
              <w:widowControl w:val="0"/>
              <w:autoSpaceDE w:val="0"/>
              <w:autoSpaceDN w:val="0"/>
              <w:adjustRightInd w:val="0"/>
              <w:ind w:left="-57" w:right="-57"/>
              <w:jc w:val="center"/>
              <w:rPr>
                <w:kern w:val="2"/>
              </w:rPr>
            </w:pPr>
            <w:r>
              <w:lastRenderedPageBreak/>
              <w:t>Оснащение те</w:t>
            </w:r>
            <w:r>
              <w:t>х</w:t>
            </w:r>
            <w:r>
              <w:t>никой, оборуд</w:t>
            </w:r>
            <w:r>
              <w:t>о</w:t>
            </w:r>
            <w:r>
              <w:t>ванием, снаряж</w:t>
            </w:r>
            <w:r>
              <w:t>е</w:t>
            </w:r>
            <w:r>
              <w:t>нием и улучш</w:t>
            </w:r>
            <w:r>
              <w:t>е</w:t>
            </w:r>
            <w:r>
              <w:t>ние материально-технической базы поселения</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lastRenderedPageBreak/>
              <w:t>Ответс</w:t>
            </w:r>
            <w:r w:rsidRPr="00B7153E">
              <w:rPr>
                <w:kern w:val="2"/>
              </w:rPr>
              <w:t>т</w:t>
            </w:r>
            <w:r w:rsidRPr="00B7153E">
              <w:rPr>
                <w:kern w:val="2"/>
              </w:rPr>
              <w:t xml:space="preserve">венный </w:t>
            </w:r>
            <w:r w:rsidRPr="00B7153E">
              <w:rPr>
                <w:kern w:val="2"/>
              </w:rPr>
              <w:lastRenderedPageBreak/>
              <w:t>исполн</w:t>
            </w:r>
            <w:r w:rsidRPr="00B7153E">
              <w:rPr>
                <w:kern w:val="2"/>
              </w:rPr>
              <w:t>и</w:t>
            </w:r>
            <w:r w:rsidRPr="00B7153E">
              <w:rPr>
                <w:kern w:val="2"/>
              </w:rPr>
              <w:t>тель:</w:t>
            </w:r>
          </w:p>
          <w:p w:rsidR="00B661B3" w:rsidRPr="00B7153E" w:rsidRDefault="00B661B3" w:rsidP="00B661B3">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r>
      <w:tr w:rsidR="008B6EDC" w:rsidRPr="00B7153E" w:rsidTr="00B661B3">
        <w:tc>
          <w:tcPr>
            <w:tcW w:w="1668" w:type="dxa"/>
            <w:tcBorders>
              <w:top w:val="single" w:sz="4" w:space="0" w:color="000000"/>
              <w:left w:val="single" w:sz="4" w:space="0" w:color="000000"/>
              <w:bottom w:val="single" w:sz="4" w:space="0" w:color="000000"/>
              <w:right w:val="single" w:sz="4" w:space="0" w:color="000000"/>
            </w:tcBorders>
          </w:tcPr>
          <w:p w:rsidR="008B6EDC" w:rsidRPr="008B6EDC" w:rsidRDefault="008B6EDC" w:rsidP="008B6EDC">
            <w:pPr>
              <w:pStyle w:val="ConsPlusCell"/>
              <w:jc w:val="center"/>
              <w:rPr>
                <w:sz w:val="20"/>
                <w:szCs w:val="20"/>
              </w:rPr>
            </w:pPr>
            <w:r w:rsidRPr="008B6EDC">
              <w:rPr>
                <w:sz w:val="20"/>
                <w:szCs w:val="20"/>
              </w:rPr>
              <w:lastRenderedPageBreak/>
              <w:t>Основное мер</w:t>
            </w:r>
            <w:r w:rsidRPr="008B6EDC">
              <w:rPr>
                <w:sz w:val="20"/>
                <w:szCs w:val="20"/>
              </w:rPr>
              <w:t>о</w:t>
            </w:r>
            <w:r w:rsidRPr="008B6EDC">
              <w:rPr>
                <w:sz w:val="20"/>
                <w:szCs w:val="20"/>
              </w:rPr>
              <w:t>приятие 2.2</w:t>
            </w:r>
          </w:p>
          <w:p w:rsidR="008B6EDC" w:rsidRDefault="008B6EDC" w:rsidP="008B6EDC">
            <w:pPr>
              <w:widowControl w:val="0"/>
              <w:autoSpaceDE w:val="0"/>
              <w:autoSpaceDN w:val="0"/>
              <w:adjustRightInd w:val="0"/>
              <w:ind w:left="-57" w:right="-57"/>
              <w:jc w:val="center"/>
              <w:rPr>
                <w:kern w:val="2"/>
              </w:rPr>
            </w:pPr>
            <w:r w:rsidRPr="008B6EDC">
              <w:t>Поддержание в готовности и модернизация системы опов</w:t>
            </w:r>
            <w:r w:rsidRPr="008B6EDC">
              <w:t>е</w:t>
            </w:r>
            <w:r w:rsidRPr="008B6EDC">
              <w:t>щения населения поселением</w:t>
            </w:r>
          </w:p>
        </w:tc>
        <w:tc>
          <w:tcPr>
            <w:tcW w:w="992" w:type="dxa"/>
            <w:tcBorders>
              <w:top w:val="single" w:sz="4" w:space="0" w:color="000000"/>
              <w:left w:val="single" w:sz="4" w:space="0" w:color="000000"/>
              <w:bottom w:val="single" w:sz="4" w:space="0" w:color="000000"/>
              <w:right w:val="single" w:sz="4" w:space="0" w:color="000000"/>
            </w:tcBorders>
          </w:tcPr>
          <w:p w:rsidR="008B6EDC" w:rsidRPr="00B7153E" w:rsidRDefault="008B6EDC" w:rsidP="008B6EDC">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8B6EDC" w:rsidRPr="00B7153E" w:rsidRDefault="008B6EDC" w:rsidP="008B6EDC">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r>
      <w:tr w:rsidR="008B6EDC" w:rsidRPr="00B7153E" w:rsidTr="00B661B3">
        <w:tc>
          <w:tcPr>
            <w:tcW w:w="1668" w:type="dxa"/>
            <w:tcBorders>
              <w:top w:val="single" w:sz="4" w:space="0" w:color="000000"/>
              <w:left w:val="single" w:sz="4" w:space="0" w:color="000000"/>
              <w:bottom w:val="single" w:sz="4" w:space="0" w:color="000000"/>
              <w:right w:val="single" w:sz="4" w:space="0" w:color="000000"/>
            </w:tcBorders>
          </w:tcPr>
          <w:p w:rsidR="008B6EDC" w:rsidRPr="008B6EDC" w:rsidRDefault="008B6EDC" w:rsidP="008B6EDC">
            <w:pPr>
              <w:pStyle w:val="ConsPlusCell"/>
              <w:jc w:val="center"/>
              <w:rPr>
                <w:sz w:val="20"/>
                <w:szCs w:val="20"/>
              </w:rPr>
            </w:pPr>
            <w:r w:rsidRPr="008B6EDC">
              <w:rPr>
                <w:sz w:val="20"/>
                <w:szCs w:val="20"/>
              </w:rPr>
              <w:t>Основное мер</w:t>
            </w:r>
            <w:r w:rsidRPr="008B6EDC">
              <w:rPr>
                <w:sz w:val="20"/>
                <w:szCs w:val="20"/>
              </w:rPr>
              <w:t>о</w:t>
            </w:r>
            <w:r w:rsidRPr="008B6EDC">
              <w:rPr>
                <w:sz w:val="20"/>
                <w:szCs w:val="20"/>
              </w:rPr>
              <w:t>приятие 2.3</w:t>
            </w:r>
          </w:p>
          <w:p w:rsidR="008B6EDC" w:rsidRPr="006B5FBE" w:rsidRDefault="006B5FBE" w:rsidP="008B6EDC">
            <w:pPr>
              <w:widowControl w:val="0"/>
              <w:autoSpaceDE w:val="0"/>
              <w:autoSpaceDN w:val="0"/>
              <w:adjustRightInd w:val="0"/>
              <w:ind w:left="-57" w:right="-57"/>
              <w:jc w:val="center"/>
              <w:rPr>
                <w:kern w:val="2"/>
              </w:rPr>
            </w:pPr>
            <w:r w:rsidRPr="006B5FBE">
              <w:t>Предупреждение чрезвычайных ситуаций и пр</w:t>
            </w:r>
            <w:r w:rsidRPr="006B5FBE">
              <w:t>о</w:t>
            </w:r>
            <w:r w:rsidRPr="006B5FBE">
              <w:t>паганда среди населения без</w:t>
            </w:r>
            <w:r w:rsidRPr="006B5FBE">
              <w:t>о</w:t>
            </w:r>
            <w:r w:rsidRPr="006B5FBE">
              <w:t>пасности жизн</w:t>
            </w:r>
            <w:r w:rsidRPr="006B5FBE">
              <w:t>е</w:t>
            </w:r>
            <w:r w:rsidRPr="006B5FBE">
              <w:t>деятельности и обучение дейс</w:t>
            </w:r>
            <w:r w:rsidRPr="006B5FBE">
              <w:t>т</w:t>
            </w:r>
            <w:r w:rsidRPr="006B5FBE">
              <w:t>виям при возни</w:t>
            </w:r>
            <w:r w:rsidRPr="006B5FBE">
              <w:t>к</w:t>
            </w:r>
            <w:r w:rsidRPr="006B5FBE">
              <w:t>новении чрезв</w:t>
            </w:r>
            <w:r w:rsidRPr="006B5FBE">
              <w:t>ы</w:t>
            </w:r>
            <w:r w:rsidRPr="006B5FBE">
              <w:t>чайных ситуаций через средства массовой инфо</w:t>
            </w:r>
            <w:r w:rsidRPr="006B5FBE">
              <w:t>р</w:t>
            </w:r>
            <w:r w:rsidRPr="006B5FBE">
              <w:t xml:space="preserve">мации </w:t>
            </w:r>
          </w:p>
        </w:tc>
        <w:tc>
          <w:tcPr>
            <w:tcW w:w="992" w:type="dxa"/>
            <w:tcBorders>
              <w:top w:val="single" w:sz="4" w:space="0" w:color="000000"/>
              <w:left w:val="single" w:sz="4" w:space="0" w:color="000000"/>
              <w:bottom w:val="single" w:sz="4" w:space="0" w:color="000000"/>
              <w:right w:val="single" w:sz="4" w:space="0" w:color="000000"/>
            </w:tcBorders>
          </w:tcPr>
          <w:p w:rsidR="008B6EDC" w:rsidRPr="00B7153E" w:rsidRDefault="008B6EDC" w:rsidP="008B6EDC">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8B6EDC" w:rsidRPr="00B7153E" w:rsidRDefault="008B6EDC" w:rsidP="008B6EDC">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r>
      <w:tr w:rsidR="00B661B3" w:rsidRPr="00B7153E" w:rsidTr="00B661B3">
        <w:tc>
          <w:tcPr>
            <w:tcW w:w="1668" w:type="dxa"/>
            <w:vMerge w:val="restart"/>
            <w:tcBorders>
              <w:top w:val="single" w:sz="4" w:space="0" w:color="000000"/>
              <w:left w:val="single" w:sz="4" w:space="0" w:color="000000"/>
              <w:right w:val="single" w:sz="4" w:space="0" w:color="000000"/>
            </w:tcBorders>
          </w:tcPr>
          <w:p w:rsidR="00B661B3" w:rsidRPr="00B7153E" w:rsidRDefault="00B661B3" w:rsidP="008B6EDC">
            <w:pPr>
              <w:widowControl w:val="0"/>
              <w:autoSpaceDE w:val="0"/>
              <w:autoSpaceDN w:val="0"/>
              <w:adjustRightInd w:val="0"/>
              <w:ind w:left="-57" w:right="-57"/>
              <w:jc w:val="center"/>
              <w:rPr>
                <w:kern w:val="2"/>
              </w:rPr>
            </w:pPr>
            <w:r w:rsidRPr="00B7153E">
              <w:rPr>
                <w:kern w:val="2"/>
              </w:rPr>
              <w:t>Подпрограмма 3 «</w:t>
            </w:r>
            <w:r w:rsidR="008B6EDC" w:rsidRPr="008B6EDC">
              <w:t>Обеспечение безопасности на воде</w:t>
            </w:r>
            <w:r w:rsidRPr="00B7153E">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 xml:space="preserve">всего, </w:t>
            </w:r>
          </w:p>
          <w:p w:rsidR="00B661B3" w:rsidRPr="00B7153E" w:rsidRDefault="00B661B3"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r>
      <w:tr w:rsidR="00B661B3" w:rsidRPr="00B7153E" w:rsidTr="00B661B3">
        <w:tc>
          <w:tcPr>
            <w:tcW w:w="1668" w:type="dxa"/>
            <w:vMerge/>
            <w:tcBorders>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 по</w:t>
            </w:r>
            <w:r w:rsidRPr="00B7153E">
              <w:rPr>
                <w:kern w:val="2"/>
              </w:rPr>
              <w:t>д</w:t>
            </w:r>
            <w:r w:rsidRPr="00B7153E">
              <w:rPr>
                <w:kern w:val="2"/>
              </w:rPr>
              <w:lastRenderedPageBreak/>
              <w:t>програ</w:t>
            </w:r>
            <w:r w:rsidRPr="00B7153E">
              <w:rPr>
                <w:kern w:val="2"/>
              </w:rPr>
              <w:t>м</w:t>
            </w:r>
            <w:r w:rsidRPr="00B7153E">
              <w:rPr>
                <w:kern w:val="2"/>
              </w:rPr>
              <w:t>мы: А</w:t>
            </w:r>
            <w:r w:rsidRPr="00B7153E">
              <w:rPr>
                <w:kern w:val="2"/>
              </w:rPr>
              <w:t>д</w:t>
            </w:r>
            <w:r w:rsidRPr="00B7153E">
              <w:rPr>
                <w:kern w:val="2"/>
              </w:rPr>
              <w:t>минис</w:t>
            </w:r>
            <w:r w:rsidRPr="00B7153E">
              <w:rPr>
                <w:kern w:val="2"/>
              </w:rPr>
              <w:t>т</w:t>
            </w:r>
            <w:r w:rsidRPr="00B7153E">
              <w:rPr>
                <w:kern w:val="2"/>
              </w:rPr>
              <w:t xml:space="preserve">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Pr>
                <w:spacing w:val="-20"/>
                <w:kern w:val="2"/>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r>
      <w:tr w:rsidR="00B661B3" w:rsidRPr="00B7153E" w:rsidTr="00B661B3">
        <w:tc>
          <w:tcPr>
            <w:tcW w:w="1668" w:type="dxa"/>
            <w:tcBorders>
              <w:top w:val="single" w:sz="4" w:space="0" w:color="000000"/>
              <w:left w:val="single" w:sz="4" w:space="0" w:color="000000"/>
              <w:bottom w:val="single" w:sz="4" w:space="0" w:color="000000"/>
              <w:right w:val="single" w:sz="4" w:space="0" w:color="000000"/>
            </w:tcBorders>
          </w:tcPr>
          <w:p w:rsidR="008B6EDC" w:rsidRPr="008B6EDC" w:rsidRDefault="008B6EDC" w:rsidP="008B6EDC">
            <w:pPr>
              <w:widowControl w:val="0"/>
              <w:autoSpaceDE w:val="0"/>
              <w:autoSpaceDN w:val="0"/>
              <w:adjustRightInd w:val="0"/>
              <w:jc w:val="center"/>
            </w:pPr>
            <w:r w:rsidRPr="008B6EDC">
              <w:lastRenderedPageBreak/>
              <w:t>Основное мер</w:t>
            </w:r>
            <w:r w:rsidRPr="008B6EDC">
              <w:t>о</w:t>
            </w:r>
            <w:r w:rsidRPr="008B6EDC">
              <w:t>приятие 3.1</w:t>
            </w:r>
          </w:p>
          <w:p w:rsidR="00B661B3" w:rsidRPr="00B7153E" w:rsidRDefault="008B6EDC" w:rsidP="008B6EDC">
            <w:pPr>
              <w:widowControl w:val="0"/>
              <w:autoSpaceDE w:val="0"/>
              <w:autoSpaceDN w:val="0"/>
              <w:adjustRightInd w:val="0"/>
              <w:ind w:left="-57" w:right="-57"/>
              <w:jc w:val="center"/>
              <w:rPr>
                <w:kern w:val="2"/>
              </w:rPr>
            </w:pPr>
            <w:r w:rsidRPr="008B6EDC">
              <w:t>Оснащение те</w:t>
            </w:r>
            <w:r w:rsidRPr="008B6EDC">
              <w:t>х</w:t>
            </w:r>
            <w:r w:rsidRPr="008B6EDC">
              <w:t>никой, оборуд</w:t>
            </w:r>
            <w:r w:rsidRPr="008B6EDC">
              <w:t>о</w:t>
            </w:r>
            <w:r w:rsidRPr="008B6EDC">
              <w:t>ванием, снаряж</w:t>
            </w:r>
            <w:r w:rsidRPr="008B6EDC">
              <w:t>е</w:t>
            </w:r>
            <w:r w:rsidRPr="008B6EDC">
              <w:t>нием и улучш</w:t>
            </w:r>
            <w:r w:rsidRPr="008B6EDC">
              <w:t>е</w:t>
            </w:r>
            <w:r w:rsidR="0073783C">
              <w:t>ние</w:t>
            </w:r>
            <w:r w:rsidRPr="008B6EDC">
              <w:t xml:space="preserve"> материально-технической базы поселения</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B661B3" w:rsidRPr="00B7153E" w:rsidRDefault="00B661B3" w:rsidP="00B661B3">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r>
    </w:tbl>
    <w:p w:rsidR="00B661B3" w:rsidRDefault="00B661B3" w:rsidP="00B661B3">
      <w:pPr>
        <w:autoSpaceDE w:val="0"/>
        <w:autoSpaceDN w:val="0"/>
        <w:adjustRightInd w:val="0"/>
        <w:spacing w:line="235" w:lineRule="auto"/>
        <w:ind w:firstLine="709"/>
        <w:jc w:val="both"/>
        <w:rPr>
          <w:kern w:val="2"/>
          <w:sz w:val="28"/>
          <w:szCs w:val="28"/>
          <w:lang w:eastAsia="en-US"/>
        </w:rPr>
      </w:pPr>
    </w:p>
    <w:p w:rsidR="00B661B3" w:rsidRPr="00B52560" w:rsidRDefault="00B661B3" w:rsidP="00B52560">
      <w:pPr>
        <w:autoSpaceDE w:val="0"/>
        <w:autoSpaceDN w:val="0"/>
        <w:adjustRightInd w:val="0"/>
        <w:spacing w:line="235" w:lineRule="auto"/>
        <w:jc w:val="both"/>
        <w:rPr>
          <w:kern w:val="2"/>
          <w:sz w:val="28"/>
          <w:szCs w:val="28"/>
          <w:lang w:eastAsia="en-US"/>
        </w:rPr>
      </w:pPr>
      <w:r w:rsidRPr="00174F6B">
        <w:rPr>
          <w:kern w:val="2"/>
          <w:sz w:val="28"/>
          <w:szCs w:val="28"/>
          <w:lang w:eastAsia="en-US"/>
        </w:rPr>
        <w:t>Х – код бюджетной классификации расходов бюджетов отсутствует.</w:t>
      </w:r>
    </w:p>
    <w:p w:rsidR="00B661B3" w:rsidRDefault="00B661B3"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D72428" w:rsidRDefault="00D72428" w:rsidP="00B661B3"/>
    <w:p w:rsidR="00D72428" w:rsidRDefault="00D72428" w:rsidP="00B661B3"/>
    <w:p w:rsidR="008B6EDC" w:rsidRDefault="008B6EDC" w:rsidP="00B661B3"/>
    <w:p w:rsidR="008B6EDC" w:rsidRDefault="008B6EDC" w:rsidP="00B661B3"/>
    <w:tbl>
      <w:tblPr>
        <w:tblW w:w="15417" w:type="dxa"/>
        <w:tblCellMar>
          <w:left w:w="57" w:type="dxa"/>
          <w:right w:w="57" w:type="dxa"/>
        </w:tblCellMar>
        <w:tblLook w:val="01E0"/>
      </w:tblPr>
      <w:tblGrid>
        <w:gridCol w:w="10740"/>
        <w:gridCol w:w="4677"/>
      </w:tblGrid>
      <w:tr w:rsidR="00B661B3" w:rsidRPr="00022438" w:rsidTr="00B661B3">
        <w:tc>
          <w:tcPr>
            <w:tcW w:w="10740" w:type="dxa"/>
          </w:tcPr>
          <w:p w:rsidR="00B661B3" w:rsidRPr="00022438" w:rsidRDefault="00B661B3" w:rsidP="00B661B3">
            <w:pPr>
              <w:widowControl w:val="0"/>
              <w:autoSpaceDE w:val="0"/>
              <w:autoSpaceDN w:val="0"/>
              <w:adjustRightInd w:val="0"/>
              <w:spacing w:before="120" w:after="120" w:line="242" w:lineRule="auto"/>
              <w:jc w:val="both"/>
              <w:rPr>
                <w:sz w:val="28"/>
                <w:szCs w:val="28"/>
              </w:rPr>
            </w:pPr>
          </w:p>
        </w:tc>
        <w:tc>
          <w:tcPr>
            <w:tcW w:w="4677" w:type="dxa"/>
          </w:tcPr>
          <w:p w:rsidR="0044544C" w:rsidRPr="00DA2FCD" w:rsidRDefault="0044544C" w:rsidP="0044544C">
            <w:pPr>
              <w:widowControl w:val="0"/>
              <w:autoSpaceDE w:val="0"/>
              <w:autoSpaceDN w:val="0"/>
              <w:adjustRightInd w:val="0"/>
              <w:jc w:val="center"/>
              <w:rPr>
                <w:sz w:val="28"/>
                <w:szCs w:val="28"/>
              </w:rPr>
            </w:pPr>
            <w:r>
              <w:rPr>
                <w:sz w:val="28"/>
                <w:szCs w:val="28"/>
              </w:rPr>
              <w:t>Приложение № 4</w:t>
            </w:r>
          </w:p>
          <w:p w:rsidR="00B661B3" w:rsidRPr="00022438" w:rsidRDefault="0044544C" w:rsidP="0044544C">
            <w:pPr>
              <w:widowControl w:val="0"/>
              <w:autoSpaceDE w:val="0"/>
              <w:autoSpaceDN w:val="0"/>
              <w:adjustRightInd w:val="0"/>
              <w:jc w:val="center"/>
              <w:rPr>
                <w:sz w:val="28"/>
                <w:szCs w:val="28"/>
              </w:rPr>
            </w:pPr>
            <w:r w:rsidRPr="00DA2FCD">
              <w:rPr>
                <w:sz w:val="28"/>
                <w:szCs w:val="28"/>
              </w:rPr>
              <w:t xml:space="preserve">к муниципальной программе </w:t>
            </w:r>
            <w:r>
              <w:rPr>
                <w:sz w:val="28"/>
                <w:szCs w:val="28"/>
              </w:rPr>
              <w:t>Красн</w:t>
            </w:r>
            <w:r>
              <w:rPr>
                <w:sz w:val="28"/>
                <w:szCs w:val="28"/>
              </w:rPr>
              <w:t>о</w:t>
            </w:r>
            <w:r>
              <w:rPr>
                <w:sz w:val="28"/>
                <w:szCs w:val="28"/>
              </w:rPr>
              <w:t>кутского сельского поселения О</w:t>
            </w:r>
            <w:r>
              <w:rPr>
                <w:sz w:val="28"/>
                <w:szCs w:val="28"/>
              </w:rPr>
              <w:t>к</w:t>
            </w:r>
            <w:r>
              <w:rPr>
                <w:sz w:val="28"/>
                <w:szCs w:val="28"/>
              </w:rPr>
              <w:t xml:space="preserve">тябрьского района </w:t>
            </w:r>
            <w:r w:rsidRPr="00DA2FCD">
              <w:rPr>
                <w:sz w:val="28"/>
                <w:szCs w:val="28"/>
              </w:rPr>
              <w:t>«Защита насел</w:t>
            </w:r>
            <w:r w:rsidRPr="00DA2FCD">
              <w:rPr>
                <w:sz w:val="28"/>
                <w:szCs w:val="28"/>
              </w:rPr>
              <w:t>е</w:t>
            </w:r>
            <w:r w:rsidRPr="00DA2FCD">
              <w:rPr>
                <w:sz w:val="28"/>
                <w:szCs w:val="28"/>
              </w:rPr>
              <w:t>ния и территории</w:t>
            </w:r>
            <w:r w:rsidR="00D37828">
              <w:rPr>
                <w:sz w:val="28"/>
                <w:szCs w:val="28"/>
              </w:rPr>
              <w:t xml:space="preserve"> </w:t>
            </w:r>
            <w:r w:rsidRPr="00DA2FCD">
              <w:rPr>
                <w:sz w:val="28"/>
                <w:szCs w:val="28"/>
              </w:rPr>
              <w:t>Краснокутского сельского поселения</w:t>
            </w:r>
            <w:r>
              <w:rPr>
                <w:sz w:val="28"/>
                <w:szCs w:val="28"/>
              </w:rPr>
              <w:t xml:space="preserve"> </w:t>
            </w:r>
            <w:r w:rsidRPr="00DA2FCD">
              <w:rPr>
                <w:sz w:val="28"/>
                <w:szCs w:val="28"/>
              </w:rPr>
              <w:t>от чрезвыча</w:t>
            </w:r>
            <w:r w:rsidRPr="00DA2FCD">
              <w:rPr>
                <w:sz w:val="28"/>
                <w:szCs w:val="28"/>
              </w:rPr>
              <w:t>й</w:t>
            </w:r>
            <w:r w:rsidRPr="00DA2FCD">
              <w:rPr>
                <w:sz w:val="28"/>
                <w:szCs w:val="28"/>
              </w:rPr>
              <w:t>ных ситуаций, обеспечение пожарной безопасности и безопасности людей на вод</w:t>
            </w:r>
            <w:r>
              <w:rPr>
                <w:sz w:val="28"/>
                <w:szCs w:val="28"/>
              </w:rPr>
              <w:t xml:space="preserve">ных </w:t>
            </w:r>
            <w:r w:rsidRPr="00DA2FCD">
              <w:rPr>
                <w:sz w:val="28"/>
                <w:szCs w:val="28"/>
              </w:rPr>
              <w:t>объектах»</w:t>
            </w:r>
          </w:p>
        </w:tc>
      </w:tr>
    </w:tbl>
    <w:p w:rsidR="00D72428" w:rsidRDefault="00D72428" w:rsidP="00B661B3"/>
    <w:p w:rsidR="00B661B3" w:rsidRPr="006D6198" w:rsidRDefault="00B661B3" w:rsidP="00B661B3">
      <w:pPr>
        <w:widowControl w:val="0"/>
        <w:autoSpaceDE w:val="0"/>
        <w:autoSpaceDN w:val="0"/>
        <w:adjustRightInd w:val="0"/>
        <w:spacing w:line="242" w:lineRule="auto"/>
        <w:jc w:val="center"/>
        <w:rPr>
          <w:kern w:val="2"/>
          <w:sz w:val="28"/>
          <w:szCs w:val="28"/>
        </w:rPr>
      </w:pPr>
      <w:r w:rsidRPr="006D6198">
        <w:rPr>
          <w:kern w:val="2"/>
          <w:sz w:val="28"/>
          <w:szCs w:val="28"/>
        </w:rPr>
        <w:t>РАСХОДЫ</w:t>
      </w:r>
      <w:r w:rsidRPr="006D6198">
        <w:rPr>
          <w:kern w:val="2"/>
          <w:sz w:val="28"/>
          <w:szCs w:val="28"/>
        </w:rPr>
        <w:br/>
        <w:t>на реализацию муниципальной программы</w:t>
      </w:r>
      <w:r w:rsidRPr="006D6198">
        <w:rPr>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B661B3" w:rsidRPr="006D6198" w:rsidTr="00B661B3">
        <w:tc>
          <w:tcPr>
            <w:tcW w:w="2270" w:type="dxa"/>
            <w:vMerge w:val="restart"/>
          </w:tcPr>
          <w:p w:rsidR="00B661B3" w:rsidRPr="006D6198" w:rsidRDefault="00B661B3" w:rsidP="00B661B3">
            <w:pPr>
              <w:widowControl w:val="0"/>
              <w:autoSpaceDE w:val="0"/>
              <w:autoSpaceDN w:val="0"/>
              <w:adjustRightInd w:val="0"/>
              <w:jc w:val="center"/>
              <w:rPr>
                <w:kern w:val="2"/>
              </w:rPr>
            </w:pPr>
            <w:r w:rsidRPr="006D6198">
              <w:rPr>
                <w:kern w:val="2"/>
              </w:rPr>
              <w:t xml:space="preserve">Наименование </w:t>
            </w:r>
            <w:r>
              <w:rPr>
                <w:kern w:val="2"/>
              </w:rPr>
              <w:t>мун</w:t>
            </w:r>
            <w:r>
              <w:rPr>
                <w:kern w:val="2"/>
              </w:rPr>
              <w:t>и</w:t>
            </w:r>
            <w:r>
              <w:rPr>
                <w:kern w:val="2"/>
              </w:rPr>
              <w:t xml:space="preserve">ципальной </w:t>
            </w:r>
            <w:r w:rsidRPr="006D6198">
              <w:rPr>
                <w:kern w:val="2"/>
              </w:rPr>
              <w:t>программы, номер и наименование подпрограммы</w:t>
            </w:r>
          </w:p>
        </w:tc>
        <w:tc>
          <w:tcPr>
            <w:tcW w:w="1524" w:type="dxa"/>
            <w:vMerge w:val="restart"/>
          </w:tcPr>
          <w:p w:rsidR="00B661B3" w:rsidRPr="006D6198" w:rsidRDefault="00B661B3" w:rsidP="00B661B3">
            <w:pPr>
              <w:widowControl w:val="0"/>
              <w:autoSpaceDE w:val="0"/>
              <w:autoSpaceDN w:val="0"/>
              <w:adjustRightInd w:val="0"/>
              <w:jc w:val="center"/>
              <w:rPr>
                <w:kern w:val="2"/>
              </w:rPr>
            </w:pPr>
            <w:r w:rsidRPr="006D6198">
              <w:rPr>
                <w:kern w:val="2"/>
              </w:rPr>
              <w:t>Источник ф</w:t>
            </w:r>
            <w:r w:rsidRPr="006D6198">
              <w:rPr>
                <w:kern w:val="2"/>
              </w:rPr>
              <w:t>и</w:t>
            </w:r>
            <w:r w:rsidRPr="006D6198">
              <w:rPr>
                <w:kern w:val="2"/>
              </w:rPr>
              <w:t>нан</w:t>
            </w:r>
            <w:r w:rsidR="00FF6FEE">
              <w:rPr>
                <w:kern w:val="2"/>
              </w:rPr>
              <w:t>сирова</w:t>
            </w:r>
            <w:r w:rsidRPr="006D6198">
              <w:rPr>
                <w:kern w:val="2"/>
              </w:rPr>
              <w:t>ния</w:t>
            </w:r>
          </w:p>
        </w:tc>
        <w:tc>
          <w:tcPr>
            <w:tcW w:w="992" w:type="dxa"/>
            <w:vMerge w:val="restart"/>
          </w:tcPr>
          <w:p w:rsidR="00B661B3" w:rsidRPr="006D6198" w:rsidRDefault="00B661B3" w:rsidP="00B661B3">
            <w:pPr>
              <w:widowControl w:val="0"/>
              <w:autoSpaceDE w:val="0"/>
              <w:autoSpaceDN w:val="0"/>
              <w:adjustRightInd w:val="0"/>
              <w:ind w:left="-57" w:right="-57"/>
              <w:jc w:val="center"/>
              <w:rPr>
                <w:kern w:val="2"/>
              </w:rPr>
            </w:pPr>
            <w:r w:rsidRPr="006D6198">
              <w:rPr>
                <w:kern w:val="2"/>
              </w:rPr>
              <w:t>Объем расходов, всего</w:t>
            </w:r>
          </w:p>
          <w:p w:rsidR="00B661B3" w:rsidRPr="006D6198" w:rsidRDefault="00B661B3" w:rsidP="00B661B3">
            <w:pPr>
              <w:widowControl w:val="0"/>
              <w:autoSpaceDE w:val="0"/>
              <w:autoSpaceDN w:val="0"/>
              <w:adjustRightInd w:val="0"/>
              <w:ind w:left="-57" w:right="-57"/>
              <w:jc w:val="center"/>
              <w:rPr>
                <w:kern w:val="2"/>
              </w:rPr>
            </w:pPr>
            <w:r w:rsidRPr="006D6198">
              <w:rPr>
                <w:kern w:val="2"/>
              </w:rPr>
              <w:t>(тыс. рублей)</w:t>
            </w:r>
          </w:p>
        </w:tc>
        <w:tc>
          <w:tcPr>
            <w:tcW w:w="10632" w:type="dxa"/>
            <w:gridSpan w:val="12"/>
          </w:tcPr>
          <w:p w:rsidR="00B661B3" w:rsidRPr="006D6198" w:rsidRDefault="00B661B3" w:rsidP="00B661B3">
            <w:pPr>
              <w:widowControl w:val="0"/>
              <w:autoSpaceDE w:val="0"/>
              <w:autoSpaceDN w:val="0"/>
              <w:adjustRightInd w:val="0"/>
              <w:jc w:val="center"/>
              <w:rPr>
                <w:kern w:val="2"/>
              </w:rPr>
            </w:pPr>
            <w:r w:rsidRPr="006D6198">
              <w:rPr>
                <w:kern w:val="2"/>
              </w:rPr>
              <w:t xml:space="preserve">В том числе по годам реализации </w:t>
            </w:r>
            <w:r>
              <w:rPr>
                <w:kern w:val="2"/>
              </w:rPr>
              <w:t>муниципальной</w:t>
            </w:r>
            <w:r w:rsidRPr="006D6198">
              <w:rPr>
                <w:kern w:val="2"/>
              </w:rPr>
              <w:t xml:space="preserve"> программы (тыс. рублей)</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vMerge/>
          </w:tcPr>
          <w:p w:rsidR="00B661B3" w:rsidRPr="006D6198" w:rsidRDefault="00B661B3" w:rsidP="00B661B3">
            <w:pPr>
              <w:widowControl w:val="0"/>
              <w:autoSpaceDE w:val="0"/>
              <w:autoSpaceDN w:val="0"/>
              <w:adjustRightInd w:val="0"/>
              <w:jc w:val="center"/>
              <w:rPr>
                <w:kern w:val="2"/>
              </w:rPr>
            </w:pPr>
          </w:p>
        </w:tc>
        <w:tc>
          <w:tcPr>
            <w:tcW w:w="992" w:type="dxa"/>
            <w:vMerge/>
          </w:tcPr>
          <w:p w:rsidR="00B661B3" w:rsidRPr="006D6198" w:rsidRDefault="00B661B3" w:rsidP="00B661B3">
            <w:pPr>
              <w:widowControl w:val="0"/>
              <w:autoSpaceDE w:val="0"/>
              <w:autoSpaceDN w:val="0"/>
              <w:adjustRightInd w:val="0"/>
              <w:jc w:val="center"/>
              <w:rPr>
                <w:kern w:val="2"/>
              </w:rPr>
            </w:pP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2019</w:t>
            </w:r>
          </w:p>
        </w:tc>
        <w:tc>
          <w:tcPr>
            <w:tcW w:w="993" w:type="dxa"/>
          </w:tcPr>
          <w:p w:rsidR="00B661B3" w:rsidRPr="006D6198" w:rsidRDefault="00B661B3" w:rsidP="00B661B3">
            <w:pPr>
              <w:widowControl w:val="0"/>
              <w:autoSpaceDE w:val="0"/>
              <w:autoSpaceDN w:val="0"/>
              <w:adjustRightInd w:val="0"/>
              <w:jc w:val="center"/>
              <w:rPr>
                <w:kern w:val="2"/>
              </w:rPr>
            </w:pPr>
            <w:r w:rsidRPr="006D6198">
              <w:rPr>
                <w:kern w:val="2"/>
              </w:rPr>
              <w:t>2020</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2021</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2022</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2024</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2025</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2026</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2027</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2028</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2029</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2030</w:t>
            </w:r>
          </w:p>
        </w:tc>
      </w:tr>
    </w:tbl>
    <w:p w:rsidR="00B661B3" w:rsidRPr="006D6198" w:rsidRDefault="00B661B3" w:rsidP="00B661B3"/>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B661B3" w:rsidRPr="006D6198" w:rsidTr="00B661B3">
        <w:trPr>
          <w:tblHeader/>
        </w:trPr>
        <w:tc>
          <w:tcPr>
            <w:tcW w:w="2270" w:type="dxa"/>
          </w:tcPr>
          <w:p w:rsidR="00B661B3" w:rsidRPr="006D6198" w:rsidRDefault="00B661B3" w:rsidP="00B661B3">
            <w:pPr>
              <w:widowControl w:val="0"/>
              <w:autoSpaceDE w:val="0"/>
              <w:autoSpaceDN w:val="0"/>
              <w:adjustRightInd w:val="0"/>
              <w:jc w:val="center"/>
              <w:rPr>
                <w:kern w:val="2"/>
              </w:rPr>
            </w:pPr>
            <w:r w:rsidRPr="006D6198">
              <w:rPr>
                <w:kern w:val="2"/>
              </w:rPr>
              <w:t>1</w:t>
            </w:r>
          </w:p>
        </w:tc>
        <w:tc>
          <w:tcPr>
            <w:tcW w:w="1524" w:type="dxa"/>
          </w:tcPr>
          <w:p w:rsidR="00B661B3" w:rsidRPr="006D6198" w:rsidRDefault="00B661B3" w:rsidP="00B661B3">
            <w:pPr>
              <w:widowControl w:val="0"/>
              <w:autoSpaceDE w:val="0"/>
              <w:autoSpaceDN w:val="0"/>
              <w:adjustRightInd w:val="0"/>
              <w:jc w:val="center"/>
              <w:rPr>
                <w:kern w:val="2"/>
              </w:rPr>
            </w:pPr>
            <w:r w:rsidRPr="006D6198">
              <w:rPr>
                <w:kern w:val="2"/>
              </w:rPr>
              <w:t>2</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4</w:t>
            </w:r>
          </w:p>
        </w:tc>
        <w:tc>
          <w:tcPr>
            <w:tcW w:w="993" w:type="dxa"/>
          </w:tcPr>
          <w:p w:rsidR="00B661B3" w:rsidRPr="006D6198" w:rsidRDefault="00B661B3" w:rsidP="00B661B3">
            <w:pPr>
              <w:widowControl w:val="0"/>
              <w:autoSpaceDE w:val="0"/>
              <w:autoSpaceDN w:val="0"/>
              <w:adjustRightInd w:val="0"/>
              <w:jc w:val="center"/>
              <w:rPr>
                <w:kern w:val="2"/>
              </w:rPr>
            </w:pPr>
            <w:r w:rsidRPr="006D6198">
              <w:rPr>
                <w:kern w:val="2"/>
              </w:rPr>
              <w:t>5</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6</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7</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8</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9</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10</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11</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12</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13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14</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15</w:t>
            </w:r>
          </w:p>
        </w:tc>
      </w:tr>
      <w:tr w:rsidR="00B52560" w:rsidRPr="006D6198" w:rsidTr="00B661B3">
        <w:tc>
          <w:tcPr>
            <w:tcW w:w="2270" w:type="dxa"/>
            <w:vMerge w:val="restart"/>
          </w:tcPr>
          <w:p w:rsidR="008B6EDC" w:rsidRPr="008B6EDC" w:rsidRDefault="00B52560" w:rsidP="008B6EDC">
            <w:pPr>
              <w:pStyle w:val="af2"/>
              <w:jc w:val="center"/>
              <w:rPr>
                <w:rFonts w:ascii="Times New Roman" w:hAnsi="Times New Roman"/>
                <w:sz w:val="20"/>
                <w:szCs w:val="20"/>
              </w:rPr>
            </w:pPr>
            <w:r w:rsidRPr="008B6EDC">
              <w:rPr>
                <w:rFonts w:ascii="Times New Roman" w:hAnsi="Times New Roman"/>
                <w:kern w:val="2"/>
                <w:sz w:val="20"/>
                <w:szCs w:val="20"/>
              </w:rPr>
              <w:t>Муниципальная пр</w:t>
            </w:r>
            <w:r w:rsidRPr="008B6EDC">
              <w:rPr>
                <w:rFonts w:ascii="Times New Roman" w:hAnsi="Times New Roman"/>
                <w:kern w:val="2"/>
                <w:sz w:val="20"/>
                <w:szCs w:val="20"/>
              </w:rPr>
              <w:t>о</w:t>
            </w:r>
            <w:r w:rsidRPr="008B6EDC">
              <w:rPr>
                <w:rFonts w:ascii="Times New Roman" w:hAnsi="Times New Roman"/>
                <w:kern w:val="2"/>
                <w:sz w:val="20"/>
                <w:szCs w:val="20"/>
              </w:rPr>
              <w:t xml:space="preserve">грамма </w:t>
            </w:r>
            <w:r w:rsidR="008B6EDC" w:rsidRPr="008B6EDC">
              <w:rPr>
                <w:rFonts w:ascii="Times New Roman" w:hAnsi="Times New Roman"/>
                <w:sz w:val="20"/>
                <w:szCs w:val="20"/>
              </w:rPr>
              <w:t>«Защита нас</w:t>
            </w:r>
            <w:r w:rsidR="008B6EDC" w:rsidRPr="008B6EDC">
              <w:rPr>
                <w:rFonts w:ascii="Times New Roman" w:hAnsi="Times New Roman"/>
                <w:sz w:val="20"/>
                <w:szCs w:val="20"/>
              </w:rPr>
              <w:t>е</w:t>
            </w:r>
            <w:r w:rsidR="008B6EDC" w:rsidRPr="008B6EDC">
              <w:rPr>
                <w:rFonts w:ascii="Times New Roman" w:hAnsi="Times New Roman"/>
                <w:sz w:val="20"/>
                <w:szCs w:val="20"/>
              </w:rPr>
              <w:t>ления и территории</w:t>
            </w:r>
          </w:p>
          <w:p w:rsidR="008B6EDC" w:rsidRPr="008B6EDC" w:rsidRDefault="008B6EDC" w:rsidP="008B6EDC">
            <w:pPr>
              <w:pStyle w:val="af2"/>
              <w:jc w:val="center"/>
              <w:rPr>
                <w:rFonts w:ascii="Times New Roman" w:hAnsi="Times New Roman"/>
                <w:sz w:val="20"/>
                <w:szCs w:val="20"/>
              </w:rPr>
            </w:pPr>
            <w:r w:rsidRPr="008B6EDC">
              <w:rPr>
                <w:rFonts w:ascii="Times New Roman" w:hAnsi="Times New Roman"/>
                <w:sz w:val="20"/>
                <w:szCs w:val="20"/>
              </w:rPr>
              <w:t>Краснокутского сел</w:t>
            </w:r>
            <w:r w:rsidRPr="008B6EDC">
              <w:rPr>
                <w:rFonts w:ascii="Times New Roman" w:hAnsi="Times New Roman"/>
                <w:sz w:val="20"/>
                <w:szCs w:val="20"/>
              </w:rPr>
              <w:t>ь</w:t>
            </w:r>
            <w:r w:rsidRPr="008B6EDC">
              <w:rPr>
                <w:rFonts w:ascii="Times New Roman" w:hAnsi="Times New Roman"/>
                <w:sz w:val="20"/>
                <w:szCs w:val="20"/>
              </w:rPr>
              <w:t>ского поселения</w:t>
            </w:r>
          </w:p>
          <w:p w:rsidR="008B6EDC" w:rsidRPr="008B6EDC" w:rsidRDefault="008B6EDC" w:rsidP="008B6EDC">
            <w:pPr>
              <w:pStyle w:val="af2"/>
              <w:jc w:val="center"/>
              <w:rPr>
                <w:rFonts w:ascii="Times New Roman" w:hAnsi="Times New Roman"/>
                <w:sz w:val="20"/>
                <w:szCs w:val="20"/>
              </w:rPr>
            </w:pPr>
            <w:r w:rsidRPr="008B6EDC">
              <w:rPr>
                <w:rFonts w:ascii="Times New Roman" w:hAnsi="Times New Roman"/>
                <w:sz w:val="20"/>
                <w:szCs w:val="20"/>
              </w:rPr>
              <w:t>от чрезвычайных с</w:t>
            </w:r>
            <w:r w:rsidRPr="008B6EDC">
              <w:rPr>
                <w:rFonts w:ascii="Times New Roman" w:hAnsi="Times New Roman"/>
                <w:sz w:val="20"/>
                <w:szCs w:val="20"/>
              </w:rPr>
              <w:t>и</w:t>
            </w:r>
            <w:r w:rsidRPr="008B6EDC">
              <w:rPr>
                <w:rFonts w:ascii="Times New Roman" w:hAnsi="Times New Roman"/>
                <w:sz w:val="20"/>
                <w:szCs w:val="20"/>
              </w:rPr>
              <w:t>туаций, обеспечение пожарной безопасности и безопасности людей на водных объектах»</w:t>
            </w:r>
          </w:p>
          <w:p w:rsidR="00B52560" w:rsidRPr="006D6198" w:rsidRDefault="00B52560" w:rsidP="00B661B3">
            <w:pPr>
              <w:widowControl w:val="0"/>
              <w:autoSpaceDE w:val="0"/>
              <w:autoSpaceDN w:val="0"/>
              <w:adjustRightInd w:val="0"/>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всего </w:t>
            </w:r>
          </w:p>
        </w:tc>
        <w:tc>
          <w:tcPr>
            <w:tcW w:w="992" w:type="dxa"/>
          </w:tcPr>
          <w:p w:rsidR="00B52560" w:rsidRPr="006D6198" w:rsidRDefault="00B52560" w:rsidP="001F6F00">
            <w:pPr>
              <w:jc w:val="center"/>
              <w:rPr>
                <w:spacing w:val="-10"/>
              </w:rPr>
            </w:pPr>
            <w:r>
              <w:rPr>
                <w:rFonts w:eastAsia="TimesNewRoman"/>
                <w:kern w:val="2"/>
              </w:rPr>
              <w:t>270,0</w:t>
            </w:r>
          </w:p>
        </w:tc>
        <w:tc>
          <w:tcPr>
            <w:tcW w:w="851" w:type="dxa"/>
          </w:tcPr>
          <w:p w:rsidR="00B52560" w:rsidRPr="006D6198" w:rsidRDefault="00B52560" w:rsidP="001F6F00">
            <w:pPr>
              <w:jc w:val="center"/>
              <w:rPr>
                <w:spacing w:val="-10"/>
              </w:rPr>
            </w:pPr>
            <w:r>
              <w:rPr>
                <w:spacing w:val="-10"/>
              </w:rPr>
              <w:t>90,0</w:t>
            </w:r>
          </w:p>
        </w:tc>
        <w:tc>
          <w:tcPr>
            <w:tcW w:w="993" w:type="dxa"/>
          </w:tcPr>
          <w:p w:rsidR="00B52560" w:rsidRPr="006D6198" w:rsidRDefault="00B52560" w:rsidP="001F6F00">
            <w:pPr>
              <w:jc w:val="center"/>
              <w:rPr>
                <w:spacing w:val="-10"/>
              </w:rPr>
            </w:pPr>
            <w:r>
              <w:rPr>
                <w:spacing w:val="-10"/>
              </w:rPr>
              <w:t>90,0</w:t>
            </w:r>
          </w:p>
        </w:tc>
        <w:tc>
          <w:tcPr>
            <w:tcW w:w="850" w:type="dxa"/>
          </w:tcPr>
          <w:p w:rsidR="00B52560" w:rsidRPr="006D6198" w:rsidRDefault="00B52560" w:rsidP="001F6F00">
            <w:pPr>
              <w:jc w:val="center"/>
              <w:rPr>
                <w:spacing w:val="-10"/>
              </w:rPr>
            </w:pPr>
            <w:r>
              <w:rPr>
                <w:spacing w:val="-10"/>
              </w:rPr>
              <w:t>90,0</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992" w:type="dxa"/>
          </w:tcPr>
          <w:p w:rsidR="00B52560" w:rsidRPr="006D6198" w:rsidRDefault="00B52560" w:rsidP="00B661B3">
            <w:pPr>
              <w:jc w:val="center"/>
              <w:rPr>
                <w:spacing w:val="-10"/>
              </w:rPr>
            </w:pPr>
            <w:r>
              <w:rPr>
                <w:spacing w:val="-10"/>
              </w:rPr>
              <w:t>-</w:t>
            </w:r>
          </w:p>
        </w:tc>
        <w:tc>
          <w:tcPr>
            <w:tcW w:w="992"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r>
      <w:tr w:rsidR="00B52560" w:rsidRPr="006D6198" w:rsidTr="00B661B3">
        <w:tc>
          <w:tcPr>
            <w:tcW w:w="2270" w:type="dxa"/>
            <w:vMerge/>
          </w:tcPr>
          <w:p w:rsidR="00B52560" w:rsidRPr="006D6198" w:rsidRDefault="00B52560" w:rsidP="00B661B3">
            <w:pPr>
              <w:widowControl w:val="0"/>
              <w:autoSpaceDE w:val="0"/>
              <w:autoSpaceDN w:val="0"/>
              <w:adjustRightInd w:val="0"/>
              <w:jc w:val="cente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бюджет </w:t>
            </w:r>
            <w:r>
              <w:rPr>
                <w:kern w:val="2"/>
              </w:rPr>
              <w:t>Кра</w:t>
            </w:r>
            <w:r>
              <w:rPr>
                <w:kern w:val="2"/>
              </w:rPr>
              <w:t>с</w:t>
            </w:r>
            <w:r>
              <w:rPr>
                <w:kern w:val="2"/>
              </w:rPr>
              <w:t>нокутского сельского п</w:t>
            </w:r>
            <w:r>
              <w:rPr>
                <w:kern w:val="2"/>
              </w:rPr>
              <w:t>о</w:t>
            </w:r>
            <w:r>
              <w:rPr>
                <w:kern w:val="2"/>
              </w:rPr>
              <w:t xml:space="preserve">селения </w:t>
            </w:r>
            <w:r w:rsidRPr="006D6198">
              <w:rPr>
                <w:kern w:val="2"/>
              </w:rPr>
              <w:t>О</w:t>
            </w:r>
            <w:r w:rsidRPr="006D6198">
              <w:rPr>
                <w:kern w:val="2"/>
              </w:rPr>
              <w:t>к</w:t>
            </w:r>
            <w:r w:rsidRPr="006D6198">
              <w:rPr>
                <w:kern w:val="2"/>
              </w:rPr>
              <w:t>тябрьского района</w:t>
            </w:r>
          </w:p>
        </w:tc>
        <w:tc>
          <w:tcPr>
            <w:tcW w:w="992" w:type="dxa"/>
          </w:tcPr>
          <w:p w:rsidR="00B52560" w:rsidRPr="006D6198" w:rsidRDefault="00B52560" w:rsidP="001F6F00">
            <w:pPr>
              <w:jc w:val="center"/>
              <w:rPr>
                <w:spacing w:val="-10"/>
              </w:rPr>
            </w:pPr>
            <w:r>
              <w:rPr>
                <w:rFonts w:eastAsia="TimesNewRoman"/>
                <w:kern w:val="2"/>
              </w:rPr>
              <w:t>270,0</w:t>
            </w:r>
          </w:p>
        </w:tc>
        <w:tc>
          <w:tcPr>
            <w:tcW w:w="851" w:type="dxa"/>
          </w:tcPr>
          <w:p w:rsidR="00B52560" w:rsidRPr="006D6198" w:rsidRDefault="00B52560" w:rsidP="001F6F00">
            <w:pPr>
              <w:jc w:val="center"/>
              <w:rPr>
                <w:spacing w:val="-10"/>
              </w:rPr>
            </w:pPr>
            <w:r>
              <w:rPr>
                <w:spacing w:val="-10"/>
              </w:rPr>
              <w:t>90,0</w:t>
            </w:r>
          </w:p>
        </w:tc>
        <w:tc>
          <w:tcPr>
            <w:tcW w:w="993" w:type="dxa"/>
          </w:tcPr>
          <w:p w:rsidR="00B52560" w:rsidRPr="006D6198" w:rsidRDefault="00B52560" w:rsidP="001F6F00">
            <w:pPr>
              <w:jc w:val="center"/>
              <w:rPr>
                <w:spacing w:val="-10"/>
              </w:rPr>
            </w:pPr>
            <w:r>
              <w:rPr>
                <w:spacing w:val="-10"/>
              </w:rPr>
              <w:t>90,0</w:t>
            </w:r>
          </w:p>
        </w:tc>
        <w:tc>
          <w:tcPr>
            <w:tcW w:w="850" w:type="dxa"/>
          </w:tcPr>
          <w:p w:rsidR="00B52560" w:rsidRPr="006D6198" w:rsidRDefault="00B52560" w:rsidP="001F6F00">
            <w:pPr>
              <w:jc w:val="center"/>
              <w:rPr>
                <w:spacing w:val="-10"/>
              </w:rPr>
            </w:pPr>
            <w:r>
              <w:rPr>
                <w:spacing w:val="-10"/>
              </w:rPr>
              <w:t>90,0</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992" w:type="dxa"/>
          </w:tcPr>
          <w:p w:rsidR="00B52560" w:rsidRPr="006D6198" w:rsidRDefault="00B52560" w:rsidP="00B661B3">
            <w:pPr>
              <w:jc w:val="center"/>
              <w:rPr>
                <w:spacing w:val="-10"/>
              </w:rPr>
            </w:pPr>
            <w:r>
              <w:rPr>
                <w:spacing w:val="-10"/>
              </w:rPr>
              <w:t>-</w:t>
            </w:r>
          </w:p>
        </w:tc>
        <w:tc>
          <w:tcPr>
            <w:tcW w:w="992"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bCs/>
                <w:color w:val="000000"/>
              </w:rPr>
              <w:t xml:space="preserve">безвозмездные поступления в бюджет </w:t>
            </w:r>
            <w:r>
              <w:rPr>
                <w:bCs/>
                <w:color w:val="000000"/>
              </w:rPr>
              <w:t>Кра</w:t>
            </w:r>
            <w:r>
              <w:rPr>
                <w:bCs/>
                <w:color w:val="000000"/>
              </w:rPr>
              <w:t>с</w:t>
            </w:r>
            <w:r>
              <w:rPr>
                <w:bCs/>
                <w:color w:val="000000"/>
              </w:rPr>
              <w:t>нокутского сельского п</w:t>
            </w:r>
            <w:r>
              <w:rPr>
                <w:bCs/>
                <w:color w:val="000000"/>
              </w:rPr>
              <w:t>о</w:t>
            </w:r>
            <w:r>
              <w:rPr>
                <w:bCs/>
                <w:color w:val="000000"/>
              </w:rPr>
              <w:t xml:space="preserve">селения </w:t>
            </w:r>
            <w:r w:rsidRPr="006D6198">
              <w:rPr>
                <w:bCs/>
                <w:color w:val="000000"/>
              </w:rPr>
              <w:t>О</w:t>
            </w:r>
            <w:r w:rsidRPr="006D6198">
              <w:rPr>
                <w:bCs/>
                <w:color w:val="000000"/>
              </w:rPr>
              <w:t>к</w:t>
            </w:r>
            <w:r w:rsidRPr="006D6198">
              <w:rPr>
                <w:bCs/>
                <w:color w:val="000000"/>
              </w:rPr>
              <w:t>тябрьского района</w:t>
            </w:r>
          </w:p>
        </w:tc>
        <w:tc>
          <w:tcPr>
            <w:tcW w:w="992"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993"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992" w:type="dxa"/>
          </w:tcPr>
          <w:p w:rsidR="00B661B3" w:rsidRPr="006D6198" w:rsidRDefault="00B661B3" w:rsidP="00B661B3">
            <w:pPr>
              <w:jc w:val="center"/>
              <w:rPr>
                <w:spacing w:val="-12"/>
              </w:rPr>
            </w:pPr>
            <w:r w:rsidRPr="006D6198">
              <w:rPr>
                <w:spacing w:val="-12"/>
              </w:rPr>
              <w:t>-</w:t>
            </w:r>
          </w:p>
        </w:tc>
        <w:tc>
          <w:tcPr>
            <w:tcW w:w="992"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bCs/>
                <w:color w:val="000000"/>
              </w:rPr>
            </w:pPr>
            <w:r w:rsidRPr="006D6198">
              <w:rPr>
                <w:bCs/>
                <w:i/>
                <w:iCs/>
                <w:color w:val="000000"/>
              </w:rPr>
              <w:t xml:space="preserve">в том числе за </w:t>
            </w:r>
            <w:r w:rsidRPr="006D6198">
              <w:rPr>
                <w:bCs/>
                <w:i/>
                <w:iCs/>
                <w:color w:val="000000"/>
              </w:rPr>
              <w:lastRenderedPageBreak/>
              <w:t>счет средств:</w:t>
            </w:r>
          </w:p>
        </w:tc>
        <w:tc>
          <w:tcPr>
            <w:tcW w:w="992" w:type="dxa"/>
          </w:tcPr>
          <w:p w:rsidR="00B661B3" w:rsidRPr="006D6198" w:rsidRDefault="00B661B3" w:rsidP="00B661B3">
            <w:pPr>
              <w:jc w:val="center"/>
              <w:rPr>
                <w:spacing w:val="-12"/>
              </w:rPr>
            </w:pPr>
            <w:r w:rsidRPr="006D6198">
              <w:rPr>
                <w:spacing w:val="-12"/>
              </w:rPr>
              <w:lastRenderedPageBreak/>
              <w:t>-</w:t>
            </w:r>
          </w:p>
        </w:tc>
        <w:tc>
          <w:tcPr>
            <w:tcW w:w="851" w:type="dxa"/>
          </w:tcPr>
          <w:p w:rsidR="00B661B3" w:rsidRPr="006D6198" w:rsidRDefault="00B661B3" w:rsidP="00B661B3">
            <w:pPr>
              <w:jc w:val="center"/>
              <w:rPr>
                <w:spacing w:val="-12"/>
              </w:rPr>
            </w:pPr>
            <w:r w:rsidRPr="006D6198">
              <w:rPr>
                <w:spacing w:val="-12"/>
              </w:rPr>
              <w:t>-</w:t>
            </w:r>
          </w:p>
        </w:tc>
        <w:tc>
          <w:tcPr>
            <w:tcW w:w="993"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992" w:type="dxa"/>
          </w:tcPr>
          <w:p w:rsidR="00B661B3" w:rsidRPr="006D6198" w:rsidRDefault="00B661B3" w:rsidP="00B661B3">
            <w:pPr>
              <w:jc w:val="center"/>
              <w:rPr>
                <w:spacing w:val="-12"/>
              </w:rPr>
            </w:pPr>
            <w:r w:rsidRPr="006D6198">
              <w:rPr>
                <w:spacing w:val="-12"/>
              </w:rPr>
              <w:t>-</w:t>
            </w:r>
          </w:p>
        </w:tc>
        <w:tc>
          <w:tcPr>
            <w:tcW w:w="992"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федеральный бюджет*</w:t>
            </w:r>
          </w:p>
        </w:tc>
        <w:tc>
          <w:tcPr>
            <w:tcW w:w="992" w:type="dxa"/>
          </w:tcPr>
          <w:p w:rsidR="00B661B3" w:rsidRPr="006D6198" w:rsidRDefault="00B661B3" w:rsidP="00B661B3">
            <w:pPr>
              <w:jc w:val="center"/>
            </w:pPr>
            <w:r w:rsidRPr="006D6198">
              <w:t>-</w:t>
            </w:r>
          </w:p>
        </w:tc>
        <w:tc>
          <w:tcPr>
            <w:tcW w:w="851" w:type="dxa"/>
          </w:tcPr>
          <w:p w:rsidR="00B661B3" w:rsidRPr="006D6198" w:rsidRDefault="00B661B3" w:rsidP="00B661B3">
            <w:pPr>
              <w:jc w:val="center"/>
            </w:pPr>
            <w:r w:rsidRPr="006D6198">
              <w:t>-</w:t>
            </w:r>
          </w:p>
        </w:tc>
        <w:tc>
          <w:tcPr>
            <w:tcW w:w="993" w:type="dxa"/>
          </w:tcPr>
          <w:p w:rsidR="00B661B3" w:rsidRPr="006D6198" w:rsidRDefault="00B661B3" w:rsidP="00B661B3">
            <w:pPr>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областной бюджет**</w:t>
            </w:r>
          </w:p>
        </w:tc>
        <w:tc>
          <w:tcPr>
            <w:tcW w:w="992" w:type="dxa"/>
          </w:tcPr>
          <w:p w:rsidR="00B661B3" w:rsidRPr="006D6198" w:rsidRDefault="00B661B3" w:rsidP="00B661B3">
            <w:pPr>
              <w:jc w:val="center"/>
            </w:pPr>
            <w:r w:rsidRPr="006D6198">
              <w:t>-</w:t>
            </w:r>
          </w:p>
        </w:tc>
        <w:tc>
          <w:tcPr>
            <w:tcW w:w="851" w:type="dxa"/>
          </w:tcPr>
          <w:p w:rsidR="00B661B3" w:rsidRPr="006D6198" w:rsidRDefault="00B661B3" w:rsidP="00B661B3">
            <w:pPr>
              <w:jc w:val="center"/>
            </w:pPr>
            <w:r w:rsidRPr="006D6198">
              <w:t>-</w:t>
            </w:r>
          </w:p>
        </w:tc>
        <w:tc>
          <w:tcPr>
            <w:tcW w:w="993" w:type="dxa"/>
          </w:tcPr>
          <w:p w:rsidR="00B661B3" w:rsidRPr="006D6198" w:rsidRDefault="00B661B3" w:rsidP="00B661B3">
            <w:pPr>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 xml:space="preserve">бюджет </w:t>
            </w:r>
            <w:r w:rsidRPr="006D6198">
              <w:t>О</w:t>
            </w:r>
            <w:r w:rsidRPr="006D6198">
              <w:t>к</w:t>
            </w:r>
            <w:r w:rsidRPr="006D6198">
              <w:t>тябрьского района</w:t>
            </w:r>
          </w:p>
        </w:tc>
        <w:tc>
          <w:tcPr>
            <w:tcW w:w="992" w:type="dxa"/>
          </w:tcPr>
          <w:p w:rsidR="00B661B3" w:rsidRPr="006D6198" w:rsidRDefault="00B661B3" w:rsidP="00B661B3">
            <w:pPr>
              <w:jc w:val="center"/>
              <w:rPr>
                <w:spacing w:val="-10"/>
              </w:rPr>
            </w:pPr>
            <w:r w:rsidRPr="006D6198">
              <w:rPr>
                <w:spacing w:val="-10"/>
              </w:rPr>
              <w:t>-</w:t>
            </w:r>
          </w:p>
        </w:tc>
        <w:tc>
          <w:tcPr>
            <w:tcW w:w="851" w:type="dxa"/>
          </w:tcPr>
          <w:p w:rsidR="00B661B3" w:rsidRPr="006D6198" w:rsidRDefault="00B661B3" w:rsidP="00B661B3">
            <w:pPr>
              <w:jc w:val="center"/>
              <w:rPr>
                <w:spacing w:val="-10"/>
              </w:rPr>
            </w:pPr>
            <w:r w:rsidRPr="006D6198">
              <w:rPr>
                <w:spacing w:val="-10"/>
              </w:rPr>
              <w:t>-</w:t>
            </w:r>
          </w:p>
        </w:tc>
        <w:tc>
          <w:tcPr>
            <w:tcW w:w="993" w:type="dxa"/>
          </w:tcPr>
          <w:p w:rsidR="00B661B3" w:rsidRPr="006D6198" w:rsidRDefault="00B661B3" w:rsidP="00B661B3">
            <w:pPr>
              <w:jc w:val="center"/>
              <w:rPr>
                <w:spacing w:val="-10"/>
              </w:rPr>
            </w:pPr>
            <w:r w:rsidRPr="006D6198">
              <w:rPr>
                <w:spacing w:val="-10"/>
              </w:rPr>
              <w:t>-</w:t>
            </w:r>
          </w:p>
        </w:tc>
        <w:tc>
          <w:tcPr>
            <w:tcW w:w="850" w:type="dxa"/>
          </w:tcPr>
          <w:p w:rsidR="00B661B3" w:rsidRPr="006D6198" w:rsidRDefault="00B661B3" w:rsidP="00B661B3">
            <w:pPr>
              <w:jc w:val="center"/>
              <w:rPr>
                <w:spacing w:val="-10"/>
              </w:rPr>
            </w:pPr>
            <w:r w:rsidRPr="006D6198">
              <w:rPr>
                <w:spacing w:val="-10"/>
              </w:rPr>
              <w:t>-</w:t>
            </w:r>
          </w:p>
        </w:tc>
        <w:tc>
          <w:tcPr>
            <w:tcW w:w="851" w:type="dxa"/>
          </w:tcPr>
          <w:p w:rsidR="00B661B3" w:rsidRPr="006D6198" w:rsidRDefault="00B661B3" w:rsidP="00B661B3">
            <w:pPr>
              <w:jc w:val="center"/>
              <w:rPr>
                <w:spacing w:val="-10"/>
              </w:rPr>
            </w:pPr>
            <w:r w:rsidRPr="006D6198">
              <w:rPr>
                <w:spacing w:val="-10"/>
              </w:rPr>
              <w:t>-</w:t>
            </w:r>
          </w:p>
        </w:tc>
        <w:tc>
          <w:tcPr>
            <w:tcW w:w="850" w:type="dxa"/>
          </w:tcPr>
          <w:p w:rsidR="00B661B3" w:rsidRPr="006D6198" w:rsidRDefault="00B661B3" w:rsidP="00B661B3">
            <w:pPr>
              <w:jc w:val="center"/>
              <w:rPr>
                <w:spacing w:val="-10"/>
              </w:rPr>
            </w:pPr>
            <w:r w:rsidRPr="006D6198">
              <w:rPr>
                <w:spacing w:val="-10"/>
              </w:rPr>
              <w:t>-</w:t>
            </w:r>
          </w:p>
        </w:tc>
        <w:tc>
          <w:tcPr>
            <w:tcW w:w="851" w:type="dxa"/>
          </w:tcPr>
          <w:p w:rsidR="00B661B3" w:rsidRPr="006D6198" w:rsidRDefault="00B661B3" w:rsidP="00B661B3">
            <w:pPr>
              <w:jc w:val="center"/>
              <w:rPr>
                <w:spacing w:val="-10"/>
              </w:rPr>
            </w:pPr>
            <w:r w:rsidRPr="006D6198">
              <w:rPr>
                <w:spacing w:val="-10"/>
              </w:rPr>
              <w:t>-</w:t>
            </w:r>
          </w:p>
        </w:tc>
        <w:tc>
          <w:tcPr>
            <w:tcW w:w="850" w:type="dxa"/>
          </w:tcPr>
          <w:p w:rsidR="00B661B3" w:rsidRPr="006D6198" w:rsidRDefault="00B661B3" w:rsidP="00B661B3">
            <w:pPr>
              <w:jc w:val="center"/>
              <w:rPr>
                <w:spacing w:val="-10"/>
              </w:rPr>
            </w:pPr>
            <w:r w:rsidRPr="006D6198">
              <w:rPr>
                <w:spacing w:val="-10"/>
              </w:rPr>
              <w:t>-</w:t>
            </w:r>
          </w:p>
        </w:tc>
        <w:tc>
          <w:tcPr>
            <w:tcW w:w="851" w:type="dxa"/>
          </w:tcPr>
          <w:p w:rsidR="00B661B3" w:rsidRPr="006D6198" w:rsidRDefault="00B661B3" w:rsidP="00B661B3">
            <w:pPr>
              <w:jc w:val="center"/>
              <w:rPr>
                <w:spacing w:val="-10"/>
              </w:rPr>
            </w:pPr>
            <w:r w:rsidRPr="006D6198">
              <w:rPr>
                <w:spacing w:val="-10"/>
              </w:rPr>
              <w:t>-</w:t>
            </w:r>
          </w:p>
        </w:tc>
        <w:tc>
          <w:tcPr>
            <w:tcW w:w="992" w:type="dxa"/>
          </w:tcPr>
          <w:p w:rsidR="00B661B3" w:rsidRPr="006D6198" w:rsidRDefault="00B661B3" w:rsidP="00B661B3">
            <w:pPr>
              <w:jc w:val="center"/>
              <w:rPr>
                <w:spacing w:val="-10"/>
              </w:rPr>
            </w:pPr>
            <w:r w:rsidRPr="006D6198">
              <w:rPr>
                <w:spacing w:val="-10"/>
              </w:rPr>
              <w:t>-</w:t>
            </w:r>
          </w:p>
        </w:tc>
        <w:tc>
          <w:tcPr>
            <w:tcW w:w="992" w:type="dxa"/>
          </w:tcPr>
          <w:p w:rsidR="00B661B3" w:rsidRPr="006D6198" w:rsidRDefault="00B661B3" w:rsidP="00B661B3">
            <w:pPr>
              <w:jc w:val="center"/>
              <w:rPr>
                <w:spacing w:val="-10"/>
              </w:rPr>
            </w:pPr>
            <w:r w:rsidRPr="006D6198">
              <w:rPr>
                <w:spacing w:val="-10"/>
              </w:rPr>
              <w:t>-</w:t>
            </w:r>
          </w:p>
        </w:tc>
        <w:tc>
          <w:tcPr>
            <w:tcW w:w="851" w:type="dxa"/>
          </w:tcPr>
          <w:p w:rsidR="00B661B3" w:rsidRPr="006D6198" w:rsidRDefault="00B661B3" w:rsidP="00B661B3">
            <w:pPr>
              <w:jc w:val="center"/>
              <w:rPr>
                <w:spacing w:val="-10"/>
              </w:rPr>
            </w:pPr>
            <w:r w:rsidRPr="006D6198">
              <w:rPr>
                <w:spacing w:val="-10"/>
              </w:rPr>
              <w:t>-</w:t>
            </w:r>
          </w:p>
        </w:tc>
        <w:tc>
          <w:tcPr>
            <w:tcW w:w="850" w:type="dxa"/>
          </w:tcPr>
          <w:p w:rsidR="00B661B3" w:rsidRPr="006D6198" w:rsidRDefault="00B661B3" w:rsidP="00B661B3">
            <w:pPr>
              <w:jc w:val="center"/>
              <w:rPr>
                <w:spacing w:val="-10"/>
              </w:rPr>
            </w:pPr>
            <w:r w:rsidRPr="006D6198">
              <w:rPr>
                <w:spacing w:val="-10"/>
              </w:rPr>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внебюджетные источники</w:t>
            </w:r>
          </w:p>
        </w:tc>
        <w:tc>
          <w:tcPr>
            <w:tcW w:w="992" w:type="dxa"/>
          </w:tcPr>
          <w:p w:rsidR="00B661B3" w:rsidRPr="006D6198" w:rsidRDefault="00B661B3" w:rsidP="00B661B3">
            <w:pPr>
              <w:jc w:val="center"/>
              <w:rPr>
                <w:spacing w:val="-14"/>
              </w:rPr>
            </w:pPr>
            <w:r w:rsidRPr="006D6198">
              <w:rPr>
                <w:spacing w:val="-14"/>
              </w:rPr>
              <w:t>-</w:t>
            </w:r>
          </w:p>
        </w:tc>
        <w:tc>
          <w:tcPr>
            <w:tcW w:w="851" w:type="dxa"/>
          </w:tcPr>
          <w:p w:rsidR="00B661B3" w:rsidRPr="006D6198" w:rsidRDefault="00B661B3" w:rsidP="00B661B3">
            <w:pPr>
              <w:jc w:val="center"/>
              <w:rPr>
                <w:spacing w:val="-14"/>
              </w:rPr>
            </w:pPr>
            <w:r w:rsidRPr="006D6198">
              <w:rPr>
                <w:spacing w:val="-14"/>
              </w:rPr>
              <w:t>-</w:t>
            </w:r>
          </w:p>
        </w:tc>
        <w:tc>
          <w:tcPr>
            <w:tcW w:w="993" w:type="dxa"/>
          </w:tcPr>
          <w:p w:rsidR="00B661B3" w:rsidRPr="006D6198" w:rsidRDefault="00B661B3" w:rsidP="00B661B3">
            <w:pPr>
              <w:jc w:val="center"/>
              <w:rPr>
                <w:spacing w:val="-14"/>
              </w:rPr>
            </w:pPr>
            <w:r w:rsidRPr="006D6198">
              <w:rPr>
                <w:spacing w:val="-14"/>
              </w:rPr>
              <w:t>-</w:t>
            </w:r>
          </w:p>
        </w:tc>
        <w:tc>
          <w:tcPr>
            <w:tcW w:w="850" w:type="dxa"/>
          </w:tcPr>
          <w:p w:rsidR="00B661B3" w:rsidRPr="006D6198" w:rsidRDefault="00B661B3" w:rsidP="00B661B3">
            <w:pPr>
              <w:jc w:val="center"/>
              <w:rPr>
                <w:spacing w:val="-14"/>
              </w:rPr>
            </w:pPr>
            <w:r w:rsidRPr="006D6198">
              <w:rPr>
                <w:spacing w:val="-14"/>
              </w:rPr>
              <w:t>-</w:t>
            </w:r>
          </w:p>
        </w:tc>
        <w:tc>
          <w:tcPr>
            <w:tcW w:w="851" w:type="dxa"/>
          </w:tcPr>
          <w:p w:rsidR="00B661B3" w:rsidRPr="006D6198" w:rsidRDefault="00B661B3" w:rsidP="00B661B3">
            <w:pPr>
              <w:jc w:val="center"/>
              <w:rPr>
                <w:spacing w:val="-14"/>
              </w:rPr>
            </w:pPr>
            <w:r w:rsidRPr="006D6198">
              <w:rPr>
                <w:spacing w:val="-14"/>
              </w:rPr>
              <w:t>-</w:t>
            </w:r>
          </w:p>
        </w:tc>
        <w:tc>
          <w:tcPr>
            <w:tcW w:w="850" w:type="dxa"/>
          </w:tcPr>
          <w:p w:rsidR="00B661B3" w:rsidRPr="006D6198" w:rsidRDefault="00B661B3" w:rsidP="00B661B3">
            <w:pPr>
              <w:jc w:val="center"/>
              <w:rPr>
                <w:spacing w:val="-14"/>
              </w:rPr>
            </w:pPr>
            <w:r w:rsidRPr="006D6198">
              <w:rPr>
                <w:spacing w:val="-14"/>
              </w:rPr>
              <w:t>-</w:t>
            </w:r>
          </w:p>
        </w:tc>
        <w:tc>
          <w:tcPr>
            <w:tcW w:w="851" w:type="dxa"/>
          </w:tcPr>
          <w:p w:rsidR="00B661B3" w:rsidRPr="006D6198" w:rsidRDefault="00B661B3" w:rsidP="00B661B3">
            <w:pPr>
              <w:jc w:val="center"/>
              <w:rPr>
                <w:spacing w:val="-14"/>
              </w:rPr>
            </w:pPr>
            <w:r w:rsidRPr="006D6198">
              <w:rPr>
                <w:spacing w:val="-14"/>
              </w:rPr>
              <w:t>-</w:t>
            </w:r>
          </w:p>
        </w:tc>
        <w:tc>
          <w:tcPr>
            <w:tcW w:w="850" w:type="dxa"/>
          </w:tcPr>
          <w:p w:rsidR="00B661B3" w:rsidRPr="006D6198" w:rsidRDefault="00B661B3" w:rsidP="00B661B3">
            <w:pPr>
              <w:jc w:val="center"/>
              <w:rPr>
                <w:spacing w:val="-14"/>
              </w:rPr>
            </w:pPr>
            <w:r w:rsidRPr="006D6198">
              <w:rPr>
                <w:spacing w:val="-14"/>
              </w:rPr>
              <w:t>-</w:t>
            </w:r>
          </w:p>
        </w:tc>
        <w:tc>
          <w:tcPr>
            <w:tcW w:w="851" w:type="dxa"/>
          </w:tcPr>
          <w:p w:rsidR="00B661B3" w:rsidRPr="006D6198" w:rsidRDefault="00B661B3" w:rsidP="00B661B3">
            <w:pPr>
              <w:jc w:val="center"/>
              <w:rPr>
                <w:spacing w:val="-14"/>
              </w:rPr>
            </w:pPr>
            <w:r w:rsidRPr="006D6198">
              <w:rPr>
                <w:spacing w:val="-14"/>
              </w:rPr>
              <w:t>-</w:t>
            </w:r>
          </w:p>
        </w:tc>
        <w:tc>
          <w:tcPr>
            <w:tcW w:w="992" w:type="dxa"/>
          </w:tcPr>
          <w:p w:rsidR="00B661B3" w:rsidRPr="006D6198" w:rsidRDefault="00B661B3" w:rsidP="00B661B3">
            <w:pPr>
              <w:jc w:val="center"/>
              <w:rPr>
                <w:spacing w:val="-14"/>
              </w:rPr>
            </w:pPr>
            <w:r w:rsidRPr="006D6198">
              <w:rPr>
                <w:spacing w:val="-14"/>
              </w:rPr>
              <w:t>-</w:t>
            </w:r>
          </w:p>
        </w:tc>
        <w:tc>
          <w:tcPr>
            <w:tcW w:w="992" w:type="dxa"/>
          </w:tcPr>
          <w:p w:rsidR="00B661B3" w:rsidRPr="006D6198" w:rsidRDefault="00B661B3" w:rsidP="00B661B3">
            <w:pPr>
              <w:jc w:val="center"/>
              <w:rPr>
                <w:spacing w:val="-14"/>
              </w:rPr>
            </w:pPr>
            <w:r w:rsidRPr="006D6198">
              <w:rPr>
                <w:spacing w:val="-14"/>
              </w:rPr>
              <w:t>-</w:t>
            </w:r>
          </w:p>
        </w:tc>
        <w:tc>
          <w:tcPr>
            <w:tcW w:w="851" w:type="dxa"/>
          </w:tcPr>
          <w:p w:rsidR="00B661B3" w:rsidRPr="006D6198" w:rsidRDefault="00B661B3" w:rsidP="00B661B3">
            <w:pPr>
              <w:jc w:val="center"/>
              <w:rPr>
                <w:spacing w:val="-14"/>
              </w:rPr>
            </w:pPr>
            <w:r w:rsidRPr="006D6198">
              <w:rPr>
                <w:spacing w:val="-14"/>
              </w:rPr>
              <w:t>-</w:t>
            </w:r>
          </w:p>
        </w:tc>
        <w:tc>
          <w:tcPr>
            <w:tcW w:w="850" w:type="dxa"/>
          </w:tcPr>
          <w:p w:rsidR="00B661B3" w:rsidRPr="006D6198" w:rsidRDefault="00B661B3" w:rsidP="00B661B3">
            <w:pPr>
              <w:jc w:val="center"/>
              <w:rPr>
                <w:spacing w:val="-14"/>
              </w:rPr>
            </w:pPr>
            <w:r w:rsidRPr="006D6198">
              <w:rPr>
                <w:spacing w:val="-14"/>
              </w:rPr>
              <w:t>-</w:t>
            </w:r>
          </w:p>
        </w:tc>
      </w:tr>
      <w:tr w:rsidR="00B661B3" w:rsidRPr="006D6198" w:rsidTr="00B661B3">
        <w:tc>
          <w:tcPr>
            <w:tcW w:w="2270" w:type="dxa"/>
            <w:vMerge w:val="restart"/>
          </w:tcPr>
          <w:p w:rsidR="00B661B3" w:rsidRPr="006D6198" w:rsidRDefault="008B6EDC" w:rsidP="00B661B3">
            <w:pPr>
              <w:widowControl w:val="0"/>
              <w:autoSpaceDE w:val="0"/>
              <w:autoSpaceDN w:val="0"/>
              <w:adjustRightInd w:val="0"/>
              <w:rPr>
                <w:kern w:val="2"/>
              </w:rPr>
            </w:pPr>
            <w:r w:rsidRPr="00817F68">
              <w:t>Подпрограмма 1 «</w:t>
            </w:r>
            <w:r>
              <w:t>П</w:t>
            </w:r>
            <w:r>
              <w:t>о</w:t>
            </w:r>
            <w:r>
              <w:t>жарная безопасность</w:t>
            </w:r>
            <w:r w:rsidRPr="00817F68">
              <w:t>»</w:t>
            </w:r>
          </w:p>
        </w:tc>
        <w:tc>
          <w:tcPr>
            <w:tcW w:w="1524" w:type="dxa"/>
          </w:tcPr>
          <w:p w:rsidR="00B661B3" w:rsidRPr="006D6198" w:rsidRDefault="00B661B3" w:rsidP="00B661B3">
            <w:pPr>
              <w:widowControl w:val="0"/>
              <w:autoSpaceDE w:val="0"/>
              <w:autoSpaceDN w:val="0"/>
              <w:adjustRightInd w:val="0"/>
              <w:rPr>
                <w:kern w:val="2"/>
              </w:rPr>
            </w:pPr>
            <w:r w:rsidRPr="006D6198">
              <w:rPr>
                <w:kern w:val="2"/>
              </w:rPr>
              <w:t xml:space="preserve">всего </w:t>
            </w:r>
          </w:p>
        </w:tc>
        <w:tc>
          <w:tcPr>
            <w:tcW w:w="992" w:type="dxa"/>
          </w:tcPr>
          <w:p w:rsidR="00B661B3" w:rsidRPr="006D6198" w:rsidRDefault="00B52560" w:rsidP="00B661B3">
            <w:pPr>
              <w:jc w:val="center"/>
              <w:rPr>
                <w:spacing w:val="-10"/>
              </w:rPr>
            </w:pPr>
            <w:r>
              <w:rPr>
                <w:rFonts w:eastAsia="TimesNewRoman"/>
                <w:kern w:val="2"/>
              </w:rPr>
              <w:t>270,0</w:t>
            </w:r>
          </w:p>
        </w:tc>
        <w:tc>
          <w:tcPr>
            <w:tcW w:w="851" w:type="dxa"/>
          </w:tcPr>
          <w:p w:rsidR="00B661B3" w:rsidRPr="006D6198" w:rsidRDefault="00B52560" w:rsidP="00B661B3">
            <w:pPr>
              <w:jc w:val="center"/>
              <w:rPr>
                <w:spacing w:val="-10"/>
              </w:rPr>
            </w:pPr>
            <w:r>
              <w:rPr>
                <w:spacing w:val="-10"/>
              </w:rPr>
              <w:t>90,0</w:t>
            </w:r>
          </w:p>
        </w:tc>
        <w:tc>
          <w:tcPr>
            <w:tcW w:w="993" w:type="dxa"/>
          </w:tcPr>
          <w:p w:rsidR="00B661B3" w:rsidRPr="006D6198" w:rsidRDefault="00B52560" w:rsidP="00B661B3">
            <w:pPr>
              <w:jc w:val="center"/>
              <w:rPr>
                <w:spacing w:val="-10"/>
              </w:rPr>
            </w:pPr>
            <w:r>
              <w:rPr>
                <w:spacing w:val="-10"/>
              </w:rPr>
              <w:t>90,0</w:t>
            </w:r>
          </w:p>
        </w:tc>
        <w:tc>
          <w:tcPr>
            <w:tcW w:w="850" w:type="dxa"/>
          </w:tcPr>
          <w:p w:rsidR="00B661B3" w:rsidRPr="006D6198" w:rsidRDefault="00B52560" w:rsidP="00B661B3">
            <w:pPr>
              <w:jc w:val="center"/>
              <w:rPr>
                <w:spacing w:val="-10"/>
              </w:rPr>
            </w:pPr>
            <w:r>
              <w:rPr>
                <w:spacing w:val="-10"/>
              </w:rPr>
              <w:t>90,0</w:t>
            </w:r>
          </w:p>
        </w:tc>
        <w:tc>
          <w:tcPr>
            <w:tcW w:w="851" w:type="dxa"/>
          </w:tcPr>
          <w:p w:rsidR="00B661B3" w:rsidRPr="006D6198" w:rsidRDefault="00B661B3" w:rsidP="00B661B3">
            <w:pPr>
              <w:jc w:val="center"/>
              <w:rPr>
                <w:spacing w:val="-10"/>
              </w:rPr>
            </w:pPr>
            <w:r>
              <w:rPr>
                <w:spacing w:val="-10"/>
              </w:rPr>
              <w:t>-</w:t>
            </w:r>
          </w:p>
        </w:tc>
        <w:tc>
          <w:tcPr>
            <w:tcW w:w="850" w:type="dxa"/>
          </w:tcPr>
          <w:p w:rsidR="00B661B3" w:rsidRPr="006D6198" w:rsidRDefault="00B661B3" w:rsidP="00B661B3">
            <w:pPr>
              <w:jc w:val="center"/>
              <w:rPr>
                <w:spacing w:val="-10"/>
              </w:rPr>
            </w:pPr>
            <w:r>
              <w:rPr>
                <w:spacing w:val="-10"/>
              </w:rPr>
              <w:t>-</w:t>
            </w:r>
          </w:p>
        </w:tc>
        <w:tc>
          <w:tcPr>
            <w:tcW w:w="851" w:type="dxa"/>
          </w:tcPr>
          <w:p w:rsidR="00B661B3" w:rsidRPr="006D6198" w:rsidRDefault="00B661B3" w:rsidP="00B661B3">
            <w:pPr>
              <w:jc w:val="center"/>
              <w:rPr>
                <w:spacing w:val="-10"/>
              </w:rPr>
            </w:pPr>
            <w:r>
              <w:rPr>
                <w:spacing w:val="-10"/>
              </w:rPr>
              <w:t>-</w:t>
            </w:r>
          </w:p>
        </w:tc>
        <w:tc>
          <w:tcPr>
            <w:tcW w:w="850" w:type="dxa"/>
          </w:tcPr>
          <w:p w:rsidR="00B661B3" w:rsidRPr="006D6198" w:rsidRDefault="00B661B3" w:rsidP="00B661B3">
            <w:pPr>
              <w:jc w:val="center"/>
              <w:rPr>
                <w:spacing w:val="-10"/>
              </w:rPr>
            </w:pPr>
            <w:r>
              <w:rPr>
                <w:spacing w:val="-10"/>
              </w:rPr>
              <w:t>-</w:t>
            </w:r>
          </w:p>
        </w:tc>
        <w:tc>
          <w:tcPr>
            <w:tcW w:w="851" w:type="dxa"/>
          </w:tcPr>
          <w:p w:rsidR="00B661B3" w:rsidRPr="006D6198" w:rsidRDefault="00B661B3" w:rsidP="00B661B3">
            <w:pPr>
              <w:jc w:val="center"/>
              <w:rPr>
                <w:spacing w:val="-10"/>
              </w:rPr>
            </w:pPr>
            <w:r>
              <w:rPr>
                <w:spacing w:val="-10"/>
              </w:rPr>
              <w:t>-</w:t>
            </w:r>
          </w:p>
        </w:tc>
        <w:tc>
          <w:tcPr>
            <w:tcW w:w="992" w:type="dxa"/>
          </w:tcPr>
          <w:p w:rsidR="00B661B3" w:rsidRPr="006D6198" w:rsidRDefault="00B661B3" w:rsidP="00B661B3">
            <w:pPr>
              <w:jc w:val="center"/>
              <w:rPr>
                <w:spacing w:val="-10"/>
              </w:rPr>
            </w:pPr>
            <w:r>
              <w:rPr>
                <w:spacing w:val="-10"/>
              </w:rPr>
              <w:t>-</w:t>
            </w:r>
          </w:p>
        </w:tc>
        <w:tc>
          <w:tcPr>
            <w:tcW w:w="992" w:type="dxa"/>
          </w:tcPr>
          <w:p w:rsidR="00B661B3" w:rsidRPr="006D6198" w:rsidRDefault="00B661B3" w:rsidP="00B661B3">
            <w:pPr>
              <w:jc w:val="center"/>
              <w:rPr>
                <w:spacing w:val="-10"/>
              </w:rPr>
            </w:pPr>
            <w:r>
              <w:rPr>
                <w:spacing w:val="-10"/>
              </w:rPr>
              <w:t>-</w:t>
            </w:r>
          </w:p>
        </w:tc>
        <w:tc>
          <w:tcPr>
            <w:tcW w:w="851" w:type="dxa"/>
          </w:tcPr>
          <w:p w:rsidR="00B661B3" w:rsidRPr="006D6198" w:rsidRDefault="00B661B3" w:rsidP="00B661B3">
            <w:pPr>
              <w:jc w:val="center"/>
              <w:rPr>
                <w:spacing w:val="-10"/>
              </w:rPr>
            </w:pPr>
            <w:r>
              <w:rPr>
                <w:spacing w:val="-10"/>
              </w:rPr>
              <w:t>-</w:t>
            </w:r>
          </w:p>
        </w:tc>
        <w:tc>
          <w:tcPr>
            <w:tcW w:w="850" w:type="dxa"/>
          </w:tcPr>
          <w:p w:rsidR="00B661B3" w:rsidRPr="006D6198" w:rsidRDefault="00B661B3" w:rsidP="00B661B3">
            <w:pPr>
              <w:jc w:val="center"/>
              <w:rPr>
                <w:spacing w:val="-10"/>
              </w:rPr>
            </w:pPr>
            <w:r>
              <w:rPr>
                <w:spacing w:val="-10"/>
              </w:rPr>
              <w:t>-</w:t>
            </w:r>
          </w:p>
        </w:tc>
      </w:tr>
      <w:tr w:rsidR="00B661B3" w:rsidRPr="006D6198" w:rsidTr="00B661B3">
        <w:tc>
          <w:tcPr>
            <w:tcW w:w="2270" w:type="dxa"/>
            <w:vMerge/>
            <w:vAlign w:val="center"/>
          </w:tcPr>
          <w:p w:rsidR="00B661B3" w:rsidRPr="006D6198" w:rsidRDefault="00B661B3" w:rsidP="00B661B3">
            <w:pP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 xml:space="preserve">бюджет </w:t>
            </w:r>
            <w:r>
              <w:rPr>
                <w:kern w:val="2"/>
              </w:rPr>
              <w:t>Кра</w:t>
            </w:r>
            <w:r>
              <w:rPr>
                <w:kern w:val="2"/>
              </w:rPr>
              <w:t>с</w:t>
            </w:r>
            <w:r>
              <w:rPr>
                <w:kern w:val="2"/>
              </w:rPr>
              <w:t>нокутского сельского п</w:t>
            </w:r>
            <w:r>
              <w:rPr>
                <w:kern w:val="2"/>
              </w:rPr>
              <w:t>о</w:t>
            </w:r>
            <w:r>
              <w:rPr>
                <w:kern w:val="2"/>
              </w:rPr>
              <w:t xml:space="preserve">селения </w:t>
            </w:r>
            <w:r w:rsidRPr="006D6198">
              <w:rPr>
                <w:kern w:val="2"/>
              </w:rPr>
              <w:t>О</w:t>
            </w:r>
            <w:r w:rsidRPr="006D6198">
              <w:rPr>
                <w:kern w:val="2"/>
              </w:rPr>
              <w:t>к</w:t>
            </w:r>
            <w:r w:rsidRPr="006D6198">
              <w:rPr>
                <w:kern w:val="2"/>
              </w:rPr>
              <w:t>тябрьского района</w:t>
            </w:r>
          </w:p>
        </w:tc>
        <w:tc>
          <w:tcPr>
            <w:tcW w:w="992" w:type="dxa"/>
          </w:tcPr>
          <w:p w:rsidR="00B661B3" w:rsidRPr="006D6198" w:rsidRDefault="00B52560" w:rsidP="00B661B3">
            <w:pPr>
              <w:jc w:val="center"/>
              <w:rPr>
                <w:spacing w:val="-10"/>
              </w:rPr>
            </w:pPr>
            <w:r>
              <w:rPr>
                <w:rFonts w:eastAsia="TimesNewRoman"/>
                <w:kern w:val="2"/>
              </w:rPr>
              <w:t>270,0</w:t>
            </w:r>
          </w:p>
        </w:tc>
        <w:tc>
          <w:tcPr>
            <w:tcW w:w="851" w:type="dxa"/>
          </w:tcPr>
          <w:p w:rsidR="00B661B3" w:rsidRPr="006D6198" w:rsidRDefault="00B52560" w:rsidP="00B661B3">
            <w:pPr>
              <w:jc w:val="center"/>
              <w:rPr>
                <w:spacing w:val="-10"/>
              </w:rPr>
            </w:pPr>
            <w:r>
              <w:rPr>
                <w:spacing w:val="-10"/>
              </w:rPr>
              <w:t>90,0</w:t>
            </w:r>
          </w:p>
        </w:tc>
        <w:tc>
          <w:tcPr>
            <w:tcW w:w="993" w:type="dxa"/>
          </w:tcPr>
          <w:p w:rsidR="00B661B3" w:rsidRPr="006D6198" w:rsidRDefault="00B52560" w:rsidP="00B661B3">
            <w:pPr>
              <w:jc w:val="center"/>
              <w:rPr>
                <w:spacing w:val="-10"/>
              </w:rPr>
            </w:pPr>
            <w:r>
              <w:rPr>
                <w:spacing w:val="-10"/>
              </w:rPr>
              <w:t>90,0</w:t>
            </w:r>
          </w:p>
        </w:tc>
        <w:tc>
          <w:tcPr>
            <w:tcW w:w="850" w:type="dxa"/>
          </w:tcPr>
          <w:p w:rsidR="00B661B3" w:rsidRPr="006D6198" w:rsidRDefault="00B52560" w:rsidP="00B661B3">
            <w:pPr>
              <w:jc w:val="center"/>
              <w:rPr>
                <w:spacing w:val="-10"/>
              </w:rPr>
            </w:pPr>
            <w:r>
              <w:rPr>
                <w:spacing w:val="-10"/>
              </w:rPr>
              <w:t>90,0</w:t>
            </w:r>
          </w:p>
        </w:tc>
        <w:tc>
          <w:tcPr>
            <w:tcW w:w="851" w:type="dxa"/>
          </w:tcPr>
          <w:p w:rsidR="00B661B3" w:rsidRPr="006D6198" w:rsidRDefault="00B661B3" w:rsidP="00B661B3">
            <w:pPr>
              <w:jc w:val="center"/>
              <w:rPr>
                <w:spacing w:val="-10"/>
              </w:rPr>
            </w:pPr>
            <w:r>
              <w:rPr>
                <w:spacing w:val="-10"/>
              </w:rPr>
              <w:t>-</w:t>
            </w:r>
          </w:p>
        </w:tc>
        <w:tc>
          <w:tcPr>
            <w:tcW w:w="850" w:type="dxa"/>
          </w:tcPr>
          <w:p w:rsidR="00B661B3" w:rsidRPr="006D6198" w:rsidRDefault="00B661B3" w:rsidP="00B661B3">
            <w:pPr>
              <w:jc w:val="center"/>
              <w:rPr>
                <w:spacing w:val="-10"/>
              </w:rPr>
            </w:pPr>
            <w:r>
              <w:rPr>
                <w:spacing w:val="-10"/>
              </w:rPr>
              <w:t>-</w:t>
            </w:r>
          </w:p>
        </w:tc>
        <w:tc>
          <w:tcPr>
            <w:tcW w:w="851" w:type="dxa"/>
          </w:tcPr>
          <w:p w:rsidR="00B661B3" w:rsidRPr="006D6198" w:rsidRDefault="00B661B3" w:rsidP="00B661B3">
            <w:pPr>
              <w:jc w:val="center"/>
              <w:rPr>
                <w:spacing w:val="-10"/>
              </w:rPr>
            </w:pPr>
            <w:r>
              <w:rPr>
                <w:spacing w:val="-10"/>
              </w:rPr>
              <w:t>-</w:t>
            </w:r>
          </w:p>
        </w:tc>
        <w:tc>
          <w:tcPr>
            <w:tcW w:w="850" w:type="dxa"/>
          </w:tcPr>
          <w:p w:rsidR="00B661B3" w:rsidRPr="006D6198" w:rsidRDefault="00B661B3" w:rsidP="00B661B3">
            <w:pPr>
              <w:jc w:val="center"/>
              <w:rPr>
                <w:spacing w:val="-10"/>
              </w:rPr>
            </w:pPr>
            <w:r>
              <w:rPr>
                <w:spacing w:val="-10"/>
              </w:rPr>
              <w:t>-</w:t>
            </w:r>
          </w:p>
        </w:tc>
        <w:tc>
          <w:tcPr>
            <w:tcW w:w="851" w:type="dxa"/>
          </w:tcPr>
          <w:p w:rsidR="00B661B3" w:rsidRPr="006D6198" w:rsidRDefault="00B661B3" w:rsidP="00B661B3">
            <w:pPr>
              <w:jc w:val="center"/>
              <w:rPr>
                <w:spacing w:val="-10"/>
              </w:rPr>
            </w:pPr>
            <w:r>
              <w:rPr>
                <w:spacing w:val="-10"/>
              </w:rPr>
              <w:t>-</w:t>
            </w:r>
          </w:p>
        </w:tc>
        <w:tc>
          <w:tcPr>
            <w:tcW w:w="992" w:type="dxa"/>
          </w:tcPr>
          <w:p w:rsidR="00B661B3" w:rsidRPr="006D6198" w:rsidRDefault="00B661B3" w:rsidP="00B661B3">
            <w:pPr>
              <w:jc w:val="center"/>
              <w:rPr>
                <w:spacing w:val="-10"/>
              </w:rPr>
            </w:pPr>
            <w:r>
              <w:rPr>
                <w:spacing w:val="-10"/>
              </w:rPr>
              <w:t>-</w:t>
            </w:r>
          </w:p>
        </w:tc>
        <w:tc>
          <w:tcPr>
            <w:tcW w:w="992" w:type="dxa"/>
          </w:tcPr>
          <w:p w:rsidR="00B661B3" w:rsidRPr="006D6198" w:rsidRDefault="00B661B3" w:rsidP="00B661B3">
            <w:pPr>
              <w:jc w:val="center"/>
              <w:rPr>
                <w:spacing w:val="-10"/>
              </w:rPr>
            </w:pPr>
            <w:r>
              <w:rPr>
                <w:spacing w:val="-10"/>
              </w:rPr>
              <w:t>-</w:t>
            </w:r>
          </w:p>
        </w:tc>
        <w:tc>
          <w:tcPr>
            <w:tcW w:w="851" w:type="dxa"/>
          </w:tcPr>
          <w:p w:rsidR="00B661B3" w:rsidRPr="006D6198" w:rsidRDefault="00B661B3" w:rsidP="00B661B3">
            <w:pPr>
              <w:jc w:val="center"/>
              <w:rPr>
                <w:spacing w:val="-10"/>
              </w:rPr>
            </w:pPr>
            <w:r>
              <w:rPr>
                <w:spacing w:val="-10"/>
              </w:rPr>
              <w:t>-</w:t>
            </w:r>
          </w:p>
        </w:tc>
        <w:tc>
          <w:tcPr>
            <w:tcW w:w="850" w:type="dxa"/>
          </w:tcPr>
          <w:p w:rsidR="00B661B3" w:rsidRPr="006D6198" w:rsidRDefault="00B661B3" w:rsidP="00B661B3">
            <w:pPr>
              <w:jc w:val="center"/>
              <w:rPr>
                <w:spacing w:val="-10"/>
              </w:rPr>
            </w:pPr>
            <w:r>
              <w:rPr>
                <w:spacing w:val="-10"/>
              </w:rPr>
              <w:t>-</w:t>
            </w:r>
          </w:p>
        </w:tc>
      </w:tr>
      <w:tr w:rsidR="00B661B3" w:rsidRPr="006D6198" w:rsidTr="00B661B3">
        <w:tc>
          <w:tcPr>
            <w:tcW w:w="2270" w:type="dxa"/>
            <w:vMerge/>
            <w:vAlign w:val="center"/>
          </w:tcPr>
          <w:p w:rsidR="00B661B3" w:rsidRPr="006D6198" w:rsidRDefault="00B661B3" w:rsidP="00B661B3">
            <w:pP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w:t>
            </w:r>
            <w:r>
              <w:rPr>
                <w:bCs/>
                <w:color w:val="000000"/>
              </w:rPr>
              <w:t>с</w:t>
            </w:r>
            <w:r>
              <w:rPr>
                <w:bCs/>
                <w:color w:val="000000"/>
              </w:rPr>
              <w:t>нокутского сельского п</w:t>
            </w:r>
            <w:r>
              <w:rPr>
                <w:bCs/>
                <w:color w:val="000000"/>
              </w:rPr>
              <w:t>о</w:t>
            </w:r>
            <w:r>
              <w:rPr>
                <w:bCs/>
                <w:color w:val="000000"/>
              </w:rPr>
              <w:t>селения</w:t>
            </w:r>
            <w:r w:rsidRPr="006D6198">
              <w:rPr>
                <w:bCs/>
                <w:color w:val="000000"/>
              </w:rPr>
              <w:t xml:space="preserve"> О</w:t>
            </w:r>
            <w:r w:rsidRPr="006D6198">
              <w:rPr>
                <w:bCs/>
                <w:color w:val="000000"/>
              </w:rPr>
              <w:t>к</w:t>
            </w:r>
            <w:r w:rsidRPr="006D6198">
              <w:rPr>
                <w:bCs/>
                <w:color w:val="000000"/>
              </w:rPr>
              <w:t>тябрьского района</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3"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B661B3" w:rsidRPr="006D6198" w:rsidTr="00B661B3">
        <w:tc>
          <w:tcPr>
            <w:tcW w:w="2270" w:type="dxa"/>
            <w:vMerge/>
            <w:vAlign w:val="center"/>
          </w:tcPr>
          <w:p w:rsidR="00B661B3" w:rsidRPr="006D6198" w:rsidRDefault="00B661B3" w:rsidP="00B661B3">
            <w:pPr>
              <w:rPr>
                <w:kern w:val="2"/>
              </w:rPr>
            </w:pPr>
          </w:p>
        </w:tc>
        <w:tc>
          <w:tcPr>
            <w:tcW w:w="1524" w:type="dxa"/>
          </w:tcPr>
          <w:p w:rsidR="00B661B3" w:rsidRPr="006D6198" w:rsidRDefault="00B661B3" w:rsidP="00B661B3">
            <w:pPr>
              <w:widowControl w:val="0"/>
              <w:autoSpaceDE w:val="0"/>
              <w:autoSpaceDN w:val="0"/>
              <w:adjustRightInd w:val="0"/>
              <w:rPr>
                <w:bCs/>
                <w:color w:val="000000"/>
              </w:rPr>
            </w:pPr>
            <w:r w:rsidRPr="006D6198">
              <w:rPr>
                <w:bCs/>
                <w:i/>
                <w:iCs/>
                <w:color w:val="000000"/>
              </w:rPr>
              <w:t>в том числе за счет средств:</w:t>
            </w:r>
          </w:p>
        </w:tc>
        <w:tc>
          <w:tcPr>
            <w:tcW w:w="992" w:type="dxa"/>
          </w:tcPr>
          <w:p w:rsidR="00B661B3" w:rsidRPr="006D6198" w:rsidRDefault="00B661B3" w:rsidP="00B661B3">
            <w:pPr>
              <w:widowControl w:val="0"/>
              <w:jc w:val="center"/>
            </w:pPr>
          </w:p>
        </w:tc>
        <w:tc>
          <w:tcPr>
            <w:tcW w:w="851" w:type="dxa"/>
          </w:tcPr>
          <w:p w:rsidR="00B661B3" w:rsidRPr="006D6198" w:rsidRDefault="00B661B3" w:rsidP="00B661B3">
            <w:pPr>
              <w:widowControl w:val="0"/>
              <w:jc w:val="center"/>
            </w:pPr>
          </w:p>
        </w:tc>
        <w:tc>
          <w:tcPr>
            <w:tcW w:w="993" w:type="dxa"/>
          </w:tcPr>
          <w:p w:rsidR="00B661B3" w:rsidRPr="006D6198" w:rsidRDefault="00B661B3" w:rsidP="00B661B3">
            <w:pPr>
              <w:widowControl w:val="0"/>
              <w:jc w:val="center"/>
            </w:pPr>
          </w:p>
        </w:tc>
        <w:tc>
          <w:tcPr>
            <w:tcW w:w="850" w:type="dxa"/>
          </w:tcPr>
          <w:p w:rsidR="00B661B3" w:rsidRPr="006D6198" w:rsidRDefault="00B661B3" w:rsidP="00B661B3">
            <w:pPr>
              <w:widowControl w:val="0"/>
              <w:jc w:val="center"/>
            </w:pPr>
          </w:p>
        </w:tc>
        <w:tc>
          <w:tcPr>
            <w:tcW w:w="851" w:type="dxa"/>
          </w:tcPr>
          <w:p w:rsidR="00B661B3" w:rsidRPr="006D6198" w:rsidRDefault="00B661B3" w:rsidP="00B661B3">
            <w:pPr>
              <w:widowControl w:val="0"/>
              <w:jc w:val="center"/>
            </w:pPr>
          </w:p>
        </w:tc>
        <w:tc>
          <w:tcPr>
            <w:tcW w:w="850" w:type="dxa"/>
          </w:tcPr>
          <w:p w:rsidR="00B661B3" w:rsidRPr="006D6198" w:rsidRDefault="00B661B3" w:rsidP="00B661B3">
            <w:pPr>
              <w:widowControl w:val="0"/>
              <w:jc w:val="center"/>
            </w:pPr>
          </w:p>
        </w:tc>
        <w:tc>
          <w:tcPr>
            <w:tcW w:w="851" w:type="dxa"/>
          </w:tcPr>
          <w:p w:rsidR="00B661B3" w:rsidRPr="006D6198" w:rsidRDefault="00B661B3" w:rsidP="00B661B3">
            <w:pPr>
              <w:widowControl w:val="0"/>
              <w:jc w:val="center"/>
            </w:pPr>
          </w:p>
        </w:tc>
        <w:tc>
          <w:tcPr>
            <w:tcW w:w="850" w:type="dxa"/>
          </w:tcPr>
          <w:p w:rsidR="00B661B3" w:rsidRPr="006D6198" w:rsidRDefault="00B661B3" w:rsidP="00B661B3">
            <w:pPr>
              <w:widowControl w:val="0"/>
              <w:jc w:val="center"/>
            </w:pPr>
          </w:p>
        </w:tc>
        <w:tc>
          <w:tcPr>
            <w:tcW w:w="851" w:type="dxa"/>
          </w:tcPr>
          <w:p w:rsidR="00B661B3" w:rsidRPr="006D6198" w:rsidRDefault="00B661B3" w:rsidP="00B661B3">
            <w:pPr>
              <w:widowControl w:val="0"/>
              <w:jc w:val="center"/>
            </w:pPr>
          </w:p>
        </w:tc>
        <w:tc>
          <w:tcPr>
            <w:tcW w:w="992" w:type="dxa"/>
          </w:tcPr>
          <w:p w:rsidR="00B661B3" w:rsidRPr="006D6198" w:rsidRDefault="00B661B3" w:rsidP="00B661B3">
            <w:pPr>
              <w:widowControl w:val="0"/>
              <w:jc w:val="center"/>
            </w:pPr>
          </w:p>
        </w:tc>
        <w:tc>
          <w:tcPr>
            <w:tcW w:w="992" w:type="dxa"/>
          </w:tcPr>
          <w:p w:rsidR="00B661B3" w:rsidRPr="006D6198" w:rsidRDefault="00B661B3" w:rsidP="00B661B3">
            <w:pPr>
              <w:widowControl w:val="0"/>
              <w:jc w:val="center"/>
            </w:pPr>
          </w:p>
        </w:tc>
        <w:tc>
          <w:tcPr>
            <w:tcW w:w="851" w:type="dxa"/>
          </w:tcPr>
          <w:p w:rsidR="00B661B3" w:rsidRPr="006D6198" w:rsidRDefault="00B661B3" w:rsidP="00B661B3">
            <w:pPr>
              <w:widowControl w:val="0"/>
              <w:jc w:val="center"/>
            </w:pPr>
          </w:p>
        </w:tc>
        <w:tc>
          <w:tcPr>
            <w:tcW w:w="850" w:type="dxa"/>
          </w:tcPr>
          <w:p w:rsidR="00B661B3" w:rsidRPr="006D6198" w:rsidRDefault="00B661B3" w:rsidP="00B661B3">
            <w:pPr>
              <w:widowControl w:val="0"/>
              <w:jc w:val="center"/>
            </w:pPr>
          </w:p>
        </w:tc>
      </w:tr>
      <w:tr w:rsidR="00B661B3" w:rsidRPr="006D6198" w:rsidTr="00B661B3">
        <w:tc>
          <w:tcPr>
            <w:tcW w:w="2270" w:type="dxa"/>
            <w:vMerge/>
            <w:vAlign w:val="center"/>
          </w:tcPr>
          <w:p w:rsidR="00B661B3" w:rsidRPr="006D6198" w:rsidRDefault="00B661B3" w:rsidP="00B661B3">
            <w:pP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федеральный бюджет*</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3"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B661B3" w:rsidRPr="006D6198" w:rsidTr="00B661B3">
        <w:tc>
          <w:tcPr>
            <w:tcW w:w="2270" w:type="dxa"/>
            <w:vMerge/>
            <w:vAlign w:val="center"/>
          </w:tcPr>
          <w:p w:rsidR="00B661B3" w:rsidRPr="006D6198" w:rsidRDefault="00B661B3" w:rsidP="00B661B3">
            <w:pP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областной бюджет**</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3"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B661B3" w:rsidRPr="006D6198" w:rsidTr="00B661B3">
        <w:tc>
          <w:tcPr>
            <w:tcW w:w="2270" w:type="dxa"/>
            <w:vMerge/>
            <w:vAlign w:val="center"/>
          </w:tcPr>
          <w:p w:rsidR="00B661B3" w:rsidRPr="006D6198" w:rsidRDefault="00B661B3" w:rsidP="00B661B3">
            <w:pP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 xml:space="preserve">бюджет </w:t>
            </w:r>
            <w:r w:rsidRPr="006D6198">
              <w:t>О</w:t>
            </w:r>
            <w:r w:rsidRPr="006D6198">
              <w:t>к</w:t>
            </w:r>
            <w:r w:rsidRPr="006D6198">
              <w:t>тябрьского района</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3"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B661B3" w:rsidRPr="006D6198" w:rsidTr="00B661B3">
        <w:tc>
          <w:tcPr>
            <w:tcW w:w="2270" w:type="dxa"/>
            <w:vMerge/>
            <w:vAlign w:val="center"/>
          </w:tcPr>
          <w:p w:rsidR="00B661B3" w:rsidRPr="006D6198" w:rsidRDefault="00B661B3" w:rsidP="00B661B3">
            <w:pP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внебюджетные источники</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3"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B52560" w:rsidRPr="006D6198" w:rsidTr="001F6F00">
        <w:tc>
          <w:tcPr>
            <w:tcW w:w="2270" w:type="dxa"/>
            <w:vMerge w:val="restart"/>
          </w:tcPr>
          <w:p w:rsidR="00B52560" w:rsidRPr="008B6EDC" w:rsidRDefault="008B6EDC" w:rsidP="001F6F00">
            <w:pPr>
              <w:widowControl w:val="0"/>
              <w:autoSpaceDE w:val="0"/>
              <w:autoSpaceDN w:val="0"/>
              <w:adjustRightInd w:val="0"/>
              <w:rPr>
                <w:kern w:val="2"/>
              </w:rPr>
            </w:pPr>
            <w:r w:rsidRPr="008B6EDC">
              <w:t>Подпрограмма 2 «З</w:t>
            </w:r>
            <w:r w:rsidRPr="008B6EDC">
              <w:t>а</w:t>
            </w:r>
            <w:r w:rsidRPr="008B6EDC">
              <w:t>щита от чрезвычайных ситуаций»</w:t>
            </w:r>
          </w:p>
        </w:tc>
        <w:tc>
          <w:tcPr>
            <w:tcW w:w="1524" w:type="dxa"/>
          </w:tcPr>
          <w:p w:rsidR="00B52560" w:rsidRPr="006D6198" w:rsidRDefault="00B52560" w:rsidP="001F6F00">
            <w:pPr>
              <w:widowControl w:val="0"/>
              <w:autoSpaceDE w:val="0"/>
              <w:autoSpaceDN w:val="0"/>
              <w:adjustRightInd w:val="0"/>
              <w:rPr>
                <w:kern w:val="2"/>
              </w:rPr>
            </w:pPr>
            <w:r w:rsidRPr="006D6198">
              <w:rPr>
                <w:kern w:val="2"/>
              </w:rPr>
              <w:t xml:space="preserve">всего </w:t>
            </w:r>
          </w:p>
        </w:tc>
        <w:tc>
          <w:tcPr>
            <w:tcW w:w="992" w:type="dxa"/>
          </w:tcPr>
          <w:p w:rsidR="00B52560" w:rsidRPr="006D6198" w:rsidRDefault="00B52560" w:rsidP="001F6F00">
            <w:pPr>
              <w:jc w:val="center"/>
              <w:rPr>
                <w:spacing w:val="-10"/>
              </w:rPr>
            </w:pPr>
            <w:r>
              <w:rPr>
                <w:rFonts w:eastAsia="TimesNewRoman"/>
                <w:kern w:val="2"/>
              </w:rPr>
              <w:t>-</w:t>
            </w:r>
          </w:p>
        </w:tc>
        <w:tc>
          <w:tcPr>
            <w:tcW w:w="851" w:type="dxa"/>
          </w:tcPr>
          <w:p w:rsidR="00B52560" w:rsidRPr="006D6198" w:rsidRDefault="00B52560" w:rsidP="001F6F00">
            <w:pPr>
              <w:jc w:val="center"/>
              <w:rPr>
                <w:spacing w:val="-10"/>
              </w:rPr>
            </w:pPr>
            <w:r>
              <w:rPr>
                <w:spacing w:val="-10"/>
              </w:rPr>
              <w:t>-</w:t>
            </w:r>
          </w:p>
        </w:tc>
        <w:tc>
          <w:tcPr>
            <w:tcW w:w="993"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992" w:type="dxa"/>
          </w:tcPr>
          <w:p w:rsidR="00B52560" w:rsidRPr="006D6198" w:rsidRDefault="00B52560" w:rsidP="001F6F00">
            <w:pPr>
              <w:jc w:val="center"/>
              <w:rPr>
                <w:spacing w:val="-10"/>
              </w:rPr>
            </w:pPr>
            <w:r>
              <w:rPr>
                <w:spacing w:val="-10"/>
              </w:rPr>
              <w:t>-</w:t>
            </w:r>
          </w:p>
        </w:tc>
        <w:tc>
          <w:tcPr>
            <w:tcW w:w="992"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бюджет </w:t>
            </w:r>
            <w:r>
              <w:rPr>
                <w:kern w:val="2"/>
              </w:rPr>
              <w:t>Кра</w:t>
            </w:r>
            <w:r>
              <w:rPr>
                <w:kern w:val="2"/>
              </w:rPr>
              <w:t>с</w:t>
            </w:r>
            <w:r>
              <w:rPr>
                <w:kern w:val="2"/>
              </w:rPr>
              <w:t>нокутского сельского п</w:t>
            </w:r>
            <w:r>
              <w:rPr>
                <w:kern w:val="2"/>
              </w:rPr>
              <w:t>о</w:t>
            </w:r>
            <w:r>
              <w:rPr>
                <w:kern w:val="2"/>
              </w:rPr>
              <w:lastRenderedPageBreak/>
              <w:t xml:space="preserve">селения </w:t>
            </w:r>
            <w:r w:rsidRPr="006D6198">
              <w:rPr>
                <w:kern w:val="2"/>
              </w:rPr>
              <w:t>О</w:t>
            </w:r>
            <w:r w:rsidRPr="006D6198">
              <w:rPr>
                <w:kern w:val="2"/>
              </w:rPr>
              <w:t>к</w:t>
            </w:r>
            <w:r w:rsidRPr="006D6198">
              <w:rPr>
                <w:kern w:val="2"/>
              </w:rPr>
              <w:t>тябрьского района</w:t>
            </w:r>
          </w:p>
        </w:tc>
        <w:tc>
          <w:tcPr>
            <w:tcW w:w="992" w:type="dxa"/>
          </w:tcPr>
          <w:p w:rsidR="00B52560" w:rsidRPr="006D6198" w:rsidRDefault="00B52560" w:rsidP="00B661B3">
            <w:pPr>
              <w:widowControl w:val="0"/>
              <w:jc w:val="center"/>
            </w:pPr>
            <w:r>
              <w:rPr>
                <w:rFonts w:eastAsia="TimesNewRoman"/>
                <w:kern w:val="2"/>
              </w:rPr>
              <w:lastRenderedPageBreak/>
              <w:t>-</w:t>
            </w:r>
          </w:p>
        </w:tc>
        <w:tc>
          <w:tcPr>
            <w:tcW w:w="851" w:type="dxa"/>
          </w:tcPr>
          <w:p w:rsidR="00B52560" w:rsidRPr="006D6198" w:rsidRDefault="00B52560" w:rsidP="00B661B3">
            <w:pPr>
              <w:widowControl w:val="0"/>
              <w:jc w:val="center"/>
            </w:pPr>
            <w:r>
              <w:rPr>
                <w:spacing w:val="-10"/>
              </w:rPr>
              <w:t>-</w:t>
            </w:r>
          </w:p>
        </w:tc>
        <w:tc>
          <w:tcPr>
            <w:tcW w:w="993"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992" w:type="dxa"/>
          </w:tcPr>
          <w:p w:rsidR="00B52560" w:rsidRPr="006D6198" w:rsidRDefault="00B52560" w:rsidP="00B661B3">
            <w:pPr>
              <w:widowControl w:val="0"/>
              <w:jc w:val="center"/>
            </w:pPr>
            <w:r>
              <w:rPr>
                <w:spacing w:val="-10"/>
              </w:rPr>
              <w:t>-</w:t>
            </w:r>
          </w:p>
        </w:tc>
        <w:tc>
          <w:tcPr>
            <w:tcW w:w="992"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w:t>
            </w:r>
            <w:r>
              <w:rPr>
                <w:bCs/>
                <w:color w:val="000000"/>
              </w:rPr>
              <w:t>с</w:t>
            </w:r>
            <w:r>
              <w:rPr>
                <w:bCs/>
                <w:color w:val="000000"/>
              </w:rPr>
              <w:t>нокутского сельского п</w:t>
            </w:r>
            <w:r>
              <w:rPr>
                <w:bCs/>
                <w:color w:val="000000"/>
              </w:rPr>
              <w:t>о</w:t>
            </w:r>
            <w:r>
              <w:rPr>
                <w:bCs/>
                <w:color w:val="000000"/>
              </w:rPr>
              <w:t>селения</w:t>
            </w:r>
            <w:r w:rsidRPr="006D6198">
              <w:rPr>
                <w:bCs/>
                <w:color w:val="000000"/>
              </w:rPr>
              <w:t xml:space="preserve"> О</w:t>
            </w:r>
            <w:r w:rsidRPr="006D6198">
              <w:rPr>
                <w:bCs/>
                <w:color w:val="000000"/>
              </w:rPr>
              <w:t>к</w:t>
            </w:r>
            <w:r w:rsidRPr="006D6198">
              <w:rPr>
                <w:bCs/>
                <w:color w:val="000000"/>
              </w:rPr>
              <w:t>тябрьского района</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bCs/>
                <w:i/>
                <w:iCs/>
                <w:color w:val="000000"/>
              </w:rPr>
              <w:t>в том числе за счет средств:</w:t>
            </w:r>
          </w:p>
        </w:tc>
        <w:tc>
          <w:tcPr>
            <w:tcW w:w="992"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993"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992" w:type="dxa"/>
          </w:tcPr>
          <w:p w:rsidR="00B52560" w:rsidRPr="006D6198" w:rsidRDefault="00B52560" w:rsidP="00B661B3">
            <w:pPr>
              <w:widowControl w:val="0"/>
              <w:jc w:val="center"/>
            </w:pPr>
          </w:p>
        </w:tc>
        <w:tc>
          <w:tcPr>
            <w:tcW w:w="992"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федеральный бюджет*</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областной бюджет**</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бюджет </w:t>
            </w:r>
            <w:r w:rsidRPr="006D6198">
              <w:t>О</w:t>
            </w:r>
            <w:r w:rsidRPr="006D6198">
              <w:t>к</w:t>
            </w:r>
            <w:r w:rsidRPr="006D6198">
              <w:t>тябрьского района</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внебюджетные источники</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1F6F00">
        <w:tc>
          <w:tcPr>
            <w:tcW w:w="2270" w:type="dxa"/>
            <w:vMerge w:val="restart"/>
          </w:tcPr>
          <w:p w:rsidR="00B52560" w:rsidRPr="008B6EDC" w:rsidRDefault="008B6EDC" w:rsidP="001F6F00">
            <w:pPr>
              <w:widowControl w:val="0"/>
              <w:autoSpaceDE w:val="0"/>
              <w:autoSpaceDN w:val="0"/>
              <w:adjustRightInd w:val="0"/>
              <w:rPr>
                <w:kern w:val="2"/>
              </w:rPr>
            </w:pPr>
            <w:r w:rsidRPr="008B6EDC">
              <w:t>Подпрограмма 3 «Обеспечение безопа</w:t>
            </w:r>
            <w:r w:rsidRPr="008B6EDC">
              <w:t>с</w:t>
            </w:r>
            <w:r w:rsidRPr="008B6EDC">
              <w:t>ности на воде»</w:t>
            </w:r>
          </w:p>
        </w:tc>
        <w:tc>
          <w:tcPr>
            <w:tcW w:w="1524" w:type="dxa"/>
          </w:tcPr>
          <w:p w:rsidR="00B52560" w:rsidRPr="006D6198" w:rsidRDefault="00B52560" w:rsidP="001F6F00">
            <w:pPr>
              <w:widowControl w:val="0"/>
              <w:autoSpaceDE w:val="0"/>
              <w:autoSpaceDN w:val="0"/>
              <w:adjustRightInd w:val="0"/>
              <w:rPr>
                <w:kern w:val="2"/>
              </w:rPr>
            </w:pPr>
            <w:r w:rsidRPr="006D6198">
              <w:rPr>
                <w:kern w:val="2"/>
              </w:rPr>
              <w:t xml:space="preserve">всего </w:t>
            </w:r>
          </w:p>
        </w:tc>
        <w:tc>
          <w:tcPr>
            <w:tcW w:w="992" w:type="dxa"/>
          </w:tcPr>
          <w:p w:rsidR="00B52560" w:rsidRPr="006D6198" w:rsidRDefault="00B52560" w:rsidP="001F6F00">
            <w:pPr>
              <w:jc w:val="center"/>
              <w:rPr>
                <w:spacing w:val="-10"/>
              </w:rPr>
            </w:pPr>
            <w:r>
              <w:rPr>
                <w:rFonts w:eastAsia="TimesNewRoman"/>
                <w:kern w:val="2"/>
              </w:rPr>
              <w:t>-</w:t>
            </w:r>
          </w:p>
        </w:tc>
        <w:tc>
          <w:tcPr>
            <w:tcW w:w="851" w:type="dxa"/>
          </w:tcPr>
          <w:p w:rsidR="00B52560" w:rsidRPr="006D6198" w:rsidRDefault="00B52560" w:rsidP="001F6F00">
            <w:pPr>
              <w:jc w:val="center"/>
              <w:rPr>
                <w:spacing w:val="-10"/>
              </w:rPr>
            </w:pPr>
            <w:r>
              <w:rPr>
                <w:spacing w:val="-10"/>
              </w:rPr>
              <w:t>-</w:t>
            </w:r>
          </w:p>
        </w:tc>
        <w:tc>
          <w:tcPr>
            <w:tcW w:w="993"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992" w:type="dxa"/>
          </w:tcPr>
          <w:p w:rsidR="00B52560" w:rsidRPr="006D6198" w:rsidRDefault="00B52560" w:rsidP="001F6F00">
            <w:pPr>
              <w:jc w:val="center"/>
              <w:rPr>
                <w:spacing w:val="-10"/>
              </w:rPr>
            </w:pPr>
            <w:r>
              <w:rPr>
                <w:spacing w:val="-10"/>
              </w:rPr>
              <w:t>-</w:t>
            </w:r>
          </w:p>
        </w:tc>
        <w:tc>
          <w:tcPr>
            <w:tcW w:w="992"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бюджет </w:t>
            </w:r>
            <w:r>
              <w:rPr>
                <w:kern w:val="2"/>
              </w:rPr>
              <w:t>Кра</w:t>
            </w:r>
            <w:r>
              <w:rPr>
                <w:kern w:val="2"/>
              </w:rPr>
              <w:t>с</w:t>
            </w:r>
            <w:r>
              <w:rPr>
                <w:kern w:val="2"/>
              </w:rPr>
              <w:t>нокутского сельского п</w:t>
            </w:r>
            <w:r>
              <w:rPr>
                <w:kern w:val="2"/>
              </w:rPr>
              <w:t>о</w:t>
            </w:r>
            <w:r>
              <w:rPr>
                <w:kern w:val="2"/>
              </w:rPr>
              <w:t xml:space="preserve">селения </w:t>
            </w:r>
            <w:r w:rsidRPr="006D6198">
              <w:rPr>
                <w:kern w:val="2"/>
              </w:rPr>
              <w:t>О</w:t>
            </w:r>
            <w:r w:rsidRPr="006D6198">
              <w:rPr>
                <w:kern w:val="2"/>
              </w:rPr>
              <w:t>к</w:t>
            </w:r>
            <w:r w:rsidRPr="006D6198">
              <w:rPr>
                <w:kern w:val="2"/>
              </w:rPr>
              <w:t>тябрьского района</w:t>
            </w:r>
          </w:p>
        </w:tc>
        <w:tc>
          <w:tcPr>
            <w:tcW w:w="992" w:type="dxa"/>
          </w:tcPr>
          <w:p w:rsidR="00B52560" w:rsidRPr="006D6198" w:rsidRDefault="00B52560" w:rsidP="00B661B3">
            <w:pPr>
              <w:widowControl w:val="0"/>
              <w:jc w:val="center"/>
            </w:pPr>
            <w:r>
              <w:rPr>
                <w:rFonts w:eastAsia="TimesNewRoman"/>
                <w:kern w:val="2"/>
              </w:rPr>
              <w:t>-</w:t>
            </w:r>
          </w:p>
        </w:tc>
        <w:tc>
          <w:tcPr>
            <w:tcW w:w="851" w:type="dxa"/>
          </w:tcPr>
          <w:p w:rsidR="00B52560" w:rsidRPr="006D6198" w:rsidRDefault="00B52560" w:rsidP="00B661B3">
            <w:pPr>
              <w:widowControl w:val="0"/>
              <w:jc w:val="center"/>
            </w:pPr>
            <w:r>
              <w:rPr>
                <w:spacing w:val="-10"/>
              </w:rPr>
              <w:t>-</w:t>
            </w:r>
          </w:p>
        </w:tc>
        <w:tc>
          <w:tcPr>
            <w:tcW w:w="993"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992" w:type="dxa"/>
          </w:tcPr>
          <w:p w:rsidR="00B52560" w:rsidRPr="006D6198" w:rsidRDefault="00B52560" w:rsidP="00B661B3">
            <w:pPr>
              <w:widowControl w:val="0"/>
              <w:jc w:val="center"/>
            </w:pPr>
            <w:r>
              <w:rPr>
                <w:spacing w:val="-10"/>
              </w:rPr>
              <w:t>-</w:t>
            </w:r>
          </w:p>
        </w:tc>
        <w:tc>
          <w:tcPr>
            <w:tcW w:w="992"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w:t>
            </w:r>
            <w:r>
              <w:rPr>
                <w:bCs/>
                <w:color w:val="000000"/>
              </w:rPr>
              <w:t>с</w:t>
            </w:r>
            <w:r>
              <w:rPr>
                <w:bCs/>
                <w:color w:val="000000"/>
              </w:rPr>
              <w:t>нокутского сельского п</w:t>
            </w:r>
            <w:r>
              <w:rPr>
                <w:bCs/>
                <w:color w:val="000000"/>
              </w:rPr>
              <w:t>о</w:t>
            </w:r>
            <w:r>
              <w:rPr>
                <w:bCs/>
                <w:color w:val="000000"/>
              </w:rPr>
              <w:t>селения</w:t>
            </w:r>
            <w:r w:rsidRPr="006D6198">
              <w:rPr>
                <w:bCs/>
                <w:color w:val="000000"/>
              </w:rPr>
              <w:t xml:space="preserve"> О</w:t>
            </w:r>
            <w:r w:rsidRPr="006D6198">
              <w:rPr>
                <w:bCs/>
                <w:color w:val="000000"/>
              </w:rPr>
              <w:t>к</w:t>
            </w:r>
            <w:r w:rsidRPr="006D6198">
              <w:rPr>
                <w:bCs/>
                <w:color w:val="000000"/>
              </w:rPr>
              <w:t>тябрьского района</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bCs/>
                <w:i/>
                <w:iCs/>
                <w:color w:val="000000"/>
              </w:rPr>
              <w:t>в том числе за счет средств:</w:t>
            </w:r>
          </w:p>
        </w:tc>
        <w:tc>
          <w:tcPr>
            <w:tcW w:w="992"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993"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992" w:type="dxa"/>
          </w:tcPr>
          <w:p w:rsidR="00B52560" w:rsidRPr="006D6198" w:rsidRDefault="00B52560" w:rsidP="00B661B3">
            <w:pPr>
              <w:widowControl w:val="0"/>
              <w:jc w:val="center"/>
            </w:pPr>
          </w:p>
        </w:tc>
        <w:tc>
          <w:tcPr>
            <w:tcW w:w="992"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федеральный </w:t>
            </w:r>
            <w:r w:rsidRPr="006D6198">
              <w:rPr>
                <w:kern w:val="2"/>
              </w:rPr>
              <w:lastRenderedPageBreak/>
              <w:t>бюджет*</w:t>
            </w:r>
          </w:p>
        </w:tc>
        <w:tc>
          <w:tcPr>
            <w:tcW w:w="992" w:type="dxa"/>
          </w:tcPr>
          <w:p w:rsidR="00B52560" w:rsidRPr="006D6198" w:rsidRDefault="00B52560" w:rsidP="00B661B3">
            <w:pPr>
              <w:widowControl w:val="0"/>
              <w:jc w:val="center"/>
            </w:pPr>
            <w:r w:rsidRPr="006D6198">
              <w:lastRenderedPageBreak/>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областной бюджет**</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бюджет </w:t>
            </w:r>
            <w:r w:rsidRPr="006D6198">
              <w:t>О</w:t>
            </w:r>
            <w:r w:rsidRPr="006D6198">
              <w:t>к</w:t>
            </w:r>
            <w:r w:rsidRPr="006D6198">
              <w:t>тябрьского района</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внебюджетные источники</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bl>
    <w:p w:rsidR="00B91521" w:rsidRDefault="00B91521" w:rsidP="00B661B3">
      <w:pPr>
        <w:widowControl w:val="0"/>
        <w:autoSpaceDE w:val="0"/>
        <w:autoSpaceDN w:val="0"/>
        <w:adjustRightInd w:val="0"/>
        <w:rPr>
          <w:sz w:val="28"/>
          <w:szCs w:val="28"/>
        </w:rPr>
      </w:pPr>
    </w:p>
    <w:p w:rsidR="001F6F00" w:rsidRDefault="001F6F00" w:rsidP="00C40FBA">
      <w:pPr>
        <w:pageBreakBefore/>
        <w:suppressAutoHyphens/>
        <w:ind w:left="-567"/>
        <w:jc w:val="right"/>
        <w:rPr>
          <w:kern w:val="2"/>
          <w:sz w:val="28"/>
          <w:szCs w:val="28"/>
        </w:rPr>
        <w:sectPr w:rsidR="001F6F00" w:rsidSect="00D72428">
          <w:footerReference w:type="even" r:id="rId15"/>
          <w:footerReference w:type="default" r:id="rId16"/>
          <w:type w:val="continuous"/>
          <w:pgSz w:w="16838" w:h="11906" w:orient="landscape"/>
          <w:pgMar w:top="1134" w:right="567" w:bottom="1134" w:left="1134" w:header="708" w:footer="708" w:gutter="0"/>
          <w:cols w:space="708"/>
          <w:docGrid w:linePitch="360"/>
        </w:sectPr>
      </w:pPr>
    </w:p>
    <w:p w:rsidR="00C40FBA" w:rsidRPr="00570ADE" w:rsidRDefault="00C40FBA" w:rsidP="001F6F00">
      <w:pPr>
        <w:pageBreakBefore/>
        <w:suppressAutoHyphens/>
        <w:jc w:val="right"/>
        <w:rPr>
          <w:kern w:val="2"/>
          <w:sz w:val="28"/>
          <w:szCs w:val="28"/>
        </w:rPr>
      </w:pPr>
      <w:r>
        <w:rPr>
          <w:kern w:val="2"/>
          <w:sz w:val="28"/>
          <w:szCs w:val="28"/>
        </w:rPr>
        <w:lastRenderedPageBreak/>
        <w:t>Приложение № 2</w:t>
      </w:r>
    </w:p>
    <w:p w:rsidR="00C40FBA" w:rsidRPr="00570ADE" w:rsidRDefault="00C40FBA" w:rsidP="00C40FBA">
      <w:pPr>
        <w:suppressAutoHyphens/>
        <w:ind w:left="-567"/>
        <w:jc w:val="right"/>
        <w:rPr>
          <w:kern w:val="2"/>
          <w:sz w:val="28"/>
          <w:szCs w:val="28"/>
        </w:rPr>
      </w:pPr>
      <w:r w:rsidRPr="00570ADE">
        <w:rPr>
          <w:kern w:val="2"/>
          <w:sz w:val="28"/>
          <w:szCs w:val="28"/>
        </w:rPr>
        <w:t>к постановлению</w:t>
      </w:r>
    </w:p>
    <w:p w:rsidR="00C40FBA" w:rsidRPr="00570ADE" w:rsidRDefault="00C40FBA" w:rsidP="00C40FBA">
      <w:pPr>
        <w:suppressAutoHyphens/>
        <w:ind w:left="-567"/>
        <w:jc w:val="right"/>
        <w:rPr>
          <w:kern w:val="2"/>
          <w:sz w:val="28"/>
          <w:szCs w:val="28"/>
        </w:rPr>
      </w:pPr>
      <w:r w:rsidRPr="00570ADE">
        <w:rPr>
          <w:kern w:val="2"/>
          <w:sz w:val="28"/>
          <w:szCs w:val="28"/>
        </w:rPr>
        <w:t>Администрации</w:t>
      </w:r>
    </w:p>
    <w:p w:rsidR="00C40FBA" w:rsidRPr="00570ADE" w:rsidRDefault="00C40FBA" w:rsidP="00C40FBA">
      <w:pPr>
        <w:suppressAutoHyphens/>
        <w:ind w:left="-567"/>
        <w:jc w:val="right"/>
        <w:rPr>
          <w:kern w:val="2"/>
          <w:sz w:val="28"/>
          <w:szCs w:val="28"/>
        </w:rPr>
      </w:pPr>
      <w:r>
        <w:rPr>
          <w:kern w:val="2"/>
          <w:sz w:val="28"/>
          <w:szCs w:val="28"/>
        </w:rPr>
        <w:t xml:space="preserve">Краснокутского сельского </w:t>
      </w:r>
      <w:r w:rsidRPr="00570ADE">
        <w:rPr>
          <w:kern w:val="2"/>
          <w:sz w:val="28"/>
          <w:szCs w:val="28"/>
        </w:rPr>
        <w:t>поселения</w:t>
      </w:r>
    </w:p>
    <w:p w:rsidR="00C40FBA" w:rsidRPr="00570ADE" w:rsidRDefault="00B45430" w:rsidP="00C40FBA">
      <w:pPr>
        <w:ind w:left="-567"/>
        <w:jc w:val="right"/>
        <w:rPr>
          <w:sz w:val="28"/>
          <w:szCs w:val="28"/>
        </w:rPr>
      </w:pPr>
      <w:r>
        <w:rPr>
          <w:sz w:val="28"/>
          <w:szCs w:val="28"/>
        </w:rPr>
        <w:t>от 22.11.2018 № 157</w:t>
      </w:r>
    </w:p>
    <w:p w:rsidR="00C40FBA" w:rsidRDefault="00C40FBA" w:rsidP="001F6F00">
      <w:pPr>
        <w:rPr>
          <w:sz w:val="28"/>
          <w:szCs w:val="28"/>
        </w:rPr>
      </w:pPr>
    </w:p>
    <w:p w:rsidR="00C40FBA" w:rsidRDefault="00C40FBA" w:rsidP="001F6F00">
      <w:pPr>
        <w:jc w:val="center"/>
        <w:rPr>
          <w:sz w:val="28"/>
          <w:szCs w:val="28"/>
        </w:rPr>
      </w:pPr>
      <w:r>
        <w:rPr>
          <w:sz w:val="28"/>
          <w:szCs w:val="28"/>
        </w:rPr>
        <w:t xml:space="preserve">ПЕРЕЧЕНЬ </w:t>
      </w:r>
    </w:p>
    <w:p w:rsidR="00C40FBA" w:rsidRDefault="00C40FBA" w:rsidP="001F6F00">
      <w:pPr>
        <w:jc w:val="center"/>
        <w:rPr>
          <w:sz w:val="28"/>
          <w:szCs w:val="28"/>
        </w:rPr>
      </w:pPr>
      <w:r>
        <w:rPr>
          <w:sz w:val="28"/>
          <w:szCs w:val="28"/>
        </w:rPr>
        <w:t>правовых актов Администрации Краснокутского сельского поселения,</w:t>
      </w:r>
    </w:p>
    <w:p w:rsidR="00C40FBA" w:rsidRDefault="00C40FBA" w:rsidP="001F6F00">
      <w:pPr>
        <w:jc w:val="center"/>
        <w:rPr>
          <w:sz w:val="28"/>
          <w:szCs w:val="28"/>
        </w:rPr>
      </w:pPr>
      <w:r>
        <w:rPr>
          <w:sz w:val="28"/>
          <w:szCs w:val="28"/>
        </w:rPr>
        <w:t>признанных утратившими силу</w:t>
      </w:r>
    </w:p>
    <w:p w:rsidR="00C40FBA" w:rsidRDefault="00C40FBA" w:rsidP="001F6F00">
      <w:pPr>
        <w:jc w:val="center"/>
        <w:rPr>
          <w:sz w:val="28"/>
          <w:szCs w:val="28"/>
        </w:rPr>
      </w:pPr>
    </w:p>
    <w:p w:rsidR="00C40FBA" w:rsidRPr="00860ED3" w:rsidRDefault="00C40FBA" w:rsidP="001F6F00">
      <w:pPr>
        <w:pStyle w:val="af2"/>
        <w:jc w:val="both"/>
        <w:rPr>
          <w:rFonts w:ascii="Times New Roman" w:hAnsi="Times New Roman"/>
          <w:sz w:val="28"/>
          <w:szCs w:val="28"/>
        </w:rPr>
      </w:pPr>
      <w:r>
        <w:rPr>
          <w:rFonts w:ascii="Times New Roman" w:hAnsi="Times New Roman"/>
          <w:sz w:val="28"/>
          <w:szCs w:val="28"/>
        </w:rPr>
        <w:tab/>
      </w:r>
      <w:r w:rsidRPr="00860ED3">
        <w:rPr>
          <w:rFonts w:ascii="Times New Roman" w:hAnsi="Times New Roman"/>
          <w:sz w:val="28"/>
          <w:szCs w:val="28"/>
        </w:rPr>
        <w:t>1. Постановление Администрации Красноку</w:t>
      </w:r>
      <w:r w:rsidR="00860ED3">
        <w:rPr>
          <w:rFonts w:ascii="Times New Roman" w:hAnsi="Times New Roman"/>
          <w:sz w:val="28"/>
          <w:szCs w:val="28"/>
        </w:rPr>
        <w:t>тского сельского поселения от 25.09.2013 № 235</w:t>
      </w:r>
      <w:r w:rsidRPr="00860ED3">
        <w:rPr>
          <w:rFonts w:ascii="Times New Roman" w:hAnsi="Times New Roman"/>
          <w:sz w:val="28"/>
          <w:szCs w:val="28"/>
        </w:rPr>
        <w:t xml:space="preserve"> «Об утверждении муниципальной программы Краснокутского сельского поселения «</w:t>
      </w:r>
      <w:r w:rsidR="00860ED3" w:rsidRPr="00860ED3">
        <w:rPr>
          <w:rFonts w:ascii="Times New Roman" w:hAnsi="Times New Roman"/>
          <w:sz w:val="28"/>
          <w:szCs w:val="28"/>
        </w:rPr>
        <w:t>Защита населения и территории</w:t>
      </w:r>
      <w:r w:rsidR="001F6F00">
        <w:rPr>
          <w:rFonts w:ascii="Times New Roman" w:hAnsi="Times New Roman"/>
          <w:sz w:val="28"/>
          <w:szCs w:val="28"/>
        </w:rPr>
        <w:t xml:space="preserve"> </w:t>
      </w:r>
      <w:r w:rsidR="00860ED3" w:rsidRPr="00860ED3">
        <w:rPr>
          <w:rFonts w:ascii="Times New Roman" w:hAnsi="Times New Roman"/>
          <w:sz w:val="28"/>
          <w:szCs w:val="28"/>
        </w:rPr>
        <w:t>Краснокутского сельского поселения</w:t>
      </w:r>
      <w:r w:rsidR="001F6F00">
        <w:rPr>
          <w:rFonts w:ascii="Times New Roman" w:hAnsi="Times New Roman"/>
          <w:sz w:val="28"/>
          <w:szCs w:val="28"/>
        </w:rPr>
        <w:t xml:space="preserve"> </w:t>
      </w:r>
      <w:r w:rsidR="00860ED3" w:rsidRPr="00860ED3">
        <w:rPr>
          <w:rFonts w:ascii="Times New Roman" w:hAnsi="Times New Roman"/>
          <w:sz w:val="28"/>
          <w:szCs w:val="28"/>
        </w:rPr>
        <w:t>от чрезвычайных ситуаций, обеспечение пожарной безопасности и без</w:t>
      </w:r>
      <w:r w:rsidR="00860ED3" w:rsidRPr="00860ED3">
        <w:rPr>
          <w:rFonts w:ascii="Times New Roman" w:hAnsi="Times New Roman"/>
          <w:sz w:val="28"/>
          <w:szCs w:val="28"/>
        </w:rPr>
        <w:t>о</w:t>
      </w:r>
      <w:r w:rsidR="00860ED3" w:rsidRPr="00860ED3">
        <w:rPr>
          <w:rFonts w:ascii="Times New Roman" w:hAnsi="Times New Roman"/>
          <w:sz w:val="28"/>
          <w:szCs w:val="28"/>
        </w:rPr>
        <w:t>пасности людей на водных объектах</w:t>
      </w:r>
      <w:r w:rsidRPr="00860ED3">
        <w:rPr>
          <w:rFonts w:ascii="Times New Roman" w:hAnsi="Times New Roman"/>
          <w:sz w:val="28"/>
          <w:szCs w:val="28"/>
        </w:rPr>
        <w:t>».</w:t>
      </w:r>
    </w:p>
    <w:p w:rsidR="00C40FBA" w:rsidRDefault="00C40FBA" w:rsidP="001F6F00">
      <w:pPr>
        <w:jc w:val="both"/>
        <w:rPr>
          <w:sz w:val="28"/>
          <w:szCs w:val="28"/>
        </w:rPr>
      </w:pPr>
      <w:r>
        <w:rPr>
          <w:sz w:val="28"/>
          <w:szCs w:val="28"/>
        </w:rPr>
        <w:tab/>
        <w:t>2. Постановление Администрации Краснокутского сель</w:t>
      </w:r>
      <w:r w:rsidR="00DD4341">
        <w:rPr>
          <w:sz w:val="28"/>
          <w:szCs w:val="28"/>
        </w:rPr>
        <w:t>ского поселения от 18.12.2013</w:t>
      </w:r>
      <w:r>
        <w:rPr>
          <w:sz w:val="28"/>
          <w:szCs w:val="28"/>
        </w:rPr>
        <w:t xml:space="preserve"> № </w:t>
      </w:r>
      <w:r w:rsidR="00DD4341">
        <w:rPr>
          <w:sz w:val="28"/>
          <w:szCs w:val="28"/>
        </w:rPr>
        <w:t>326</w:t>
      </w:r>
      <w:r>
        <w:rPr>
          <w:sz w:val="28"/>
          <w:szCs w:val="28"/>
        </w:rPr>
        <w:t xml:space="preserve"> «О внесении изменений в постановление Администрации Красн</w:t>
      </w:r>
      <w:r>
        <w:rPr>
          <w:sz w:val="28"/>
          <w:szCs w:val="28"/>
        </w:rPr>
        <w:t>о</w:t>
      </w:r>
      <w:r>
        <w:rPr>
          <w:sz w:val="28"/>
          <w:szCs w:val="28"/>
        </w:rPr>
        <w:t>кутского сельско</w:t>
      </w:r>
      <w:r w:rsidR="0057229E">
        <w:rPr>
          <w:sz w:val="28"/>
          <w:szCs w:val="28"/>
        </w:rPr>
        <w:t>го поселения от 25.09.2013 № 235</w:t>
      </w:r>
      <w:r>
        <w:rPr>
          <w:sz w:val="28"/>
          <w:szCs w:val="28"/>
        </w:rPr>
        <w:t xml:space="preserve"> «Об утверждении муниципал</w:t>
      </w:r>
      <w:r>
        <w:rPr>
          <w:sz w:val="28"/>
          <w:szCs w:val="28"/>
        </w:rPr>
        <w:t>ь</w:t>
      </w:r>
      <w:r>
        <w:rPr>
          <w:sz w:val="28"/>
          <w:szCs w:val="28"/>
        </w:rPr>
        <w:t>ной программы Краснокутского сельского поселения «</w:t>
      </w:r>
      <w:r w:rsidR="00860ED3" w:rsidRPr="00860ED3">
        <w:rPr>
          <w:sz w:val="28"/>
          <w:szCs w:val="28"/>
        </w:rPr>
        <w:t>Защита населения и террит</w:t>
      </w:r>
      <w:r w:rsidR="00860ED3" w:rsidRPr="00860ED3">
        <w:rPr>
          <w:sz w:val="28"/>
          <w:szCs w:val="28"/>
        </w:rPr>
        <w:t>о</w:t>
      </w:r>
      <w:r w:rsidR="00860ED3" w:rsidRPr="00860ED3">
        <w:rPr>
          <w:sz w:val="28"/>
          <w:szCs w:val="28"/>
        </w:rPr>
        <w:t>рии</w:t>
      </w:r>
      <w:r w:rsidR="001F6F00">
        <w:rPr>
          <w:sz w:val="28"/>
          <w:szCs w:val="28"/>
        </w:rPr>
        <w:t xml:space="preserve"> </w:t>
      </w:r>
      <w:r w:rsidR="00860ED3" w:rsidRPr="00860ED3">
        <w:rPr>
          <w:sz w:val="28"/>
          <w:szCs w:val="28"/>
        </w:rPr>
        <w:t>Краснокутского сельского поселения</w:t>
      </w:r>
      <w:r w:rsidR="001F6F00">
        <w:rPr>
          <w:sz w:val="28"/>
          <w:szCs w:val="28"/>
        </w:rPr>
        <w:t xml:space="preserve"> </w:t>
      </w:r>
      <w:r w:rsidR="00860ED3" w:rsidRPr="00860ED3">
        <w:rPr>
          <w:sz w:val="28"/>
          <w:szCs w:val="28"/>
        </w:rPr>
        <w:t>от чрезвычайных ситуаций, обеспечение пожарной безопасности и безопасности людей на водных объектах</w:t>
      </w:r>
      <w:r w:rsidRPr="00D956C8">
        <w:rPr>
          <w:sz w:val="28"/>
          <w:szCs w:val="28"/>
        </w:rPr>
        <w:t>»</w:t>
      </w:r>
      <w:r>
        <w:rPr>
          <w:sz w:val="28"/>
          <w:szCs w:val="28"/>
        </w:rPr>
        <w:t>.</w:t>
      </w:r>
    </w:p>
    <w:p w:rsidR="00DD4341" w:rsidRDefault="00C40FBA" w:rsidP="001F6F00">
      <w:pPr>
        <w:jc w:val="both"/>
        <w:rPr>
          <w:sz w:val="28"/>
          <w:szCs w:val="28"/>
        </w:rPr>
      </w:pPr>
      <w:r>
        <w:rPr>
          <w:sz w:val="28"/>
          <w:szCs w:val="28"/>
        </w:rPr>
        <w:tab/>
      </w:r>
      <w:r w:rsidR="00DD4341">
        <w:rPr>
          <w:sz w:val="28"/>
          <w:szCs w:val="28"/>
        </w:rPr>
        <w:t>3. Постановление Администрации Краснокутского сельского поселения от 29.01.2014 № 19 «О внесении изменений в постановление Администрации Красн</w:t>
      </w:r>
      <w:r w:rsidR="00DD4341">
        <w:rPr>
          <w:sz w:val="28"/>
          <w:szCs w:val="28"/>
        </w:rPr>
        <w:t>о</w:t>
      </w:r>
      <w:r w:rsidR="00DD4341">
        <w:rPr>
          <w:sz w:val="28"/>
          <w:szCs w:val="28"/>
        </w:rPr>
        <w:t>кутского сельского поселения от 25.09.2013 № 235 «Об утверждении муниципал</w:t>
      </w:r>
      <w:r w:rsidR="00DD4341">
        <w:rPr>
          <w:sz w:val="28"/>
          <w:szCs w:val="28"/>
        </w:rPr>
        <w:t>ь</w:t>
      </w:r>
      <w:r w:rsidR="00DD4341">
        <w:rPr>
          <w:sz w:val="28"/>
          <w:szCs w:val="28"/>
        </w:rPr>
        <w:t>ной программы Краснокутского сельского поселения «</w:t>
      </w:r>
      <w:r w:rsidR="00DD4341" w:rsidRPr="00860ED3">
        <w:rPr>
          <w:sz w:val="28"/>
          <w:szCs w:val="28"/>
        </w:rPr>
        <w:t>Защита населения и террит</w:t>
      </w:r>
      <w:r w:rsidR="00DD4341" w:rsidRPr="00860ED3">
        <w:rPr>
          <w:sz w:val="28"/>
          <w:szCs w:val="28"/>
        </w:rPr>
        <w:t>о</w:t>
      </w:r>
      <w:r w:rsidR="00DD4341" w:rsidRPr="00860ED3">
        <w:rPr>
          <w:sz w:val="28"/>
          <w:szCs w:val="28"/>
        </w:rPr>
        <w:t>рии</w:t>
      </w:r>
      <w:r w:rsidR="001F6F00">
        <w:rPr>
          <w:sz w:val="28"/>
          <w:szCs w:val="28"/>
        </w:rPr>
        <w:t xml:space="preserve"> </w:t>
      </w:r>
      <w:r w:rsidR="00DD4341" w:rsidRPr="00860ED3">
        <w:rPr>
          <w:sz w:val="28"/>
          <w:szCs w:val="28"/>
        </w:rPr>
        <w:t>Краснокутского сельского поселения</w:t>
      </w:r>
      <w:r w:rsidR="001F6F00">
        <w:rPr>
          <w:sz w:val="28"/>
          <w:szCs w:val="28"/>
        </w:rPr>
        <w:t xml:space="preserve"> </w:t>
      </w:r>
      <w:r w:rsidR="00DD4341" w:rsidRPr="00860ED3">
        <w:rPr>
          <w:sz w:val="28"/>
          <w:szCs w:val="28"/>
        </w:rPr>
        <w:t>от чрезвычайных ситуаций, обеспечение пожарной безопасности и безопасности людей на водных объектах</w:t>
      </w:r>
      <w:r w:rsidR="00DD4341" w:rsidRPr="00D956C8">
        <w:rPr>
          <w:sz w:val="28"/>
          <w:szCs w:val="28"/>
        </w:rPr>
        <w:t>»</w:t>
      </w:r>
      <w:r w:rsidR="00DD4341">
        <w:rPr>
          <w:sz w:val="28"/>
          <w:szCs w:val="28"/>
        </w:rPr>
        <w:t>.</w:t>
      </w:r>
    </w:p>
    <w:p w:rsidR="00DD4341" w:rsidRDefault="00DD4341" w:rsidP="001F6F00">
      <w:pPr>
        <w:jc w:val="both"/>
        <w:rPr>
          <w:sz w:val="28"/>
          <w:szCs w:val="28"/>
        </w:rPr>
      </w:pPr>
      <w:r>
        <w:rPr>
          <w:sz w:val="28"/>
          <w:szCs w:val="28"/>
        </w:rPr>
        <w:tab/>
        <w:t>4. Постановление Администрации Краснокутского сельского поселения от 02.12.2014 № 355 «О внесении изменений в постановление Администрации Красн</w:t>
      </w:r>
      <w:r>
        <w:rPr>
          <w:sz w:val="28"/>
          <w:szCs w:val="28"/>
        </w:rPr>
        <w:t>о</w:t>
      </w:r>
      <w:r>
        <w:rPr>
          <w:sz w:val="28"/>
          <w:szCs w:val="28"/>
        </w:rPr>
        <w:t>кутского сельского поселения от 25.09.2013 № 235 «Об утверждении муниципал</w:t>
      </w:r>
      <w:r>
        <w:rPr>
          <w:sz w:val="28"/>
          <w:szCs w:val="28"/>
        </w:rPr>
        <w:t>ь</w:t>
      </w:r>
      <w:r>
        <w:rPr>
          <w:sz w:val="28"/>
          <w:szCs w:val="28"/>
        </w:rPr>
        <w:t>ной программы Краснокутского сельского поселения «</w:t>
      </w:r>
      <w:r w:rsidRPr="00860ED3">
        <w:rPr>
          <w:sz w:val="28"/>
          <w:szCs w:val="28"/>
        </w:rPr>
        <w:t>Защита населения и террит</w:t>
      </w:r>
      <w:r w:rsidRPr="00860ED3">
        <w:rPr>
          <w:sz w:val="28"/>
          <w:szCs w:val="28"/>
        </w:rPr>
        <w:t>о</w:t>
      </w:r>
      <w:r w:rsidRPr="00860ED3">
        <w:rPr>
          <w:sz w:val="28"/>
          <w:szCs w:val="28"/>
        </w:rPr>
        <w:t>рии</w:t>
      </w:r>
      <w:r w:rsidR="001F6F00">
        <w:rPr>
          <w:sz w:val="28"/>
          <w:szCs w:val="28"/>
        </w:rPr>
        <w:t xml:space="preserve"> </w:t>
      </w:r>
      <w:r w:rsidRPr="00860ED3">
        <w:rPr>
          <w:sz w:val="28"/>
          <w:szCs w:val="28"/>
        </w:rPr>
        <w:t>Краснокутского сельского поселения</w:t>
      </w:r>
      <w:r w:rsidR="001F6F00">
        <w:rPr>
          <w:sz w:val="28"/>
          <w:szCs w:val="28"/>
        </w:rPr>
        <w:t xml:space="preserve"> </w:t>
      </w:r>
      <w:r w:rsidRPr="00860ED3">
        <w:rPr>
          <w:sz w:val="28"/>
          <w:szCs w:val="28"/>
        </w:rPr>
        <w:t>от чрезвычайных ситуаций, обеспечение пожарной безопасности и безопасности людей на водных объектах</w:t>
      </w:r>
      <w:r w:rsidRPr="00D956C8">
        <w:rPr>
          <w:sz w:val="28"/>
          <w:szCs w:val="28"/>
        </w:rPr>
        <w:t>»</w:t>
      </w:r>
      <w:r>
        <w:rPr>
          <w:sz w:val="28"/>
          <w:szCs w:val="28"/>
        </w:rPr>
        <w:t>.</w:t>
      </w:r>
    </w:p>
    <w:p w:rsidR="00DD4341" w:rsidRDefault="00DD4341" w:rsidP="001F6F00">
      <w:pPr>
        <w:jc w:val="both"/>
        <w:rPr>
          <w:sz w:val="28"/>
          <w:szCs w:val="28"/>
        </w:rPr>
      </w:pPr>
      <w:r>
        <w:rPr>
          <w:sz w:val="28"/>
          <w:szCs w:val="28"/>
        </w:rPr>
        <w:tab/>
        <w:t>5. Постановление Администрации Краснокутского сельского поселения от 24.12.2014 № 382 «О внесении изменений в постановление Администрации Красн</w:t>
      </w:r>
      <w:r>
        <w:rPr>
          <w:sz w:val="28"/>
          <w:szCs w:val="28"/>
        </w:rPr>
        <w:t>о</w:t>
      </w:r>
      <w:r>
        <w:rPr>
          <w:sz w:val="28"/>
          <w:szCs w:val="28"/>
        </w:rPr>
        <w:t>кутского сельского поселения от 25.09.2013 № 235 «Об утверждении муниципал</w:t>
      </w:r>
      <w:r>
        <w:rPr>
          <w:sz w:val="28"/>
          <w:szCs w:val="28"/>
        </w:rPr>
        <w:t>ь</w:t>
      </w:r>
      <w:r>
        <w:rPr>
          <w:sz w:val="28"/>
          <w:szCs w:val="28"/>
        </w:rPr>
        <w:t>ной программы Краснокутского сельского поселения «</w:t>
      </w:r>
      <w:r w:rsidRPr="00860ED3">
        <w:rPr>
          <w:sz w:val="28"/>
          <w:szCs w:val="28"/>
        </w:rPr>
        <w:t>Защита населения и террит</w:t>
      </w:r>
      <w:r w:rsidRPr="00860ED3">
        <w:rPr>
          <w:sz w:val="28"/>
          <w:szCs w:val="28"/>
        </w:rPr>
        <w:t>о</w:t>
      </w:r>
      <w:r w:rsidRPr="00860ED3">
        <w:rPr>
          <w:sz w:val="28"/>
          <w:szCs w:val="28"/>
        </w:rPr>
        <w:t>рии</w:t>
      </w:r>
      <w:r w:rsidR="001F6F00">
        <w:rPr>
          <w:sz w:val="28"/>
          <w:szCs w:val="28"/>
        </w:rPr>
        <w:t xml:space="preserve"> </w:t>
      </w:r>
      <w:r w:rsidRPr="00860ED3">
        <w:rPr>
          <w:sz w:val="28"/>
          <w:szCs w:val="28"/>
        </w:rPr>
        <w:t>Краснокутского сельского поселения</w:t>
      </w:r>
      <w:r w:rsidR="001F6F00">
        <w:rPr>
          <w:sz w:val="28"/>
          <w:szCs w:val="28"/>
        </w:rPr>
        <w:t xml:space="preserve"> </w:t>
      </w:r>
      <w:r w:rsidRPr="00860ED3">
        <w:rPr>
          <w:sz w:val="28"/>
          <w:szCs w:val="28"/>
        </w:rPr>
        <w:t>от чрезвычайных ситуаций, обеспечение пожарной безопасности и безопасности людей на водных объектах</w:t>
      </w:r>
      <w:r w:rsidRPr="00D956C8">
        <w:rPr>
          <w:sz w:val="28"/>
          <w:szCs w:val="28"/>
        </w:rPr>
        <w:t>»</w:t>
      </w:r>
      <w:r>
        <w:rPr>
          <w:sz w:val="28"/>
          <w:szCs w:val="28"/>
        </w:rPr>
        <w:t>.</w:t>
      </w:r>
    </w:p>
    <w:p w:rsidR="00DD4341" w:rsidRDefault="00DD4341" w:rsidP="001F6F00">
      <w:pPr>
        <w:jc w:val="both"/>
        <w:rPr>
          <w:sz w:val="28"/>
          <w:szCs w:val="28"/>
        </w:rPr>
      </w:pPr>
      <w:r>
        <w:rPr>
          <w:sz w:val="28"/>
          <w:szCs w:val="28"/>
        </w:rPr>
        <w:tab/>
        <w:t>6. Постановление Администрации Краснокутского сельского поселения от 05.02.2015 № 21 «О внесении изменений в постановление Администрации Красн</w:t>
      </w:r>
      <w:r>
        <w:rPr>
          <w:sz w:val="28"/>
          <w:szCs w:val="28"/>
        </w:rPr>
        <w:t>о</w:t>
      </w:r>
      <w:r>
        <w:rPr>
          <w:sz w:val="28"/>
          <w:szCs w:val="28"/>
        </w:rPr>
        <w:t>кутского сельского поселения от 25.09.2013 № 235 «Об утверждении муниципал</w:t>
      </w:r>
      <w:r>
        <w:rPr>
          <w:sz w:val="28"/>
          <w:szCs w:val="28"/>
        </w:rPr>
        <w:t>ь</w:t>
      </w:r>
      <w:r>
        <w:rPr>
          <w:sz w:val="28"/>
          <w:szCs w:val="28"/>
        </w:rPr>
        <w:t>ной программы Краснокутского сельского поселения «</w:t>
      </w:r>
      <w:r w:rsidRPr="00860ED3">
        <w:rPr>
          <w:sz w:val="28"/>
          <w:szCs w:val="28"/>
        </w:rPr>
        <w:t>Защита населения и террит</w:t>
      </w:r>
      <w:r w:rsidRPr="00860ED3">
        <w:rPr>
          <w:sz w:val="28"/>
          <w:szCs w:val="28"/>
        </w:rPr>
        <w:t>о</w:t>
      </w:r>
      <w:r w:rsidRPr="00860ED3">
        <w:rPr>
          <w:sz w:val="28"/>
          <w:szCs w:val="28"/>
        </w:rPr>
        <w:t>рии</w:t>
      </w:r>
      <w:r w:rsidR="001F6F00">
        <w:rPr>
          <w:sz w:val="28"/>
          <w:szCs w:val="28"/>
        </w:rPr>
        <w:t xml:space="preserve"> </w:t>
      </w:r>
      <w:r w:rsidRPr="00860ED3">
        <w:rPr>
          <w:sz w:val="28"/>
          <w:szCs w:val="28"/>
        </w:rPr>
        <w:t>Краснокутского сельского поселения</w:t>
      </w:r>
      <w:r w:rsidR="001F6F00">
        <w:rPr>
          <w:sz w:val="28"/>
          <w:szCs w:val="28"/>
        </w:rPr>
        <w:t xml:space="preserve"> </w:t>
      </w:r>
      <w:r w:rsidRPr="00860ED3">
        <w:rPr>
          <w:sz w:val="28"/>
          <w:szCs w:val="28"/>
        </w:rPr>
        <w:t>от чрезвычайных ситуаций, обеспечение пожарной безопасности и безопасности людей на водных объектах</w:t>
      </w:r>
      <w:r w:rsidRPr="00D956C8">
        <w:rPr>
          <w:sz w:val="28"/>
          <w:szCs w:val="28"/>
        </w:rPr>
        <w:t>»</w:t>
      </w:r>
      <w:r>
        <w:rPr>
          <w:sz w:val="28"/>
          <w:szCs w:val="28"/>
        </w:rPr>
        <w:t>.</w:t>
      </w:r>
    </w:p>
    <w:p w:rsidR="00DD4341" w:rsidRDefault="00DD4341" w:rsidP="001F6F00">
      <w:pPr>
        <w:jc w:val="both"/>
        <w:rPr>
          <w:sz w:val="28"/>
          <w:szCs w:val="28"/>
        </w:rPr>
      </w:pPr>
      <w:r>
        <w:rPr>
          <w:sz w:val="28"/>
          <w:szCs w:val="28"/>
        </w:rPr>
        <w:lastRenderedPageBreak/>
        <w:tab/>
        <w:t>7. Постановление Администрации Краснокутского сельского поселения от 09.12.2015 № 287 «О внесении изменений в постановление Администрации Красн</w:t>
      </w:r>
      <w:r>
        <w:rPr>
          <w:sz w:val="28"/>
          <w:szCs w:val="28"/>
        </w:rPr>
        <w:t>о</w:t>
      </w:r>
      <w:r>
        <w:rPr>
          <w:sz w:val="28"/>
          <w:szCs w:val="28"/>
        </w:rPr>
        <w:t>кутского сельского поселения от 25.09.2013 № 235 «Об утверждении муниципал</w:t>
      </w:r>
      <w:r>
        <w:rPr>
          <w:sz w:val="28"/>
          <w:szCs w:val="28"/>
        </w:rPr>
        <w:t>ь</w:t>
      </w:r>
      <w:r>
        <w:rPr>
          <w:sz w:val="28"/>
          <w:szCs w:val="28"/>
        </w:rPr>
        <w:t>ной программы Краснокутского сельского поселения «</w:t>
      </w:r>
      <w:r w:rsidRPr="00860ED3">
        <w:rPr>
          <w:sz w:val="28"/>
          <w:szCs w:val="28"/>
        </w:rPr>
        <w:t>Защита населения и террит</w:t>
      </w:r>
      <w:r w:rsidRPr="00860ED3">
        <w:rPr>
          <w:sz w:val="28"/>
          <w:szCs w:val="28"/>
        </w:rPr>
        <w:t>о</w:t>
      </w:r>
      <w:r w:rsidRPr="00860ED3">
        <w:rPr>
          <w:sz w:val="28"/>
          <w:szCs w:val="28"/>
        </w:rPr>
        <w:t>рии</w:t>
      </w:r>
      <w:r w:rsidR="001F6F00">
        <w:rPr>
          <w:sz w:val="28"/>
          <w:szCs w:val="28"/>
        </w:rPr>
        <w:t xml:space="preserve"> </w:t>
      </w:r>
      <w:r w:rsidRPr="00860ED3">
        <w:rPr>
          <w:sz w:val="28"/>
          <w:szCs w:val="28"/>
        </w:rPr>
        <w:t>Краснокутского сельского поселения</w:t>
      </w:r>
      <w:r w:rsidR="001F6F00">
        <w:rPr>
          <w:sz w:val="28"/>
          <w:szCs w:val="28"/>
        </w:rPr>
        <w:t xml:space="preserve"> </w:t>
      </w:r>
      <w:r w:rsidRPr="00860ED3">
        <w:rPr>
          <w:sz w:val="28"/>
          <w:szCs w:val="28"/>
        </w:rPr>
        <w:t>от чрезвычайных ситуаций, обеспечение пожарной безопасности и безопасности людей на водных объектах</w:t>
      </w:r>
      <w:r w:rsidRPr="00D956C8">
        <w:rPr>
          <w:sz w:val="28"/>
          <w:szCs w:val="28"/>
        </w:rPr>
        <w:t>»</w:t>
      </w:r>
      <w:r>
        <w:rPr>
          <w:sz w:val="28"/>
          <w:szCs w:val="28"/>
        </w:rPr>
        <w:t>.</w:t>
      </w:r>
    </w:p>
    <w:p w:rsidR="00DD4341" w:rsidRDefault="00DD4341" w:rsidP="001F6F00">
      <w:pPr>
        <w:jc w:val="both"/>
        <w:rPr>
          <w:sz w:val="28"/>
          <w:szCs w:val="28"/>
        </w:rPr>
      </w:pPr>
      <w:r>
        <w:rPr>
          <w:sz w:val="28"/>
          <w:szCs w:val="28"/>
        </w:rPr>
        <w:tab/>
        <w:t>8. Постановление Администрации Краснокутского сельского поселения от 08.02.2016 № 38 «О внесении изменений в постановление Администрации Красн</w:t>
      </w:r>
      <w:r>
        <w:rPr>
          <w:sz w:val="28"/>
          <w:szCs w:val="28"/>
        </w:rPr>
        <w:t>о</w:t>
      </w:r>
      <w:r>
        <w:rPr>
          <w:sz w:val="28"/>
          <w:szCs w:val="28"/>
        </w:rPr>
        <w:t>кутского сельского поселения от 25.09.2013 № 235 «Об утверждении муниципал</w:t>
      </w:r>
      <w:r>
        <w:rPr>
          <w:sz w:val="28"/>
          <w:szCs w:val="28"/>
        </w:rPr>
        <w:t>ь</w:t>
      </w:r>
      <w:r>
        <w:rPr>
          <w:sz w:val="28"/>
          <w:szCs w:val="28"/>
        </w:rPr>
        <w:t>ной программы Краснокутского сельского поселения «</w:t>
      </w:r>
      <w:r w:rsidRPr="00860ED3">
        <w:rPr>
          <w:sz w:val="28"/>
          <w:szCs w:val="28"/>
        </w:rPr>
        <w:t>Защита населения и террит</w:t>
      </w:r>
      <w:r w:rsidRPr="00860ED3">
        <w:rPr>
          <w:sz w:val="28"/>
          <w:szCs w:val="28"/>
        </w:rPr>
        <w:t>о</w:t>
      </w:r>
      <w:r w:rsidRPr="00860ED3">
        <w:rPr>
          <w:sz w:val="28"/>
          <w:szCs w:val="28"/>
        </w:rPr>
        <w:t>рии</w:t>
      </w:r>
      <w:r w:rsidR="001F6F00">
        <w:rPr>
          <w:sz w:val="28"/>
          <w:szCs w:val="28"/>
        </w:rPr>
        <w:t xml:space="preserve"> </w:t>
      </w:r>
      <w:r w:rsidRPr="00860ED3">
        <w:rPr>
          <w:sz w:val="28"/>
          <w:szCs w:val="28"/>
        </w:rPr>
        <w:t>Краснокутского сельского поселения</w:t>
      </w:r>
      <w:r w:rsidR="001F6F00">
        <w:rPr>
          <w:sz w:val="28"/>
          <w:szCs w:val="28"/>
        </w:rPr>
        <w:t xml:space="preserve"> </w:t>
      </w:r>
      <w:r w:rsidRPr="00860ED3">
        <w:rPr>
          <w:sz w:val="28"/>
          <w:szCs w:val="28"/>
        </w:rPr>
        <w:t>от чрезвычайных ситуаций, обеспечение пожарной безопасности и безопасности людей на водных объектах</w:t>
      </w:r>
      <w:r w:rsidRPr="00D956C8">
        <w:rPr>
          <w:sz w:val="28"/>
          <w:szCs w:val="28"/>
        </w:rPr>
        <w:t>»</w:t>
      </w:r>
      <w:r>
        <w:rPr>
          <w:sz w:val="28"/>
          <w:szCs w:val="28"/>
        </w:rPr>
        <w:t>.</w:t>
      </w:r>
    </w:p>
    <w:p w:rsidR="00DD4341" w:rsidRDefault="00DD4341" w:rsidP="001F6F00">
      <w:pPr>
        <w:jc w:val="both"/>
        <w:rPr>
          <w:sz w:val="28"/>
          <w:szCs w:val="28"/>
        </w:rPr>
      </w:pPr>
      <w:r>
        <w:rPr>
          <w:sz w:val="28"/>
          <w:szCs w:val="28"/>
        </w:rPr>
        <w:tab/>
        <w:t>9. Постановление Администрации Краснокутского сельского поселения от 31.03.2016 № 79 «О внесении изменений в постановление Администрации Красн</w:t>
      </w:r>
      <w:r>
        <w:rPr>
          <w:sz w:val="28"/>
          <w:szCs w:val="28"/>
        </w:rPr>
        <w:t>о</w:t>
      </w:r>
      <w:r>
        <w:rPr>
          <w:sz w:val="28"/>
          <w:szCs w:val="28"/>
        </w:rPr>
        <w:t>кутского сельского поселения от 25.09.2013 № 235 «Об утверждении муниципал</w:t>
      </w:r>
      <w:r>
        <w:rPr>
          <w:sz w:val="28"/>
          <w:szCs w:val="28"/>
        </w:rPr>
        <w:t>ь</w:t>
      </w:r>
      <w:r>
        <w:rPr>
          <w:sz w:val="28"/>
          <w:szCs w:val="28"/>
        </w:rPr>
        <w:t>ной программы Краснокутского сельского поселения «</w:t>
      </w:r>
      <w:r w:rsidRPr="00860ED3">
        <w:rPr>
          <w:sz w:val="28"/>
          <w:szCs w:val="28"/>
        </w:rPr>
        <w:t>Защита населения и террит</w:t>
      </w:r>
      <w:r w:rsidRPr="00860ED3">
        <w:rPr>
          <w:sz w:val="28"/>
          <w:szCs w:val="28"/>
        </w:rPr>
        <w:t>о</w:t>
      </w:r>
      <w:r w:rsidRPr="00860ED3">
        <w:rPr>
          <w:sz w:val="28"/>
          <w:szCs w:val="28"/>
        </w:rPr>
        <w:t>рии</w:t>
      </w:r>
      <w:r w:rsidR="001F6F00">
        <w:rPr>
          <w:sz w:val="28"/>
          <w:szCs w:val="28"/>
        </w:rPr>
        <w:t xml:space="preserve"> </w:t>
      </w:r>
      <w:r w:rsidRPr="00860ED3">
        <w:rPr>
          <w:sz w:val="28"/>
          <w:szCs w:val="28"/>
        </w:rPr>
        <w:t>Краснокутского сельского поселения</w:t>
      </w:r>
      <w:r w:rsidR="001F6F00">
        <w:rPr>
          <w:sz w:val="28"/>
          <w:szCs w:val="28"/>
        </w:rPr>
        <w:t xml:space="preserve"> </w:t>
      </w:r>
      <w:r w:rsidRPr="00860ED3">
        <w:rPr>
          <w:sz w:val="28"/>
          <w:szCs w:val="28"/>
        </w:rPr>
        <w:t>от чрезвычайных ситуаций, обеспечение пожарной безопасности и безопасности людей на водных объектах</w:t>
      </w:r>
      <w:r w:rsidRPr="00D956C8">
        <w:rPr>
          <w:sz w:val="28"/>
          <w:szCs w:val="28"/>
        </w:rPr>
        <w:t>»</w:t>
      </w:r>
      <w:r>
        <w:rPr>
          <w:sz w:val="28"/>
          <w:szCs w:val="28"/>
        </w:rPr>
        <w:t>.</w:t>
      </w:r>
    </w:p>
    <w:p w:rsidR="00DD4341" w:rsidRDefault="00DD4341" w:rsidP="001F6F00">
      <w:pPr>
        <w:jc w:val="both"/>
        <w:rPr>
          <w:sz w:val="28"/>
          <w:szCs w:val="28"/>
        </w:rPr>
      </w:pPr>
      <w:r>
        <w:rPr>
          <w:sz w:val="28"/>
          <w:szCs w:val="28"/>
        </w:rPr>
        <w:tab/>
        <w:t>10. Постановление Администрации Краснокутского сельского поселения от 21.07.2016 № 175 «О внесении изменений в постановление Администрации Красн</w:t>
      </w:r>
      <w:r>
        <w:rPr>
          <w:sz w:val="28"/>
          <w:szCs w:val="28"/>
        </w:rPr>
        <w:t>о</w:t>
      </w:r>
      <w:r>
        <w:rPr>
          <w:sz w:val="28"/>
          <w:szCs w:val="28"/>
        </w:rPr>
        <w:t>кутского сельского поселения от 25.09.2013 № 235 «Об утверждении муниципал</w:t>
      </w:r>
      <w:r>
        <w:rPr>
          <w:sz w:val="28"/>
          <w:szCs w:val="28"/>
        </w:rPr>
        <w:t>ь</w:t>
      </w:r>
      <w:r>
        <w:rPr>
          <w:sz w:val="28"/>
          <w:szCs w:val="28"/>
        </w:rPr>
        <w:t>ной программы Краснокутского сельского поселения «</w:t>
      </w:r>
      <w:r w:rsidRPr="00860ED3">
        <w:rPr>
          <w:sz w:val="28"/>
          <w:szCs w:val="28"/>
        </w:rPr>
        <w:t>Защита населения и террит</w:t>
      </w:r>
      <w:r w:rsidRPr="00860ED3">
        <w:rPr>
          <w:sz w:val="28"/>
          <w:szCs w:val="28"/>
        </w:rPr>
        <w:t>о</w:t>
      </w:r>
      <w:r w:rsidRPr="00860ED3">
        <w:rPr>
          <w:sz w:val="28"/>
          <w:szCs w:val="28"/>
        </w:rPr>
        <w:t>рии</w:t>
      </w:r>
      <w:r w:rsidR="001F6F00">
        <w:rPr>
          <w:sz w:val="28"/>
          <w:szCs w:val="28"/>
        </w:rPr>
        <w:t xml:space="preserve"> </w:t>
      </w:r>
      <w:r w:rsidRPr="00860ED3">
        <w:rPr>
          <w:sz w:val="28"/>
          <w:szCs w:val="28"/>
        </w:rPr>
        <w:t>Краснокутского сельского поселения</w:t>
      </w:r>
      <w:r w:rsidR="001F6F00">
        <w:rPr>
          <w:sz w:val="28"/>
          <w:szCs w:val="28"/>
        </w:rPr>
        <w:t xml:space="preserve"> </w:t>
      </w:r>
      <w:r w:rsidRPr="00860ED3">
        <w:rPr>
          <w:sz w:val="28"/>
          <w:szCs w:val="28"/>
        </w:rPr>
        <w:t>от чрезвычайных ситуаций, обеспечение пожарной безопасности и безопасности людей на водных объектах</w:t>
      </w:r>
      <w:r w:rsidRPr="00D956C8">
        <w:rPr>
          <w:sz w:val="28"/>
          <w:szCs w:val="28"/>
        </w:rPr>
        <w:t>»</w:t>
      </w:r>
      <w:r>
        <w:rPr>
          <w:sz w:val="28"/>
          <w:szCs w:val="28"/>
        </w:rPr>
        <w:t>.</w:t>
      </w:r>
    </w:p>
    <w:p w:rsidR="00D72428" w:rsidRDefault="00DD4341" w:rsidP="001F6F00">
      <w:pPr>
        <w:jc w:val="both"/>
        <w:rPr>
          <w:sz w:val="28"/>
          <w:szCs w:val="28"/>
        </w:rPr>
      </w:pPr>
      <w:r>
        <w:rPr>
          <w:sz w:val="28"/>
          <w:szCs w:val="28"/>
        </w:rPr>
        <w:tab/>
        <w:t>11. Постановление Администрации Краснокутского сельского поселения от 21.02.2017 № 37 «О внесении изменений в постановление Администрации Красн</w:t>
      </w:r>
      <w:r>
        <w:rPr>
          <w:sz w:val="28"/>
          <w:szCs w:val="28"/>
        </w:rPr>
        <w:t>о</w:t>
      </w:r>
      <w:r>
        <w:rPr>
          <w:sz w:val="28"/>
          <w:szCs w:val="28"/>
        </w:rPr>
        <w:t>кутского сельского поселения от 25.09.2013 № 235 «Об утверждении муниципал</w:t>
      </w:r>
      <w:r>
        <w:rPr>
          <w:sz w:val="28"/>
          <w:szCs w:val="28"/>
        </w:rPr>
        <w:t>ь</w:t>
      </w:r>
      <w:r>
        <w:rPr>
          <w:sz w:val="28"/>
          <w:szCs w:val="28"/>
        </w:rPr>
        <w:t>ной программы Краснокутского сельского поселения «</w:t>
      </w:r>
      <w:r w:rsidRPr="00860ED3">
        <w:rPr>
          <w:sz w:val="28"/>
          <w:szCs w:val="28"/>
        </w:rPr>
        <w:t>Защита населения и террит</w:t>
      </w:r>
      <w:r w:rsidRPr="00860ED3">
        <w:rPr>
          <w:sz w:val="28"/>
          <w:szCs w:val="28"/>
        </w:rPr>
        <w:t>о</w:t>
      </w:r>
      <w:r w:rsidRPr="00860ED3">
        <w:rPr>
          <w:sz w:val="28"/>
          <w:szCs w:val="28"/>
        </w:rPr>
        <w:t>рии</w:t>
      </w:r>
      <w:r w:rsidR="001F6F00">
        <w:rPr>
          <w:sz w:val="28"/>
          <w:szCs w:val="28"/>
        </w:rPr>
        <w:t xml:space="preserve"> </w:t>
      </w:r>
      <w:r w:rsidRPr="00860ED3">
        <w:rPr>
          <w:sz w:val="28"/>
          <w:szCs w:val="28"/>
        </w:rPr>
        <w:t>Краснокутского сельского поселения</w:t>
      </w:r>
      <w:r w:rsidR="001F6F00">
        <w:rPr>
          <w:sz w:val="28"/>
          <w:szCs w:val="28"/>
        </w:rPr>
        <w:t xml:space="preserve"> </w:t>
      </w:r>
      <w:r w:rsidRPr="00860ED3">
        <w:rPr>
          <w:sz w:val="28"/>
          <w:szCs w:val="28"/>
        </w:rPr>
        <w:t>от чрезвычайных ситуаций, обеспечение пожарной безопасности и безопасности людей на водных объектах</w:t>
      </w:r>
      <w:r w:rsidRPr="00D956C8">
        <w:rPr>
          <w:sz w:val="28"/>
          <w:szCs w:val="28"/>
        </w:rPr>
        <w:t>»</w:t>
      </w:r>
      <w:r>
        <w:rPr>
          <w:sz w:val="28"/>
          <w:szCs w:val="28"/>
        </w:rPr>
        <w:t>.</w:t>
      </w:r>
    </w:p>
    <w:p w:rsidR="00DD4341" w:rsidRDefault="00DD4341" w:rsidP="001F6F00">
      <w:pPr>
        <w:jc w:val="both"/>
        <w:rPr>
          <w:sz w:val="28"/>
          <w:szCs w:val="28"/>
        </w:rPr>
      </w:pPr>
      <w:r>
        <w:rPr>
          <w:sz w:val="28"/>
          <w:szCs w:val="28"/>
        </w:rPr>
        <w:tab/>
        <w:t>12. Постановление Администрации Краснокутского сельского поселения от 29.12.2017 № 265 «О внесении изменений в постановление Администрации Красн</w:t>
      </w:r>
      <w:r>
        <w:rPr>
          <w:sz w:val="28"/>
          <w:szCs w:val="28"/>
        </w:rPr>
        <w:t>о</w:t>
      </w:r>
      <w:r>
        <w:rPr>
          <w:sz w:val="28"/>
          <w:szCs w:val="28"/>
        </w:rPr>
        <w:t>кутского сельского поселения от 25.09.2013 № 235 «Об утверждении муниципал</w:t>
      </w:r>
      <w:r>
        <w:rPr>
          <w:sz w:val="28"/>
          <w:szCs w:val="28"/>
        </w:rPr>
        <w:t>ь</w:t>
      </w:r>
      <w:r>
        <w:rPr>
          <w:sz w:val="28"/>
          <w:szCs w:val="28"/>
        </w:rPr>
        <w:t>ной программы Краснокутского сельского поселения «</w:t>
      </w:r>
      <w:r w:rsidRPr="00860ED3">
        <w:rPr>
          <w:sz w:val="28"/>
          <w:szCs w:val="28"/>
        </w:rPr>
        <w:t>Защита населения и террит</w:t>
      </w:r>
      <w:r w:rsidRPr="00860ED3">
        <w:rPr>
          <w:sz w:val="28"/>
          <w:szCs w:val="28"/>
        </w:rPr>
        <w:t>о</w:t>
      </w:r>
      <w:r w:rsidRPr="00860ED3">
        <w:rPr>
          <w:sz w:val="28"/>
          <w:szCs w:val="28"/>
        </w:rPr>
        <w:t>рии</w:t>
      </w:r>
      <w:r w:rsidR="001F6F00">
        <w:rPr>
          <w:sz w:val="28"/>
          <w:szCs w:val="28"/>
        </w:rPr>
        <w:t xml:space="preserve"> </w:t>
      </w:r>
      <w:r w:rsidRPr="00860ED3">
        <w:rPr>
          <w:sz w:val="28"/>
          <w:szCs w:val="28"/>
        </w:rPr>
        <w:t>Краснокутского сельского поселения</w:t>
      </w:r>
      <w:r w:rsidR="001F6F00">
        <w:rPr>
          <w:sz w:val="28"/>
          <w:szCs w:val="28"/>
        </w:rPr>
        <w:t xml:space="preserve"> </w:t>
      </w:r>
      <w:r w:rsidRPr="00860ED3">
        <w:rPr>
          <w:sz w:val="28"/>
          <w:szCs w:val="28"/>
        </w:rPr>
        <w:t>от чрезвычайных ситуаций, обеспечение пожарной безопасности и безопасности людей на водных объектах</w:t>
      </w:r>
      <w:r w:rsidRPr="00D956C8">
        <w:rPr>
          <w:sz w:val="28"/>
          <w:szCs w:val="28"/>
        </w:rPr>
        <w:t>»</w:t>
      </w:r>
      <w:r>
        <w:rPr>
          <w:sz w:val="28"/>
          <w:szCs w:val="28"/>
        </w:rPr>
        <w:t>.</w:t>
      </w:r>
    </w:p>
    <w:p w:rsidR="00C40FBA" w:rsidRDefault="00C40FBA" w:rsidP="001F6F00">
      <w:pPr>
        <w:widowControl w:val="0"/>
        <w:autoSpaceDE w:val="0"/>
        <w:autoSpaceDN w:val="0"/>
        <w:adjustRightInd w:val="0"/>
        <w:rPr>
          <w:sz w:val="28"/>
          <w:szCs w:val="28"/>
        </w:rPr>
      </w:pPr>
    </w:p>
    <w:p w:rsidR="001F6F00" w:rsidRDefault="001F6F00" w:rsidP="001F6F00">
      <w:pPr>
        <w:widowControl w:val="0"/>
        <w:autoSpaceDE w:val="0"/>
        <w:autoSpaceDN w:val="0"/>
        <w:adjustRightInd w:val="0"/>
        <w:rPr>
          <w:sz w:val="28"/>
          <w:szCs w:val="28"/>
        </w:rPr>
      </w:pPr>
    </w:p>
    <w:p w:rsidR="00B45430" w:rsidRDefault="00B45430" w:rsidP="00A276E1">
      <w:pPr>
        <w:widowControl w:val="0"/>
        <w:autoSpaceDE w:val="0"/>
        <w:autoSpaceDN w:val="0"/>
        <w:adjustRightInd w:val="0"/>
        <w:rPr>
          <w:sz w:val="28"/>
          <w:szCs w:val="28"/>
        </w:rPr>
      </w:pPr>
      <w:r>
        <w:rPr>
          <w:sz w:val="28"/>
          <w:szCs w:val="28"/>
        </w:rPr>
        <w:t>Старший инспектор</w:t>
      </w:r>
    </w:p>
    <w:p w:rsidR="00B45430" w:rsidRDefault="00B45430" w:rsidP="00A276E1">
      <w:pPr>
        <w:widowControl w:val="0"/>
        <w:autoSpaceDE w:val="0"/>
        <w:autoSpaceDN w:val="0"/>
        <w:adjustRightInd w:val="0"/>
        <w:rPr>
          <w:sz w:val="28"/>
          <w:szCs w:val="28"/>
        </w:rPr>
      </w:pPr>
      <w:r>
        <w:rPr>
          <w:sz w:val="28"/>
          <w:szCs w:val="28"/>
        </w:rPr>
        <w:t>по вопросам благоустройства</w:t>
      </w:r>
    </w:p>
    <w:p w:rsidR="001F6F00" w:rsidRDefault="00B45430" w:rsidP="00A276E1">
      <w:pPr>
        <w:widowControl w:val="0"/>
        <w:autoSpaceDE w:val="0"/>
        <w:autoSpaceDN w:val="0"/>
        <w:adjustRightInd w:val="0"/>
        <w:rPr>
          <w:sz w:val="28"/>
          <w:szCs w:val="28"/>
        </w:rPr>
      </w:pPr>
      <w:r>
        <w:rPr>
          <w:sz w:val="28"/>
          <w:szCs w:val="28"/>
        </w:rPr>
        <w:t xml:space="preserve">и пожарной безопасности        </w:t>
      </w:r>
      <w:r w:rsidR="001F6F00">
        <w:rPr>
          <w:sz w:val="28"/>
          <w:szCs w:val="28"/>
        </w:rPr>
        <w:t xml:space="preserve">                                              </w:t>
      </w:r>
      <w:r w:rsidR="00A276E1">
        <w:rPr>
          <w:sz w:val="28"/>
          <w:szCs w:val="28"/>
        </w:rPr>
        <w:t xml:space="preserve">                        </w:t>
      </w:r>
      <w:r w:rsidR="001F0339">
        <w:rPr>
          <w:sz w:val="28"/>
          <w:szCs w:val="28"/>
        </w:rPr>
        <w:t xml:space="preserve">И.С. </w:t>
      </w:r>
      <w:proofErr w:type="spellStart"/>
      <w:r w:rsidR="001F6F00">
        <w:rPr>
          <w:sz w:val="28"/>
          <w:szCs w:val="28"/>
        </w:rPr>
        <w:t>Кандыба</w:t>
      </w:r>
      <w:proofErr w:type="spellEnd"/>
      <w:r w:rsidR="001F6F00">
        <w:rPr>
          <w:sz w:val="28"/>
          <w:szCs w:val="28"/>
        </w:rPr>
        <w:t xml:space="preserve"> </w:t>
      </w:r>
    </w:p>
    <w:p w:rsidR="001F6F00" w:rsidRDefault="001F6F00" w:rsidP="00B45430">
      <w:pPr>
        <w:widowControl w:val="0"/>
        <w:autoSpaceDE w:val="0"/>
        <w:autoSpaceDN w:val="0"/>
        <w:adjustRightInd w:val="0"/>
        <w:ind w:left="-567"/>
        <w:rPr>
          <w:sz w:val="28"/>
          <w:szCs w:val="28"/>
        </w:rPr>
      </w:pPr>
    </w:p>
    <w:p w:rsidR="001F6F00" w:rsidRDefault="001F6F00" w:rsidP="00B45430">
      <w:pPr>
        <w:widowControl w:val="0"/>
        <w:autoSpaceDE w:val="0"/>
        <w:autoSpaceDN w:val="0"/>
        <w:adjustRightInd w:val="0"/>
        <w:ind w:left="-567"/>
        <w:rPr>
          <w:sz w:val="28"/>
          <w:szCs w:val="28"/>
        </w:rPr>
      </w:pPr>
    </w:p>
    <w:p w:rsidR="00B91521" w:rsidRDefault="001F6F00" w:rsidP="00B45430">
      <w:pPr>
        <w:widowControl w:val="0"/>
        <w:autoSpaceDE w:val="0"/>
        <w:autoSpaceDN w:val="0"/>
        <w:adjustRightInd w:val="0"/>
        <w:ind w:left="-567"/>
        <w:rPr>
          <w:sz w:val="28"/>
          <w:szCs w:val="28"/>
        </w:rPr>
      </w:pPr>
      <w:r>
        <w:rPr>
          <w:sz w:val="28"/>
          <w:szCs w:val="28"/>
        </w:rPr>
        <w:t xml:space="preserve">                      </w:t>
      </w:r>
      <w:r w:rsidR="00B45430">
        <w:rPr>
          <w:sz w:val="28"/>
          <w:szCs w:val="28"/>
        </w:rPr>
        <w:t xml:space="preserve">                               </w:t>
      </w:r>
      <w:r>
        <w:rPr>
          <w:sz w:val="28"/>
          <w:szCs w:val="28"/>
        </w:rPr>
        <w:t xml:space="preserve">                               </w:t>
      </w:r>
    </w:p>
    <w:sectPr w:rsidR="00B91521" w:rsidSect="001F6F00">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7B9D" w:rsidRDefault="00E97B9D">
      <w:r>
        <w:separator/>
      </w:r>
    </w:p>
  </w:endnote>
  <w:endnote w:type="continuationSeparator" w:id="1">
    <w:p w:rsidR="00E97B9D" w:rsidRDefault="00E97B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G Souvenir">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TimesNewRoman">
    <w:altName w:val="Times New Roman"/>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00" w:rsidRDefault="008A6D6A">
    <w:pPr>
      <w:pStyle w:val="a6"/>
      <w:jc w:val="right"/>
    </w:pPr>
    <w:r>
      <w:rPr>
        <w:noProof/>
      </w:rPr>
      <w:fldChar w:fldCharType="begin"/>
    </w:r>
    <w:r w:rsidR="001F6F00">
      <w:rPr>
        <w:noProof/>
      </w:rPr>
      <w:instrText>PAGE   \* MERGEFORMAT</w:instrText>
    </w:r>
    <w:r>
      <w:rPr>
        <w:noProof/>
      </w:rPr>
      <w:fldChar w:fldCharType="separate"/>
    </w:r>
    <w:r w:rsidR="00987049">
      <w:rPr>
        <w:noProof/>
      </w:rPr>
      <w:t>4</w:t>
    </w:r>
    <w:r>
      <w:rPr>
        <w:noProof/>
      </w:rPr>
      <w:fldChar w:fldCharType="end"/>
    </w:r>
  </w:p>
  <w:p w:rsidR="001F6F00" w:rsidRPr="001E0A84" w:rsidRDefault="001F6F00">
    <w:pPr>
      <w:pStyle w:val="a6"/>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00" w:rsidRPr="001E0A84" w:rsidRDefault="001F6F00" w:rsidP="006D3694">
    <w:pPr>
      <w:pStyle w:val="a6"/>
      <w:ind w:right="360"/>
      <w:rPr>
        <w:lang w:val="en-US"/>
      </w:rPr>
    </w:pPr>
  </w:p>
  <w:p w:rsidR="001F6F00" w:rsidRDefault="008A6D6A">
    <w:pPr>
      <w:pStyle w:val="a6"/>
      <w:jc w:val="right"/>
    </w:pPr>
    <w:r>
      <w:rPr>
        <w:noProof/>
      </w:rPr>
      <w:fldChar w:fldCharType="begin"/>
    </w:r>
    <w:r w:rsidR="001F6F00">
      <w:rPr>
        <w:noProof/>
      </w:rPr>
      <w:instrText>PAGE   \* MERGEFORMAT</w:instrText>
    </w:r>
    <w:r>
      <w:rPr>
        <w:noProof/>
      </w:rPr>
      <w:fldChar w:fldCharType="separate"/>
    </w:r>
    <w:r w:rsidR="00987049">
      <w:rPr>
        <w:noProof/>
      </w:rPr>
      <w:t>1</w:t>
    </w:r>
    <w:r>
      <w:rPr>
        <w:noProof/>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00" w:rsidRDefault="008A6D6A" w:rsidP="00745ABF">
    <w:pPr>
      <w:pStyle w:val="a6"/>
      <w:framePr w:wrap="around" w:vAnchor="text" w:hAnchor="margin" w:xAlign="right" w:y="1"/>
      <w:rPr>
        <w:rStyle w:val="aa"/>
      </w:rPr>
    </w:pPr>
    <w:r>
      <w:rPr>
        <w:rStyle w:val="aa"/>
      </w:rPr>
      <w:fldChar w:fldCharType="begin"/>
    </w:r>
    <w:r w:rsidR="001F6F00">
      <w:rPr>
        <w:rStyle w:val="aa"/>
      </w:rPr>
      <w:instrText xml:space="preserve">PAGE  </w:instrText>
    </w:r>
    <w:r>
      <w:rPr>
        <w:rStyle w:val="aa"/>
      </w:rPr>
      <w:fldChar w:fldCharType="end"/>
    </w:r>
  </w:p>
  <w:p w:rsidR="001F6F00" w:rsidRDefault="001F6F00">
    <w:pPr>
      <w:pStyle w:val="a6"/>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00" w:rsidRDefault="008A6D6A" w:rsidP="00745ABF">
    <w:pPr>
      <w:pStyle w:val="a6"/>
      <w:framePr w:wrap="around" w:vAnchor="text" w:hAnchor="margin" w:xAlign="right" w:y="1"/>
      <w:rPr>
        <w:rStyle w:val="aa"/>
      </w:rPr>
    </w:pPr>
    <w:r>
      <w:rPr>
        <w:rStyle w:val="aa"/>
      </w:rPr>
      <w:fldChar w:fldCharType="begin"/>
    </w:r>
    <w:r w:rsidR="001F6F00">
      <w:rPr>
        <w:rStyle w:val="aa"/>
      </w:rPr>
      <w:instrText xml:space="preserve">PAGE  </w:instrText>
    </w:r>
    <w:r>
      <w:rPr>
        <w:rStyle w:val="aa"/>
      </w:rPr>
      <w:fldChar w:fldCharType="separate"/>
    </w:r>
    <w:r w:rsidR="00826231">
      <w:rPr>
        <w:rStyle w:val="aa"/>
        <w:noProof/>
      </w:rPr>
      <w:t>25</w:t>
    </w:r>
    <w:r>
      <w:rPr>
        <w:rStyle w:val="aa"/>
      </w:rPr>
      <w:fldChar w:fldCharType="end"/>
    </w:r>
  </w:p>
  <w:p w:rsidR="001F6F00" w:rsidRPr="001E0A84" w:rsidRDefault="001F6F00" w:rsidP="00476F55">
    <w:pPr>
      <w:pStyle w:val="a6"/>
      <w:ind w:right="360"/>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7B9D" w:rsidRDefault="00E97B9D">
      <w:r>
        <w:separator/>
      </w:r>
    </w:p>
  </w:footnote>
  <w:footnote w:type="continuationSeparator" w:id="1">
    <w:p w:rsidR="00E97B9D" w:rsidRDefault="00E97B9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pt;height:12pt" o:bullet="t">
        <v:imagedata r:id="rId1" o:title=""/>
      </v:shape>
    </w:pict>
  </w:numPicBullet>
  <w:abstractNum w:abstractNumId="0">
    <w:nsid w:val="24337685"/>
    <w:multiLevelType w:val="hybridMultilevel"/>
    <w:tmpl w:val="7E46E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603968"/>
    <w:multiLevelType w:val="hybridMultilevel"/>
    <w:tmpl w:val="F9A026FE"/>
    <w:lvl w:ilvl="0" w:tplc="9ECEAC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F615098"/>
    <w:multiLevelType w:val="hybridMultilevel"/>
    <w:tmpl w:val="C6DA27D4"/>
    <w:lvl w:ilvl="0" w:tplc="048AA202">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
    <w:nsid w:val="46001F6C"/>
    <w:multiLevelType w:val="hybridMultilevel"/>
    <w:tmpl w:val="EC96D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1DF1C34"/>
    <w:multiLevelType w:val="hybridMultilevel"/>
    <w:tmpl w:val="BB9A9F62"/>
    <w:lvl w:ilvl="0" w:tplc="1EEC92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5F755E35"/>
    <w:multiLevelType w:val="hybridMultilevel"/>
    <w:tmpl w:val="43E4FD90"/>
    <w:lvl w:ilvl="0" w:tplc="2040A7B4">
      <w:start w:val="1"/>
      <w:numFmt w:val="decimal"/>
      <w:lvlText w:val="%1."/>
      <w:lvlJc w:val="left"/>
      <w:pPr>
        <w:tabs>
          <w:tab w:val="num" w:pos="2115"/>
        </w:tabs>
        <w:ind w:left="2115" w:hanging="1275"/>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6">
    <w:nsid w:val="647076E7"/>
    <w:multiLevelType w:val="hybridMultilevel"/>
    <w:tmpl w:val="B6A2EA6E"/>
    <w:lvl w:ilvl="0" w:tplc="1C100770">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6D81462C"/>
    <w:multiLevelType w:val="hybridMultilevel"/>
    <w:tmpl w:val="07B273B4"/>
    <w:lvl w:ilvl="0" w:tplc="E266E3C8">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6"/>
  </w:num>
  <w:num w:numId="3">
    <w:abstractNumId w:val="7"/>
  </w:num>
  <w:num w:numId="4">
    <w:abstractNumId w:val="4"/>
  </w:num>
  <w:num w:numId="5">
    <w:abstractNumId w:val="3"/>
  </w:num>
  <w:num w:numId="6">
    <w:abstractNumId w:val="0"/>
  </w:num>
  <w:num w:numId="7">
    <w:abstractNumId w:val="1"/>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1" w:dllVersion="512" w:checkStyle="1"/>
  <w:proofState w:spelling="clean"/>
  <w:stylePaneFormatFilter w:val="3F01"/>
  <w:documentProtection w:edit="forms" w:enforcement="0"/>
  <w:defaultTabStop w:val="709"/>
  <w:autoHyphenation/>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0"/>
    <w:footnote w:id="1"/>
  </w:footnotePr>
  <w:endnotePr>
    <w:endnote w:id="0"/>
    <w:endnote w:id="1"/>
  </w:endnotePr>
  <w:compat/>
  <w:rsids>
    <w:rsidRoot w:val="00B032B8"/>
    <w:rsid w:val="0000179F"/>
    <w:rsid w:val="00003803"/>
    <w:rsid w:val="00003B0D"/>
    <w:rsid w:val="000067D7"/>
    <w:rsid w:val="00014075"/>
    <w:rsid w:val="00042414"/>
    <w:rsid w:val="000437CB"/>
    <w:rsid w:val="0004754C"/>
    <w:rsid w:val="000553CB"/>
    <w:rsid w:val="00055658"/>
    <w:rsid w:val="000676E0"/>
    <w:rsid w:val="00072471"/>
    <w:rsid w:val="00073812"/>
    <w:rsid w:val="000813B6"/>
    <w:rsid w:val="000838F1"/>
    <w:rsid w:val="000A1D2A"/>
    <w:rsid w:val="000A6888"/>
    <w:rsid w:val="000B1E8F"/>
    <w:rsid w:val="000B4EB6"/>
    <w:rsid w:val="000D0377"/>
    <w:rsid w:val="000D08B2"/>
    <w:rsid w:val="000D157C"/>
    <w:rsid w:val="000E1E20"/>
    <w:rsid w:val="000E5F10"/>
    <w:rsid w:val="000F06A4"/>
    <w:rsid w:val="000F485B"/>
    <w:rsid w:val="000F5B73"/>
    <w:rsid w:val="0010321F"/>
    <w:rsid w:val="001033CA"/>
    <w:rsid w:val="001157AE"/>
    <w:rsid w:val="00123961"/>
    <w:rsid w:val="001312D1"/>
    <w:rsid w:val="0013133D"/>
    <w:rsid w:val="001329BF"/>
    <w:rsid w:val="001438A2"/>
    <w:rsid w:val="001532E8"/>
    <w:rsid w:val="00153E1D"/>
    <w:rsid w:val="001540BC"/>
    <w:rsid w:val="001613BA"/>
    <w:rsid w:val="001622DD"/>
    <w:rsid w:val="00162DF6"/>
    <w:rsid w:val="00172076"/>
    <w:rsid w:val="00180094"/>
    <w:rsid w:val="001812D1"/>
    <w:rsid w:val="00182CE3"/>
    <w:rsid w:val="00184E27"/>
    <w:rsid w:val="001851E8"/>
    <w:rsid w:val="0018798D"/>
    <w:rsid w:val="0019006B"/>
    <w:rsid w:val="00191E30"/>
    <w:rsid w:val="0019306B"/>
    <w:rsid w:val="00194BC5"/>
    <w:rsid w:val="00194E8E"/>
    <w:rsid w:val="001969E4"/>
    <w:rsid w:val="001A0C17"/>
    <w:rsid w:val="001A1B4E"/>
    <w:rsid w:val="001A426E"/>
    <w:rsid w:val="001A49DD"/>
    <w:rsid w:val="001A7BFD"/>
    <w:rsid w:val="001B0574"/>
    <w:rsid w:val="001B105F"/>
    <w:rsid w:val="001B592D"/>
    <w:rsid w:val="001B61C1"/>
    <w:rsid w:val="001C1398"/>
    <w:rsid w:val="001C5456"/>
    <w:rsid w:val="001D0F9F"/>
    <w:rsid w:val="001D1A48"/>
    <w:rsid w:val="001D23C7"/>
    <w:rsid w:val="001D5EDE"/>
    <w:rsid w:val="001E0A84"/>
    <w:rsid w:val="001E7D7F"/>
    <w:rsid w:val="001F0339"/>
    <w:rsid w:val="001F5743"/>
    <w:rsid w:val="001F6F00"/>
    <w:rsid w:val="002015E3"/>
    <w:rsid w:val="00203618"/>
    <w:rsid w:val="00204667"/>
    <w:rsid w:val="002052ED"/>
    <w:rsid w:val="00206936"/>
    <w:rsid w:val="00213084"/>
    <w:rsid w:val="00223BD0"/>
    <w:rsid w:val="00223ECF"/>
    <w:rsid w:val="00223FCB"/>
    <w:rsid w:val="00227415"/>
    <w:rsid w:val="0024187C"/>
    <w:rsid w:val="002427A5"/>
    <w:rsid w:val="002428A4"/>
    <w:rsid w:val="002471A9"/>
    <w:rsid w:val="00247991"/>
    <w:rsid w:val="00251EE5"/>
    <w:rsid w:val="00253935"/>
    <w:rsid w:val="00257360"/>
    <w:rsid w:val="00265F5B"/>
    <w:rsid w:val="0026768C"/>
    <w:rsid w:val="0027170D"/>
    <w:rsid w:val="002749B4"/>
    <w:rsid w:val="002761EA"/>
    <w:rsid w:val="002764AD"/>
    <w:rsid w:val="0027669A"/>
    <w:rsid w:val="0027683B"/>
    <w:rsid w:val="00290E92"/>
    <w:rsid w:val="0029470B"/>
    <w:rsid w:val="002957A0"/>
    <w:rsid w:val="002972CA"/>
    <w:rsid w:val="002A0861"/>
    <w:rsid w:val="002A2BBB"/>
    <w:rsid w:val="002A63ED"/>
    <w:rsid w:val="002A642E"/>
    <w:rsid w:val="002B15BD"/>
    <w:rsid w:val="002B22E6"/>
    <w:rsid w:val="002B5BB9"/>
    <w:rsid w:val="002B6AE4"/>
    <w:rsid w:val="002C2DF4"/>
    <w:rsid w:val="002C6C4B"/>
    <w:rsid w:val="002D180B"/>
    <w:rsid w:val="002D319D"/>
    <w:rsid w:val="002D404A"/>
    <w:rsid w:val="002E4312"/>
    <w:rsid w:val="002E7175"/>
    <w:rsid w:val="002F4D57"/>
    <w:rsid w:val="00302B39"/>
    <w:rsid w:val="00304A1D"/>
    <w:rsid w:val="00305371"/>
    <w:rsid w:val="00307764"/>
    <w:rsid w:val="003077EB"/>
    <w:rsid w:val="003104D2"/>
    <w:rsid w:val="00310A25"/>
    <w:rsid w:val="00310B50"/>
    <w:rsid w:val="00311C1E"/>
    <w:rsid w:val="003141A0"/>
    <w:rsid w:val="0031646A"/>
    <w:rsid w:val="00330C1E"/>
    <w:rsid w:val="00330EF4"/>
    <w:rsid w:val="00331003"/>
    <w:rsid w:val="003314D9"/>
    <w:rsid w:val="00331E18"/>
    <w:rsid w:val="00331F49"/>
    <w:rsid w:val="0034484F"/>
    <w:rsid w:val="003471B3"/>
    <w:rsid w:val="003472BF"/>
    <w:rsid w:val="00350EC9"/>
    <w:rsid w:val="003533A1"/>
    <w:rsid w:val="003551F3"/>
    <w:rsid w:val="00361865"/>
    <w:rsid w:val="003629F0"/>
    <w:rsid w:val="00366C96"/>
    <w:rsid w:val="00373B82"/>
    <w:rsid w:val="003806E4"/>
    <w:rsid w:val="003821C4"/>
    <w:rsid w:val="00387896"/>
    <w:rsid w:val="0039298C"/>
    <w:rsid w:val="0039579D"/>
    <w:rsid w:val="003A449F"/>
    <w:rsid w:val="003B0B63"/>
    <w:rsid w:val="003B13C0"/>
    <w:rsid w:val="003C3676"/>
    <w:rsid w:val="003D1FAB"/>
    <w:rsid w:val="003D4E42"/>
    <w:rsid w:val="003F0051"/>
    <w:rsid w:val="003F1149"/>
    <w:rsid w:val="003F4245"/>
    <w:rsid w:val="00410B36"/>
    <w:rsid w:val="00410E43"/>
    <w:rsid w:val="004111BA"/>
    <w:rsid w:val="0041212D"/>
    <w:rsid w:val="0042489B"/>
    <w:rsid w:val="00425525"/>
    <w:rsid w:val="00427B3E"/>
    <w:rsid w:val="00430BE1"/>
    <w:rsid w:val="004376AE"/>
    <w:rsid w:val="00441578"/>
    <w:rsid w:val="0044544C"/>
    <w:rsid w:val="004511C4"/>
    <w:rsid w:val="004566DB"/>
    <w:rsid w:val="004576CA"/>
    <w:rsid w:val="00457894"/>
    <w:rsid w:val="00460B3B"/>
    <w:rsid w:val="00461BFE"/>
    <w:rsid w:val="004647D8"/>
    <w:rsid w:val="00475ABD"/>
    <w:rsid w:val="00476F55"/>
    <w:rsid w:val="00481B18"/>
    <w:rsid w:val="0048429A"/>
    <w:rsid w:val="004912A7"/>
    <w:rsid w:val="00492AA0"/>
    <w:rsid w:val="00493AD5"/>
    <w:rsid w:val="00496401"/>
    <w:rsid w:val="004A094F"/>
    <w:rsid w:val="004A3301"/>
    <w:rsid w:val="004A4E9D"/>
    <w:rsid w:val="004B31B5"/>
    <w:rsid w:val="004B343A"/>
    <w:rsid w:val="004B5BC3"/>
    <w:rsid w:val="004B642C"/>
    <w:rsid w:val="004B692F"/>
    <w:rsid w:val="004B731F"/>
    <w:rsid w:val="004C18B2"/>
    <w:rsid w:val="004D189D"/>
    <w:rsid w:val="004D1F5B"/>
    <w:rsid w:val="004D223A"/>
    <w:rsid w:val="004D2310"/>
    <w:rsid w:val="004D240E"/>
    <w:rsid w:val="004D355F"/>
    <w:rsid w:val="004E0A59"/>
    <w:rsid w:val="004E5DC7"/>
    <w:rsid w:val="004F0F7E"/>
    <w:rsid w:val="004F125C"/>
    <w:rsid w:val="004F4CBB"/>
    <w:rsid w:val="005033F0"/>
    <w:rsid w:val="00512CD7"/>
    <w:rsid w:val="00513A45"/>
    <w:rsid w:val="00514FF4"/>
    <w:rsid w:val="00523E32"/>
    <w:rsid w:val="00532989"/>
    <w:rsid w:val="00537A84"/>
    <w:rsid w:val="00544BB6"/>
    <w:rsid w:val="00552405"/>
    <w:rsid w:val="00552434"/>
    <w:rsid w:val="005609C0"/>
    <w:rsid w:val="005679CA"/>
    <w:rsid w:val="00567F25"/>
    <w:rsid w:val="0057229E"/>
    <w:rsid w:val="00574886"/>
    <w:rsid w:val="0057575C"/>
    <w:rsid w:val="00577105"/>
    <w:rsid w:val="00577970"/>
    <w:rsid w:val="00584659"/>
    <w:rsid w:val="00585925"/>
    <w:rsid w:val="005927F9"/>
    <w:rsid w:val="005A09E7"/>
    <w:rsid w:val="005A11D1"/>
    <w:rsid w:val="005A1DBB"/>
    <w:rsid w:val="005A5CE4"/>
    <w:rsid w:val="005A69DE"/>
    <w:rsid w:val="005A6DEA"/>
    <w:rsid w:val="005C42CB"/>
    <w:rsid w:val="005D2515"/>
    <w:rsid w:val="005D5E6B"/>
    <w:rsid w:val="005D7087"/>
    <w:rsid w:val="005D7D52"/>
    <w:rsid w:val="005E5AEB"/>
    <w:rsid w:val="005F7260"/>
    <w:rsid w:val="006000DD"/>
    <w:rsid w:val="00602AA4"/>
    <w:rsid w:val="00604D88"/>
    <w:rsid w:val="00613351"/>
    <w:rsid w:val="006206D8"/>
    <w:rsid w:val="006279C9"/>
    <w:rsid w:val="00627A9A"/>
    <w:rsid w:val="006301BC"/>
    <w:rsid w:val="00630438"/>
    <w:rsid w:val="006305D3"/>
    <w:rsid w:val="00633415"/>
    <w:rsid w:val="00633558"/>
    <w:rsid w:val="0064132D"/>
    <w:rsid w:val="006464BD"/>
    <w:rsid w:val="00650100"/>
    <w:rsid w:val="006536EC"/>
    <w:rsid w:val="006558C4"/>
    <w:rsid w:val="00672FB0"/>
    <w:rsid w:val="00675529"/>
    <w:rsid w:val="00680CE4"/>
    <w:rsid w:val="0068159A"/>
    <w:rsid w:val="006827A9"/>
    <w:rsid w:val="00684E0A"/>
    <w:rsid w:val="00694B49"/>
    <w:rsid w:val="006A1E67"/>
    <w:rsid w:val="006A5D97"/>
    <w:rsid w:val="006B451E"/>
    <w:rsid w:val="006B5FBE"/>
    <w:rsid w:val="006C0F48"/>
    <w:rsid w:val="006C46BF"/>
    <w:rsid w:val="006C52DC"/>
    <w:rsid w:val="006D088E"/>
    <w:rsid w:val="006D3694"/>
    <w:rsid w:val="006D5003"/>
    <w:rsid w:val="006D6326"/>
    <w:rsid w:val="006E0B00"/>
    <w:rsid w:val="006F44CA"/>
    <w:rsid w:val="00713520"/>
    <w:rsid w:val="00723E2A"/>
    <w:rsid w:val="0072516A"/>
    <w:rsid w:val="00725C10"/>
    <w:rsid w:val="0073091A"/>
    <w:rsid w:val="00735B3A"/>
    <w:rsid w:val="00736204"/>
    <w:rsid w:val="00736452"/>
    <w:rsid w:val="0073783C"/>
    <w:rsid w:val="00737AEE"/>
    <w:rsid w:val="00741F33"/>
    <w:rsid w:val="00743FA8"/>
    <w:rsid w:val="00745ABF"/>
    <w:rsid w:val="00753E8C"/>
    <w:rsid w:val="00754287"/>
    <w:rsid w:val="00761249"/>
    <w:rsid w:val="007619C8"/>
    <w:rsid w:val="00762138"/>
    <w:rsid w:val="00762A67"/>
    <w:rsid w:val="00763240"/>
    <w:rsid w:val="0076534B"/>
    <w:rsid w:val="00765BF2"/>
    <w:rsid w:val="00765DF8"/>
    <w:rsid w:val="007660EA"/>
    <w:rsid w:val="007668BA"/>
    <w:rsid w:val="00767AD2"/>
    <w:rsid w:val="00770279"/>
    <w:rsid w:val="0077138D"/>
    <w:rsid w:val="00776086"/>
    <w:rsid w:val="0078182E"/>
    <w:rsid w:val="00783B99"/>
    <w:rsid w:val="00787558"/>
    <w:rsid w:val="0079517D"/>
    <w:rsid w:val="00795C48"/>
    <w:rsid w:val="00795E41"/>
    <w:rsid w:val="007976F3"/>
    <w:rsid w:val="007A4730"/>
    <w:rsid w:val="007A6C86"/>
    <w:rsid w:val="007A7C89"/>
    <w:rsid w:val="007B0682"/>
    <w:rsid w:val="007B4135"/>
    <w:rsid w:val="007B63DF"/>
    <w:rsid w:val="007C2D29"/>
    <w:rsid w:val="007C411B"/>
    <w:rsid w:val="007C688C"/>
    <w:rsid w:val="007C6B91"/>
    <w:rsid w:val="007D69D1"/>
    <w:rsid w:val="007E2897"/>
    <w:rsid w:val="007E71B3"/>
    <w:rsid w:val="007E7A97"/>
    <w:rsid w:val="007F3448"/>
    <w:rsid w:val="007F6167"/>
    <w:rsid w:val="007F7FB2"/>
    <w:rsid w:val="008067EB"/>
    <w:rsid w:val="00807445"/>
    <w:rsid w:val="008259F3"/>
    <w:rsid w:val="00825C91"/>
    <w:rsid w:val="00826231"/>
    <w:rsid w:val="0085109E"/>
    <w:rsid w:val="008531DF"/>
    <w:rsid w:val="00853CD2"/>
    <w:rsid w:val="00860ED3"/>
    <w:rsid w:val="00862320"/>
    <w:rsid w:val="00863C4C"/>
    <w:rsid w:val="00863DFE"/>
    <w:rsid w:val="00864DE4"/>
    <w:rsid w:val="00865921"/>
    <w:rsid w:val="008663E7"/>
    <w:rsid w:val="00870975"/>
    <w:rsid w:val="008764FF"/>
    <w:rsid w:val="0088334E"/>
    <w:rsid w:val="00887C9B"/>
    <w:rsid w:val="0089074D"/>
    <w:rsid w:val="00894987"/>
    <w:rsid w:val="00894D1F"/>
    <w:rsid w:val="008963A8"/>
    <w:rsid w:val="008A1931"/>
    <w:rsid w:val="008A4456"/>
    <w:rsid w:val="008A6D6A"/>
    <w:rsid w:val="008A7415"/>
    <w:rsid w:val="008B6EDC"/>
    <w:rsid w:val="008B701E"/>
    <w:rsid w:val="008C03F6"/>
    <w:rsid w:val="008C0DF9"/>
    <w:rsid w:val="008D73E2"/>
    <w:rsid w:val="008D7A79"/>
    <w:rsid w:val="008E038E"/>
    <w:rsid w:val="008E18DC"/>
    <w:rsid w:val="008E4F7F"/>
    <w:rsid w:val="008E5322"/>
    <w:rsid w:val="008E5A9B"/>
    <w:rsid w:val="008E7746"/>
    <w:rsid w:val="008F2EAA"/>
    <w:rsid w:val="008F5A08"/>
    <w:rsid w:val="008F619D"/>
    <w:rsid w:val="00906641"/>
    <w:rsid w:val="00911C3F"/>
    <w:rsid w:val="0091308C"/>
    <w:rsid w:val="00920540"/>
    <w:rsid w:val="0092317D"/>
    <w:rsid w:val="009277B3"/>
    <w:rsid w:val="00935666"/>
    <w:rsid w:val="00936DE3"/>
    <w:rsid w:val="00936F4D"/>
    <w:rsid w:val="00941173"/>
    <w:rsid w:val="00944C99"/>
    <w:rsid w:val="00945130"/>
    <w:rsid w:val="009550E1"/>
    <w:rsid w:val="0095736A"/>
    <w:rsid w:val="0096697E"/>
    <w:rsid w:val="00975A79"/>
    <w:rsid w:val="00982DC4"/>
    <w:rsid w:val="00987049"/>
    <w:rsid w:val="0098735A"/>
    <w:rsid w:val="00993EF4"/>
    <w:rsid w:val="009A2761"/>
    <w:rsid w:val="009A4F9F"/>
    <w:rsid w:val="009B11E4"/>
    <w:rsid w:val="009C4A76"/>
    <w:rsid w:val="009C6BB5"/>
    <w:rsid w:val="009C758D"/>
    <w:rsid w:val="009D682E"/>
    <w:rsid w:val="009E7091"/>
    <w:rsid w:val="009E7FD3"/>
    <w:rsid w:val="009F28F8"/>
    <w:rsid w:val="009F39B8"/>
    <w:rsid w:val="009F53FC"/>
    <w:rsid w:val="009F5A68"/>
    <w:rsid w:val="00A028D8"/>
    <w:rsid w:val="00A05C10"/>
    <w:rsid w:val="00A20825"/>
    <w:rsid w:val="00A21D35"/>
    <w:rsid w:val="00A23923"/>
    <w:rsid w:val="00A25B19"/>
    <w:rsid w:val="00A276E1"/>
    <w:rsid w:val="00A30373"/>
    <w:rsid w:val="00A54221"/>
    <w:rsid w:val="00A5498F"/>
    <w:rsid w:val="00A553F1"/>
    <w:rsid w:val="00A63E9B"/>
    <w:rsid w:val="00A64977"/>
    <w:rsid w:val="00A66741"/>
    <w:rsid w:val="00A667B1"/>
    <w:rsid w:val="00A761D6"/>
    <w:rsid w:val="00A8030E"/>
    <w:rsid w:val="00A806B6"/>
    <w:rsid w:val="00A84DD7"/>
    <w:rsid w:val="00A9194E"/>
    <w:rsid w:val="00A97334"/>
    <w:rsid w:val="00AA0CA0"/>
    <w:rsid w:val="00AA7EF5"/>
    <w:rsid w:val="00AB32C0"/>
    <w:rsid w:val="00AB5B8E"/>
    <w:rsid w:val="00AC06AE"/>
    <w:rsid w:val="00AC4B59"/>
    <w:rsid w:val="00AC539A"/>
    <w:rsid w:val="00AE29B7"/>
    <w:rsid w:val="00AE51B0"/>
    <w:rsid w:val="00AF0491"/>
    <w:rsid w:val="00AF1AFD"/>
    <w:rsid w:val="00AF61EA"/>
    <w:rsid w:val="00B01499"/>
    <w:rsid w:val="00B02210"/>
    <w:rsid w:val="00B032B8"/>
    <w:rsid w:val="00B03D20"/>
    <w:rsid w:val="00B07968"/>
    <w:rsid w:val="00B11BC6"/>
    <w:rsid w:val="00B12E34"/>
    <w:rsid w:val="00B20D24"/>
    <w:rsid w:val="00B226AF"/>
    <w:rsid w:val="00B258DA"/>
    <w:rsid w:val="00B27189"/>
    <w:rsid w:val="00B30178"/>
    <w:rsid w:val="00B364C5"/>
    <w:rsid w:val="00B36F56"/>
    <w:rsid w:val="00B37E89"/>
    <w:rsid w:val="00B40BF6"/>
    <w:rsid w:val="00B45430"/>
    <w:rsid w:val="00B4565F"/>
    <w:rsid w:val="00B4612B"/>
    <w:rsid w:val="00B473A7"/>
    <w:rsid w:val="00B52560"/>
    <w:rsid w:val="00B53093"/>
    <w:rsid w:val="00B538A6"/>
    <w:rsid w:val="00B55DFE"/>
    <w:rsid w:val="00B56AAF"/>
    <w:rsid w:val="00B60AAE"/>
    <w:rsid w:val="00B625CB"/>
    <w:rsid w:val="00B65081"/>
    <w:rsid w:val="00B661B3"/>
    <w:rsid w:val="00B67297"/>
    <w:rsid w:val="00B67B89"/>
    <w:rsid w:val="00B77947"/>
    <w:rsid w:val="00B9125D"/>
    <w:rsid w:val="00B91521"/>
    <w:rsid w:val="00B9373A"/>
    <w:rsid w:val="00B960B2"/>
    <w:rsid w:val="00BA0F1D"/>
    <w:rsid w:val="00BA2E04"/>
    <w:rsid w:val="00BA37F7"/>
    <w:rsid w:val="00BC01A8"/>
    <w:rsid w:val="00BC14B8"/>
    <w:rsid w:val="00BC48A0"/>
    <w:rsid w:val="00BD645C"/>
    <w:rsid w:val="00BE04BD"/>
    <w:rsid w:val="00BE7773"/>
    <w:rsid w:val="00BF279A"/>
    <w:rsid w:val="00C10313"/>
    <w:rsid w:val="00C10A10"/>
    <w:rsid w:val="00C11704"/>
    <w:rsid w:val="00C167E7"/>
    <w:rsid w:val="00C171DF"/>
    <w:rsid w:val="00C213F4"/>
    <w:rsid w:val="00C2187C"/>
    <w:rsid w:val="00C230A2"/>
    <w:rsid w:val="00C327FC"/>
    <w:rsid w:val="00C40FBA"/>
    <w:rsid w:val="00C422AC"/>
    <w:rsid w:val="00C43085"/>
    <w:rsid w:val="00C470D7"/>
    <w:rsid w:val="00C47957"/>
    <w:rsid w:val="00C47C56"/>
    <w:rsid w:val="00C52E01"/>
    <w:rsid w:val="00C56ED2"/>
    <w:rsid w:val="00C6386C"/>
    <w:rsid w:val="00C65076"/>
    <w:rsid w:val="00C6743C"/>
    <w:rsid w:val="00C71B9F"/>
    <w:rsid w:val="00C77DAA"/>
    <w:rsid w:val="00C80A32"/>
    <w:rsid w:val="00C84BA5"/>
    <w:rsid w:val="00C904E9"/>
    <w:rsid w:val="00C94BE6"/>
    <w:rsid w:val="00CA0062"/>
    <w:rsid w:val="00CA4325"/>
    <w:rsid w:val="00CB13AC"/>
    <w:rsid w:val="00CB22E0"/>
    <w:rsid w:val="00CB26E4"/>
    <w:rsid w:val="00CB44CA"/>
    <w:rsid w:val="00CB7B5C"/>
    <w:rsid w:val="00CB7EF3"/>
    <w:rsid w:val="00CC5DB6"/>
    <w:rsid w:val="00CD3069"/>
    <w:rsid w:val="00CD7EDD"/>
    <w:rsid w:val="00CE0CD6"/>
    <w:rsid w:val="00CE34B1"/>
    <w:rsid w:val="00CE354A"/>
    <w:rsid w:val="00CE3C40"/>
    <w:rsid w:val="00CE403B"/>
    <w:rsid w:val="00CE66DC"/>
    <w:rsid w:val="00CF0079"/>
    <w:rsid w:val="00CF013C"/>
    <w:rsid w:val="00CF2DFE"/>
    <w:rsid w:val="00CF491D"/>
    <w:rsid w:val="00CF780B"/>
    <w:rsid w:val="00D01193"/>
    <w:rsid w:val="00D016B6"/>
    <w:rsid w:val="00D037DA"/>
    <w:rsid w:val="00D12254"/>
    <w:rsid w:val="00D22D84"/>
    <w:rsid w:val="00D27895"/>
    <w:rsid w:val="00D346E9"/>
    <w:rsid w:val="00D36073"/>
    <w:rsid w:val="00D37828"/>
    <w:rsid w:val="00D40169"/>
    <w:rsid w:val="00D56F5F"/>
    <w:rsid w:val="00D60444"/>
    <w:rsid w:val="00D6259F"/>
    <w:rsid w:val="00D63175"/>
    <w:rsid w:val="00D65AD2"/>
    <w:rsid w:val="00D72428"/>
    <w:rsid w:val="00D83387"/>
    <w:rsid w:val="00D8360E"/>
    <w:rsid w:val="00D84291"/>
    <w:rsid w:val="00D84383"/>
    <w:rsid w:val="00D852C3"/>
    <w:rsid w:val="00D96828"/>
    <w:rsid w:val="00DA13BE"/>
    <w:rsid w:val="00DA2FCD"/>
    <w:rsid w:val="00DA6DD2"/>
    <w:rsid w:val="00DA79D4"/>
    <w:rsid w:val="00DB160F"/>
    <w:rsid w:val="00DB5BB9"/>
    <w:rsid w:val="00DB659F"/>
    <w:rsid w:val="00DC5709"/>
    <w:rsid w:val="00DD0A35"/>
    <w:rsid w:val="00DD4341"/>
    <w:rsid w:val="00DD5623"/>
    <w:rsid w:val="00DD6219"/>
    <w:rsid w:val="00DD7AC6"/>
    <w:rsid w:val="00DE1E9F"/>
    <w:rsid w:val="00DE37C1"/>
    <w:rsid w:val="00DE405F"/>
    <w:rsid w:val="00DE5D4C"/>
    <w:rsid w:val="00DF0355"/>
    <w:rsid w:val="00DF2D8D"/>
    <w:rsid w:val="00E1773A"/>
    <w:rsid w:val="00E23832"/>
    <w:rsid w:val="00E2624E"/>
    <w:rsid w:val="00E27B99"/>
    <w:rsid w:val="00E32782"/>
    <w:rsid w:val="00E3406A"/>
    <w:rsid w:val="00E36B39"/>
    <w:rsid w:val="00E36FB7"/>
    <w:rsid w:val="00E37C66"/>
    <w:rsid w:val="00E40048"/>
    <w:rsid w:val="00E44843"/>
    <w:rsid w:val="00E52A55"/>
    <w:rsid w:val="00E5304D"/>
    <w:rsid w:val="00E56ECE"/>
    <w:rsid w:val="00E62852"/>
    <w:rsid w:val="00E62EAE"/>
    <w:rsid w:val="00E65F05"/>
    <w:rsid w:val="00E6731C"/>
    <w:rsid w:val="00E72BC2"/>
    <w:rsid w:val="00E75C8C"/>
    <w:rsid w:val="00E766DA"/>
    <w:rsid w:val="00E7693D"/>
    <w:rsid w:val="00E801A7"/>
    <w:rsid w:val="00E813B5"/>
    <w:rsid w:val="00E81E4F"/>
    <w:rsid w:val="00E835D5"/>
    <w:rsid w:val="00E97B9D"/>
    <w:rsid w:val="00EA071C"/>
    <w:rsid w:val="00EA1217"/>
    <w:rsid w:val="00EA2CEE"/>
    <w:rsid w:val="00EA4566"/>
    <w:rsid w:val="00EA6C99"/>
    <w:rsid w:val="00EB30A4"/>
    <w:rsid w:val="00EB6088"/>
    <w:rsid w:val="00EB7C45"/>
    <w:rsid w:val="00EC51DD"/>
    <w:rsid w:val="00ED0FB0"/>
    <w:rsid w:val="00ED3016"/>
    <w:rsid w:val="00ED36A1"/>
    <w:rsid w:val="00ED550D"/>
    <w:rsid w:val="00ED67BC"/>
    <w:rsid w:val="00EE192F"/>
    <w:rsid w:val="00EE675F"/>
    <w:rsid w:val="00EF0A85"/>
    <w:rsid w:val="00F033DC"/>
    <w:rsid w:val="00F0681D"/>
    <w:rsid w:val="00F06C16"/>
    <w:rsid w:val="00F15545"/>
    <w:rsid w:val="00F20EAC"/>
    <w:rsid w:val="00F211F0"/>
    <w:rsid w:val="00F22859"/>
    <w:rsid w:val="00F27988"/>
    <w:rsid w:val="00F330B5"/>
    <w:rsid w:val="00F3339A"/>
    <w:rsid w:val="00F449AD"/>
    <w:rsid w:val="00F507A2"/>
    <w:rsid w:val="00F532EF"/>
    <w:rsid w:val="00F54ED2"/>
    <w:rsid w:val="00F5626E"/>
    <w:rsid w:val="00F61FDE"/>
    <w:rsid w:val="00F70F4D"/>
    <w:rsid w:val="00F810AD"/>
    <w:rsid w:val="00F82185"/>
    <w:rsid w:val="00F82446"/>
    <w:rsid w:val="00F8503A"/>
    <w:rsid w:val="00F87543"/>
    <w:rsid w:val="00F91E01"/>
    <w:rsid w:val="00F92101"/>
    <w:rsid w:val="00F94035"/>
    <w:rsid w:val="00F947AD"/>
    <w:rsid w:val="00FA2968"/>
    <w:rsid w:val="00FA3D30"/>
    <w:rsid w:val="00FA7B28"/>
    <w:rsid w:val="00FB0821"/>
    <w:rsid w:val="00FB2416"/>
    <w:rsid w:val="00FB2774"/>
    <w:rsid w:val="00FB2945"/>
    <w:rsid w:val="00FD58C9"/>
    <w:rsid w:val="00FD7CCB"/>
    <w:rsid w:val="00FE4BB6"/>
    <w:rsid w:val="00FE7DD8"/>
    <w:rsid w:val="00FF1E52"/>
    <w:rsid w:val="00FF6F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4A76"/>
  </w:style>
  <w:style w:type="paragraph" w:styleId="1">
    <w:name w:val="heading 1"/>
    <w:basedOn w:val="a"/>
    <w:next w:val="a"/>
    <w:link w:val="10"/>
    <w:qFormat/>
    <w:rsid w:val="009C4A76"/>
    <w:pPr>
      <w:keepNext/>
      <w:spacing w:line="220" w:lineRule="exact"/>
      <w:jc w:val="center"/>
      <w:outlineLvl w:val="0"/>
    </w:pPr>
    <w:rPr>
      <w:rFonts w:ascii="AG Souvenir" w:hAnsi="AG Souvenir"/>
      <w:b/>
      <w:spacing w:val="38"/>
      <w:sz w:val="28"/>
    </w:rPr>
  </w:style>
  <w:style w:type="paragraph" w:styleId="2">
    <w:name w:val="heading 2"/>
    <w:basedOn w:val="a"/>
    <w:next w:val="a"/>
    <w:qFormat/>
    <w:rsid w:val="009C4A76"/>
    <w:pPr>
      <w:keepNext/>
      <w:ind w:left="709"/>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C4A76"/>
    <w:rPr>
      <w:sz w:val="28"/>
    </w:rPr>
  </w:style>
  <w:style w:type="paragraph" w:styleId="a5">
    <w:name w:val="Body Text Indent"/>
    <w:basedOn w:val="a"/>
    <w:rsid w:val="009C4A76"/>
    <w:pPr>
      <w:ind w:firstLine="709"/>
      <w:jc w:val="both"/>
    </w:pPr>
    <w:rPr>
      <w:sz w:val="28"/>
    </w:rPr>
  </w:style>
  <w:style w:type="paragraph" w:customStyle="1" w:styleId="Postan">
    <w:name w:val="Postan"/>
    <w:basedOn w:val="a"/>
    <w:rsid w:val="009C4A76"/>
    <w:pPr>
      <w:jc w:val="center"/>
    </w:pPr>
    <w:rPr>
      <w:sz w:val="28"/>
    </w:rPr>
  </w:style>
  <w:style w:type="paragraph" w:styleId="a6">
    <w:name w:val="footer"/>
    <w:basedOn w:val="a"/>
    <w:link w:val="a7"/>
    <w:uiPriority w:val="99"/>
    <w:rsid w:val="009C4A76"/>
    <w:pPr>
      <w:tabs>
        <w:tab w:val="center" w:pos="4153"/>
        <w:tab w:val="right" w:pos="8306"/>
      </w:tabs>
    </w:pPr>
  </w:style>
  <w:style w:type="paragraph" w:styleId="a8">
    <w:name w:val="header"/>
    <w:basedOn w:val="a"/>
    <w:link w:val="a9"/>
    <w:uiPriority w:val="99"/>
    <w:rsid w:val="009C4A76"/>
    <w:pPr>
      <w:tabs>
        <w:tab w:val="center" w:pos="4153"/>
        <w:tab w:val="right" w:pos="8306"/>
      </w:tabs>
    </w:pPr>
  </w:style>
  <w:style w:type="character" w:styleId="aa">
    <w:name w:val="page number"/>
    <w:basedOn w:val="a0"/>
    <w:uiPriority w:val="99"/>
    <w:rsid w:val="009C4A76"/>
  </w:style>
  <w:style w:type="numbering" w:customStyle="1" w:styleId="11">
    <w:name w:val="Нет списка1"/>
    <w:next w:val="a2"/>
    <w:uiPriority w:val="99"/>
    <w:semiHidden/>
    <w:unhideWhenUsed/>
    <w:rsid w:val="00B032B8"/>
  </w:style>
  <w:style w:type="paragraph" w:customStyle="1" w:styleId="ab">
    <w:name w:val="Знак"/>
    <w:basedOn w:val="a"/>
    <w:rsid w:val="00B032B8"/>
    <w:pPr>
      <w:spacing w:after="160" w:line="240" w:lineRule="exact"/>
    </w:pPr>
    <w:rPr>
      <w:rFonts w:ascii="Verdana" w:hAnsi="Verdana"/>
      <w:lang w:val="en-US" w:eastAsia="en-US"/>
    </w:rPr>
  </w:style>
  <w:style w:type="character" w:customStyle="1" w:styleId="10">
    <w:name w:val="Заголовок 1 Знак"/>
    <w:link w:val="1"/>
    <w:rsid w:val="00B032B8"/>
    <w:rPr>
      <w:rFonts w:ascii="AG Souvenir" w:hAnsi="AG Souvenir"/>
      <w:b/>
      <w:spacing w:val="38"/>
      <w:sz w:val="28"/>
    </w:rPr>
  </w:style>
  <w:style w:type="paragraph" w:customStyle="1" w:styleId="ConsPlusNonformat">
    <w:name w:val="ConsPlusNonformat"/>
    <w:link w:val="ConsPlusNonformat0"/>
    <w:uiPriority w:val="99"/>
    <w:rsid w:val="00B032B8"/>
    <w:pPr>
      <w:widowControl w:val="0"/>
      <w:autoSpaceDE w:val="0"/>
      <w:autoSpaceDN w:val="0"/>
      <w:adjustRightInd w:val="0"/>
    </w:pPr>
    <w:rPr>
      <w:rFonts w:ascii="Courier New" w:hAnsi="Courier New" w:cs="Courier New"/>
    </w:rPr>
  </w:style>
  <w:style w:type="paragraph" w:customStyle="1" w:styleId="ConsTitle">
    <w:name w:val="ConsTitle"/>
    <w:rsid w:val="00B032B8"/>
    <w:pPr>
      <w:widowControl w:val="0"/>
      <w:autoSpaceDE w:val="0"/>
      <w:autoSpaceDN w:val="0"/>
      <w:adjustRightInd w:val="0"/>
      <w:ind w:right="19772"/>
    </w:pPr>
    <w:rPr>
      <w:rFonts w:ascii="Arial" w:hAnsi="Arial" w:cs="Arial"/>
      <w:b/>
      <w:bCs/>
    </w:rPr>
  </w:style>
  <w:style w:type="paragraph" w:customStyle="1" w:styleId="ac">
    <w:name w:val="Знак Знак Знак Знак"/>
    <w:basedOn w:val="a"/>
    <w:rsid w:val="00B032B8"/>
    <w:pPr>
      <w:widowControl w:val="0"/>
      <w:adjustRightInd w:val="0"/>
      <w:spacing w:after="160" w:line="240" w:lineRule="exact"/>
      <w:jc w:val="right"/>
    </w:pPr>
    <w:rPr>
      <w:lang w:val="en-GB" w:eastAsia="en-US"/>
    </w:rPr>
  </w:style>
  <w:style w:type="paragraph" w:customStyle="1" w:styleId="ConsNonformat">
    <w:name w:val="ConsNonformat"/>
    <w:rsid w:val="00B032B8"/>
    <w:pPr>
      <w:widowControl w:val="0"/>
      <w:autoSpaceDE w:val="0"/>
      <w:autoSpaceDN w:val="0"/>
      <w:adjustRightInd w:val="0"/>
      <w:ind w:right="19772"/>
    </w:pPr>
    <w:rPr>
      <w:rFonts w:ascii="Courier New" w:hAnsi="Courier New" w:cs="Courier New"/>
    </w:rPr>
  </w:style>
  <w:style w:type="paragraph" w:customStyle="1" w:styleId="ConsPlusNormal">
    <w:name w:val="ConsPlusNormal"/>
    <w:link w:val="ConsPlusNormal0"/>
    <w:uiPriority w:val="99"/>
    <w:rsid w:val="00B032B8"/>
    <w:pPr>
      <w:widowControl w:val="0"/>
      <w:autoSpaceDE w:val="0"/>
      <w:autoSpaceDN w:val="0"/>
      <w:adjustRightInd w:val="0"/>
      <w:ind w:firstLine="720"/>
    </w:pPr>
    <w:rPr>
      <w:rFonts w:ascii="Arial" w:hAnsi="Arial" w:cs="Arial"/>
      <w:sz w:val="24"/>
      <w:szCs w:val="24"/>
    </w:rPr>
  </w:style>
  <w:style w:type="paragraph" w:customStyle="1" w:styleId="ConsNormal">
    <w:name w:val="ConsNormal"/>
    <w:rsid w:val="00B032B8"/>
    <w:pPr>
      <w:widowControl w:val="0"/>
      <w:autoSpaceDE w:val="0"/>
      <w:autoSpaceDN w:val="0"/>
      <w:adjustRightInd w:val="0"/>
      <w:ind w:right="19772" w:firstLine="720"/>
    </w:pPr>
    <w:rPr>
      <w:rFonts w:ascii="Arial" w:hAnsi="Arial" w:cs="Arial"/>
    </w:rPr>
  </w:style>
  <w:style w:type="character" w:customStyle="1" w:styleId="a9">
    <w:name w:val="Верхний колонтитул Знак"/>
    <w:link w:val="a8"/>
    <w:uiPriority w:val="99"/>
    <w:rsid w:val="00B032B8"/>
  </w:style>
  <w:style w:type="table" w:styleId="ad">
    <w:name w:val="Table Grid"/>
    <w:basedOn w:val="a1"/>
    <w:uiPriority w:val="59"/>
    <w:rsid w:val="00B032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Нижний колонтитул Знак"/>
    <w:link w:val="a6"/>
    <w:uiPriority w:val="99"/>
    <w:rsid w:val="00B032B8"/>
  </w:style>
  <w:style w:type="paragraph" w:customStyle="1" w:styleId="12">
    <w:name w:val="Знак Знак1 Знак"/>
    <w:basedOn w:val="a"/>
    <w:rsid w:val="00B032B8"/>
    <w:pPr>
      <w:widowControl w:val="0"/>
      <w:adjustRightInd w:val="0"/>
      <w:spacing w:after="160" w:line="240" w:lineRule="exact"/>
      <w:jc w:val="right"/>
    </w:pPr>
    <w:rPr>
      <w:lang w:val="en-GB" w:eastAsia="en-US"/>
    </w:rPr>
  </w:style>
  <w:style w:type="paragraph" w:customStyle="1" w:styleId="13">
    <w:name w:val="Знак Знак1 Знак"/>
    <w:basedOn w:val="a"/>
    <w:rsid w:val="00B032B8"/>
    <w:pPr>
      <w:widowControl w:val="0"/>
      <w:adjustRightInd w:val="0"/>
      <w:spacing w:after="160" w:line="240" w:lineRule="exact"/>
      <w:jc w:val="right"/>
    </w:pPr>
    <w:rPr>
      <w:lang w:val="en-GB" w:eastAsia="en-US"/>
    </w:rPr>
  </w:style>
  <w:style w:type="paragraph" w:customStyle="1" w:styleId="ConsPlusCell">
    <w:name w:val="ConsPlusCell"/>
    <w:uiPriority w:val="99"/>
    <w:rsid w:val="00B032B8"/>
    <w:pPr>
      <w:autoSpaceDE w:val="0"/>
      <w:autoSpaceDN w:val="0"/>
      <w:adjustRightInd w:val="0"/>
    </w:pPr>
    <w:rPr>
      <w:sz w:val="24"/>
      <w:szCs w:val="24"/>
    </w:rPr>
  </w:style>
  <w:style w:type="paragraph" w:styleId="ae">
    <w:name w:val="Balloon Text"/>
    <w:basedOn w:val="a"/>
    <w:link w:val="af"/>
    <w:uiPriority w:val="99"/>
    <w:rsid w:val="00B032B8"/>
    <w:rPr>
      <w:rFonts w:ascii="Segoe UI" w:hAnsi="Segoe UI" w:cs="Segoe UI"/>
      <w:bCs/>
      <w:sz w:val="18"/>
      <w:szCs w:val="18"/>
    </w:rPr>
  </w:style>
  <w:style w:type="character" w:customStyle="1" w:styleId="af">
    <w:name w:val="Текст выноски Знак"/>
    <w:link w:val="ae"/>
    <w:uiPriority w:val="99"/>
    <w:rsid w:val="00B032B8"/>
    <w:rPr>
      <w:rFonts w:ascii="Segoe UI" w:hAnsi="Segoe UI" w:cs="Segoe UI"/>
      <w:bCs/>
      <w:sz w:val="18"/>
      <w:szCs w:val="18"/>
    </w:rPr>
  </w:style>
  <w:style w:type="character" w:customStyle="1" w:styleId="a4">
    <w:name w:val="Основной текст Знак"/>
    <w:link w:val="a3"/>
    <w:rsid w:val="00B032B8"/>
    <w:rPr>
      <w:sz w:val="28"/>
    </w:rPr>
  </w:style>
  <w:style w:type="paragraph" w:styleId="af0">
    <w:name w:val="List Paragraph"/>
    <w:basedOn w:val="a"/>
    <w:uiPriority w:val="34"/>
    <w:qFormat/>
    <w:rsid w:val="00B032B8"/>
    <w:pPr>
      <w:ind w:left="720"/>
      <w:contextualSpacing/>
    </w:pPr>
  </w:style>
  <w:style w:type="paragraph" w:customStyle="1" w:styleId="af1">
    <w:name w:val="Знак"/>
    <w:basedOn w:val="a"/>
    <w:rsid w:val="00B032B8"/>
    <w:pPr>
      <w:spacing w:after="160" w:line="240" w:lineRule="exact"/>
    </w:pPr>
    <w:rPr>
      <w:rFonts w:ascii="Verdana" w:hAnsi="Verdana"/>
      <w:lang w:val="en-US" w:eastAsia="en-US"/>
    </w:rPr>
  </w:style>
  <w:style w:type="paragraph" w:styleId="af2">
    <w:name w:val="No Spacing"/>
    <w:link w:val="af3"/>
    <w:qFormat/>
    <w:rsid w:val="00003803"/>
    <w:rPr>
      <w:rFonts w:ascii="Calibri" w:eastAsia="Calibri" w:hAnsi="Calibri"/>
      <w:sz w:val="22"/>
      <w:szCs w:val="22"/>
      <w:lang w:eastAsia="en-US"/>
    </w:rPr>
  </w:style>
  <w:style w:type="character" w:customStyle="1" w:styleId="af3">
    <w:name w:val="Без интервала Знак"/>
    <w:link w:val="af2"/>
    <w:locked/>
    <w:rsid w:val="001613BA"/>
    <w:rPr>
      <w:rFonts w:ascii="Calibri" w:eastAsia="Calibri" w:hAnsi="Calibri"/>
      <w:sz w:val="22"/>
      <w:szCs w:val="22"/>
      <w:lang w:eastAsia="en-US"/>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161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1613BA"/>
    <w:rPr>
      <w:rFonts w:ascii="Courier New" w:hAnsi="Courier New" w:cs="Courier New"/>
    </w:rPr>
  </w:style>
  <w:style w:type="character" w:customStyle="1" w:styleId="ConsPlusNonformat0">
    <w:name w:val="ConsPlusNonformat Знак"/>
    <w:link w:val="ConsPlusNonformat"/>
    <w:uiPriority w:val="99"/>
    <w:locked/>
    <w:rsid w:val="001613BA"/>
    <w:rPr>
      <w:rFonts w:ascii="Courier New" w:hAnsi="Courier New" w:cs="Courier New"/>
    </w:rPr>
  </w:style>
  <w:style w:type="paragraph" w:customStyle="1" w:styleId="Standard">
    <w:name w:val="Standard"/>
    <w:uiPriority w:val="99"/>
    <w:rsid w:val="001613BA"/>
    <w:pPr>
      <w:widowControl w:val="0"/>
      <w:suppressAutoHyphens/>
      <w:textAlignment w:val="baseline"/>
    </w:pPr>
    <w:rPr>
      <w:rFonts w:ascii="Calibri" w:hAnsi="Calibri" w:cs="Calibri"/>
      <w:kern w:val="1"/>
      <w:sz w:val="24"/>
      <w:szCs w:val="24"/>
      <w:lang w:val="de-DE" w:eastAsia="fa-IR" w:bidi="fa-IR"/>
    </w:rPr>
  </w:style>
  <w:style w:type="character" w:customStyle="1" w:styleId="ConsPlusNormal0">
    <w:name w:val="ConsPlusNormal Знак"/>
    <w:link w:val="ConsPlusNormal"/>
    <w:uiPriority w:val="99"/>
    <w:locked/>
    <w:rsid w:val="001613BA"/>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divs>
    <w:div w:id="114905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1D9C10CC35943FA406CBAA3A50C740D1AB28FB019A81006B28B5744B881635550556FAEF3539ADCFB5E8258SFN"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consultantplus://offline/ref=505FF80CD7416FADE935AB4B7995AC5ED6C6BF48BFA20B43ACB5E9FE8F2BE34D7FA5EE32CC52j5bE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05FF80CD7416FADE935AB4B7995AC5ED6C6BF48BFA20B43ACB5E9FE8F2BE34D7FA5EE33C457j5bAL"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consultantplus://offline/ref=505FF80CD7416FADE935AB4B7995AC5ED6C6BF48BFA20B43ACB5E9FE8F2BE34D7FA5EE34C557j5bBL" TargetMode="External"/><Relationship Id="rId4" Type="http://schemas.openxmlformats.org/officeDocument/2006/relationships/webSettings" Target="webSettings.xml"/><Relationship Id="rId9" Type="http://schemas.openxmlformats.org/officeDocument/2006/relationships/hyperlink" Target="consultantplus://offline/ref=505FF80CD7416FADE935AB4B7995AC5ED6C6BF48BFA20B43ACB5E9FE8F2BE34D7FA5EE37C8j5b1L" TargetMode="Externa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25</Pages>
  <Words>4327</Words>
  <Characters>29592</Characters>
  <Application>Microsoft Office Word</Application>
  <DocSecurity>0</DocSecurity>
  <Lines>246</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33852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First</cp:lastModifiedBy>
  <cp:revision>22</cp:revision>
  <cp:lastPrinted>2018-11-29T07:23:00Z</cp:lastPrinted>
  <dcterms:created xsi:type="dcterms:W3CDTF">2018-11-30T12:47:00Z</dcterms:created>
  <dcterms:modified xsi:type="dcterms:W3CDTF">2018-12-20T10:51:00Z</dcterms:modified>
</cp:coreProperties>
</file>