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B1" w:rsidRDefault="00C02EB1" w:rsidP="00C02EB1">
      <w:pPr>
        <w:pStyle w:val="af"/>
        <w:framePr w:hSpace="180" w:wrap="around" w:vAnchor="page" w:hAnchor="margin" w:y="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Р</w:t>
      </w:r>
      <w:r w:rsidRPr="00CD08B2">
        <w:rPr>
          <w:b/>
          <w:sz w:val="28"/>
          <w:szCs w:val="28"/>
        </w:rPr>
        <w:t>ОССИЙСКАЯ ФЕДЕРАЦИЯ</w:t>
      </w:r>
      <w:r>
        <w:rPr>
          <w:b/>
          <w:sz w:val="28"/>
          <w:szCs w:val="28"/>
        </w:rPr>
        <w:t xml:space="preserve">            </w:t>
      </w:r>
    </w:p>
    <w:p w:rsidR="00C02EB1" w:rsidRPr="00CD08B2" w:rsidRDefault="00C02EB1" w:rsidP="00C02EB1">
      <w:pPr>
        <w:pStyle w:val="af"/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CD08B2">
        <w:rPr>
          <w:b/>
          <w:sz w:val="28"/>
          <w:szCs w:val="28"/>
        </w:rPr>
        <w:t>РОСТОВСКАЯ ОБЛАСТЬ</w:t>
      </w:r>
    </w:p>
    <w:p w:rsidR="00C02EB1" w:rsidRPr="00CD08B2" w:rsidRDefault="00C02EB1" w:rsidP="00C02EB1">
      <w:pPr>
        <w:pStyle w:val="af"/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CD08B2">
        <w:rPr>
          <w:b/>
          <w:sz w:val="28"/>
          <w:szCs w:val="28"/>
        </w:rPr>
        <w:t>ОКТЯБРЬСКИЙ РАЙОН</w:t>
      </w:r>
    </w:p>
    <w:p w:rsidR="00C02EB1" w:rsidRPr="00CD08B2" w:rsidRDefault="00C02EB1" w:rsidP="00C02EB1">
      <w:pPr>
        <w:pStyle w:val="af"/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CD08B2">
        <w:rPr>
          <w:b/>
          <w:sz w:val="28"/>
          <w:szCs w:val="28"/>
        </w:rPr>
        <w:t>СОБРАНИЕ ДЕПУТАТОВ</w:t>
      </w:r>
    </w:p>
    <w:p w:rsidR="00D71A4A" w:rsidRDefault="00C02EB1" w:rsidP="00C02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</w:p>
    <w:p w:rsidR="00D71A4A" w:rsidRPr="008E2703" w:rsidRDefault="00D71A4A" w:rsidP="00C7696E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D71A4A" w:rsidRDefault="00D71A4A" w:rsidP="00D71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A4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57C92" w:rsidRDefault="00057C92" w:rsidP="00057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7C92" w:rsidRDefault="00057C92" w:rsidP="00057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7C92" w:rsidRDefault="00C826DB" w:rsidP="00994B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</w:t>
      </w:r>
      <w:r w:rsidR="002366D4">
        <w:rPr>
          <w:rFonts w:ascii="Times New Roman" w:hAnsi="Times New Roman" w:cs="Times New Roman"/>
          <w:b/>
          <w:sz w:val="28"/>
          <w:szCs w:val="28"/>
        </w:rPr>
        <w:t>08</w:t>
      </w:r>
      <w:r w:rsidR="0051343F">
        <w:rPr>
          <w:rFonts w:ascii="Times New Roman" w:hAnsi="Times New Roman" w:cs="Times New Roman"/>
          <w:b/>
          <w:sz w:val="28"/>
          <w:szCs w:val="28"/>
        </w:rPr>
        <w:t>.</w:t>
      </w:r>
      <w:r w:rsidR="00057C92">
        <w:rPr>
          <w:rFonts w:ascii="Times New Roman" w:hAnsi="Times New Roman" w:cs="Times New Roman"/>
          <w:b/>
          <w:sz w:val="28"/>
          <w:szCs w:val="28"/>
        </w:rPr>
        <w:t>2016 год</w:t>
      </w:r>
      <w:r w:rsidR="003A55DC">
        <w:rPr>
          <w:rFonts w:ascii="Times New Roman" w:hAnsi="Times New Roman" w:cs="Times New Roman"/>
          <w:b/>
          <w:sz w:val="28"/>
          <w:szCs w:val="28"/>
        </w:rPr>
        <w:t>а</w:t>
      </w:r>
      <w:r w:rsidR="00057C9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94B94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51343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66D4">
        <w:rPr>
          <w:rFonts w:ascii="Times New Roman" w:hAnsi="Times New Roman" w:cs="Times New Roman"/>
          <w:b/>
          <w:sz w:val="28"/>
          <w:szCs w:val="28"/>
        </w:rPr>
        <w:t>№ 127</w:t>
      </w:r>
      <w:r w:rsidR="00994B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134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B94">
        <w:rPr>
          <w:rFonts w:ascii="Times New Roman" w:hAnsi="Times New Roman" w:cs="Times New Roman"/>
          <w:b/>
          <w:sz w:val="28"/>
          <w:szCs w:val="28"/>
        </w:rPr>
        <w:t>х. Красный Кут</w:t>
      </w:r>
    </w:p>
    <w:p w:rsidR="006436B6" w:rsidRDefault="006436B6" w:rsidP="00057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C92" w:rsidRDefault="00057C92" w:rsidP="008E27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57C92">
        <w:rPr>
          <w:rFonts w:ascii="Times New Roman" w:hAnsi="Times New Roman" w:cs="Times New Roman"/>
          <w:b/>
          <w:sz w:val="28"/>
          <w:szCs w:val="28"/>
        </w:rPr>
        <w:t>О проекте решения</w:t>
      </w:r>
      <w:r w:rsidR="008E2703">
        <w:rPr>
          <w:rFonts w:ascii="Times New Roman" w:hAnsi="Times New Roman" w:cs="Times New Roman"/>
          <w:b/>
          <w:sz w:val="28"/>
          <w:szCs w:val="28"/>
        </w:rPr>
        <w:t xml:space="preserve"> Собрания</w:t>
      </w:r>
      <w:r w:rsidR="00C7696E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</w:p>
    <w:p w:rsidR="006436B6" w:rsidRDefault="008E2703" w:rsidP="00057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</w:p>
    <w:p w:rsidR="00057C92" w:rsidRPr="00057C92" w:rsidRDefault="00057C92" w:rsidP="003B0F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 xml:space="preserve">«О целесообразности изменения </w:t>
      </w:r>
    </w:p>
    <w:p w:rsidR="00C02EB1" w:rsidRDefault="00057C92" w:rsidP="00057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 xml:space="preserve">границ муниципального </w:t>
      </w:r>
      <w:r w:rsidR="008E2703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</w:p>
    <w:p w:rsidR="00057C92" w:rsidRDefault="008E2703" w:rsidP="00057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«Краснокутского сельского поселения</w:t>
      </w:r>
      <w:r w:rsidR="00057C92" w:rsidRPr="00057C92">
        <w:rPr>
          <w:rFonts w:ascii="Times New Roman" w:hAnsi="Times New Roman" w:cs="Times New Roman"/>
          <w:b/>
          <w:sz w:val="28"/>
          <w:szCs w:val="28"/>
        </w:rPr>
        <w:t>»</w:t>
      </w:r>
      <w:r w:rsidR="00C02EB1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AE1CDC" w:rsidRPr="008E2703" w:rsidRDefault="00AE1CDC" w:rsidP="00057C9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E270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</w:t>
      </w:r>
    </w:p>
    <w:p w:rsidR="00057C92" w:rsidRPr="008E2703" w:rsidRDefault="00AE1CDC" w:rsidP="00057C9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E2703"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="008E2703">
        <w:rPr>
          <w:rFonts w:ascii="Times New Roman" w:hAnsi="Times New Roman" w:cs="Times New Roman"/>
          <w:b/>
          <w:sz w:val="18"/>
          <w:szCs w:val="18"/>
        </w:rPr>
        <w:t xml:space="preserve">                              </w:t>
      </w:r>
    </w:p>
    <w:p w:rsidR="00D37F11" w:rsidRPr="0019376E" w:rsidRDefault="00057C92" w:rsidP="00193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статьи 12 Федерального закона от 6 октября 2003 года </w:t>
      </w:r>
      <w:r>
        <w:rPr>
          <w:rFonts w:ascii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</w:t>
      </w:r>
      <w:r w:rsidR="005134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Федерации»</w:t>
      </w:r>
      <w:r w:rsidR="0019376E">
        <w:rPr>
          <w:rFonts w:ascii="Times New Roman" w:hAnsi="Times New Roman" w:cs="Times New Roman"/>
          <w:sz w:val="28"/>
          <w:szCs w:val="28"/>
        </w:rPr>
        <w:t xml:space="preserve">, </w:t>
      </w:r>
      <w:r w:rsidR="00C7696E">
        <w:rPr>
          <w:rFonts w:ascii="Times New Roman" w:hAnsi="Times New Roman" w:cs="Times New Roman"/>
          <w:sz w:val="28"/>
          <w:szCs w:val="28"/>
        </w:rPr>
        <w:t>статьи</w:t>
      </w:r>
      <w:r w:rsidR="0051343F">
        <w:rPr>
          <w:rFonts w:ascii="Times New Roman" w:hAnsi="Times New Roman" w:cs="Times New Roman"/>
          <w:sz w:val="28"/>
          <w:szCs w:val="28"/>
        </w:rPr>
        <w:t xml:space="preserve"> </w:t>
      </w:r>
      <w:r w:rsidR="00264430">
        <w:rPr>
          <w:rFonts w:ascii="Times New Roman" w:hAnsi="Times New Roman" w:cs="Times New Roman"/>
          <w:sz w:val="28"/>
          <w:szCs w:val="28"/>
        </w:rPr>
        <w:t xml:space="preserve">10 Областного закона </w:t>
      </w:r>
      <w:r w:rsidR="00264430">
        <w:rPr>
          <w:rFonts w:ascii="Times New Roman" w:hAnsi="Times New Roman" w:cs="Times New Roman"/>
          <w:sz w:val="28"/>
          <w:szCs w:val="28"/>
        </w:rPr>
        <w:br/>
        <w:t>от 28 декабря 2005 года № 436-ЗС «О местном самоуправлении в Ростовской области», Устава муниципального обра</w:t>
      </w:r>
      <w:r w:rsidR="008E2703">
        <w:rPr>
          <w:rFonts w:ascii="Times New Roman" w:hAnsi="Times New Roman" w:cs="Times New Roman"/>
          <w:sz w:val="28"/>
          <w:szCs w:val="28"/>
        </w:rPr>
        <w:t>зования «Краснокутское сельское поселение</w:t>
      </w:r>
      <w:r w:rsidR="00264430">
        <w:rPr>
          <w:rFonts w:ascii="Times New Roman" w:hAnsi="Times New Roman" w:cs="Times New Roman"/>
          <w:sz w:val="28"/>
          <w:szCs w:val="28"/>
        </w:rPr>
        <w:t>»,</w:t>
      </w:r>
      <w:r w:rsidR="00763D62">
        <w:rPr>
          <w:rFonts w:ascii="Times New Roman" w:hAnsi="Times New Roman" w:cs="Times New Roman"/>
          <w:sz w:val="18"/>
          <w:szCs w:val="18"/>
        </w:rPr>
        <w:t xml:space="preserve"> </w:t>
      </w:r>
      <w:r w:rsidR="00291E40" w:rsidRPr="00291E40">
        <w:rPr>
          <w:rFonts w:ascii="Times New Roman" w:hAnsi="Times New Roman" w:cs="Times New Roman"/>
          <w:sz w:val="28"/>
          <w:szCs w:val="28"/>
        </w:rPr>
        <w:t xml:space="preserve">в целях описания и утверждения границ </w:t>
      </w:r>
      <w:r w:rsidR="00EB7B1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91E40" w:rsidRPr="00291E40">
        <w:rPr>
          <w:rFonts w:ascii="Times New Roman" w:hAnsi="Times New Roman" w:cs="Times New Roman"/>
          <w:sz w:val="28"/>
          <w:szCs w:val="28"/>
        </w:rPr>
        <w:t xml:space="preserve"> </w:t>
      </w:r>
      <w:r w:rsidR="008E2703">
        <w:rPr>
          <w:rFonts w:ascii="Times New Roman" w:hAnsi="Times New Roman" w:cs="Times New Roman"/>
          <w:sz w:val="28"/>
          <w:szCs w:val="28"/>
        </w:rPr>
        <w:t>«</w:t>
      </w:r>
      <w:r w:rsidR="00737321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291E40" w:rsidRPr="00EB7B19">
        <w:rPr>
          <w:rFonts w:ascii="Times New Roman" w:hAnsi="Times New Roman" w:cs="Times New Roman"/>
          <w:sz w:val="28"/>
          <w:szCs w:val="28"/>
        </w:rPr>
        <w:t>»,</w:t>
      </w:r>
      <w:r w:rsidR="00EB7B19">
        <w:rPr>
          <w:rFonts w:ascii="Times New Roman" w:hAnsi="Times New Roman" w:cs="Times New Roman"/>
          <w:sz w:val="28"/>
          <w:szCs w:val="28"/>
        </w:rPr>
        <w:t xml:space="preserve"> </w:t>
      </w:r>
      <w:r w:rsidR="00EB7B19" w:rsidRPr="00EB7B19">
        <w:rPr>
          <w:rFonts w:ascii="Times New Roman" w:hAnsi="Times New Roman" w:cs="Times New Roman"/>
          <w:sz w:val="28"/>
          <w:szCs w:val="28"/>
        </w:rPr>
        <w:t>в соответствии с требованиями</w:t>
      </w:r>
      <w:r w:rsidR="0019376E">
        <w:rPr>
          <w:rFonts w:ascii="Times New Roman" w:hAnsi="Times New Roman" w:cs="Times New Roman"/>
          <w:sz w:val="28"/>
          <w:szCs w:val="28"/>
        </w:rPr>
        <w:t xml:space="preserve"> </w:t>
      </w:r>
      <w:r w:rsidR="00291E40" w:rsidRPr="0019376E">
        <w:rPr>
          <w:rFonts w:ascii="Times New Roman" w:hAnsi="Times New Roman" w:cs="Times New Roman"/>
          <w:sz w:val="28"/>
          <w:szCs w:val="28"/>
        </w:rPr>
        <w:t>градостроительного и</w:t>
      </w:r>
      <w:proofErr w:type="gramEnd"/>
      <w:r w:rsidR="00291E40" w:rsidRPr="0019376E">
        <w:rPr>
          <w:rFonts w:ascii="Times New Roman" w:hAnsi="Times New Roman" w:cs="Times New Roman"/>
          <w:sz w:val="28"/>
          <w:szCs w:val="28"/>
        </w:rPr>
        <w:t xml:space="preserve"> земельного законодательства</w:t>
      </w:r>
      <w:r w:rsidR="007C7E64">
        <w:rPr>
          <w:rFonts w:ascii="Times New Roman" w:hAnsi="Times New Roman" w:cs="Times New Roman"/>
          <w:sz w:val="28"/>
          <w:szCs w:val="28"/>
        </w:rPr>
        <w:t>.</w:t>
      </w:r>
    </w:p>
    <w:p w:rsidR="006436B6" w:rsidRDefault="006436B6" w:rsidP="002644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430" w:rsidRDefault="00737321" w:rsidP="002644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</w:t>
      </w:r>
      <w:r w:rsidR="00264430" w:rsidRPr="00264430"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3B0F61" w:rsidRPr="003B0F61" w:rsidRDefault="003B0F61" w:rsidP="003B0F6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153D07">
        <w:rPr>
          <w:rFonts w:ascii="Times New Roman" w:hAnsi="Times New Roman" w:cs="Times New Roman"/>
          <w:sz w:val="18"/>
          <w:szCs w:val="18"/>
        </w:rPr>
        <w:t xml:space="preserve">                      </w:t>
      </w:r>
    </w:p>
    <w:p w:rsidR="00264430" w:rsidRPr="001803F9" w:rsidRDefault="003B0F61" w:rsidP="001803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B0F61">
        <w:rPr>
          <w:rFonts w:ascii="Times New Roman" w:hAnsi="Times New Roman" w:cs="Times New Roman"/>
          <w:sz w:val="18"/>
          <w:szCs w:val="18"/>
        </w:rPr>
        <w:t xml:space="preserve">   </w:t>
      </w:r>
      <w:r w:rsidR="00C7696E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264430" w:rsidRDefault="00237093" w:rsidP="00193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64430">
        <w:rPr>
          <w:rFonts w:ascii="Times New Roman" w:hAnsi="Times New Roman" w:cs="Times New Roman"/>
          <w:sz w:val="28"/>
          <w:szCs w:val="28"/>
        </w:rPr>
        <w:t>Принять за основу проект решения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Краснокутского сельского поселения</w:t>
      </w:r>
      <w:r w:rsidR="00264430">
        <w:rPr>
          <w:rFonts w:ascii="Times New Roman" w:hAnsi="Times New Roman" w:cs="Times New Roman"/>
          <w:sz w:val="28"/>
          <w:szCs w:val="28"/>
        </w:rPr>
        <w:t xml:space="preserve"> «О целесообразности изменения границ муниципального образова</w:t>
      </w:r>
      <w:r w:rsidR="001803F9">
        <w:rPr>
          <w:rFonts w:ascii="Times New Roman" w:hAnsi="Times New Roman" w:cs="Times New Roman"/>
          <w:sz w:val="28"/>
          <w:szCs w:val="28"/>
        </w:rPr>
        <w:t>ния «Краснокутского сельского поселения</w:t>
      </w:r>
      <w:r w:rsidR="009C2984">
        <w:rPr>
          <w:rFonts w:ascii="Times New Roman" w:hAnsi="Times New Roman" w:cs="Times New Roman"/>
          <w:sz w:val="28"/>
          <w:szCs w:val="28"/>
        </w:rPr>
        <w:t>»</w:t>
      </w:r>
      <w:r w:rsidR="00442A7A">
        <w:rPr>
          <w:rFonts w:ascii="Times New Roman" w:hAnsi="Times New Roman" w:cs="Times New Roman"/>
          <w:sz w:val="28"/>
          <w:szCs w:val="28"/>
        </w:rPr>
        <w:t xml:space="preserve"> </w:t>
      </w:r>
      <w:r w:rsidR="008B6EC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D21DB">
        <w:rPr>
          <w:rFonts w:ascii="Times New Roman" w:hAnsi="Times New Roman" w:cs="Times New Roman"/>
          <w:sz w:val="28"/>
          <w:szCs w:val="28"/>
        </w:rPr>
        <w:t>п</w:t>
      </w:r>
      <w:r w:rsidR="008B6EC3">
        <w:rPr>
          <w:rFonts w:ascii="Times New Roman" w:hAnsi="Times New Roman" w:cs="Times New Roman"/>
          <w:sz w:val="28"/>
          <w:szCs w:val="28"/>
        </w:rPr>
        <w:t>риложению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F61">
        <w:rPr>
          <w:rFonts w:ascii="Times New Roman" w:hAnsi="Times New Roman" w:cs="Times New Roman"/>
          <w:sz w:val="28"/>
          <w:szCs w:val="28"/>
        </w:rPr>
        <w:t>настоящему</w:t>
      </w:r>
      <w:r w:rsidR="003B0F61">
        <w:rPr>
          <w:rFonts w:ascii="Times New Roman" w:hAnsi="Times New Roman" w:cs="Times New Roman"/>
          <w:sz w:val="18"/>
          <w:szCs w:val="18"/>
        </w:rPr>
        <w:t xml:space="preserve">    </w:t>
      </w:r>
      <w:r w:rsidR="008B6EC3">
        <w:rPr>
          <w:rFonts w:ascii="Times New Roman" w:hAnsi="Times New Roman" w:cs="Times New Roman"/>
          <w:sz w:val="28"/>
          <w:szCs w:val="28"/>
        </w:rPr>
        <w:t>решению</w:t>
      </w:r>
      <w:r w:rsidR="00264430">
        <w:rPr>
          <w:rFonts w:ascii="Times New Roman" w:hAnsi="Times New Roman" w:cs="Times New Roman"/>
          <w:sz w:val="28"/>
          <w:szCs w:val="28"/>
        </w:rPr>
        <w:t>.</w:t>
      </w:r>
    </w:p>
    <w:p w:rsidR="00EA54FD" w:rsidRPr="003B0F61" w:rsidRDefault="00763D62" w:rsidP="003B0F6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</w:p>
    <w:p w:rsidR="00264430" w:rsidRPr="0019376E" w:rsidRDefault="0019376E" w:rsidP="00193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64430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3B0F61">
        <w:rPr>
          <w:rFonts w:ascii="Times New Roman" w:hAnsi="Times New Roman" w:cs="Times New Roman"/>
          <w:sz w:val="28"/>
          <w:szCs w:val="28"/>
        </w:rPr>
        <w:t>публичные</w:t>
      </w:r>
      <w:r w:rsidR="00185516">
        <w:rPr>
          <w:rFonts w:ascii="Times New Roman" w:hAnsi="Times New Roman" w:cs="Times New Roman"/>
          <w:sz w:val="28"/>
          <w:szCs w:val="28"/>
        </w:rPr>
        <w:t xml:space="preserve"> слушания</w:t>
      </w:r>
      <w:r w:rsidR="00264430">
        <w:rPr>
          <w:rFonts w:ascii="Times New Roman" w:hAnsi="Times New Roman" w:cs="Times New Roman"/>
          <w:sz w:val="28"/>
          <w:szCs w:val="28"/>
        </w:rPr>
        <w:t xml:space="preserve"> по проекту </w:t>
      </w:r>
      <w:r w:rsidR="00E6517E">
        <w:rPr>
          <w:rFonts w:ascii="Times New Roman" w:hAnsi="Times New Roman" w:cs="Times New Roman"/>
          <w:sz w:val="28"/>
          <w:szCs w:val="28"/>
        </w:rPr>
        <w:t>решения</w:t>
      </w:r>
      <w:r w:rsidR="00237093">
        <w:rPr>
          <w:rFonts w:ascii="Times New Roman" w:hAnsi="Times New Roman" w:cs="Times New Roman"/>
          <w:sz w:val="28"/>
          <w:szCs w:val="28"/>
        </w:rPr>
        <w:t xml:space="preserve"> Собрания депутатов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093">
        <w:rPr>
          <w:rFonts w:ascii="Times New Roman" w:hAnsi="Times New Roman" w:cs="Times New Roman"/>
          <w:sz w:val="28"/>
          <w:szCs w:val="28"/>
        </w:rPr>
        <w:t xml:space="preserve">«О </w:t>
      </w:r>
      <w:r w:rsidR="00E6517E">
        <w:rPr>
          <w:rFonts w:ascii="Times New Roman" w:hAnsi="Times New Roman" w:cs="Times New Roman"/>
          <w:sz w:val="28"/>
          <w:szCs w:val="28"/>
        </w:rPr>
        <w:t xml:space="preserve">целесообразности    изменения   границ   муниципального   образования </w:t>
      </w:r>
      <w:r w:rsidR="00237093">
        <w:rPr>
          <w:rFonts w:ascii="Times New Roman" w:hAnsi="Times New Roman" w:cs="Times New Roman"/>
          <w:sz w:val="28"/>
          <w:szCs w:val="28"/>
        </w:rPr>
        <w:t>«Краснокутского сельского поселения</w:t>
      </w:r>
      <w:r w:rsidR="00E6517E">
        <w:rPr>
          <w:rFonts w:ascii="Times New Roman" w:hAnsi="Times New Roman" w:cs="Times New Roman"/>
          <w:sz w:val="28"/>
          <w:szCs w:val="28"/>
        </w:rPr>
        <w:t xml:space="preserve">»  </w:t>
      </w:r>
      <w:r w:rsidR="001803F9">
        <w:rPr>
          <w:rFonts w:ascii="Times New Roman" w:hAnsi="Times New Roman" w:cs="Times New Roman"/>
          <w:sz w:val="28"/>
          <w:szCs w:val="28"/>
        </w:rPr>
        <w:t>на  «</w:t>
      </w:r>
      <w:r w:rsidR="003E5DE9">
        <w:rPr>
          <w:rFonts w:ascii="Times New Roman" w:hAnsi="Times New Roman" w:cs="Times New Roman"/>
          <w:sz w:val="28"/>
          <w:szCs w:val="28"/>
        </w:rPr>
        <w:t>19» августа</w:t>
      </w:r>
      <w:r w:rsidR="00D252E5">
        <w:rPr>
          <w:rFonts w:ascii="Times New Roman" w:hAnsi="Times New Roman" w:cs="Times New Roman"/>
          <w:sz w:val="28"/>
          <w:szCs w:val="28"/>
        </w:rPr>
        <w:t xml:space="preserve"> 2016 года </w:t>
      </w:r>
      <w:r w:rsidR="00854B8E">
        <w:rPr>
          <w:rFonts w:ascii="Times New Roman" w:hAnsi="Times New Roman" w:cs="Times New Roman"/>
          <w:sz w:val="28"/>
          <w:szCs w:val="28"/>
        </w:rPr>
        <w:t>по адре</w:t>
      </w:r>
      <w:r w:rsidR="003E5DE9">
        <w:rPr>
          <w:rFonts w:ascii="Times New Roman" w:hAnsi="Times New Roman" w:cs="Times New Roman"/>
          <w:sz w:val="28"/>
          <w:szCs w:val="28"/>
        </w:rPr>
        <w:t xml:space="preserve">су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5DE9">
        <w:rPr>
          <w:rFonts w:ascii="Times New Roman" w:hAnsi="Times New Roman" w:cs="Times New Roman"/>
          <w:sz w:val="28"/>
          <w:szCs w:val="28"/>
        </w:rPr>
        <w:t>х. Красный Кут, ул.</w:t>
      </w:r>
      <w:r w:rsidR="00C7696E">
        <w:rPr>
          <w:rFonts w:ascii="Times New Roman" w:hAnsi="Times New Roman" w:cs="Times New Roman"/>
          <w:sz w:val="28"/>
          <w:szCs w:val="28"/>
        </w:rPr>
        <w:t xml:space="preserve"> </w:t>
      </w:r>
      <w:r w:rsidR="003E5DE9">
        <w:rPr>
          <w:rFonts w:ascii="Times New Roman" w:hAnsi="Times New Roman" w:cs="Times New Roman"/>
          <w:sz w:val="28"/>
          <w:szCs w:val="28"/>
        </w:rPr>
        <w:t>Калинина 1а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7705A">
        <w:rPr>
          <w:rFonts w:ascii="Times New Roman" w:hAnsi="Times New Roman" w:cs="Times New Roman"/>
          <w:sz w:val="28"/>
          <w:szCs w:val="28"/>
        </w:rPr>
        <w:t xml:space="preserve">   в  14</w:t>
      </w:r>
      <w:r w:rsidR="003E5DE9">
        <w:rPr>
          <w:rFonts w:ascii="Times New Roman" w:hAnsi="Times New Roman" w:cs="Times New Roman"/>
          <w:sz w:val="28"/>
          <w:szCs w:val="28"/>
        </w:rPr>
        <w:t xml:space="preserve"> </w:t>
      </w:r>
      <w:r w:rsidR="00854B8E">
        <w:rPr>
          <w:rFonts w:ascii="Times New Roman" w:hAnsi="Times New Roman" w:cs="Times New Roman"/>
          <w:sz w:val="28"/>
          <w:szCs w:val="28"/>
        </w:rPr>
        <w:t xml:space="preserve"> часо</w:t>
      </w:r>
      <w:r w:rsidR="0067705A">
        <w:rPr>
          <w:rFonts w:ascii="Times New Roman" w:hAnsi="Times New Roman" w:cs="Times New Roman"/>
          <w:sz w:val="28"/>
          <w:szCs w:val="28"/>
        </w:rPr>
        <w:t>в 0</w:t>
      </w:r>
      <w:r w:rsidR="003E5DE9">
        <w:rPr>
          <w:rFonts w:ascii="Times New Roman" w:hAnsi="Times New Roman" w:cs="Times New Roman"/>
          <w:sz w:val="28"/>
          <w:szCs w:val="28"/>
        </w:rPr>
        <w:t>0</w:t>
      </w:r>
      <w:r w:rsidR="00854B8E">
        <w:rPr>
          <w:rFonts w:ascii="Times New Roman" w:hAnsi="Times New Roman" w:cs="Times New Roman"/>
          <w:sz w:val="28"/>
          <w:szCs w:val="28"/>
        </w:rPr>
        <w:t xml:space="preserve"> минут.</w:t>
      </w:r>
      <w:r w:rsidR="002644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BC3" w:rsidRPr="00F07BC3" w:rsidRDefault="00F07BC3" w:rsidP="00825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E5244" w:rsidRDefault="00185516" w:rsidP="007C7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5244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</w:t>
      </w:r>
      <w:r w:rsidR="008D0C7F">
        <w:rPr>
          <w:rFonts w:ascii="Times New Roman" w:hAnsi="Times New Roman" w:cs="Times New Roman"/>
          <w:sz w:val="28"/>
          <w:szCs w:val="28"/>
        </w:rPr>
        <w:t xml:space="preserve"> </w:t>
      </w:r>
      <w:r w:rsidR="008D0C7F" w:rsidRPr="008D0C7F">
        <w:rPr>
          <w:rFonts w:ascii="Times New Roman" w:hAnsi="Times New Roman" w:cs="Times New Roman"/>
          <w:i/>
          <w:sz w:val="28"/>
          <w:szCs w:val="28"/>
        </w:rPr>
        <w:t>(обнародования)</w:t>
      </w:r>
      <w:r w:rsidR="001E5244">
        <w:rPr>
          <w:rFonts w:ascii="Times New Roman" w:hAnsi="Times New Roman" w:cs="Times New Roman"/>
          <w:sz w:val="28"/>
          <w:szCs w:val="28"/>
        </w:rPr>
        <w:t>.</w:t>
      </w:r>
    </w:p>
    <w:p w:rsidR="001E5244" w:rsidRDefault="00185516" w:rsidP="00264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937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E5244">
        <w:rPr>
          <w:rFonts w:ascii="Times New Roman" w:hAnsi="Times New Roman" w:cs="Times New Roman"/>
          <w:sz w:val="28"/>
          <w:szCs w:val="28"/>
        </w:rPr>
        <w:t>Контроль</w:t>
      </w:r>
      <w:r w:rsidR="00EA6DD5">
        <w:rPr>
          <w:rFonts w:ascii="Times New Roman" w:hAnsi="Times New Roman" w:cs="Times New Roman"/>
          <w:sz w:val="28"/>
          <w:szCs w:val="28"/>
        </w:rPr>
        <w:t xml:space="preserve"> </w:t>
      </w:r>
      <w:r w:rsidR="001E524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E5244">
        <w:rPr>
          <w:rFonts w:ascii="Times New Roman" w:hAnsi="Times New Roman" w:cs="Times New Roman"/>
          <w:sz w:val="28"/>
          <w:szCs w:val="28"/>
        </w:rPr>
        <w:t xml:space="preserve"> исполнением на</w:t>
      </w:r>
      <w:r w:rsidR="003E5DE9">
        <w:rPr>
          <w:rFonts w:ascii="Times New Roman" w:hAnsi="Times New Roman" w:cs="Times New Roman"/>
          <w:sz w:val="28"/>
          <w:szCs w:val="28"/>
        </w:rPr>
        <w:t>стоящего решения возложить на ведущего специалиста по земельным и имущественным отношениям Чайковскую Анастасию Александровну</w:t>
      </w:r>
      <w:r w:rsidR="00F07BC3">
        <w:rPr>
          <w:rFonts w:ascii="Times New Roman" w:hAnsi="Times New Roman" w:cs="Times New Roman"/>
          <w:sz w:val="28"/>
          <w:szCs w:val="28"/>
        </w:rPr>
        <w:t>.</w:t>
      </w:r>
    </w:p>
    <w:p w:rsidR="000D0012" w:rsidRDefault="000D0012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012" w:rsidRDefault="000D0012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012" w:rsidRDefault="000D0012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012" w:rsidRDefault="000D0012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B94" w:rsidRDefault="00994B94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3E5DE9" w:rsidRDefault="00994B94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           </w:t>
      </w:r>
      <w:r w:rsidR="00366E54">
        <w:rPr>
          <w:rFonts w:ascii="Times New Roman" w:hAnsi="Times New Roman" w:cs="Times New Roman"/>
          <w:sz w:val="28"/>
          <w:szCs w:val="28"/>
        </w:rPr>
        <w:t xml:space="preserve">                               О.И</w:t>
      </w:r>
      <w:r>
        <w:rPr>
          <w:rFonts w:ascii="Times New Roman" w:hAnsi="Times New Roman" w:cs="Times New Roman"/>
          <w:sz w:val="28"/>
          <w:szCs w:val="28"/>
        </w:rPr>
        <w:t xml:space="preserve">. Гаврилова </w:t>
      </w:r>
    </w:p>
    <w:p w:rsidR="00994B94" w:rsidRDefault="00994B94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430" w:rsidRPr="00015AFF" w:rsidRDefault="001E5244" w:rsidP="00015A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2372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94824" w:rsidRDefault="00015AFF" w:rsidP="00057C92">
      <w:pPr>
        <w:spacing w:after="0" w:line="240" w:lineRule="auto"/>
        <w:rPr>
          <w:rFonts w:ascii="Times New Roman CYR" w:hAnsi="Times New Roman CYR" w:cs="Times New Roman CYR"/>
          <w:sz w:val="18"/>
          <w:szCs w:val="18"/>
        </w:rPr>
      </w:pPr>
      <w:r w:rsidRPr="00015AFF">
        <w:rPr>
          <w:rFonts w:ascii="Times New Roman CYR" w:hAnsi="Times New Roman CYR" w:cs="Times New Roman CYR"/>
          <w:sz w:val="18"/>
          <w:szCs w:val="18"/>
        </w:rPr>
        <w:t xml:space="preserve">     </w:t>
      </w:r>
      <w:r w:rsidR="002B390A">
        <w:rPr>
          <w:rFonts w:ascii="Times New Roman CYR" w:hAnsi="Times New Roman CYR" w:cs="Times New Roman CYR"/>
          <w:sz w:val="18"/>
          <w:szCs w:val="18"/>
        </w:rPr>
        <w:t xml:space="preserve">  </w:t>
      </w:r>
      <w:r w:rsidR="00055A45">
        <w:rPr>
          <w:rFonts w:ascii="Times New Roman CYR" w:hAnsi="Times New Roman CYR" w:cs="Times New Roman CYR"/>
          <w:sz w:val="18"/>
          <w:szCs w:val="18"/>
        </w:rPr>
        <w:t xml:space="preserve">  </w:t>
      </w:r>
      <w:r w:rsidR="002B390A">
        <w:rPr>
          <w:rFonts w:ascii="Times New Roman CYR" w:hAnsi="Times New Roman CYR" w:cs="Times New Roman CYR"/>
          <w:sz w:val="18"/>
          <w:szCs w:val="18"/>
        </w:rPr>
        <w:t xml:space="preserve"> </w:t>
      </w:r>
      <w:r w:rsidR="0018039F">
        <w:rPr>
          <w:rFonts w:ascii="Times New Roman CYR" w:hAnsi="Times New Roman CYR" w:cs="Times New Roman CYR"/>
          <w:sz w:val="18"/>
          <w:szCs w:val="18"/>
        </w:rPr>
        <w:t xml:space="preserve">   </w:t>
      </w:r>
      <w:r w:rsidR="002B390A">
        <w:rPr>
          <w:rFonts w:ascii="Times New Roman CYR" w:hAnsi="Times New Roman CYR" w:cs="Times New Roman CYR"/>
          <w:sz w:val="18"/>
          <w:szCs w:val="18"/>
        </w:rPr>
        <w:t xml:space="preserve">                                                                      </w:t>
      </w:r>
      <w:r w:rsidR="0048477E">
        <w:rPr>
          <w:rFonts w:ascii="Times New Roman CYR" w:hAnsi="Times New Roman CYR" w:cs="Times New Roman CYR"/>
          <w:sz w:val="18"/>
          <w:szCs w:val="18"/>
        </w:rPr>
        <w:t xml:space="preserve">                       </w:t>
      </w:r>
      <w:r w:rsidR="003E5DE9">
        <w:rPr>
          <w:rFonts w:ascii="Times New Roman CYR" w:hAnsi="Times New Roman CYR" w:cs="Times New Roman CYR"/>
          <w:sz w:val="18"/>
          <w:szCs w:val="18"/>
        </w:rPr>
        <w:t xml:space="preserve">   </w:t>
      </w:r>
    </w:p>
    <w:p w:rsidR="00EA7A31" w:rsidRPr="003E5DE9" w:rsidRDefault="00EA7A31" w:rsidP="00A93E5C">
      <w:pPr>
        <w:spacing w:after="0" w:line="240" w:lineRule="auto"/>
        <w:rPr>
          <w:rFonts w:ascii="Times New Roman CYR" w:hAnsi="Times New Roman CYR" w:cs="Times New Roman CYR"/>
          <w:sz w:val="18"/>
          <w:szCs w:val="18"/>
        </w:rPr>
      </w:pPr>
    </w:p>
    <w:sectPr w:rsidR="00EA7A31" w:rsidRPr="003E5DE9" w:rsidSect="00864A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6B1" w:rsidRDefault="005276B1" w:rsidP="009A014F">
      <w:pPr>
        <w:spacing w:after="0" w:line="240" w:lineRule="auto"/>
      </w:pPr>
      <w:r>
        <w:separator/>
      </w:r>
    </w:p>
  </w:endnote>
  <w:endnote w:type="continuationSeparator" w:id="0">
    <w:p w:rsidR="005276B1" w:rsidRDefault="005276B1" w:rsidP="009A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E64" w:rsidRDefault="007C7E6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10" w:rsidRDefault="00064510" w:rsidP="00064510">
    <w:pPr>
      <w:pStyle w:val="a9"/>
    </w:pPr>
  </w:p>
  <w:p w:rsidR="00064510" w:rsidRDefault="00064510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E64" w:rsidRDefault="007C7E6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6B1" w:rsidRDefault="005276B1" w:rsidP="009A014F">
      <w:pPr>
        <w:spacing w:after="0" w:line="240" w:lineRule="auto"/>
      </w:pPr>
      <w:r>
        <w:separator/>
      </w:r>
    </w:p>
  </w:footnote>
  <w:footnote w:type="continuationSeparator" w:id="0">
    <w:p w:rsidR="005276B1" w:rsidRDefault="005276B1" w:rsidP="009A0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E64" w:rsidRDefault="007C7E6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1568"/>
      <w:docPartObj>
        <w:docPartGallery w:val="Page Numbers (Top of Page)"/>
        <w:docPartUnique/>
      </w:docPartObj>
    </w:sdtPr>
    <w:sdtEndPr/>
    <w:sdtContent>
      <w:p w:rsidR="00864AAB" w:rsidRDefault="005276B1">
        <w:pPr>
          <w:pStyle w:val="a9"/>
          <w:jc w:val="center"/>
        </w:pPr>
      </w:p>
    </w:sdtContent>
  </w:sdt>
  <w:p w:rsidR="00864AAB" w:rsidRDefault="00864AA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E64" w:rsidRDefault="007C7E6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2"/>
  </w:compat>
  <w:rsids>
    <w:rsidRoot w:val="00A07814"/>
    <w:rsid w:val="00015AFF"/>
    <w:rsid w:val="0002372A"/>
    <w:rsid w:val="00055A45"/>
    <w:rsid w:val="00057C92"/>
    <w:rsid w:val="00064510"/>
    <w:rsid w:val="00073B21"/>
    <w:rsid w:val="00075B44"/>
    <w:rsid w:val="00081211"/>
    <w:rsid w:val="00084B6D"/>
    <w:rsid w:val="000B6F27"/>
    <w:rsid w:val="000C7531"/>
    <w:rsid w:val="000D0012"/>
    <w:rsid w:val="000D26D0"/>
    <w:rsid w:val="0014135C"/>
    <w:rsid w:val="00147C70"/>
    <w:rsid w:val="00150536"/>
    <w:rsid w:val="00151CF4"/>
    <w:rsid w:val="00153D07"/>
    <w:rsid w:val="00172B83"/>
    <w:rsid w:val="0018039F"/>
    <w:rsid w:val="001803F9"/>
    <w:rsid w:val="00182CB7"/>
    <w:rsid w:val="00185516"/>
    <w:rsid w:val="00185AF0"/>
    <w:rsid w:val="0019376E"/>
    <w:rsid w:val="001957AA"/>
    <w:rsid w:val="001A5DB5"/>
    <w:rsid w:val="001C1E3E"/>
    <w:rsid w:val="001E5244"/>
    <w:rsid w:val="0022626D"/>
    <w:rsid w:val="00235C95"/>
    <w:rsid w:val="002366D4"/>
    <w:rsid w:val="00237093"/>
    <w:rsid w:val="00237938"/>
    <w:rsid w:val="002529E5"/>
    <w:rsid w:val="002627BE"/>
    <w:rsid w:val="00264430"/>
    <w:rsid w:val="00291E40"/>
    <w:rsid w:val="002B0C6A"/>
    <w:rsid w:val="002B390A"/>
    <w:rsid w:val="002C7229"/>
    <w:rsid w:val="00326157"/>
    <w:rsid w:val="0035069A"/>
    <w:rsid w:val="00366E54"/>
    <w:rsid w:val="00370A03"/>
    <w:rsid w:val="003723E1"/>
    <w:rsid w:val="00373CBB"/>
    <w:rsid w:val="00386A45"/>
    <w:rsid w:val="00394824"/>
    <w:rsid w:val="003A3565"/>
    <w:rsid w:val="003A55DC"/>
    <w:rsid w:val="003A7ABF"/>
    <w:rsid w:val="003B0F61"/>
    <w:rsid w:val="003B6F8F"/>
    <w:rsid w:val="003D0E9C"/>
    <w:rsid w:val="003D2148"/>
    <w:rsid w:val="003D29E1"/>
    <w:rsid w:val="003D2DA8"/>
    <w:rsid w:val="003E5DE9"/>
    <w:rsid w:val="0040379A"/>
    <w:rsid w:val="004175C4"/>
    <w:rsid w:val="0041762E"/>
    <w:rsid w:val="00442A7A"/>
    <w:rsid w:val="00456A2F"/>
    <w:rsid w:val="00474595"/>
    <w:rsid w:val="0048477E"/>
    <w:rsid w:val="00487F4E"/>
    <w:rsid w:val="004925E1"/>
    <w:rsid w:val="004B080B"/>
    <w:rsid w:val="004D5DD9"/>
    <w:rsid w:val="004E3EE0"/>
    <w:rsid w:val="00503C22"/>
    <w:rsid w:val="0051343F"/>
    <w:rsid w:val="005276B1"/>
    <w:rsid w:val="00531005"/>
    <w:rsid w:val="00574140"/>
    <w:rsid w:val="00584D34"/>
    <w:rsid w:val="005A136C"/>
    <w:rsid w:val="005B2469"/>
    <w:rsid w:val="005E2281"/>
    <w:rsid w:val="005E4A3D"/>
    <w:rsid w:val="005E4BE5"/>
    <w:rsid w:val="00604D03"/>
    <w:rsid w:val="00604FD1"/>
    <w:rsid w:val="0062328F"/>
    <w:rsid w:val="0063681A"/>
    <w:rsid w:val="006436B6"/>
    <w:rsid w:val="006440E0"/>
    <w:rsid w:val="00647C57"/>
    <w:rsid w:val="00660FF3"/>
    <w:rsid w:val="00662D16"/>
    <w:rsid w:val="006738BA"/>
    <w:rsid w:val="0067705A"/>
    <w:rsid w:val="00683C2B"/>
    <w:rsid w:val="00691129"/>
    <w:rsid w:val="0069681C"/>
    <w:rsid w:val="006C54CD"/>
    <w:rsid w:val="006C5DB4"/>
    <w:rsid w:val="006C6017"/>
    <w:rsid w:val="006C646B"/>
    <w:rsid w:val="006D1E3F"/>
    <w:rsid w:val="006D7D31"/>
    <w:rsid w:val="006F64FE"/>
    <w:rsid w:val="00717308"/>
    <w:rsid w:val="00736254"/>
    <w:rsid w:val="00737321"/>
    <w:rsid w:val="007456DF"/>
    <w:rsid w:val="00753479"/>
    <w:rsid w:val="00763D62"/>
    <w:rsid w:val="007677B5"/>
    <w:rsid w:val="00786687"/>
    <w:rsid w:val="007C003D"/>
    <w:rsid w:val="007C7E64"/>
    <w:rsid w:val="007F6025"/>
    <w:rsid w:val="007F7241"/>
    <w:rsid w:val="00822334"/>
    <w:rsid w:val="00825704"/>
    <w:rsid w:val="0084308D"/>
    <w:rsid w:val="008528C5"/>
    <w:rsid w:val="00853889"/>
    <w:rsid w:val="00854B8E"/>
    <w:rsid w:val="00864AAB"/>
    <w:rsid w:val="00882B8E"/>
    <w:rsid w:val="00892776"/>
    <w:rsid w:val="008A0349"/>
    <w:rsid w:val="008B6EC3"/>
    <w:rsid w:val="008C7459"/>
    <w:rsid w:val="008D0C7F"/>
    <w:rsid w:val="008E2703"/>
    <w:rsid w:val="00994B94"/>
    <w:rsid w:val="009A014F"/>
    <w:rsid w:val="009B25C9"/>
    <w:rsid w:val="009B2EEC"/>
    <w:rsid w:val="009B7466"/>
    <w:rsid w:val="009C2984"/>
    <w:rsid w:val="009C7F04"/>
    <w:rsid w:val="00A07814"/>
    <w:rsid w:val="00A1558B"/>
    <w:rsid w:val="00A25B42"/>
    <w:rsid w:val="00A41CDC"/>
    <w:rsid w:val="00A42FF5"/>
    <w:rsid w:val="00A811E8"/>
    <w:rsid w:val="00A843B7"/>
    <w:rsid w:val="00A93E5C"/>
    <w:rsid w:val="00AB00C3"/>
    <w:rsid w:val="00AB3029"/>
    <w:rsid w:val="00AC7C26"/>
    <w:rsid w:val="00AD2453"/>
    <w:rsid w:val="00AE1CDC"/>
    <w:rsid w:val="00AF1602"/>
    <w:rsid w:val="00B2541E"/>
    <w:rsid w:val="00B33494"/>
    <w:rsid w:val="00B71787"/>
    <w:rsid w:val="00B72A84"/>
    <w:rsid w:val="00B809E7"/>
    <w:rsid w:val="00B829A1"/>
    <w:rsid w:val="00BA51B4"/>
    <w:rsid w:val="00BA6177"/>
    <w:rsid w:val="00BB66B0"/>
    <w:rsid w:val="00BB70FF"/>
    <w:rsid w:val="00BD21DB"/>
    <w:rsid w:val="00BD51AF"/>
    <w:rsid w:val="00BD5B94"/>
    <w:rsid w:val="00BE61DB"/>
    <w:rsid w:val="00C01AF4"/>
    <w:rsid w:val="00C02EB1"/>
    <w:rsid w:val="00C25E46"/>
    <w:rsid w:val="00C40A92"/>
    <w:rsid w:val="00C6542A"/>
    <w:rsid w:val="00C7696E"/>
    <w:rsid w:val="00C826DB"/>
    <w:rsid w:val="00C83131"/>
    <w:rsid w:val="00C85904"/>
    <w:rsid w:val="00C85E10"/>
    <w:rsid w:val="00C86EA2"/>
    <w:rsid w:val="00C91B4F"/>
    <w:rsid w:val="00CA425B"/>
    <w:rsid w:val="00CC3F63"/>
    <w:rsid w:val="00CD744A"/>
    <w:rsid w:val="00CF40D8"/>
    <w:rsid w:val="00D252E5"/>
    <w:rsid w:val="00D375D8"/>
    <w:rsid w:val="00D37F11"/>
    <w:rsid w:val="00D46C81"/>
    <w:rsid w:val="00D574FE"/>
    <w:rsid w:val="00D666F2"/>
    <w:rsid w:val="00D66B8B"/>
    <w:rsid w:val="00D71A4A"/>
    <w:rsid w:val="00DF7CA5"/>
    <w:rsid w:val="00E12DB2"/>
    <w:rsid w:val="00E22050"/>
    <w:rsid w:val="00E2481C"/>
    <w:rsid w:val="00E6517E"/>
    <w:rsid w:val="00E768AD"/>
    <w:rsid w:val="00E8423B"/>
    <w:rsid w:val="00E96C2F"/>
    <w:rsid w:val="00EA54FD"/>
    <w:rsid w:val="00EA6DD5"/>
    <w:rsid w:val="00EA7A31"/>
    <w:rsid w:val="00EB7905"/>
    <w:rsid w:val="00EB7B19"/>
    <w:rsid w:val="00ED2B30"/>
    <w:rsid w:val="00EF24B8"/>
    <w:rsid w:val="00EF2B95"/>
    <w:rsid w:val="00F02693"/>
    <w:rsid w:val="00F07BC3"/>
    <w:rsid w:val="00F30458"/>
    <w:rsid w:val="00F30C03"/>
    <w:rsid w:val="00F359B8"/>
    <w:rsid w:val="00F43A9A"/>
    <w:rsid w:val="00F5245D"/>
    <w:rsid w:val="00F57E7F"/>
    <w:rsid w:val="00F90557"/>
    <w:rsid w:val="00F922B4"/>
    <w:rsid w:val="00F94DFD"/>
    <w:rsid w:val="00F97FAA"/>
    <w:rsid w:val="00FA7661"/>
    <w:rsid w:val="00FB059E"/>
    <w:rsid w:val="00FB18F9"/>
    <w:rsid w:val="00FB373A"/>
    <w:rsid w:val="00FB62CE"/>
    <w:rsid w:val="00FD1F1F"/>
    <w:rsid w:val="00FD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0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9A014F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9A014F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A014F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9A014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A014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A014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64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64510"/>
  </w:style>
  <w:style w:type="paragraph" w:styleId="ab">
    <w:name w:val="footer"/>
    <w:basedOn w:val="a"/>
    <w:link w:val="ac"/>
    <w:unhideWhenUsed/>
    <w:rsid w:val="00064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64510"/>
  </w:style>
  <w:style w:type="paragraph" w:styleId="ad">
    <w:name w:val="Body Text Indent"/>
    <w:basedOn w:val="a"/>
    <w:link w:val="ae"/>
    <w:unhideWhenUsed/>
    <w:rsid w:val="00BD21DB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BD21DB"/>
    <w:rPr>
      <w:rFonts w:ascii="Times New Roman" w:eastAsia="Calibri" w:hAnsi="Times New Roman" w:cs="Times New Roman"/>
      <w:sz w:val="28"/>
      <w:szCs w:val="28"/>
    </w:rPr>
  </w:style>
  <w:style w:type="paragraph" w:styleId="af">
    <w:name w:val="No Spacing"/>
    <w:uiPriority w:val="1"/>
    <w:qFormat/>
    <w:rsid w:val="00BD21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BD21DB"/>
    <w:rPr>
      <w:rFonts w:ascii="Times New Roman" w:hAnsi="Times New Roman" w:cs="Times New Roman"/>
      <w:sz w:val="26"/>
      <w:szCs w:val="26"/>
    </w:rPr>
  </w:style>
  <w:style w:type="paragraph" w:styleId="af0">
    <w:name w:val="Normal (Web)"/>
    <w:basedOn w:val="a"/>
    <w:rsid w:val="0015053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864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64AA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1E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3">
    <w:name w:val="List Paragraph"/>
    <w:basedOn w:val="a"/>
    <w:uiPriority w:val="34"/>
    <w:qFormat/>
    <w:rsid w:val="00AB3029"/>
    <w:pPr>
      <w:ind w:left="720"/>
      <w:contextualSpacing/>
    </w:pPr>
  </w:style>
  <w:style w:type="paragraph" w:styleId="af4">
    <w:name w:val="Document Map"/>
    <w:basedOn w:val="a"/>
    <w:link w:val="af5"/>
    <w:uiPriority w:val="99"/>
    <w:semiHidden/>
    <w:unhideWhenUsed/>
    <w:rsid w:val="00AB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AB30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9A014F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9A014F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A014F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9A014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A014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A014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64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64510"/>
  </w:style>
  <w:style w:type="paragraph" w:styleId="ab">
    <w:name w:val="footer"/>
    <w:basedOn w:val="a"/>
    <w:link w:val="ac"/>
    <w:unhideWhenUsed/>
    <w:rsid w:val="00064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64510"/>
  </w:style>
  <w:style w:type="paragraph" w:styleId="ad">
    <w:name w:val="Body Text Indent"/>
    <w:basedOn w:val="a"/>
    <w:link w:val="ae"/>
    <w:unhideWhenUsed/>
    <w:rsid w:val="00BD21DB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BD21DB"/>
    <w:rPr>
      <w:rFonts w:ascii="Times New Roman" w:eastAsia="Calibri" w:hAnsi="Times New Roman" w:cs="Times New Roman"/>
      <w:sz w:val="28"/>
      <w:szCs w:val="28"/>
    </w:rPr>
  </w:style>
  <w:style w:type="paragraph" w:styleId="af">
    <w:name w:val="No Spacing"/>
    <w:uiPriority w:val="1"/>
    <w:qFormat/>
    <w:rsid w:val="00BD21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BD21DB"/>
    <w:rPr>
      <w:rFonts w:ascii="Times New Roman" w:hAnsi="Times New Roman" w:cs="Times New Roman"/>
      <w:sz w:val="26"/>
      <w:szCs w:val="26"/>
    </w:rPr>
  </w:style>
  <w:style w:type="paragraph" w:styleId="af0">
    <w:name w:val="Normal (Web)"/>
    <w:basedOn w:val="a"/>
    <w:rsid w:val="0015053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864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64AA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1E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1365-CA30-43DC-9529-79D0D2A4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Kondratyeva</dc:creator>
  <cp:lastModifiedBy>Делопроизводитель</cp:lastModifiedBy>
  <cp:revision>17</cp:revision>
  <cp:lastPrinted>2016-03-14T11:15:00Z</cp:lastPrinted>
  <dcterms:created xsi:type="dcterms:W3CDTF">2016-04-01T11:37:00Z</dcterms:created>
  <dcterms:modified xsi:type="dcterms:W3CDTF">2016-08-30T11:13:00Z</dcterms:modified>
</cp:coreProperties>
</file>