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14" w:rsidRDefault="00656C14" w:rsidP="00253314">
      <w:pPr>
        <w:pStyle w:val="1"/>
        <w:ind w:left="2880" w:firstLine="720"/>
        <w:rPr>
          <w:sz w:val="36"/>
          <w:szCs w:val="36"/>
        </w:rPr>
      </w:pPr>
      <w:r>
        <w:rPr>
          <w:sz w:val="26"/>
        </w:rPr>
        <w:t xml:space="preserve">                  </w:t>
      </w:r>
    </w:p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253314" w:rsidRPr="00CD08B2" w:rsidTr="00117EB3">
        <w:tc>
          <w:tcPr>
            <w:tcW w:w="10548" w:type="dxa"/>
            <w:shd w:val="clear" w:color="auto" w:fill="auto"/>
          </w:tcPr>
          <w:p w:rsidR="00DA0B7E" w:rsidRDefault="00DA0B7E" w:rsidP="00DA0B7E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</w:t>
            </w:r>
            <w:r w:rsidR="00B967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253314"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 w:rsidR="00B967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</w:p>
          <w:p w:rsidR="00253314" w:rsidRPr="00CD08B2" w:rsidRDefault="00253314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253314" w:rsidRPr="00CD08B2" w:rsidRDefault="00253314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253314" w:rsidRPr="00CD08B2" w:rsidRDefault="00253314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253314" w:rsidRPr="00CD08B2" w:rsidRDefault="00253314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253314" w:rsidRPr="00CD08B2" w:rsidRDefault="00253314" w:rsidP="00253314">
      <w:pPr>
        <w:pStyle w:val="a9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253314" w:rsidRPr="00CD08B2" w:rsidRDefault="00253314" w:rsidP="0025331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314" w:rsidRPr="00CD08B2" w:rsidRDefault="00253314" w:rsidP="0025331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314" w:rsidRPr="00CD08B2" w:rsidRDefault="00253314" w:rsidP="0025331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56C14" w:rsidRDefault="00656C14" w:rsidP="00253314">
      <w:pPr>
        <w:pStyle w:val="1"/>
        <w:ind w:left="2880" w:firstLine="720"/>
        <w:rPr>
          <w:sz w:val="36"/>
          <w:szCs w:val="36"/>
        </w:rPr>
      </w:pPr>
    </w:p>
    <w:tbl>
      <w:tblPr>
        <w:tblpPr w:leftFromText="180" w:rightFromText="180" w:vertAnchor="text" w:horzAnchor="page" w:tblpX="1" w:tblpY="-81"/>
        <w:tblW w:w="0" w:type="auto"/>
        <w:tblLayout w:type="fixed"/>
        <w:tblLook w:val="04A0" w:firstRow="1" w:lastRow="0" w:firstColumn="1" w:lastColumn="0" w:noHBand="0" w:noVBand="1"/>
      </w:tblPr>
      <w:tblGrid>
        <w:gridCol w:w="247"/>
      </w:tblGrid>
      <w:tr w:rsidR="00656C14" w:rsidTr="00656C14">
        <w:trPr>
          <w:trHeight w:val="273"/>
        </w:trPr>
        <w:tc>
          <w:tcPr>
            <w:tcW w:w="247" w:type="dxa"/>
          </w:tcPr>
          <w:p w:rsidR="00656C14" w:rsidRDefault="00656C14">
            <w:pPr>
              <w:jc w:val="both"/>
              <w:rPr>
                <w:sz w:val="28"/>
                <w:szCs w:val="28"/>
              </w:rPr>
            </w:pPr>
          </w:p>
        </w:tc>
      </w:tr>
    </w:tbl>
    <w:p w:rsidR="00656C14" w:rsidRDefault="00A63738" w:rsidP="00656C14">
      <w:pPr>
        <w:rPr>
          <w:b/>
          <w:sz w:val="28"/>
          <w:szCs w:val="28"/>
        </w:rPr>
      </w:pPr>
      <w:r>
        <w:rPr>
          <w:b/>
          <w:sz w:val="28"/>
          <w:szCs w:val="28"/>
        </w:rPr>
        <w:t>26</w:t>
      </w:r>
      <w:r w:rsidR="00656C1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656C14">
        <w:rPr>
          <w:b/>
          <w:sz w:val="28"/>
          <w:szCs w:val="28"/>
        </w:rPr>
        <w:t xml:space="preserve">.2016                                        </w:t>
      </w:r>
      <w:r>
        <w:rPr>
          <w:b/>
          <w:sz w:val="28"/>
          <w:szCs w:val="28"/>
        </w:rPr>
        <w:t xml:space="preserve">      </w:t>
      </w:r>
      <w:r w:rsidR="00656C14">
        <w:rPr>
          <w:b/>
          <w:sz w:val="28"/>
          <w:szCs w:val="28"/>
        </w:rPr>
        <w:t xml:space="preserve">№ </w:t>
      </w:r>
      <w:r w:rsidR="00DA0B7E">
        <w:rPr>
          <w:b/>
          <w:sz w:val="28"/>
          <w:szCs w:val="28"/>
        </w:rPr>
        <w:t xml:space="preserve"> </w:t>
      </w:r>
      <w:r w:rsidR="00656C14">
        <w:rPr>
          <w:b/>
          <w:sz w:val="28"/>
          <w:szCs w:val="28"/>
        </w:rPr>
        <w:t xml:space="preserve"> </w:t>
      </w:r>
      <w:r w:rsidR="00482E19">
        <w:rPr>
          <w:b/>
          <w:sz w:val="28"/>
          <w:szCs w:val="28"/>
        </w:rPr>
        <w:t>2</w:t>
      </w:r>
      <w:r w:rsidR="00656C14">
        <w:rPr>
          <w:b/>
          <w:sz w:val="28"/>
          <w:szCs w:val="28"/>
        </w:rPr>
        <w:t xml:space="preserve">                     </w:t>
      </w:r>
      <w:r w:rsidR="00DA0B7E">
        <w:rPr>
          <w:b/>
          <w:sz w:val="28"/>
          <w:szCs w:val="28"/>
        </w:rPr>
        <w:t xml:space="preserve">      </w:t>
      </w:r>
      <w:r w:rsidR="00656C14">
        <w:rPr>
          <w:b/>
          <w:sz w:val="28"/>
          <w:szCs w:val="28"/>
        </w:rPr>
        <w:t xml:space="preserve">    х. Красный Кут</w:t>
      </w:r>
    </w:p>
    <w:p w:rsidR="00656C14" w:rsidRDefault="00656C14" w:rsidP="00656C14">
      <w:pPr>
        <w:rPr>
          <w:b/>
          <w:sz w:val="28"/>
          <w:szCs w:val="28"/>
        </w:rPr>
      </w:pPr>
    </w:p>
    <w:p w:rsidR="00656C14" w:rsidRDefault="00656C14" w:rsidP="00656C14">
      <w:pPr>
        <w:pStyle w:val="a5"/>
        <w:ind w:right="5663"/>
        <w:rPr>
          <w:sz w:val="28"/>
          <w:szCs w:val="28"/>
          <w:lang w:val="ru-RU"/>
        </w:rPr>
      </w:pPr>
    </w:p>
    <w:p w:rsidR="00656C14" w:rsidRPr="00931526" w:rsidRDefault="0077029E" w:rsidP="0077029E">
      <w:pPr>
        <w:pStyle w:val="a5"/>
        <w:ind w:right="4535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избрании председателя Собрания депутатов – главы Краснокутского сельского поселения</w:t>
      </w:r>
      <w:r w:rsidR="00561F47">
        <w:rPr>
          <w:b/>
          <w:sz w:val="28"/>
          <w:szCs w:val="28"/>
          <w:lang w:val="ru-RU"/>
        </w:rPr>
        <w:t>.</w:t>
      </w:r>
      <w:bookmarkStart w:id="0" w:name="_GoBack"/>
      <w:bookmarkEnd w:id="0"/>
      <w:r>
        <w:rPr>
          <w:b/>
          <w:sz w:val="28"/>
          <w:szCs w:val="28"/>
          <w:lang w:val="ru-RU"/>
        </w:rPr>
        <w:t xml:space="preserve"> </w:t>
      </w:r>
    </w:p>
    <w:p w:rsidR="00656C14" w:rsidRDefault="00656C14" w:rsidP="00656C14">
      <w:pPr>
        <w:pStyle w:val="a5"/>
        <w:ind w:right="-83"/>
        <w:rPr>
          <w:sz w:val="28"/>
          <w:szCs w:val="28"/>
          <w:lang w:val="ru-RU"/>
        </w:rPr>
      </w:pPr>
    </w:p>
    <w:p w:rsidR="00656C14" w:rsidRDefault="00656C14" w:rsidP="00656C14">
      <w:pPr>
        <w:pStyle w:val="a5"/>
        <w:ind w:right="-83"/>
        <w:rPr>
          <w:sz w:val="28"/>
          <w:szCs w:val="28"/>
          <w:lang w:val="ru-RU"/>
        </w:rPr>
      </w:pPr>
    </w:p>
    <w:p w:rsidR="00656C14" w:rsidRDefault="00656C14" w:rsidP="00656C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 статьи 1 Областного закона от 09.10.2007 года  № 787-ЗС «О Реестре муниципальных должностей и Реестре должностей муниципальной службы в Ростовской области»,   в соответствии со статьей  26 частью 2 Устава муниципального образования «Краснокутского сельское поселение»,</w:t>
      </w:r>
    </w:p>
    <w:p w:rsidR="00656C14" w:rsidRDefault="00656C14" w:rsidP="00656C14">
      <w:pPr>
        <w:ind w:firstLine="709"/>
        <w:jc w:val="center"/>
        <w:rPr>
          <w:b/>
          <w:color w:val="000000"/>
          <w:sz w:val="28"/>
          <w:szCs w:val="28"/>
        </w:rPr>
      </w:pPr>
    </w:p>
    <w:p w:rsidR="00656C14" w:rsidRDefault="00656C14" w:rsidP="00656C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656C14" w:rsidRDefault="00656C14" w:rsidP="00656C14">
      <w:pPr>
        <w:jc w:val="center"/>
        <w:rPr>
          <w:b/>
          <w:sz w:val="28"/>
          <w:szCs w:val="28"/>
        </w:rPr>
      </w:pPr>
    </w:p>
    <w:p w:rsidR="00F077F4" w:rsidRPr="00D2754A" w:rsidRDefault="00656C14" w:rsidP="00D2754A">
      <w:pPr>
        <w:pStyle w:val="a9"/>
        <w:rPr>
          <w:rFonts w:ascii="Times New Roman" w:hAnsi="Times New Roman" w:cs="Times New Roman"/>
          <w:kern w:val="2"/>
          <w:sz w:val="28"/>
          <w:szCs w:val="28"/>
        </w:rPr>
      </w:pPr>
      <w:r>
        <w:t xml:space="preserve">          </w:t>
      </w:r>
      <w:r w:rsidRPr="00D2754A">
        <w:rPr>
          <w:rFonts w:ascii="Times New Roman" w:hAnsi="Times New Roman" w:cs="Times New Roman"/>
          <w:sz w:val="28"/>
          <w:szCs w:val="28"/>
        </w:rPr>
        <w:t>1.</w:t>
      </w:r>
      <w:r w:rsidR="00D2754A">
        <w:rPr>
          <w:rFonts w:ascii="Times New Roman" w:hAnsi="Times New Roman" w:cs="Times New Roman"/>
          <w:sz w:val="28"/>
          <w:szCs w:val="28"/>
        </w:rPr>
        <w:t xml:space="preserve"> </w:t>
      </w:r>
      <w:r w:rsidR="0077029E">
        <w:rPr>
          <w:rFonts w:ascii="Times New Roman" w:hAnsi="Times New Roman" w:cs="Times New Roman"/>
          <w:kern w:val="2"/>
          <w:sz w:val="28"/>
          <w:szCs w:val="28"/>
        </w:rPr>
        <w:t>Избрать председателем Собрания депутатов – главой Краснокутского сельского поселения депутата</w:t>
      </w:r>
      <w:r w:rsidR="00D2754A" w:rsidRPr="00D2754A">
        <w:rPr>
          <w:rFonts w:ascii="Times New Roman" w:hAnsi="Times New Roman" w:cs="Times New Roman"/>
          <w:sz w:val="28"/>
          <w:szCs w:val="28"/>
        </w:rPr>
        <w:t xml:space="preserve"> Гаврилову Ольгу Иосифовну</w:t>
      </w:r>
      <w:r w:rsidR="0077029E">
        <w:rPr>
          <w:rFonts w:ascii="Times New Roman" w:hAnsi="Times New Roman" w:cs="Times New Roman"/>
          <w:sz w:val="28"/>
          <w:szCs w:val="28"/>
        </w:rPr>
        <w:t>.</w:t>
      </w:r>
    </w:p>
    <w:p w:rsidR="00482E19" w:rsidRDefault="00482E19" w:rsidP="0077029E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Настоящее решение вступает в силу со дня его принятия и подлежит размещению на сайте администрации поселения в сети Интернет.</w:t>
      </w:r>
    </w:p>
    <w:p w:rsidR="00656C14" w:rsidRDefault="00482E19" w:rsidP="00482E19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3. Направить настоящее решение в Собрание депутатов Октябрьского района.</w:t>
      </w:r>
    </w:p>
    <w:p w:rsidR="00656C14" w:rsidRDefault="00656C14" w:rsidP="00656C14">
      <w:pPr>
        <w:jc w:val="both"/>
        <w:rPr>
          <w:b/>
          <w:sz w:val="28"/>
          <w:szCs w:val="28"/>
        </w:rPr>
      </w:pPr>
    </w:p>
    <w:p w:rsidR="0077029E" w:rsidRDefault="0077029E" w:rsidP="00656C14">
      <w:pPr>
        <w:jc w:val="both"/>
        <w:rPr>
          <w:b/>
          <w:sz w:val="28"/>
          <w:szCs w:val="28"/>
        </w:rPr>
      </w:pPr>
    </w:p>
    <w:p w:rsidR="0077029E" w:rsidRDefault="0077029E" w:rsidP="00656C14">
      <w:pPr>
        <w:jc w:val="both"/>
        <w:rPr>
          <w:b/>
          <w:sz w:val="28"/>
          <w:szCs w:val="28"/>
        </w:rPr>
      </w:pPr>
    </w:p>
    <w:p w:rsidR="00D2754A" w:rsidRDefault="00A63738" w:rsidP="00656C1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B6061A">
        <w:rPr>
          <w:b/>
          <w:sz w:val="28"/>
          <w:szCs w:val="28"/>
        </w:rPr>
        <w:t>Председательствующий</w:t>
      </w:r>
      <w:r w:rsidR="0077029E">
        <w:rPr>
          <w:b/>
          <w:sz w:val="28"/>
          <w:szCs w:val="28"/>
        </w:rPr>
        <w:t xml:space="preserve">                                              В.</w:t>
      </w:r>
      <w:r w:rsidR="00E000E1">
        <w:rPr>
          <w:b/>
          <w:sz w:val="28"/>
          <w:szCs w:val="28"/>
        </w:rPr>
        <w:t xml:space="preserve"> </w:t>
      </w:r>
      <w:r w:rsidR="0077029E">
        <w:rPr>
          <w:b/>
          <w:sz w:val="28"/>
          <w:szCs w:val="28"/>
        </w:rPr>
        <w:t>И.</w:t>
      </w:r>
      <w:r w:rsidR="00E000E1">
        <w:rPr>
          <w:b/>
          <w:sz w:val="28"/>
          <w:szCs w:val="28"/>
        </w:rPr>
        <w:t xml:space="preserve"> </w:t>
      </w:r>
      <w:r w:rsidR="0077029E">
        <w:rPr>
          <w:b/>
          <w:sz w:val="28"/>
          <w:szCs w:val="28"/>
        </w:rPr>
        <w:t>Адаменко</w:t>
      </w:r>
    </w:p>
    <w:p w:rsidR="002E2ECB" w:rsidRDefault="002E2ECB"/>
    <w:sectPr w:rsidR="002E2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56D"/>
    <w:rsid w:val="00253314"/>
    <w:rsid w:val="002E2ECB"/>
    <w:rsid w:val="0030311C"/>
    <w:rsid w:val="00381DA5"/>
    <w:rsid w:val="00482E19"/>
    <w:rsid w:val="00561F47"/>
    <w:rsid w:val="00656C14"/>
    <w:rsid w:val="007271EA"/>
    <w:rsid w:val="0077029E"/>
    <w:rsid w:val="00931526"/>
    <w:rsid w:val="00983CEC"/>
    <w:rsid w:val="00A56F4A"/>
    <w:rsid w:val="00A63738"/>
    <w:rsid w:val="00B45410"/>
    <w:rsid w:val="00B6061A"/>
    <w:rsid w:val="00B967D0"/>
    <w:rsid w:val="00D2156D"/>
    <w:rsid w:val="00D2754A"/>
    <w:rsid w:val="00DA0B7E"/>
    <w:rsid w:val="00DC00F4"/>
    <w:rsid w:val="00E000E1"/>
    <w:rsid w:val="00F0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6C14"/>
    <w:pPr>
      <w:keepNext/>
      <w:jc w:val="both"/>
      <w:outlineLvl w:val="0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C1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Title"/>
    <w:basedOn w:val="a"/>
    <w:link w:val="a4"/>
    <w:qFormat/>
    <w:rsid w:val="00656C14"/>
    <w:pPr>
      <w:jc w:val="center"/>
    </w:pPr>
    <w:rPr>
      <w:b/>
      <w:sz w:val="24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656C14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a5">
    <w:name w:val="Body Text"/>
    <w:basedOn w:val="a"/>
    <w:link w:val="a6"/>
    <w:unhideWhenUsed/>
    <w:rsid w:val="00656C14"/>
    <w:pPr>
      <w:jc w:val="both"/>
    </w:pPr>
    <w:rPr>
      <w:sz w:val="24"/>
      <w:lang w:val="x-none" w:eastAsia="x-none"/>
    </w:rPr>
  </w:style>
  <w:style w:type="character" w:customStyle="1" w:styleId="a6">
    <w:name w:val="Основной текст Знак"/>
    <w:basedOn w:val="a0"/>
    <w:link w:val="a5"/>
    <w:rsid w:val="00656C1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656C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6C1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331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6C14"/>
    <w:pPr>
      <w:keepNext/>
      <w:jc w:val="both"/>
      <w:outlineLvl w:val="0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C1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Title"/>
    <w:basedOn w:val="a"/>
    <w:link w:val="a4"/>
    <w:qFormat/>
    <w:rsid w:val="00656C14"/>
    <w:pPr>
      <w:jc w:val="center"/>
    </w:pPr>
    <w:rPr>
      <w:b/>
      <w:sz w:val="24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656C14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a5">
    <w:name w:val="Body Text"/>
    <w:basedOn w:val="a"/>
    <w:link w:val="a6"/>
    <w:unhideWhenUsed/>
    <w:rsid w:val="00656C14"/>
    <w:pPr>
      <w:jc w:val="both"/>
    </w:pPr>
    <w:rPr>
      <w:sz w:val="24"/>
      <w:lang w:val="x-none" w:eastAsia="x-none"/>
    </w:rPr>
  </w:style>
  <w:style w:type="character" w:customStyle="1" w:styleId="a6">
    <w:name w:val="Основной текст Знак"/>
    <w:basedOn w:val="a0"/>
    <w:link w:val="a5"/>
    <w:rsid w:val="00656C1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656C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6C1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331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Делопроизводитель</cp:lastModifiedBy>
  <cp:revision>6</cp:revision>
  <cp:lastPrinted>2016-09-27T06:13:00Z</cp:lastPrinted>
  <dcterms:created xsi:type="dcterms:W3CDTF">2016-09-27T05:14:00Z</dcterms:created>
  <dcterms:modified xsi:type="dcterms:W3CDTF">2016-09-27T06:13:00Z</dcterms:modified>
</cp:coreProperties>
</file>