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3CF" w:rsidRPr="00A357FB" w:rsidRDefault="00DF53CF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BC324E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25.11.2020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</w:t>
      </w:r>
      <w:r w:rsidR="00B90C9C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№     </w:t>
      </w:r>
      <w:r>
        <w:rPr>
          <w:rFonts w:ascii="Times New Roman" w:hAnsi="Times New Roman" w:cs="Times New Roman"/>
          <w:sz w:val="28"/>
          <w:szCs w:val="28"/>
        </w:rPr>
        <w:t>170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х. Красный Кут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4021DC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8pt;margin-top:.6pt;width:227.4pt;height:163.2pt;z-index:251658240" strokecolor="white [3212]">
            <v:textbox>
              <w:txbxContent>
                <w:p w:rsidR="00B90C9C" w:rsidRPr="0014029D" w:rsidRDefault="00B90C9C" w:rsidP="00046F35">
                  <w:pPr>
                    <w:shd w:val="clear" w:color="auto" w:fill="FFFFFF"/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90C9C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О </w:t>
                  </w:r>
                  <w:r w:rsidRPr="0014029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внесении изменение в Решение собрания депутатов Краснокутского сельского поселения № </w:t>
                  </w:r>
                  <w:r w:rsidR="002C6EE1" w:rsidRPr="0014029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83</w:t>
                  </w:r>
                  <w:r w:rsidRPr="0014029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от </w:t>
                  </w:r>
                  <w:r w:rsidR="002C6EE1" w:rsidRPr="0014029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08.02.2018</w:t>
                  </w:r>
                  <w:r w:rsidR="0014029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г </w:t>
                  </w:r>
                  <w:r w:rsidR="002C6EE1" w:rsidRPr="0014029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«Об утверждении Положения о муниципальной службе </w:t>
                  </w:r>
                  <w:r w:rsidR="00052A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в </w:t>
                  </w:r>
                  <w:r w:rsidRPr="0014029D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>Краснокутск</w:t>
                  </w:r>
                  <w:r w:rsidR="00052ADB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>ом</w:t>
                  </w:r>
                  <w:r w:rsidRPr="0014029D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 xml:space="preserve"> сельско</w:t>
                  </w:r>
                  <w:r w:rsidR="00052ADB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>м</w:t>
                  </w:r>
                  <w:r w:rsidRPr="0014029D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 xml:space="preserve"> поселени</w:t>
                  </w:r>
                  <w:r w:rsidR="00052ADB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>и</w:t>
                  </w:r>
                  <w:r w:rsidRPr="0014029D">
                    <w:rPr>
                      <w:rFonts w:ascii="Times New Roman" w:hAnsi="Times New Roman"/>
                      <w:b/>
                      <w:sz w:val="28"/>
                      <w:szCs w:val="28"/>
                      <w:lang w:eastAsia="ar-SA"/>
                    </w:rPr>
                    <w:t>»</w:t>
                  </w:r>
                </w:p>
                <w:p w:rsidR="00B90C9C" w:rsidRDefault="00B90C9C"/>
              </w:txbxContent>
            </v:textbox>
          </v:shape>
        </w:pict>
      </w:r>
    </w:p>
    <w:p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F35" w:rsidRDefault="002C6EE1" w:rsidP="002C6E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="0004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31.07.2020 № 268-ФЗ внесены </w:t>
      </w:r>
      <w:r w:rsidR="00B121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</w:t>
      </w:r>
      <w:r w:rsidR="0004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</w:t>
      </w:r>
      <w:r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21FA"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>02.03.2007</w:t>
      </w:r>
      <w:r w:rsidR="00B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1FA"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25-ФЗ «О муниципальной службе в Российской Федерации», Областным законом Ростовской области от 09.10.2007г. № 786-ЗС «О муниципальной службе в Ростовской области», на основании Устава муниципального образования «Краснокутское сельское поселение», в целях определения единого порядка организации муниципальной службы в Краснокутском сельском поселении, </w:t>
      </w:r>
    </w:p>
    <w:p w:rsidR="00046F35" w:rsidRDefault="00046F35" w:rsidP="002C6E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F35" w:rsidRPr="00046F35" w:rsidRDefault="00046F35" w:rsidP="00046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:rsidR="002C6EE1" w:rsidRPr="0014029D" w:rsidRDefault="002C6EE1" w:rsidP="002C6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6EE1" w:rsidRPr="0014029D" w:rsidRDefault="00D22456" w:rsidP="002C6EE1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2C6EE1"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6 ст. 19 Положения о муниципальной службе в Краснокутском сельском поселении</w:t>
      </w:r>
      <w:r w:rsidR="00A15C9D"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C6EE1"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2C6EE1" w:rsidRPr="00A15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2C6EE1"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2456" w:rsidRDefault="002C6EE1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D22456"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на муниципальную службу гражданин представляет 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паспорт;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4)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 об образовании;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D22456" w:rsidRPr="00D22456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редставление сведений о размещении информации в информационно-телекоммуникационной сети "Интернет";</w:t>
      </w:r>
    </w:p>
    <w:p w:rsidR="002C6EE1" w:rsidRPr="0014029D" w:rsidRDefault="00D22456" w:rsidP="00D224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456">
        <w:rPr>
          <w:rFonts w:ascii="Times New Roman" w:eastAsia="Times New Roman" w:hAnsi="Times New Roman" w:cs="Times New Roman"/>
          <w:sz w:val="28"/>
          <w:szCs w:val="28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2C6EE1" w:rsidRPr="001402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128FB" w:rsidRPr="0014029D" w:rsidRDefault="00A15C9D" w:rsidP="00A15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    </w:t>
      </w:r>
      <w:r w:rsidRPr="00A15C9D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со дня его официально</w:t>
      </w:r>
      <w:r w:rsidR="008722DD">
        <w:rPr>
          <w:rFonts w:ascii="Times New Roman" w:eastAsia="Calibri" w:hAnsi="Times New Roman" w:cs="Times New Roman"/>
          <w:sz w:val="28"/>
          <w:szCs w:val="28"/>
        </w:rPr>
        <w:t>го</w:t>
      </w:r>
      <w:r w:rsidRPr="00A15C9D">
        <w:rPr>
          <w:rFonts w:ascii="Times New Roman" w:eastAsia="Calibri" w:hAnsi="Times New Roman" w:cs="Times New Roman"/>
          <w:sz w:val="28"/>
          <w:szCs w:val="28"/>
        </w:rPr>
        <w:t xml:space="preserve"> обнародовани</w:t>
      </w:r>
      <w:r w:rsidR="008722DD">
        <w:rPr>
          <w:rFonts w:ascii="Times New Roman" w:eastAsia="Calibri" w:hAnsi="Times New Roman" w:cs="Times New Roman"/>
          <w:sz w:val="28"/>
          <w:szCs w:val="28"/>
        </w:rPr>
        <w:t>я</w:t>
      </w:r>
    </w:p>
    <w:p w:rsidR="00B90C9C" w:rsidRDefault="00B90C9C" w:rsidP="0014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C9D" w:rsidRDefault="00A15C9D" w:rsidP="0014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C9D" w:rsidRPr="00A357FB" w:rsidRDefault="00A15C9D" w:rsidP="0014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DC" w:rsidRPr="004021DC" w:rsidRDefault="004021DC" w:rsidP="004021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1DC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10160A" w:rsidRPr="00A357FB" w:rsidRDefault="004021DC" w:rsidP="00402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DC"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поселения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 w:rsidRPr="004021DC">
        <w:rPr>
          <w:rFonts w:ascii="Times New Roman" w:hAnsi="Times New Roman" w:cs="Times New Roman"/>
          <w:b/>
          <w:sz w:val="28"/>
          <w:szCs w:val="28"/>
        </w:rPr>
        <w:t xml:space="preserve">         О. 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C909BD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Pr="00C909BD" w:rsidRDefault="00B90C9C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Pr="00A357FB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7E9D" w:rsidRPr="00A357FB" w:rsidSect="00046F35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 w15:restartNumberingAfterBreak="0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 w15:restartNumberingAfterBreak="0">
    <w:nsid w:val="73EB51B7"/>
    <w:multiLevelType w:val="hybridMultilevel"/>
    <w:tmpl w:val="D704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D0E51"/>
    <w:rsid w:val="00003A97"/>
    <w:rsid w:val="00046F35"/>
    <w:rsid w:val="000512AB"/>
    <w:rsid w:val="00052ADB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4029D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C6EE1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92985"/>
    <w:rsid w:val="00396961"/>
    <w:rsid w:val="003A551C"/>
    <w:rsid w:val="003B25D9"/>
    <w:rsid w:val="003B7A7C"/>
    <w:rsid w:val="003C223F"/>
    <w:rsid w:val="003C29DA"/>
    <w:rsid w:val="003D0AC6"/>
    <w:rsid w:val="004021DC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25980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22DD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1304A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5C9D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1FA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42AA"/>
    <w:rsid w:val="00BC0FF9"/>
    <w:rsid w:val="00BC324E"/>
    <w:rsid w:val="00BD0FD4"/>
    <w:rsid w:val="00BD4A84"/>
    <w:rsid w:val="00BD7BB6"/>
    <w:rsid w:val="00BE3269"/>
    <w:rsid w:val="00C016B5"/>
    <w:rsid w:val="00C050F6"/>
    <w:rsid w:val="00C30828"/>
    <w:rsid w:val="00C3196E"/>
    <w:rsid w:val="00C31BD9"/>
    <w:rsid w:val="00C567F4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22456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81CC0"/>
    <w:rsid w:val="00F8535D"/>
    <w:rsid w:val="00F8614C"/>
    <w:rsid w:val="00F976CA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,"/>
  <w:listSeparator w:val=";"/>
  <w14:docId w14:val="11649800"/>
  <w15:docId w15:val="{3C66E413-4A9F-4C74-82E7-C9C31DCD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C6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6EE1"/>
  </w:style>
  <w:style w:type="paragraph" w:styleId="ab">
    <w:name w:val="Balloon Text"/>
    <w:basedOn w:val="a"/>
    <w:link w:val="ac"/>
    <w:uiPriority w:val="99"/>
    <w:semiHidden/>
    <w:unhideWhenUsed/>
    <w:rsid w:val="00BC3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3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6A901-48C8-49DA-BA0D-44755E3CA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fedorova_vi</dc:creator>
  <cp:lastModifiedBy>urist</cp:lastModifiedBy>
  <cp:revision>11</cp:revision>
  <cp:lastPrinted>2020-11-25T13:23:00Z</cp:lastPrinted>
  <dcterms:created xsi:type="dcterms:W3CDTF">2020-11-09T08:56:00Z</dcterms:created>
  <dcterms:modified xsi:type="dcterms:W3CDTF">2020-12-07T11:53:00Z</dcterms:modified>
</cp:coreProperties>
</file>