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4220" w:rsidRDefault="00DC56D1" w:rsidP="005A427E">
      <w:pPr>
        <w:tabs>
          <w:tab w:val="center" w:pos="4677"/>
          <w:tab w:val="left" w:pos="8190"/>
        </w:tabs>
        <w:rPr>
          <w:b/>
          <w:sz w:val="24"/>
          <w:szCs w:val="24"/>
        </w:rPr>
      </w:pPr>
      <w:bookmarkStart w:id="0" w:name="_GoBack"/>
      <w:bookmarkEnd w:id="0"/>
      <w:r>
        <w:rPr>
          <w:b/>
          <w:sz w:val="24"/>
          <w:szCs w:val="24"/>
        </w:rPr>
        <w:tab/>
      </w:r>
    </w:p>
    <w:p w:rsidR="00A14220" w:rsidRDefault="00A14220" w:rsidP="005A427E">
      <w:pPr>
        <w:tabs>
          <w:tab w:val="center" w:pos="4677"/>
          <w:tab w:val="left" w:pos="8190"/>
        </w:tabs>
        <w:rPr>
          <w:b/>
          <w:sz w:val="24"/>
          <w:szCs w:val="24"/>
        </w:rPr>
      </w:pPr>
    </w:p>
    <w:p w:rsidR="00DA7EDE" w:rsidRPr="005850D5" w:rsidRDefault="00DA7EDE" w:rsidP="00E96A53">
      <w:pPr>
        <w:tabs>
          <w:tab w:val="center" w:pos="4677"/>
          <w:tab w:val="left" w:pos="8190"/>
        </w:tabs>
        <w:jc w:val="center"/>
        <w:rPr>
          <w:b/>
          <w:sz w:val="28"/>
          <w:szCs w:val="28"/>
        </w:rPr>
      </w:pPr>
      <w:r w:rsidRPr="005850D5">
        <w:rPr>
          <w:b/>
          <w:sz w:val="28"/>
          <w:szCs w:val="28"/>
        </w:rPr>
        <w:t>РОССИЙСКАЯ ФЕДЕРАЦИЯ</w:t>
      </w:r>
    </w:p>
    <w:p w:rsidR="00DA7EDE" w:rsidRPr="005850D5" w:rsidRDefault="00DA7EDE" w:rsidP="00DA7EDE">
      <w:pPr>
        <w:pStyle w:val="af4"/>
        <w:jc w:val="center"/>
        <w:rPr>
          <w:b/>
          <w:sz w:val="28"/>
          <w:szCs w:val="28"/>
        </w:rPr>
      </w:pPr>
      <w:r w:rsidRPr="005850D5">
        <w:rPr>
          <w:b/>
          <w:sz w:val="28"/>
          <w:szCs w:val="28"/>
        </w:rPr>
        <w:t>РОСТОВСКАЯ ОБЛАСТЬ</w:t>
      </w:r>
    </w:p>
    <w:p w:rsidR="00DA7EDE" w:rsidRPr="005850D5" w:rsidRDefault="00DA7EDE" w:rsidP="00DA7EDE">
      <w:pPr>
        <w:pStyle w:val="af4"/>
        <w:jc w:val="center"/>
        <w:rPr>
          <w:b/>
          <w:sz w:val="28"/>
          <w:szCs w:val="28"/>
        </w:rPr>
      </w:pPr>
      <w:r w:rsidRPr="005850D5">
        <w:rPr>
          <w:b/>
          <w:sz w:val="28"/>
          <w:szCs w:val="28"/>
        </w:rPr>
        <w:t>ОКТЯБРЬСКИЙ РАЙОН</w:t>
      </w:r>
    </w:p>
    <w:p w:rsidR="00DA7EDE" w:rsidRDefault="00DA7EDE" w:rsidP="00DA7EDE">
      <w:pPr>
        <w:pStyle w:val="af4"/>
        <w:jc w:val="center"/>
        <w:rPr>
          <w:b/>
          <w:sz w:val="28"/>
          <w:szCs w:val="28"/>
        </w:rPr>
      </w:pPr>
      <w:r w:rsidRPr="005850D5">
        <w:rPr>
          <w:b/>
          <w:sz w:val="28"/>
          <w:szCs w:val="28"/>
        </w:rPr>
        <w:t xml:space="preserve">СОБРАНИЕ ДЕПУТАТОВ </w:t>
      </w:r>
    </w:p>
    <w:p w:rsidR="00DA7EDE" w:rsidRPr="005850D5" w:rsidRDefault="00DA7EDE" w:rsidP="00DA7EDE">
      <w:pPr>
        <w:pStyle w:val="af4"/>
        <w:jc w:val="center"/>
        <w:rPr>
          <w:b/>
          <w:sz w:val="28"/>
          <w:szCs w:val="28"/>
        </w:rPr>
      </w:pPr>
      <w:r w:rsidRPr="005850D5">
        <w:rPr>
          <w:b/>
          <w:sz w:val="28"/>
          <w:szCs w:val="28"/>
        </w:rPr>
        <w:t>КРАСНОКУТСКОГО СЕЛЬСКОГО ПОСЕЛЕНИЯ</w:t>
      </w:r>
    </w:p>
    <w:p w:rsidR="00DA7EDE" w:rsidRDefault="00DA7EDE" w:rsidP="00DA7EDE">
      <w:pPr>
        <w:jc w:val="center"/>
        <w:rPr>
          <w:sz w:val="28"/>
          <w:szCs w:val="28"/>
        </w:rPr>
      </w:pPr>
    </w:p>
    <w:p w:rsidR="00DA7EDE" w:rsidRDefault="00DA7EDE" w:rsidP="00DA7EDE">
      <w:pPr>
        <w:jc w:val="center"/>
        <w:outlineLvl w:val="0"/>
        <w:rPr>
          <w:b/>
          <w:sz w:val="28"/>
          <w:szCs w:val="28"/>
        </w:rPr>
      </w:pPr>
      <w:r>
        <w:rPr>
          <w:b/>
          <w:sz w:val="28"/>
          <w:szCs w:val="28"/>
        </w:rPr>
        <w:t xml:space="preserve">РЕШЕНИЕ </w:t>
      </w:r>
    </w:p>
    <w:p w:rsidR="00DA7EDE" w:rsidRDefault="00DA7EDE" w:rsidP="00DA7EDE">
      <w:pPr>
        <w:jc w:val="center"/>
        <w:outlineLvl w:val="0"/>
        <w:rPr>
          <w:sz w:val="28"/>
          <w:szCs w:val="28"/>
        </w:rPr>
      </w:pPr>
    </w:p>
    <w:p w:rsidR="00DA7EDE" w:rsidRDefault="006E7ACC" w:rsidP="00DA7EDE">
      <w:pPr>
        <w:jc w:val="both"/>
        <w:outlineLvl w:val="0"/>
        <w:rPr>
          <w:sz w:val="28"/>
          <w:szCs w:val="28"/>
        </w:rPr>
      </w:pPr>
      <w:r>
        <w:rPr>
          <w:sz w:val="28"/>
          <w:szCs w:val="28"/>
        </w:rPr>
        <w:t>00.00</w:t>
      </w:r>
      <w:r w:rsidR="00334DE6">
        <w:rPr>
          <w:sz w:val="28"/>
          <w:szCs w:val="28"/>
        </w:rPr>
        <w:t>.2021</w:t>
      </w:r>
      <w:r w:rsidR="00DA7EDE">
        <w:rPr>
          <w:sz w:val="28"/>
          <w:szCs w:val="28"/>
        </w:rPr>
        <w:tab/>
      </w:r>
      <w:r w:rsidR="00DA7EDE">
        <w:rPr>
          <w:sz w:val="28"/>
          <w:szCs w:val="28"/>
        </w:rPr>
        <w:tab/>
        <w:t xml:space="preserve">                              </w:t>
      </w:r>
      <w:r w:rsidR="007031C4">
        <w:rPr>
          <w:sz w:val="28"/>
          <w:szCs w:val="28"/>
        </w:rPr>
        <w:t xml:space="preserve">№ </w:t>
      </w:r>
      <w:r>
        <w:rPr>
          <w:sz w:val="28"/>
          <w:szCs w:val="28"/>
        </w:rPr>
        <w:t>0</w:t>
      </w:r>
      <w:r w:rsidR="00DA7EDE">
        <w:rPr>
          <w:sz w:val="28"/>
          <w:szCs w:val="28"/>
        </w:rPr>
        <w:t xml:space="preserve">   </w:t>
      </w:r>
      <w:r w:rsidR="00DA7EDE">
        <w:rPr>
          <w:sz w:val="28"/>
          <w:szCs w:val="28"/>
        </w:rPr>
        <w:tab/>
        <w:t xml:space="preserve">                    х. Красный Кут</w:t>
      </w:r>
    </w:p>
    <w:p w:rsidR="00DA7EDE" w:rsidRDefault="00DA7EDE" w:rsidP="00DA7EDE">
      <w:pPr>
        <w:jc w:val="both"/>
        <w:outlineLvl w:val="0"/>
        <w:rPr>
          <w:sz w:val="28"/>
          <w:szCs w:val="28"/>
        </w:rPr>
      </w:pPr>
    </w:p>
    <w:p w:rsidR="00DA7EDE" w:rsidRDefault="00DA7EDE" w:rsidP="00DA7EDE">
      <w:pPr>
        <w:ind w:right="5244"/>
        <w:jc w:val="both"/>
        <w:outlineLvl w:val="0"/>
        <w:rPr>
          <w:sz w:val="28"/>
          <w:szCs w:val="28"/>
        </w:rPr>
      </w:pPr>
      <w:r>
        <w:rPr>
          <w:sz w:val="28"/>
          <w:szCs w:val="28"/>
        </w:rPr>
        <w:t>О внесении изменений и дополнений в Устав муниципального образования «Краснокутское сельское поселение»</w:t>
      </w:r>
    </w:p>
    <w:p w:rsidR="00DA7EDE" w:rsidRDefault="00DA7EDE" w:rsidP="00DA7EDE">
      <w:pPr>
        <w:jc w:val="both"/>
        <w:outlineLvl w:val="0"/>
        <w:rPr>
          <w:sz w:val="28"/>
          <w:szCs w:val="28"/>
        </w:rPr>
      </w:pPr>
    </w:p>
    <w:p w:rsidR="00DA7EDE" w:rsidRDefault="00DA7EDE" w:rsidP="00DA7EDE">
      <w:pPr>
        <w:ind w:firstLine="708"/>
        <w:jc w:val="both"/>
        <w:outlineLvl w:val="0"/>
        <w:rPr>
          <w:b/>
          <w:sz w:val="28"/>
          <w:szCs w:val="28"/>
        </w:rPr>
      </w:pPr>
      <w:r>
        <w:rPr>
          <w:sz w:val="28"/>
          <w:szCs w:val="28"/>
        </w:rPr>
        <w:t>В целях приведения Устава муниципального образовании «Краснокутское сельское поселение» в соответствие с федеральным законодательством, в соответствии со статьей 44</w:t>
      </w:r>
      <w:r w:rsidR="001F4522" w:rsidRPr="001F4522">
        <w:rPr>
          <w:sz w:val="28"/>
          <w:szCs w:val="28"/>
        </w:rPr>
        <w:t xml:space="preserve"> </w:t>
      </w:r>
      <w:r w:rsidR="001F4522">
        <w:rPr>
          <w:sz w:val="28"/>
          <w:szCs w:val="28"/>
        </w:rPr>
        <w:t>от 6.10.2003 № 131-ФЗ</w:t>
      </w:r>
      <w:r>
        <w:rPr>
          <w:sz w:val="28"/>
          <w:szCs w:val="28"/>
        </w:rPr>
        <w:t xml:space="preserve"> «Об общих принципах самоуправления в Российской Федерации», руководствуясь пунктом 1 части 1 </w:t>
      </w:r>
      <w:r w:rsidRPr="00122418">
        <w:rPr>
          <w:sz w:val="28"/>
          <w:szCs w:val="28"/>
        </w:rPr>
        <w:t>статьи 2</w:t>
      </w:r>
      <w:r w:rsidR="00943BC7">
        <w:rPr>
          <w:sz w:val="28"/>
          <w:szCs w:val="28"/>
        </w:rPr>
        <w:t>5</w:t>
      </w:r>
      <w:r w:rsidRPr="00122418">
        <w:rPr>
          <w:sz w:val="28"/>
          <w:szCs w:val="28"/>
        </w:rPr>
        <w:t xml:space="preserve"> Устава муниципального образования «Краснокутское сельское поселение»,</w:t>
      </w:r>
      <w:r w:rsidRPr="0050326D">
        <w:rPr>
          <w:b/>
          <w:sz w:val="28"/>
          <w:szCs w:val="28"/>
        </w:rPr>
        <w:t xml:space="preserve"> </w:t>
      </w:r>
    </w:p>
    <w:p w:rsidR="00DA7EDE" w:rsidRDefault="00DA7EDE" w:rsidP="00DA7EDE">
      <w:pPr>
        <w:ind w:firstLine="708"/>
        <w:jc w:val="both"/>
        <w:outlineLvl w:val="0"/>
        <w:rPr>
          <w:b/>
          <w:sz w:val="28"/>
          <w:szCs w:val="28"/>
        </w:rPr>
      </w:pPr>
    </w:p>
    <w:p w:rsidR="00DA7EDE" w:rsidRPr="00DA4CDB" w:rsidRDefault="00DA7EDE" w:rsidP="00DA7EDE">
      <w:pPr>
        <w:jc w:val="center"/>
        <w:rPr>
          <w:b/>
          <w:sz w:val="28"/>
          <w:szCs w:val="28"/>
        </w:rPr>
      </w:pPr>
      <w:r w:rsidRPr="00DA4CDB">
        <w:rPr>
          <w:b/>
          <w:sz w:val="28"/>
          <w:szCs w:val="28"/>
        </w:rPr>
        <w:t>Собрание депутатов Краснокутс</w:t>
      </w:r>
      <w:r>
        <w:rPr>
          <w:b/>
          <w:sz w:val="28"/>
          <w:szCs w:val="28"/>
        </w:rPr>
        <w:t>кого сельского поселения решило:</w:t>
      </w:r>
    </w:p>
    <w:p w:rsidR="00DA7EDE" w:rsidRDefault="00DA7EDE" w:rsidP="00DA7EDE">
      <w:pPr>
        <w:jc w:val="both"/>
        <w:rPr>
          <w:b/>
          <w:sz w:val="28"/>
          <w:szCs w:val="28"/>
        </w:rPr>
      </w:pPr>
    </w:p>
    <w:p w:rsidR="00DA7EDE" w:rsidRPr="00D90845" w:rsidRDefault="00DA7EDE" w:rsidP="00DA7EDE">
      <w:pPr>
        <w:pStyle w:val="a7"/>
        <w:numPr>
          <w:ilvl w:val="0"/>
          <w:numId w:val="18"/>
        </w:numPr>
        <w:ind w:left="0" w:firstLine="360"/>
        <w:jc w:val="both"/>
        <w:rPr>
          <w:sz w:val="28"/>
          <w:szCs w:val="28"/>
        </w:rPr>
      </w:pPr>
      <w:r>
        <w:rPr>
          <w:sz w:val="28"/>
          <w:szCs w:val="28"/>
        </w:rPr>
        <w:t xml:space="preserve">Внести в </w:t>
      </w:r>
      <w:r w:rsidR="00BA4236">
        <w:rPr>
          <w:sz w:val="28"/>
          <w:szCs w:val="28"/>
        </w:rPr>
        <w:t>У</w:t>
      </w:r>
      <w:r>
        <w:rPr>
          <w:sz w:val="28"/>
          <w:szCs w:val="28"/>
        </w:rPr>
        <w:t>став муниципального образования «Краснокутское сельское поселение» следующие изменения и дополнения:</w:t>
      </w:r>
    </w:p>
    <w:p w:rsidR="004C2D2F" w:rsidRDefault="004C2D2F" w:rsidP="001602B3">
      <w:pPr>
        <w:pStyle w:val="ConsPlusNormal"/>
        <w:tabs>
          <w:tab w:val="left" w:pos="1560"/>
        </w:tabs>
        <w:jc w:val="both"/>
        <w:rPr>
          <w:b/>
        </w:rPr>
      </w:pPr>
      <w:r w:rsidRPr="004C2D2F">
        <w:rPr>
          <w:b/>
        </w:rPr>
        <w:t>Абзац первый пункта 5 статьи 1 изложен в новой редакции</w:t>
      </w:r>
      <w:r w:rsidR="003E3FAE">
        <w:rPr>
          <w:b/>
        </w:rPr>
        <w:t>:</w:t>
      </w:r>
    </w:p>
    <w:p w:rsidR="004C2D2F" w:rsidRDefault="004C2D2F" w:rsidP="004C2D2F">
      <w:pPr>
        <w:pStyle w:val="ConsPlusNormal"/>
        <w:tabs>
          <w:tab w:val="left" w:pos="0"/>
        </w:tabs>
        <w:jc w:val="both"/>
        <w:rPr>
          <w:b/>
        </w:rPr>
      </w:pPr>
      <w:r>
        <w:tab/>
        <w:t>«</w:t>
      </w:r>
      <w:r w:rsidRPr="004C2D2F">
        <w:t xml:space="preserve">В случаях, предусмотренных Федеральным законом «Об общих принципах организации местного самоуправления в Российской Федерации», областным законом по вопросам введения и использования средств самообложения граждан на территории населенного пункта (либо части его территории), входящего в состав </w:t>
      </w:r>
      <w:r w:rsidR="003E3FAE">
        <w:t>Краснокутск</w:t>
      </w:r>
      <w:r w:rsidRPr="004C2D2F">
        <w:t xml:space="preserve">ого сельского поселения, изменения границ </w:t>
      </w:r>
      <w:r w:rsidR="003E3FAE">
        <w:t>Краснокутск</w:t>
      </w:r>
      <w:r w:rsidRPr="004C2D2F">
        <w:t>ого сельского поселения, влекущего отнесение территории населенного пункта, входящего в его состав, к территории другого поселения, выдвижения кандидатуры старосты сельского населенного пункта, досрочного прекращения полномочий старосты в указанном населенном пункте (либо части его территории) проводится сход граждан</w:t>
      </w:r>
      <w:r w:rsidRPr="004C2D2F">
        <w:rPr>
          <w:b/>
        </w:rPr>
        <w:t>.</w:t>
      </w:r>
      <w:r>
        <w:rPr>
          <w:b/>
        </w:rPr>
        <w:t>»</w:t>
      </w:r>
    </w:p>
    <w:p w:rsidR="00DA7EDE" w:rsidRDefault="004C2D2F" w:rsidP="004C2D2F">
      <w:pPr>
        <w:pStyle w:val="ConsPlusNormal"/>
        <w:tabs>
          <w:tab w:val="left" w:pos="0"/>
        </w:tabs>
        <w:jc w:val="both"/>
        <w:rPr>
          <w:b/>
        </w:rPr>
      </w:pPr>
      <w:r w:rsidRPr="004C2D2F">
        <w:rPr>
          <w:b/>
        </w:rPr>
        <w:t>Подпункт 18 пункта 1 статьи 2 изложен в новой редакции</w:t>
      </w:r>
      <w:r w:rsidR="003E3FAE">
        <w:rPr>
          <w:b/>
        </w:rPr>
        <w:t>:</w:t>
      </w:r>
      <w:r w:rsidR="001602B3">
        <w:rPr>
          <w:b/>
        </w:rPr>
        <w:tab/>
      </w:r>
    </w:p>
    <w:p w:rsidR="003228F6" w:rsidRDefault="004C2D2F" w:rsidP="004C2D2F">
      <w:pPr>
        <w:pStyle w:val="ConsPlusNormal"/>
        <w:tabs>
          <w:tab w:val="left" w:pos="0"/>
        </w:tabs>
        <w:jc w:val="both"/>
      </w:pPr>
      <w:r>
        <w:tab/>
        <w:t>«</w:t>
      </w:r>
      <w:r w:rsidRPr="004C2D2F">
        <w:t xml:space="preserve">18) утверждение правил благоустройства территории </w:t>
      </w:r>
      <w:r w:rsidR="003E3FAE">
        <w:t>Краснокутск</w:t>
      </w:r>
      <w:r w:rsidRPr="004C2D2F">
        <w:t xml:space="preserve">ого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w:t>
      </w:r>
      <w:r w:rsidR="003E3FAE">
        <w:t>Краснокутск</w:t>
      </w:r>
      <w:r w:rsidRPr="004C2D2F">
        <w:t>ого сельского поселения, требований к обеспече</w:t>
      </w:r>
      <w:r w:rsidRPr="004C2D2F">
        <w:lastRenderedPageBreak/>
        <w:t xml:space="preserve">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w:t>
      </w:r>
      <w:r w:rsidR="003E3FAE">
        <w:t>Краснокутск</w:t>
      </w:r>
      <w:r w:rsidRPr="004C2D2F">
        <w:t xml:space="preserve">ого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w:t>
      </w:r>
      <w:r w:rsidR="003E3FAE">
        <w:t>Краснокутск</w:t>
      </w:r>
      <w:r w:rsidRPr="004C2D2F">
        <w:t>ого сельского поселения;</w:t>
      </w:r>
      <w:r>
        <w:t>»</w:t>
      </w:r>
    </w:p>
    <w:p w:rsidR="004C2D2F" w:rsidRPr="004C2D2F" w:rsidRDefault="004C2D2F" w:rsidP="004C2D2F">
      <w:pPr>
        <w:pStyle w:val="ConsPlusNormal"/>
        <w:tabs>
          <w:tab w:val="left" w:pos="0"/>
        </w:tabs>
        <w:jc w:val="both"/>
        <w:rPr>
          <w:b/>
        </w:rPr>
      </w:pPr>
      <w:r w:rsidRPr="004C2D2F">
        <w:rPr>
          <w:b/>
        </w:rPr>
        <w:t>Подпункт 23 пункта 1 статьи 2 изложен в новой редакции</w:t>
      </w:r>
      <w:r w:rsidR="003E3FAE">
        <w:rPr>
          <w:b/>
        </w:rPr>
        <w:t>:</w:t>
      </w:r>
    </w:p>
    <w:p w:rsidR="003228F6" w:rsidRDefault="003E3FAE" w:rsidP="001602B3">
      <w:pPr>
        <w:pStyle w:val="ConsPlusNormal"/>
        <w:tabs>
          <w:tab w:val="left" w:pos="1560"/>
        </w:tabs>
        <w:jc w:val="both"/>
        <w:rPr>
          <w:color w:val="000000"/>
          <w:lang w:eastAsia="ru-RU"/>
        </w:rPr>
      </w:pPr>
      <w:r>
        <w:rPr>
          <w:color w:val="000000"/>
          <w:lang w:eastAsia="ru-RU"/>
        </w:rPr>
        <w:t>«</w:t>
      </w:r>
      <w:r w:rsidR="004C2D2F" w:rsidRPr="004C2D2F">
        <w:rPr>
          <w:color w:val="000000"/>
          <w:lang w:eastAsia="ru-RU"/>
        </w:rPr>
        <w:t xml:space="preserve">23) создание, развитие и обеспечение охраны лечебно-оздоровительных местностей и курортов местного значения на территории </w:t>
      </w:r>
      <w:r>
        <w:rPr>
          <w:color w:val="000000"/>
          <w:lang w:eastAsia="ru-RU"/>
        </w:rPr>
        <w:t>Краснокутск</w:t>
      </w:r>
      <w:r w:rsidR="004C2D2F" w:rsidRPr="004C2D2F">
        <w:rPr>
          <w:color w:val="000000"/>
          <w:lang w:eastAsia="ru-RU"/>
        </w:rPr>
        <w:t>ого сельского поселения, а также осуществление муниципального контроля в области охраны и использования особо охраняемых природных территорий местного значения;</w:t>
      </w:r>
      <w:r>
        <w:rPr>
          <w:color w:val="000000"/>
          <w:lang w:eastAsia="ru-RU"/>
        </w:rPr>
        <w:t>»</w:t>
      </w:r>
    </w:p>
    <w:p w:rsidR="003228F6" w:rsidRDefault="004C2D2F" w:rsidP="001602B3">
      <w:pPr>
        <w:pStyle w:val="ConsPlusNormal"/>
        <w:tabs>
          <w:tab w:val="left" w:pos="1560"/>
        </w:tabs>
        <w:jc w:val="both"/>
        <w:rPr>
          <w:b/>
        </w:rPr>
      </w:pPr>
      <w:r w:rsidRPr="004C2D2F">
        <w:rPr>
          <w:b/>
        </w:rPr>
        <w:t>Подпункт 9 пункта 1 статьи 3 изложен в новой редакции</w:t>
      </w:r>
      <w:r w:rsidR="003E3FAE">
        <w:rPr>
          <w:b/>
        </w:rPr>
        <w:t>»</w:t>
      </w:r>
    </w:p>
    <w:p w:rsidR="003228F6" w:rsidRDefault="003E3FAE" w:rsidP="001602B3">
      <w:pPr>
        <w:pStyle w:val="ConsPlusNormal"/>
        <w:tabs>
          <w:tab w:val="left" w:pos="1560"/>
        </w:tabs>
        <w:jc w:val="both"/>
      </w:pPr>
      <w:r>
        <w:t>«</w:t>
      </w:r>
      <w:r w:rsidR="004C2D2F" w:rsidRPr="004C2D2F">
        <w:t>9) участие в организации и финансировании мероприятий, предусмотренных статьей 7</w:t>
      </w:r>
      <w:r w:rsidR="004C2D2F" w:rsidRPr="006C5526">
        <w:rPr>
          <w:vertAlign w:val="superscript"/>
        </w:rPr>
        <w:t>1-1</w:t>
      </w:r>
      <w:r w:rsidR="004C2D2F" w:rsidRPr="004C2D2F">
        <w:t xml:space="preserve"> Закона Российской Федерации от 19 апреля 1991 № 1032-1 «О занятости населения в Российской Федерации»;</w:t>
      </w:r>
      <w:r>
        <w:t>»</w:t>
      </w:r>
    </w:p>
    <w:p w:rsidR="004C2D2F" w:rsidRPr="004C2D2F" w:rsidRDefault="004C2D2F" w:rsidP="001602B3">
      <w:pPr>
        <w:pStyle w:val="ConsPlusNormal"/>
        <w:tabs>
          <w:tab w:val="left" w:pos="1560"/>
        </w:tabs>
        <w:jc w:val="both"/>
        <w:rPr>
          <w:b/>
        </w:rPr>
      </w:pPr>
      <w:r w:rsidRPr="004C2D2F">
        <w:rPr>
          <w:b/>
        </w:rPr>
        <w:t>Устав дополнен статьей 12, последующая нумерация статей изменена</w:t>
      </w:r>
      <w:r w:rsidR="003E3FAE">
        <w:rPr>
          <w:b/>
        </w:rPr>
        <w:t>:</w:t>
      </w:r>
    </w:p>
    <w:p w:rsidR="004C2D2F" w:rsidRDefault="003E3FAE" w:rsidP="004C2D2F">
      <w:pPr>
        <w:pStyle w:val="ConsPlusNormal"/>
        <w:tabs>
          <w:tab w:val="left" w:pos="1560"/>
        </w:tabs>
        <w:jc w:val="both"/>
      </w:pPr>
      <w:r>
        <w:t>«</w:t>
      </w:r>
      <w:r w:rsidR="004C2D2F">
        <w:t>Статья 12. Инициативные проекты</w:t>
      </w:r>
    </w:p>
    <w:p w:rsidR="004C2D2F" w:rsidRDefault="004C2D2F" w:rsidP="004C2D2F">
      <w:pPr>
        <w:pStyle w:val="ConsPlusNormal"/>
        <w:tabs>
          <w:tab w:val="left" w:pos="1560"/>
        </w:tabs>
        <w:jc w:val="both"/>
      </w:pPr>
      <w:r>
        <w:t xml:space="preserve">1. В целях реализации мероприятий, имеющих приоритетное значение для жителей </w:t>
      </w:r>
      <w:r w:rsidR="003E3FAE">
        <w:t>Краснокутск</w:t>
      </w:r>
      <w:r>
        <w:t xml:space="preserve">ого сельского поселения или его части, по решению вопросов местного значения или иных вопросов, право </w:t>
      </w:r>
      <w:r w:rsidR="00EE7FB9">
        <w:t>решения,</w:t>
      </w:r>
      <w:r>
        <w:t xml:space="preserve"> которых предоставлено органам местного самоуправления, в Администрацию </w:t>
      </w:r>
      <w:r w:rsidR="003E3FAE">
        <w:t>Краснокутск</w:t>
      </w:r>
      <w:r>
        <w:t>ого сельского поселения может быть внесен инициативный проект.</w:t>
      </w:r>
    </w:p>
    <w:p w:rsidR="004C2D2F" w:rsidRDefault="004C2D2F" w:rsidP="004C2D2F">
      <w:pPr>
        <w:pStyle w:val="ConsPlusNormal"/>
        <w:tabs>
          <w:tab w:val="left" w:pos="1560"/>
        </w:tabs>
        <w:jc w:val="both"/>
      </w:pPr>
      <w:r>
        <w:t xml:space="preserve">2. Порядок выдвижения, внесения, обсуждения, рассмотрения инициативных проектов, в том числе гарантии участия жителей </w:t>
      </w:r>
      <w:r w:rsidR="003E3FAE">
        <w:t>Краснокутск</w:t>
      </w:r>
      <w:r>
        <w:t xml:space="preserve">ого сельского поселения или его части во внесении инициативных проектов, а также порядок проведения конкурсного отбора инициативных проектов определяются Собранием депутатов </w:t>
      </w:r>
      <w:r w:rsidR="003E3FAE">
        <w:t>Краснокутск</w:t>
      </w:r>
      <w:r>
        <w:t>ого сельского поселения</w:t>
      </w:r>
      <w:r w:rsidR="003E3FAE">
        <w:t>»</w:t>
      </w:r>
    </w:p>
    <w:p w:rsidR="004C2D2F" w:rsidRDefault="004C2D2F" w:rsidP="004C2D2F">
      <w:pPr>
        <w:pStyle w:val="ConsPlusNormal"/>
        <w:tabs>
          <w:tab w:val="left" w:pos="1560"/>
        </w:tabs>
        <w:jc w:val="both"/>
        <w:rPr>
          <w:b/>
        </w:rPr>
      </w:pPr>
      <w:r w:rsidRPr="004C2D2F">
        <w:rPr>
          <w:b/>
        </w:rPr>
        <w:t>Пункт 6 статьи 15 изложен в новой редакции</w:t>
      </w:r>
      <w:r w:rsidR="003E3FAE">
        <w:rPr>
          <w:b/>
        </w:rPr>
        <w:t>:</w:t>
      </w:r>
    </w:p>
    <w:p w:rsidR="004C2D2F" w:rsidRPr="004C2D2F" w:rsidRDefault="003E3FAE" w:rsidP="004C2D2F">
      <w:pPr>
        <w:pStyle w:val="ConsPlusNormal"/>
        <w:tabs>
          <w:tab w:val="left" w:pos="1560"/>
        </w:tabs>
        <w:jc w:val="both"/>
      </w:pPr>
      <w:r>
        <w:rPr>
          <w:b/>
        </w:rPr>
        <w:t>«</w:t>
      </w:r>
      <w:r w:rsidR="004C2D2F" w:rsidRPr="004C2D2F">
        <w:rPr>
          <w:b/>
        </w:rPr>
        <w:t>6</w:t>
      </w:r>
      <w:r w:rsidR="004C2D2F" w:rsidRPr="004C2D2F">
        <w:t xml:space="preserve">. Решение Собрания депутатов </w:t>
      </w:r>
      <w:r>
        <w:t>Краснокутск</w:t>
      </w:r>
      <w:r w:rsidR="004C2D2F" w:rsidRPr="004C2D2F">
        <w:t xml:space="preserve">ого сельского поселения, постановление председателя Собрания депутатов – главы </w:t>
      </w:r>
      <w:r>
        <w:t>Краснокутск</w:t>
      </w:r>
      <w:r w:rsidR="004C2D2F" w:rsidRPr="004C2D2F">
        <w:t xml:space="preserve">ого сельского поселения 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7 календарных дней до дня проведения публичных слушаний подлежат официальному опубликованию (обнародованию), а также размещению на официальном сайте </w:t>
      </w:r>
      <w:r>
        <w:t>Краснокутск</w:t>
      </w:r>
      <w:r w:rsidR="004C2D2F" w:rsidRPr="004C2D2F">
        <w:t>ого сельского поселения в информационно-телекоммуникационной сети «Интернет».</w:t>
      </w:r>
    </w:p>
    <w:p w:rsidR="004C2D2F" w:rsidRDefault="004C2D2F" w:rsidP="004C2D2F">
      <w:pPr>
        <w:pStyle w:val="ConsPlusNormal"/>
        <w:tabs>
          <w:tab w:val="left" w:pos="1560"/>
        </w:tabs>
        <w:jc w:val="both"/>
        <w:rPr>
          <w:b/>
        </w:rPr>
      </w:pPr>
      <w:r w:rsidRPr="004C2D2F">
        <w:t xml:space="preserve">Замечания и предложения от жителей </w:t>
      </w:r>
      <w:r w:rsidR="003E3FAE">
        <w:t>Краснокутск</w:t>
      </w:r>
      <w:r w:rsidRPr="004C2D2F">
        <w:t xml:space="preserve">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w:t>
      </w:r>
      <w:r w:rsidR="003E3FAE">
        <w:t>Краснокутск</w:t>
      </w:r>
      <w:r w:rsidRPr="004C2D2F">
        <w:t>ого сельского поселения в информационно-телекоммуникационной сети «Интернет»</w:t>
      </w:r>
      <w:r w:rsidRPr="004C2D2F">
        <w:rPr>
          <w:b/>
        </w:rPr>
        <w:t>.</w:t>
      </w:r>
      <w:r w:rsidR="003E3FAE">
        <w:rPr>
          <w:b/>
        </w:rPr>
        <w:t>»</w:t>
      </w:r>
    </w:p>
    <w:p w:rsidR="004C2D2F" w:rsidRDefault="004C2D2F" w:rsidP="004C2D2F">
      <w:pPr>
        <w:pStyle w:val="ConsPlusNormal"/>
        <w:tabs>
          <w:tab w:val="left" w:pos="1560"/>
        </w:tabs>
        <w:jc w:val="both"/>
        <w:rPr>
          <w:b/>
        </w:rPr>
      </w:pPr>
      <w:r w:rsidRPr="004C2D2F">
        <w:rPr>
          <w:b/>
        </w:rPr>
        <w:t>Пункт 7 статьи 15 изложен в новой редакции</w:t>
      </w:r>
      <w:r w:rsidR="003E3FAE">
        <w:rPr>
          <w:b/>
        </w:rPr>
        <w:t>:</w:t>
      </w:r>
    </w:p>
    <w:p w:rsidR="004C2D2F" w:rsidRDefault="003E3FAE" w:rsidP="004C2D2F">
      <w:pPr>
        <w:pStyle w:val="ConsPlusNormal"/>
        <w:tabs>
          <w:tab w:val="left" w:pos="1560"/>
        </w:tabs>
        <w:jc w:val="both"/>
      </w:pPr>
      <w:r>
        <w:lastRenderedPageBreak/>
        <w:t>«</w:t>
      </w:r>
      <w:r w:rsidR="004C2D2F" w:rsidRPr="004C2D2F">
        <w:t>7.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r>
        <w:t>»</w:t>
      </w:r>
    </w:p>
    <w:p w:rsidR="004C2D2F" w:rsidRDefault="004C2D2F" w:rsidP="004C2D2F">
      <w:pPr>
        <w:pStyle w:val="ConsPlusNormal"/>
        <w:tabs>
          <w:tab w:val="left" w:pos="1560"/>
        </w:tabs>
        <w:jc w:val="both"/>
        <w:rPr>
          <w:b/>
        </w:rPr>
      </w:pPr>
      <w:r w:rsidRPr="004C2D2F">
        <w:rPr>
          <w:b/>
        </w:rPr>
        <w:t>Пункт 9 статьи 15 изложен в новой редакции</w:t>
      </w:r>
      <w:r w:rsidR="003E3FAE">
        <w:rPr>
          <w:b/>
        </w:rPr>
        <w:t>:</w:t>
      </w:r>
    </w:p>
    <w:p w:rsidR="004C2D2F" w:rsidRDefault="003E3FAE" w:rsidP="004C2D2F">
      <w:pPr>
        <w:pStyle w:val="ConsPlusNormal"/>
        <w:tabs>
          <w:tab w:val="left" w:pos="1560"/>
        </w:tabs>
        <w:jc w:val="both"/>
      </w:pPr>
      <w:r>
        <w:t>«</w:t>
      </w:r>
      <w:r w:rsidR="004C2D2F" w:rsidRPr="004C2D2F">
        <w:t xml:space="preserve">9. О результатах публичных слушаний составляется заключение с мотивированным обоснованием принятого решения, подписываемое председателем Собрания депутатов – главой </w:t>
      </w:r>
      <w:r>
        <w:t>Краснокутск</w:t>
      </w:r>
      <w:r w:rsidR="004C2D2F" w:rsidRPr="004C2D2F">
        <w:t xml:space="preserve">ого сельского поселения или главой Администрации </w:t>
      </w:r>
      <w:r>
        <w:t>Краснокутск</w:t>
      </w:r>
      <w:r w:rsidR="004C2D2F" w:rsidRPr="004C2D2F">
        <w:t xml:space="preserve">ого сельского поселения. Заключение о результатах публичных слушаний не позднее чем через 30 календарных дней со дня окончания публичных слушаний подлежит официальному опубликованию (обнародованию), а также размещению на официальном сайте </w:t>
      </w:r>
      <w:r>
        <w:t>Краснокутск</w:t>
      </w:r>
      <w:r w:rsidR="004C2D2F" w:rsidRPr="004C2D2F">
        <w:t>ого сельского поселения в информационно-телекоммуникационной сети «Интернет»</w:t>
      </w:r>
      <w:r>
        <w:t>»</w:t>
      </w:r>
      <w:r w:rsidR="00FF540F">
        <w:t>.</w:t>
      </w:r>
    </w:p>
    <w:p w:rsidR="004C2D2F" w:rsidRDefault="004C2D2F" w:rsidP="004C2D2F">
      <w:pPr>
        <w:pStyle w:val="ConsPlusNormal"/>
        <w:tabs>
          <w:tab w:val="left" w:pos="1560"/>
        </w:tabs>
        <w:jc w:val="both"/>
        <w:rPr>
          <w:b/>
        </w:rPr>
      </w:pPr>
      <w:r w:rsidRPr="004C2D2F">
        <w:rPr>
          <w:b/>
        </w:rPr>
        <w:t>Пункт 11 статьи 15 изложен в новой редакции</w:t>
      </w:r>
      <w:r w:rsidR="003E3FAE">
        <w:rPr>
          <w:b/>
        </w:rPr>
        <w:t>:</w:t>
      </w:r>
    </w:p>
    <w:p w:rsidR="004C2D2F" w:rsidRDefault="003E3FAE" w:rsidP="004C2D2F">
      <w:pPr>
        <w:pStyle w:val="ConsPlusNormal"/>
        <w:tabs>
          <w:tab w:val="left" w:pos="1560"/>
        </w:tabs>
        <w:jc w:val="both"/>
        <w:rPr>
          <w:color w:val="000000" w:themeColor="text1"/>
        </w:rPr>
      </w:pPr>
      <w:r>
        <w:rPr>
          <w:color w:val="000000" w:themeColor="text1"/>
        </w:rPr>
        <w:t>«</w:t>
      </w:r>
      <w:r w:rsidR="004C2D2F" w:rsidRPr="00421F7F">
        <w:rPr>
          <w:color w:val="000000" w:themeColor="text1"/>
        </w:rPr>
        <w:t xml:space="preserve">11. По вопросам, указанным в части 5 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w:t>
      </w:r>
      <w:r>
        <w:rPr>
          <w:color w:val="000000" w:themeColor="text1"/>
        </w:rPr>
        <w:t>Краснокутск</w:t>
      </w:r>
      <w:r w:rsidR="004C2D2F" w:rsidRPr="00421F7F">
        <w:rPr>
          <w:color w:val="000000" w:themeColor="text1"/>
        </w:rPr>
        <w:t>ого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r>
        <w:rPr>
          <w:color w:val="000000" w:themeColor="text1"/>
        </w:rPr>
        <w:t>»</w:t>
      </w:r>
    </w:p>
    <w:p w:rsidR="004C2D2F" w:rsidRDefault="004C2D2F" w:rsidP="004C2D2F">
      <w:pPr>
        <w:pStyle w:val="ConsPlusNormal"/>
        <w:tabs>
          <w:tab w:val="left" w:pos="1560"/>
        </w:tabs>
        <w:jc w:val="both"/>
        <w:rPr>
          <w:b/>
        </w:rPr>
      </w:pPr>
      <w:r w:rsidRPr="004C2D2F">
        <w:rPr>
          <w:b/>
        </w:rPr>
        <w:t>Подпункт 9 пункта 16 статьи 28 изложен в новой редакции</w:t>
      </w:r>
      <w:r w:rsidR="003E3FAE">
        <w:rPr>
          <w:b/>
        </w:rPr>
        <w:t>:</w:t>
      </w:r>
    </w:p>
    <w:p w:rsidR="004C2D2F" w:rsidRDefault="003E3FAE" w:rsidP="004C2D2F">
      <w:pPr>
        <w:pStyle w:val="ConsPlusNormal"/>
        <w:tabs>
          <w:tab w:val="left" w:pos="1560"/>
        </w:tabs>
        <w:jc w:val="both"/>
      </w:pPr>
      <w:r>
        <w:t>«</w:t>
      </w:r>
      <w:r w:rsidR="004C2D2F" w:rsidRPr="004C2D2F">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t>»</w:t>
      </w:r>
    </w:p>
    <w:p w:rsidR="004C2D2F" w:rsidRDefault="004C2D2F" w:rsidP="004C2D2F">
      <w:pPr>
        <w:pStyle w:val="ConsPlusNormal"/>
        <w:tabs>
          <w:tab w:val="left" w:pos="1560"/>
        </w:tabs>
        <w:jc w:val="both"/>
        <w:rPr>
          <w:b/>
        </w:rPr>
      </w:pPr>
      <w:r w:rsidRPr="004C2D2F">
        <w:rPr>
          <w:b/>
        </w:rPr>
        <w:t>Пункт 5 статьи 31 дополнен подпунктом 4</w:t>
      </w:r>
      <w:r w:rsidR="003E3FAE">
        <w:rPr>
          <w:b/>
        </w:rPr>
        <w:t>:</w:t>
      </w:r>
    </w:p>
    <w:p w:rsidR="004C2D2F" w:rsidRDefault="003E3FAE" w:rsidP="004C2D2F">
      <w:pPr>
        <w:pStyle w:val="ConsPlusNormal"/>
        <w:tabs>
          <w:tab w:val="left" w:pos="1560"/>
        </w:tabs>
        <w:jc w:val="both"/>
      </w:pPr>
      <w:r>
        <w:t>«</w:t>
      </w:r>
      <w:r w:rsidR="004C2D2F" w:rsidRPr="004C2D2F">
        <w:t xml:space="preserve">4) обязан сообщить в письменной форме председателю Собрания депутатов - главе </w:t>
      </w:r>
      <w:r>
        <w:t>Краснокутск</w:t>
      </w:r>
      <w:r w:rsidR="004C2D2F" w:rsidRPr="004C2D2F">
        <w:t xml:space="preserve">ого сельского поселения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w:t>
      </w:r>
      <w:r w:rsidR="004C2D2F" w:rsidRPr="004C2D2F">
        <w:lastRenderedPageBreak/>
        <w:t>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 подпунктом.</w:t>
      </w:r>
      <w:r>
        <w:t>»</w:t>
      </w:r>
    </w:p>
    <w:p w:rsidR="004C2D2F" w:rsidRDefault="004C2D2F" w:rsidP="004C2D2F">
      <w:pPr>
        <w:pStyle w:val="ConsPlusNormal"/>
        <w:tabs>
          <w:tab w:val="left" w:pos="1560"/>
        </w:tabs>
        <w:jc w:val="both"/>
        <w:rPr>
          <w:b/>
        </w:rPr>
      </w:pPr>
      <w:r w:rsidRPr="004C2D2F">
        <w:rPr>
          <w:b/>
        </w:rPr>
        <w:t>Подпункт 9 пункта 1 статьи 33 изложен в новой редакции</w:t>
      </w:r>
      <w:r w:rsidR="003E3FAE">
        <w:rPr>
          <w:b/>
        </w:rPr>
        <w:t>:</w:t>
      </w:r>
    </w:p>
    <w:p w:rsidR="004C2D2F" w:rsidRDefault="003E3FAE" w:rsidP="004C2D2F">
      <w:pPr>
        <w:pStyle w:val="ConsPlusNormal"/>
        <w:tabs>
          <w:tab w:val="left" w:pos="1560"/>
        </w:tabs>
        <w:jc w:val="both"/>
      </w:pPr>
      <w:r>
        <w:t>«</w:t>
      </w:r>
      <w:r w:rsidR="004C2D2F" w:rsidRPr="004C2D2F">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t>»</w:t>
      </w:r>
    </w:p>
    <w:p w:rsidR="004C2D2F" w:rsidRDefault="004C2D2F" w:rsidP="004C2D2F">
      <w:pPr>
        <w:pStyle w:val="ConsPlusNormal"/>
        <w:tabs>
          <w:tab w:val="left" w:pos="1560"/>
        </w:tabs>
        <w:jc w:val="both"/>
        <w:rPr>
          <w:b/>
        </w:rPr>
      </w:pPr>
      <w:r w:rsidRPr="004C2D2F">
        <w:rPr>
          <w:b/>
        </w:rPr>
        <w:t>Подпункт 18 пункта 1 статьи 35 изложен в новой редакции</w:t>
      </w:r>
      <w:r w:rsidR="003E3FAE">
        <w:rPr>
          <w:b/>
        </w:rPr>
        <w:t>:</w:t>
      </w:r>
    </w:p>
    <w:p w:rsidR="004C2D2F" w:rsidRDefault="003E3FAE" w:rsidP="004C2D2F">
      <w:pPr>
        <w:pStyle w:val="ConsPlusNormal"/>
        <w:tabs>
          <w:tab w:val="left" w:pos="1560"/>
        </w:tabs>
        <w:jc w:val="both"/>
      </w:pPr>
      <w:r>
        <w:t>«</w:t>
      </w:r>
      <w:r w:rsidR="004C2D2F" w:rsidRPr="004C2D2F">
        <w:t xml:space="preserve">18) организует подготовку правил благоустройства территории </w:t>
      </w:r>
      <w:r>
        <w:t>Краснокутск</w:t>
      </w:r>
      <w:r w:rsidR="004C2D2F" w:rsidRPr="004C2D2F">
        <w:t xml:space="preserve">ого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w:t>
      </w:r>
      <w:r>
        <w:t>Краснокутск</w:t>
      </w:r>
      <w:r w:rsidR="004C2D2F" w:rsidRPr="004C2D2F">
        <w:t xml:space="preserve">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w:t>
      </w:r>
      <w:r>
        <w:t>Краснокутск</w:t>
      </w:r>
      <w:r w:rsidR="004C2D2F" w:rsidRPr="004C2D2F">
        <w:t xml:space="preserve">ого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w:t>
      </w:r>
      <w:r>
        <w:t>Краснокутск</w:t>
      </w:r>
      <w:r w:rsidR="004C2D2F" w:rsidRPr="004C2D2F">
        <w:t>ого сельского поселения;</w:t>
      </w:r>
      <w:r>
        <w:t>»</w:t>
      </w:r>
    </w:p>
    <w:p w:rsidR="004C2D2F" w:rsidRDefault="004C2D2F" w:rsidP="004C2D2F">
      <w:pPr>
        <w:pStyle w:val="ConsPlusNormal"/>
        <w:tabs>
          <w:tab w:val="left" w:pos="1560"/>
        </w:tabs>
        <w:jc w:val="both"/>
        <w:rPr>
          <w:b/>
        </w:rPr>
      </w:pPr>
      <w:r w:rsidRPr="004C2D2F">
        <w:rPr>
          <w:b/>
        </w:rPr>
        <w:t>Подпункт 25 пункта 1 статьи 35 изложен в новой редакции</w:t>
      </w:r>
      <w:r w:rsidR="003E3FAE">
        <w:rPr>
          <w:b/>
        </w:rPr>
        <w:t>:</w:t>
      </w:r>
    </w:p>
    <w:p w:rsidR="004C2D2F" w:rsidRDefault="003E3FAE" w:rsidP="004C2D2F">
      <w:pPr>
        <w:pStyle w:val="ConsPlusNormal"/>
        <w:tabs>
          <w:tab w:val="left" w:pos="1560"/>
        </w:tabs>
        <w:jc w:val="both"/>
      </w:pPr>
      <w:r>
        <w:t>«</w:t>
      </w:r>
      <w:r w:rsidR="004C2D2F" w:rsidRPr="004C2D2F">
        <w:t xml:space="preserve">25) представляет в уполномоченный орган исполнительной власти Ростовской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w:t>
      </w:r>
      <w:r>
        <w:t>Краснокутск</w:t>
      </w:r>
      <w:r w:rsidR="004C2D2F" w:rsidRPr="004C2D2F">
        <w:t>ого сельского поселения, а также осуществляет муниципальный контроль в области охраны и использования особо охраняемых природных территорий местного значения;</w:t>
      </w:r>
      <w:r>
        <w:t>»</w:t>
      </w:r>
    </w:p>
    <w:p w:rsidR="004C2D2F" w:rsidRDefault="004C2D2F" w:rsidP="004C2D2F">
      <w:pPr>
        <w:pStyle w:val="ConsPlusNormal"/>
        <w:tabs>
          <w:tab w:val="left" w:pos="1560"/>
        </w:tabs>
        <w:jc w:val="both"/>
        <w:rPr>
          <w:b/>
        </w:rPr>
      </w:pPr>
      <w:r w:rsidRPr="004C2D2F">
        <w:rPr>
          <w:b/>
        </w:rPr>
        <w:t>Подпункт 7 пункта 16 статьи 37 изложен в новой редакции</w:t>
      </w:r>
      <w:r w:rsidR="003E3FAE">
        <w:rPr>
          <w:b/>
        </w:rPr>
        <w:t>:</w:t>
      </w:r>
    </w:p>
    <w:p w:rsidR="00D52EB0" w:rsidRDefault="003E3FAE" w:rsidP="004C2D2F">
      <w:pPr>
        <w:pStyle w:val="ConsPlusNormal"/>
        <w:tabs>
          <w:tab w:val="left" w:pos="1560"/>
        </w:tabs>
        <w:jc w:val="both"/>
      </w:pPr>
      <w:r>
        <w:t>«</w:t>
      </w:r>
      <w:r w:rsidR="00D52EB0" w:rsidRPr="00D52EB0">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w:t>
      </w:r>
      <w:r w:rsidR="00D52EB0" w:rsidRPr="00D52EB0">
        <w:lastRenderedPageBreak/>
        <w:t>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t>»</w:t>
      </w:r>
    </w:p>
    <w:p w:rsidR="00D52EB0" w:rsidRDefault="00D52EB0" w:rsidP="004C2D2F">
      <w:pPr>
        <w:pStyle w:val="ConsPlusNormal"/>
        <w:tabs>
          <w:tab w:val="left" w:pos="1560"/>
        </w:tabs>
        <w:jc w:val="both"/>
        <w:rPr>
          <w:b/>
        </w:rPr>
      </w:pPr>
      <w:r w:rsidRPr="00D52EB0">
        <w:rPr>
          <w:b/>
        </w:rPr>
        <w:t>Абзац второй пункта 6 статьи 48 изложен в новой редакции</w:t>
      </w:r>
      <w:r w:rsidR="003E3FAE">
        <w:rPr>
          <w:b/>
        </w:rPr>
        <w:t>:</w:t>
      </w:r>
    </w:p>
    <w:p w:rsidR="00D52EB0" w:rsidRDefault="003E3FAE" w:rsidP="004C2D2F">
      <w:pPr>
        <w:pStyle w:val="ConsPlusNormal"/>
        <w:tabs>
          <w:tab w:val="left" w:pos="1560"/>
        </w:tabs>
        <w:jc w:val="both"/>
      </w:pPr>
      <w:r>
        <w:t>«</w:t>
      </w:r>
      <w:r w:rsidR="00D52EB0" w:rsidRPr="00D52EB0">
        <w:t xml:space="preserve">Председатель Собрания депутатов – глава </w:t>
      </w:r>
      <w:r>
        <w:t>Краснокутск</w:t>
      </w:r>
      <w:r w:rsidR="00D52EB0" w:rsidRPr="00D52EB0">
        <w:t>ого сельского поселения обязан опубликовать (обнародовать) зарегистрированные Устав муниципального образования «</w:t>
      </w:r>
      <w:r>
        <w:t>Краснокутск</w:t>
      </w:r>
      <w:r w:rsidR="00D52EB0" w:rsidRPr="00D52EB0">
        <w:t>ое сельское поселение», муниципальный правовой акт о внесении изменений и дополнений в Устав муниципального образования «</w:t>
      </w:r>
      <w:r>
        <w:t>Краснокутск</w:t>
      </w:r>
      <w:r w:rsidR="00D52EB0" w:rsidRPr="00D52EB0">
        <w:t>ое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w:t>
      </w:r>
      <w:r>
        <w:t>Краснокутск</w:t>
      </w:r>
      <w:r w:rsidR="00D52EB0" w:rsidRPr="00D52EB0">
        <w:t>ое сельское поселение», муниципальном правовом акте о внесении изменений и дополнений в Устав муниципального образования «</w:t>
      </w:r>
      <w:r>
        <w:t>Краснокутск</w:t>
      </w:r>
      <w:r w:rsidR="00D52EB0" w:rsidRPr="00D52EB0">
        <w:t>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r>
        <w:t>»</w:t>
      </w:r>
    </w:p>
    <w:p w:rsidR="00D52EB0" w:rsidRDefault="00D52EB0" w:rsidP="004C2D2F">
      <w:pPr>
        <w:pStyle w:val="ConsPlusNormal"/>
        <w:tabs>
          <w:tab w:val="left" w:pos="1560"/>
        </w:tabs>
        <w:jc w:val="both"/>
        <w:rPr>
          <w:b/>
        </w:rPr>
      </w:pPr>
      <w:r w:rsidRPr="00D52EB0">
        <w:rPr>
          <w:b/>
        </w:rPr>
        <w:t>Абзац первый пункта 4 статьи 51 изложен в новой редакции</w:t>
      </w:r>
      <w:r w:rsidR="003E3FAE">
        <w:rPr>
          <w:b/>
        </w:rPr>
        <w:t>:</w:t>
      </w:r>
    </w:p>
    <w:p w:rsidR="00D52EB0" w:rsidRPr="00D52EB0" w:rsidRDefault="003E3FAE" w:rsidP="004C2D2F">
      <w:pPr>
        <w:pStyle w:val="ConsPlusNormal"/>
        <w:tabs>
          <w:tab w:val="left" w:pos="1560"/>
        </w:tabs>
        <w:jc w:val="both"/>
      </w:pPr>
      <w:r>
        <w:t>«</w:t>
      </w:r>
      <w:r w:rsidR="00D52EB0" w:rsidRPr="00D52EB0">
        <w:t xml:space="preserve">4.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w:t>
      </w:r>
      <w:r>
        <w:t>Краснокутск</w:t>
      </w:r>
      <w:r w:rsidR="00D52EB0" w:rsidRPr="00D52EB0">
        <w:t>ого 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r>
        <w:t>»</w:t>
      </w:r>
    </w:p>
    <w:p w:rsidR="004C2D2F" w:rsidRDefault="00D52EB0" w:rsidP="004C2D2F">
      <w:pPr>
        <w:pStyle w:val="ConsPlusNormal"/>
        <w:tabs>
          <w:tab w:val="left" w:pos="1560"/>
        </w:tabs>
        <w:jc w:val="both"/>
        <w:rPr>
          <w:b/>
        </w:rPr>
      </w:pPr>
      <w:r w:rsidRPr="00D52EB0">
        <w:rPr>
          <w:b/>
        </w:rPr>
        <w:t>Пункты 1, 2 статьи 63 изложены в новой редакции</w:t>
      </w:r>
      <w:r w:rsidR="003E3FAE">
        <w:rPr>
          <w:b/>
        </w:rPr>
        <w:t>:</w:t>
      </w:r>
    </w:p>
    <w:p w:rsidR="00D52EB0" w:rsidRPr="00D52EB0" w:rsidRDefault="003E3FAE" w:rsidP="00D52EB0">
      <w:pPr>
        <w:ind w:firstLine="459"/>
        <w:jc w:val="both"/>
        <w:rPr>
          <w:color w:val="000000"/>
          <w:sz w:val="28"/>
          <w:szCs w:val="28"/>
          <w:lang w:eastAsia="hy-AM"/>
        </w:rPr>
      </w:pPr>
      <w:r>
        <w:rPr>
          <w:color w:val="000000"/>
          <w:sz w:val="28"/>
          <w:szCs w:val="28"/>
          <w:lang w:eastAsia="hy-AM"/>
        </w:rPr>
        <w:t>«</w:t>
      </w:r>
      <w:r w:rsidR="00D52EB0" w:rsidRPr="00D52EB0">
        <w:rPr>
          <w:color w:val="000000"/>
          <w:sz w:val="28"/>
          <w:szCs w:val="28"/>
          <w:lang w:eastAsia="hy-AM"/>
        </w:rPr>
        <w:t xml:space="preserve">1. Решением Собрания депутатов </w:t>
      </w:r>
      <w:r>
        <w:rPr>
          <w:color w:val="000000"/>
          <w:sz w:val="28"/>
          <w:szCs w:val="28"/>
          <w:lang w:eastAsia="hy-AM"/>
        </w:rPr>
        <w:t>Краснокутск</w:t>
      </w:r>
      <w:r w:rsidR="00D52EB0" w:rsidRPr="00D52EB0">
        <w:rPr>
          <w:color w:val="000000"/>
          <w:sz w:val="28"/>
          <w:szCs w:val="28"/>
          <w:lang w:eastAsia="hy-AM"/>
        </w:rPr>
        <w:t xml:space="preserve">ого сельского поселения о местном бюджете устанавливаются верхние пределы муниципального внутреннего долга, муниципального внешнего долга (при наличии у </w:t>
      </w:r>
      <w:r>
        <w:rPr>
          <w:color w:val="000000"/>
          <w:sz w:val="28"/>
          <w:szCs w:val="28"/>
          <w:lang w:eastAsia="hy-AM"/>
        </w:rPr>
        <w:t>Краснокутск</w:t>
      </w:r>
      <w:r w:rsidR="00D52EB0" w:rsidRPr="00D52EB0">
        <w:rPr>
          <w:color w:val="000000"/>
          <w:sz w:val="28"/>
          <w:szCs w:val="28"/>
          <w:lang w:eastAsia="hy-AM"/>
        </w:rPr>
        <w:t xml:space="preserve">ого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w:t>
      </w:r>
      <w:r>
        <w:rPr>
          <w:color w:val="000000"/>
          <w:sz w:val="28"/>
          <w:szCs w:val="28"/>
          <w:lang w:eastAsia="hy-AM"/>
        </w:rPr>
        <w:t>Краснокутск</w:t>
      </w:r>
      <w:r w:rsidR="00D52EB0" w:rsidRPr="00D52EB0">
        <w:rPr>
          <w:color w:val="000000"/>
          <w:sz w:val="28"/>
          <w:szCs w:val="28"/>
          <w:lang w:eastAsia="hy-AM"/>
        </w:rPr>
        <w:t>ого сельского поселения обязательств по муниципальным гарантиям в иностранной валюте).</w:t>
      </w:r>
    </w:p>
    <w:p w:rsidR="00D52EB0" w:rsidRPr="00D52EB0" w:rsidRDefault="00D52EB0" w:rsidP="00D52EB0">
      <w:pPr>
        <w:ind w:firstLine="459"/>
        <w:jc w:val="both"/>
        <w:rPr>
          <w:color w:val="000000"/>
          <w:sz w:val="28"/>
          <w:szCs w:val="28"/>
          <w:lang w:eastAsia="hy-AM"/>
        </w:rPr>
      </w:pPr>
      <w:r w:rsidRPr="00D52EB0">
        <w:rPr>
          <w:color w:val="000000"/>
          <w:sz w:val="28"/>
          <w:szCs w:val="28"/>
          <w:lang w:eastAsia="hy-AM"/>
        </w:rPr>
        <w:lastRenderedPageBreak/>
        <w:t xml:space="preserve">Верхние пределы муниципального внутреннего долга, муниципального внешнего долга (при наличии у </w:t>
      </w:r>
      <w:r w:rsidR="003E3FAE">
        <w:rPr>
          <w:color w:val="000000"/>
          <w:sz w:val="28"/>
          <w:szCs w:val="28"/>
          <w:lang w:eastAsia="hy-AM"/>
        </w:rPr>
        <w:t>Краснокутск</w:t>
      </w:r>
      <w:r w:rsidRPr="00D52EB0">
        <w:rPr>
          <w:color w:val="000000"/>
          <w:sz w:val="28"/>
          <w:szCs w:val="28"/>
          <w:lang w:eastAsia="hy-AM"/>
        </w:rPr>
        <w:t>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D52EB0" w:rsidRPr="00D52EB0" w:rsidRDefault="00D52EB0" w:rsidP="00D52EB0">
      <w:pPr>
        <w:ind w:firstLine="459"/>
        <w:jc w:val="both"/>
        <w:rPr>
          <w:color w:val="000000"/>
          <w:sz w:val="28"/>
          <w:szCs w:val="28"/>
          <w:lang w:eastAsia="hy-AM"/>
        </w:rPr>
      </w:pPr>
      <w:r w:rsidRPr="00D52EB0">
        <w:rPr>
          <w:color w:val="000000"/>
          <w:sz w:val="28"/>
          <w:szCs w:val="28"/>
          <w:lang w:eastAsia="hy-AM"/>
        </w:rPr>
        <w:t xml:space="preserve">Собрание депутатов </w:t>
      </w:r>
      <w:r w:rsidR="003E3FAE">
        <w:rPr>
          <w:color w:val="000000"/>
          <w:sz w:val="28"/>
          <w:szCs w:val="28"/>
          <w:lang w:eastAsia="hy-AM"/>
        </w:rPr>
        <w:t>Краснокутск</w:t>
      </w:r>
      <w:r w:rsidRPr="00D52EB0">
        <w:rPr>
          <w:color w:val="000000"/>
          <w:sz w:val="28"/>
          <w:szCs w:val="28"/>
          <w:lang w:eastAsia="hy-AM"/>
        </w:rPr>
        <w:t xml:space="preserve">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w:t>
      </w:r>
      <w:r w:rsidR="003E3FAE">
        <w:rPr>
          <w:color w:val="000000"/>
          <w:sz w:val="28"/>
          <w:szCs w:val="28"/>
          <w:lang w:eastAsia="hy-AM"/>
        </w:rPr>
        <w:t>Краснокутск</w:t>
      </w:r>
      <w:r w:rsidRPr="00D52EB0">
        <w:rPr>
          <w:color w:val="000000"/>
          <w:sz w:val="28"/>
          <w:szCs w:val="28"/>
          <w:lang w:eastAsia="hy-AM"/>
        </w:rPr>
        <w:t>ого сельского поселения.</w:t>
      </w:r>
    </w:p>
    <w:p w:rsidR="00D52EB0" w:rsidRPr="00D52EB0" w:rsidRDefault="00D52EB0" w:rsidP="00D52EB0">
      <w:pPr>
        <w:ind w:firstLine="459"/>
        <w:jc w:val="both"/>
        <w:rPr>
          <w:color w:val="000000"/>
          <w:sz w:val="28"/>
          <w:szCs w:val="28"/>
          <w:lang w:eastAsia="hy-AM"/>
        </w:rPr>
      </w:pPr>
      <w:r w:rsidRPr="00D52EB0">
        <w:rPr>
          <w:color w:val="000000"/>
          <w:sz w:val="28"/>
          <w:szCs w:val="28"/>
          <w:lang w:eastAsia="hy-AM"/>
        </w:rPr>
        <w:t xml:space="preserve">2. Муниципальные внутренние заимствования осуществляются в целях финансирования дефицита бюджета </w:t>
      </w:r>
      <w:r w:rsidR="003E3FAE">
        <w:rPr>
          <w:color w:val="000000"/>
          <w:sz w:val="28"/>
          <w:szCs w:val="28"/>
          <w:lang w:eastAsia="hy-AM"/>
        </w:rPr>
        <w:t>Краснокутск</w:t>
      </w:r>
      <w:r w:rsidRPr="00D52EB0">
        <w:rPr>
          <w:color w:val="000000"/>
          <w:sz w:val="28"/>
          <w:szCs w:val="28"/>
          <w:lang w:eastAsia="hy-AM"/>
        </w:rPr>
        <w:t xml:space="preserve">ого сельского поселения, а также погашения долговых обязательств </w:t>
      </w:r>
      <w:r w:rsidR="003E3FAE">
        <w:rPr>
          <w:color w:val="000000"/>
          <w:sz w:val="28"/>
          <w:szCs w:val="28"/>
          <w:lang w:eastAsia="hy-AM"/>
        </w:rPr>
        <w:t>Краснокутск</w:t>
      </w:r>
      <w:r w:rsidRPr="00D52EB0">
        <w:rPr>
          <w:color w:val="000000"/>
          <w:sz w:val="28"/>
          <w:szCs w:val="28"/>
          <w:lang w:eastAsia="hy-AM"/>
        </w:rPr>
        <w:t xml:space="preserve">ого сельского поселения, пополнения в течение финансового года остатков средств на счетах бюджета </w:t>
      </w:r>
      <w:r w:rsidR="003E3FAE">
        <w:rPr>
          <w:color w:val="000000"/>
          <w:sz w:val="28"/>
          <w:szCs w:val="28"/>
          <w:lang w:eastAsia="hy-AM"/>
        </w:rPr>
        <w:t>Краснокутск</w:t>
      </w:r>
      <w:r w:rsidRPr="00D52EB0">
        <w:rPr>
          <w:color w:val="000000"/>
          <w:sz w:val="28"/>
          <w:szCs w:val="28"/>
          <w:lang w:eastAsia="hy-AM"/>
        </w:rPr>
        <w:t>ого сельского поселения.</w:t>
      </w:r>
    </w:p>
    <w:p w:rsidR="00D52EB0" w:rsidRPr="00D52EB0" w:rsidRDefault="00D52EB0" w:rsidP="00D52EB0">
      <w:pPr>
        <w:ind w:firstLine="459"/>
        <w:jc w:val="both"/>
        <w:rPr>
          <w:color w:val="000000"/>
          <w:sz w:val="28"/>
          <w:szCs w:val="28"/>
          <w:lang w:eastAsia="hy-AM"/>
        </w:rPr>
      </w:pPr>
      <w:r w:rsidRPr="00D52EB0">
        <w:rPr>
          <w:color w:val="000000"/>
          <w:sz w:val="28"/>
          <w:szCs w:val="28"/>
          <w:lang w:eastAsia="hy-AM"/>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D52EB0" w:rsidRPr="00D52EB0" w:rsidRDefault="00D52EB0" w:rsidP="00D52EB0">
      <w:pPr>
        <w:ind w:firstLine="459"/>
        <w:jc w:val="both"/>
        <w:rPr>
          <w:color w:val="000000"/>
          <w:sz w:val="28"/>
          <w:szCs w:val="28"/>
          <w:lang w:eastAsia="hy-AM"/>
        </w:rPr>
      </w:pPr>
      <w:r w:rsidRPr="00D52EB0">
        <w:rPr>
          <w:color w:val="000000"/>
          <w:sz w:val="28"/>
          <w:szCs w:val="28"/>
          <w:lang w:eastAsia="hy-AM"/>
        </w:rPr>
        <w:t xml:space="preserve">Право осуществления муниципальных заимствований от имени </w:t>
      </w:r>
      <w:r w:rsidR="003E3FAE">
        <w:rPr>
          <w:color w:val="000000"/>
          <w:sz w:val="28"/>
          <w:szCs w:val="28"/>
          <w:lang w:eastAsia="hy-AM"/>
        </w:rPr>
        <w:t>Краснокутск</w:t>
      </w:r>
      <w:r w:rsidRPr="00D52EB0">
        <w:rPr>
          <w:color w:val="000000"/>
          <w:sz w:val="28"/>
          <w:szCs w:val="28"/>
          <w:lang w:eastAsia="hy-AM"/>
        </w:rPr>
        <w:t xml:space="preserve">ого сельского поселения принадлежит Администрации </w:t>
      </w:r>
      <w:r w:rsidR="003E3FAE">
        <w:rPr>
          <w:color w:val="000000"/>
          <w:sz w:val="28"/>
          <w:szCs w:val="28"/>
          <w:lang w:eastAsia="hy-AM"/>
        </w:rPr>
        <w:t>Краснокутск</w:t>
      </w:r>
      <w:r w:rsidRPr="00D52EB0">
        <w:rPr>
          <w:color w:val="000000"/>
          <w:sz w:val="28"/>
          <w:szCs w:val="28"/>
          <w:lang w:eastAsia="hy-AM"/>
        </w:rPr>
        <w:t>ого сельского поселения.</w:t>
      </w:r>
    </w:p>
    <w:p w:rsidR="00D52EB0" w:rsidRDefault="00D52EB0" w:rsidP="00D52EB0">
      <w:pPr>
        <w:pStyle w:val="ConsPlusNormal"/>
        <w:tabs>
          <w:tab w:val="left" w:pos="1560"/>
        </w:tabs>
        <w:jc w:val="both"/>
        <w:rPr>
          <w:color w:val="000000"/>
        </w:rPr>
      </w:pPr>
      <w:r w:rsidRPr="00D52EB0">
        <w:rPr>
          <w:color w:val="000000"/>
        </w:rPr>
        <w:t xml:space="preserve">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w:t>
      </w:r>
      <w:r w:rsidR="003E3FAE">
        <w:rPr>
          <w:color w:val="000000"/>
        </w:rPr>
        <w:t>Краснокутск</w:t>
      </w:r>
      <w:r w:rsidRPr="00D52EB0">
        <w:rPr>
          <w:color w:val="000000"/>
        </w:rPr>
        <w:t>ого сельского поселения о местном бюджете на очередной финансовый год и плановый период (очередной финансовый год).</w:t>
      </w:r>
      <w:r w:rsidR="003E3FAE">
        <w:rPr>
          <w:color w:val="000000"/>
        </w:rPr>
        <w:t>»</w:t>
      </w:r>
    </w:p>
    <w:p w:rsidR="00D52EB0" w:rsidRDefault="00D52EB0" w:rsidP="00D52EB0">
      <w:pPr>
        <w:pStyle w:val="ConsPlusNormal"/>
        <w:tabs>
          <w:tab w:val="left" w:pos="1560"/>
        </w:tabs>
        <w:jc w:val="both"/>
        <w:rPr>
          <w:b/>
        </w:rPr>
      </w:pPr>
      <w:r w:rsidRPr="00D52EB0">
        <w:rPr>
          <w:b/>
        </w:rPr>
        <w:t>Абзац второй пункта 3 статьи 63 изложен в новой редакции</w:t>
      </w:r>
      <w:r w:rsidR="003E3FAE">
        <w:rPr>
          <w:b/>
        </w:rPr>
        <w:t>:</w:t>
      </w:r>
    </w:p>
    <w:p w:rsidR="00D52EB0" w:rsidRDefault="003E3FAE" w:rsidP="00D52EB0">
      <w:pPr>
        <w:pStyle w:val="ConsPlusNormal"/>
        <w:tabs>
          <w:tab w:val="left" w:pos="1560"/>
        </w:tabs>
        <w:jc w:val="both"/>
      </w:pPr>
      <w:r>
        <w:t>«</w:t>
      </w:r>
      <w:r w:rsidR="00D52EB0" w:rsidRPr="00D52EB0">
        <w:t>Обязательства, вытекающие из муниципальной гарантии, включаются в состав муниципального долга.</w:t>
      </w:r>
      <w:r>
        <w:t>»</w:t>
      </w:r>
    </w:p>
    <w:p w:rsidR="00D52EB0" w:rsidRDefault="00D52EB0" w:rsidP="00D52EB0">
      <w:pPr>
        <w:pStyle w:val="ConsPlusNormal"/>
        <w:tabs>
          <w:tab w:val="left" w:pos="1560"/>
        </w:tabs>
        <w:jc w:val="both"/>
        <w:rPr>
          <w:b/>
        </w:rPr>
      </w:pPr>
      <w:r w:rsidRPr="00D52EB0">
        <w:rPr>
          <w:b/>
        </w:rPr>
        <w:t>Пункт 4 статьи 63 изложен в новой редакции</w:t>
      </w:r>
      <w:r w:rsidR="003E3FAE">
        <w:rPr>
          <w:b/>
        </w:rPr>
        <w:t>:</w:t>
      </w:r>
    </w:p>
    <w:p w:rsidR="00D52EB0" w:rsidRPr="00D52EB0" w:rsidRDefault="003E3FAE" w:rsidP="00D52EB0">
      <w:pPr>
        <w:ind w:firstLine="459"/>
        <w:jc w:val="both"/>
        <w:rPr>
          <w:color w:val="000000"/>
          <w:sz w:val="28"/>
          <w:szCs w:val="28"/>
          <w:lang w:eastAsia="hy-AM"/>
        </w:rPr>
      </w:pPr>
      <w:r>
        <w:rPr>
          <w:color w:val="000000"/>
          <w:sz w:val="28"/>
          <w:szCs w:val="28"/>
          <w:lang w:eastAsia="hy-AM"/>
        </w:rPr>
        <w:t>«</w:t>
      </w:r>
      <w:r w:rsidR="00D52EB0" w:rsidRPr="00D52EB0">
        <w:rPr>
          <w:color w:val="000000"/>
          <w:sz w:val="28"/>
          <w:szCs w:val="28"/>
          <w:lang w:eastAsia="hy-AM"/>
        </w:rPr>
        <w:t xml:space="preserve">4. 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Pr>
          <w:color w:val="000000"/>
          <w:sz w:val="28"/>
          <w:szCs w:val="28"/>
          <w:lang w:eastAsia="hy-AM"/>
        </w:rPr>
        <w:t>Краснокутск</w:t>
      </w:r>
      <w:r w:rsidR="00D52EB0" w:rsidRPr="00D52EB0">
        <w:rPr>
          <w:color w:val="000000"/>
          <w:sz w:val="28"/>
          <w:szCs w:val="28"/>
          <w:lang w:eastAsia="hy-AM"/>
        </w:rPr>
        <w:t>ого сельского поселения.</w:t>
      </w:r>
    </w:p>
    <w:p w:rsidR="00D52EB0" w:rsidRPr="00D52EB0" w:rsidRDefault="00D52EB0" w:rsidP="00D52EB0">
      <w:pPr>
        <w:ind w:firstLine="459"/>
        <w:jc w:val="both"/>
        <w:rPr>
          <w:color w:val="000000"/>
          <w:sz w:val="28"/>
          <w:szCs w:val="28"/>
          <w:lang w:eastAsia="hy-AM"/>
        </w:rPr>
      </w:pPr>
      <w:r w:rsidRPr="00D52EB0">
        <w:rPr>
          <w:color w:val="000000"/>
          <w:sz w:val="28"/>
          <w:szCs w:val="28"/>
          <w:lang w:eastAsia="hy-AM"/>
        </w:rPr>
        <w:t xml:space="preserve">Долговые обязательства </w:t>
      </w:r>
      <w:r w:rsidR="003E3FAE">
        <w:rPr>
          <w:color w:val="000000"/>
          <w:sz w:val="28"/>
          <w:szCs w:val="28"/>
          <w:lang w:eastAsia="hy-AM"/>
        </w:rPr>
        <w:t>Краснокутск</w:t>
      </w:r>
      <w:r w:rsidRPr="00D52EB0">
        <w:rPr>
          <w:color w:val="000000"/>
          <w:sz w:val="28"/>
          <w:szCs w:val="28"/>
          <w:lang w:eastAsia="hy-AM"/>
        </w:rPr>
        <w:t>ого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D52EB0" w:rsidRPr="00D52EB0" w:rsidRDefault="006C5526" w:rsidP="006C5526">
      <w:pPr>
        <w:pStyle w:val="ConsPlusNormal"/>
        <w:tabs>
          <w:tab w:val="left" w:pos="0"/>
        </w:tabs>
        <w:jc w:val="both"/>
        <w:rPr>
          <w:b/>
        </w:rPr>
      </w:pPr>
      <w:r>
        <w:rPr>
          <w:color w:val="000000"/>
        </w:rPr>
        <w:lastRenderedPageBreak/>
        <w:tab/>
      </w:r>
      <w:r w:rsidR="00D52EB0" w:rsidRPr="00D52EB0">
        <w:rPr>
          <w:color w:val="000000"/>
        </w:rPr>
        <w:t xml:space="preserve">Глава Администрации </w:t>
      </w:r>
      <w:r w:rsidR="003E3FAE">
        <w:rPr>
          <w:color w:val="000000"/>
        </w:rPr>
        <w:t>Краснокутск</w:t>
      </w:r>
      <w:r w:rsidR="00D52EB0" w:rsidRPr="00D52EB0">
        <w:rPr>
          <w:color w:val="000000"/>
        </w:rPr>
        <w:t xml:space="preserve">ого сельского поселения по истечении сроков, указанных в абзаце первом пункта 4 настоящей статьи, издает постановление Администрации </w:t>
      </w:r>
      <w:r w:rsidR="003E3FAE">
        <w:rPr>
          <w:color w:val="000000"/>
        </w:rPr>
        <w:t>Краснокутск</w:t>
      </w:r>
      <w:r w:rsidR="00D52EB0" w:rsidRPr="00D52EB0">
        <w:rPr>
          <w:color w:val="000000"/>
        </w:rPr>
        <w:t>ого сельского поселения о списании с муниципального долга муниципальных долговых обязательств, выраженных в валюте Российской Федерации.</w:t>
      </w:r>
      <w:r w:rsidR="003E3FAE">
        <w:rPr>
          <w:color w:val="000000"/>
        </w:rPr>
        <w:t>»</w:t>
      </w:r>
    </w:p>
    <w:p w:rsidR="00DA7EDE" w:rsidRPr="005A427E" w:rsidRDefault="00DA7EDE" w:rsidP="00FF540F">
      <w:pPr>
        <w:pStyle w:val="a3"/>
        <w:numPr>
          <w:ilvl w:val="0"/>
          <w:numId w:val="18"/>
        </w:numPr>
        <w:ind w:left="0" w:firstLine="0"/>
        <w:rPr>
          <w:b/>
          <w:sz w:val="28"/>
          <w:szCs w:val="28"/>
        </w:rPr>
      </w:pPr>
      <w:r w:rsidRPr="00DA7EDE">
        <w:rPr>
          <w:sz w:val="28"/>
          <w:szCs w:val="28"/>
        </w:rPr>
        <w:t>Настоящее решение вступает в силу со дня его официального обнародования, произведенного после государственной регистрации Устава муниципального образования «Краснокутское сельское поселение».</w:t>
      </w:r>
    </w:p>
    <w:p w:rsidR="005A427E" w:rsidRDefault="005A427E" w:rsidP="005A427E">
      <w:pPr>
        <w:pStyle w:val="a3"/>
        <w:rPr>
          <w:sz w:val="28"/>
          <w:szCs w:val="28"/>
        </w:rPr>
      </w:pPr>
    </w:p>
    <w:p w:rsidR="005A427E" w:rsidRPr="00DA7EDE" w:rsidRDefault="005A427E" w:rsidP="005A427E">
      <w:pPr>
        <w:pStyle w:val="a3"/>
        <w:rPr>
          <w:b/>
          <w:sz w:val="28"/>
          <w:szCs w:val="28"/>
        </w:rPr>
      </w:pPr>
    </w:p>
    <w:p w:rsidR="00E467E6" w:rsidRDefault="0025512D" w:rsidP="00E467E6">
      <w:pPr>
        <w:rPr>
          <w:sz w:val="28"/>
          <w:szCs w:val="28"/>
        </w:rPr>
      </w:pPr>
      <w:r>
        <w:rPr>
          <w:sz w:val="28"/>
          <w:szCs w:val="28"/>
        </w:rPr>
        <w:t xml:space="preserve">           </w:t>
      </w:r>
    </w:p>
    <w:tbl>
      <w:tblPr>
        <w:tblW w:w="9639" w:type="dxa"/>
        <w:tblLook w:val="04A0" w:firstRow="1" w:lastRow="0" w:firstColumn="1" w:lastColumn="0" w:noHBand="0" w:noVBand="1"/>
      </w:tblPr>
      <w:tblGrid>
        <w:gridCol w:w="5387"/>
        <w:gridCol w:w="4252"/>
      </w:tblGrid>
      <w:tr w:rsidR="00E467E6" w:rsidRPr="005A427E" w:rsidTr="00E467E6">
        <w:tc>
          <w:tcPr>
            <w:tcW w:w="5387" w:type="dxa"/>
            <w:hideMark/>
          </w:tcPr>
          <w:p w:rsidR="005A427E" w:rsidRPr="005A427E" w:rsidRDefault="005A427E" w:rsidP="005A427E">
            <w:pPr>
              <w:rPr>
                <w:b/>
                <w:bCs/>
                <w:sz w:val="26"/>
                <w:szCs w:val="28"/>
              </w:rPr>
            </w:pPr>
            <w:r w:rsidRPr="005A427E">
              <w:rPr>
                <w:b/>
                <w:bCs/>
                <w:sz w:val="26"/>
                <w:szCs w:val="28"/>
              </w:rPr>
              <w:t xml:space="preserve">Председатель Собрания депутатов - глава </w:t>
            </w:r>
          </w:p>
          <w:p w:rsidR="00E467E6" w:rsidRPr="005A427E" w:rsidRDefault="005A427E" w:rsidP="005A427E">
            <w:pPr>
              <w:rPr>
                <w:b/>
                <w:bCs/>
                <w:sz w:val="26"/>
                <w:szCs w:val="28"/>
              </w:rPr>
            </w:pPr>
            <w:r w:rsidRPr="005A427E">
              <w:rPr>
                <w:b/>
                <w:bCs/>
                <w:sz w:val="26"/>
                <w:szCs w:val="28"/>
              </w:rPr>
              <w:t xml:space="preserve">Краснокутского сельского поселения                                               </w:t>
            </w:r>
          </w:p>
        </w:tc>
        <w:tc>
          <w:tcPr>
            <w:tcW w:w="4252" w:type="dxa"/>
          </w:tcPr>
          <w:p w:rsidR="00E467E6" w:rsidRPr="005A427E" w:rsidRDefault="00E467E6">
            <w:pPr>
              <w:jc w:val="right"/>
              <w:rPr>
                <w:b/>
                <w:bCs/>
                <w:sz w:val="26"/>
                <w:szCs w:val="28"/>
              </w:rPr>
            </w:pPr>
          </w:p>
          <w:p w:rsidR="00E467E6" w:rsidRPr="005A427E" w:rsidRDefault="005A427E" w:rsidP="005A427E">
            <w:pPr>
              <w:jc w:val="right"/>
              <w:rPr>
                <w:b/>
                <w:bCs/>
                <w:sz w:val="26"/>
                <w:szCs w:val="28"/>
              </w:rPr>
            </w:pPr>
            <w:r w:rsidRPr="005A427E">
              <w:rPr>
                <w:b/>
                <w:bCs/>
                <w:sz w:val="26"/>
                <w:szCs w:val="28"/>
              </w:rPr>
              <w:t>О.И. Гаврилова</w:t>
            </w:r>
            <w:r w:rsidR="00E467E6" w:rsidRPr="005A427E">
              <w:rPr>
                <w:b/>
                <w:bCs/>
                <w:sz w:val="26"/>
                <w:szCs w:val="28"/>
              </w:rPr>
              <w:t xml:space="preserve">        </w:t>
            </w:r>
          </w:p>
        </w:tc>
      </w:tr>
    </w:tbl>
    <w:p w:rsidR="009C5821" w:rsidRDefault="009C5821"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A14220" w:rsidRDefault="00A14220" w:rsidP="00F461BB">
      <w:pPr>
        <w:ind w:left="3540" w:firstLine="708"/>
        <w:jc w:val="right"/>
        <w:rPr>
          <w:sz w:val="28"/>
          <w:szCs w:val="28"/>
        </w:rPr>
      </w:pPr>
    </w:p>
    <w:p w:rsidR="00A14220" w:rsidRDefault="00A14220" w:rsidP="00F461BB">
      <w:pPr>
        <w:ind w:left="3540" w:firstLine="708"/>
        <w:jc w:val="right"/>
        <w:rPr>
          <w:sz w:val="28"/>
          <w:szCs w:val="28"/>
        </w:rPr>
      </w:pPr>
    </w:p>
    <w:p w:rsidR="00A14220" w:rsidRDefault="00A14220" w:rsidP="00F461BB">
      <w:pPr>
        <w:ind w:left="3540" w:firstLine="708"/>
        <w:jc w:val="right"/>
        <w:rPr>
          <w:sz w:val="28"/>
          <w:szCs w:val="28"/>
        </w:rPr>
      </w:pPr>
    </w:p>
    <w:p w:rsidR="006C5526" w:rsidRDefault="006C5526" w:rsidP="00F461BB">
      <w:pPr>
        <w:ind w:left="3540" w:firstLine="708"/>
        <w:jc w:val="right"/>
        <w:rPr>
          <w:sz w:val="28"/>
          <w:szCs w:val="28"/>
        </w:rPr>
      </w:pPr>
    </w:p>
    <w:p w:rsidR="006C5526" w:rsidRDefault="006C5526" w:rsidP="00F461BB">
      <w:pPr>
        <w:ind w:left="3540" w:firstLine="708"/>
        <w:jc w:val="right"/>
        <w:rPr>
          <w:sz w:val="28"/>
          <w:szCs w:val="28"/>
        </w:rPr>
      </w:pPr>
    </w:p>
    <w:p w:rsidR="006C5526" w:rsidRDefault="006C5526" w:rsidP="00F461BB">
      <w:pPr>
        <w:ind w:left="3540" w:firstLine="708"/>
        <w:jc w:val="right"/>
        <w:rPr>
          <w:sz w:val="28"/>
          <w:szCs w:val="28"/>
        </w:rPr>
      </w:pPr>
    </w:p>
    <w:p w:rsidR="006C5526" w:rsidRDefault="006C5526" w:rsidP="00F461BB">
      <w:pPr>
        <w:ind w:left="3540" w:firstLine="708"/>
        <w:jc w:val="right"/>
        <w:rPr>
          <w:sz w:val="28"/>
          <w:szCs w:val="28"/>
        </w:rPr>
      </w:pPr>
    </w:p>
    <w:p w:rsidR="006C5526" w:rsidRDefault="006C5526" w:rsidP="00F461BB">
      <w:pPr>
        <w:ind w:left="3540" w:firstLine="708"/>
        <w:jc w:val="right"/>
        <w:rPr>
          <w:sz w:val="28"/>
          <w:szCs w:val="28"/>
        </w:rPr>
      </w:pPr>
    </w:p>
    <w:p w:rsidR="006C5526" w:rsidRDefault="006C5526" w:rsidP="00F461BB">
      <w:pPr>
        <w:ind w:left="3540" w:firstLine="708"/>
        <w:jc w:val="right"/>
        <w:rPr>
          <w:sz w:val="28"/>
          <w:szCs w:val="28"/>
        </w:rPr>
      </w:pPr>
    </w:p>
    <w:p w:rsidR="006C5526" w:rsidRDefault="006C5526" w:rsidP="00F461BB">
      <w:pPr>
        <w:ind w:left="3540" w:firstLine="708"/>
        <w:jc w:val="right"/>
        <w:rPr>
          <w:sz w:val="28"/>
          <w:szCs w:val="28"/>
        </w:rPr>
      </w:pPr>
    </w:p>
    <w:p w:rsidR="006C5526" w:rsidRDefault="006C5526" w:rsidP="00F461BB">
      <w:pPr>
        <w:ind w:left="3540" w:firstLine="708"/>
        <w:jc w:val="right"/>
        <w:rPr>
          <w:sz w:val="28"/>
          <w:szCs w:val="28"/>
        </w:rPr>
      </w:pPr>
    </w:p>
    <w:p w:rsidR="006C5526" w:rsidRDefault="006C5526" w:rsidP="00F461BB">
      <w:pPr>
        <w:ind w:left="3540" w:firstLine="708"/>
        <w:jc w:val="right"/>
        <w:rPr>
          <w:sz w:val="28"/>
          <w:szCs w:val="28"/>
        </w:rPr>
      </w:pPr>
    </w:p>
    <w:p w:rsidR="006C5526" w:rsidRDefault="006C552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sectPr w:rsidR="00BA4236" w:rsidSect="007031C4">
      <w:headerReference w:type="default" r:id="rId8"/>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154F" w:rsidRDefault="009D154F" w:rsidP="00762327">
      <w:r>
        <w:separator/>
      </w:r>
    </w:p>
  </w:endnote>
  <w:endnote w:type="continuationSeparator" w:id="0">
    <w:p w:rsidR="009D154F" w:rsidRDefault="009D154F" w:rsidP="00762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154F" w:rsidRDefault="009D154F" w:rsidP="00762327">
      <w:r>
        <w:separator/>
      </w:r>
    </w:p>
  </w:footnote>
  <w:footnote w:type="continuationSeparator" w:id="0">
    <w:p w:rsidR="009D154F" w:rsidRDefault="009D154F" w:rsidP="0076232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8544446"/>
      <w:docPartObj>
        <w:docPartGallery w:val="Page Numbers (Top of Page)"/>
        <w:docPartUnique/>
      </w:docPartObj>
    </w:sdtPr>
    <w:sdtEndPr/>
    <w:sdtContent>
      <w:p w:rsidR="00CE1EFB" w:rsidRDefault="008641C8">
        <w:pPr>
          <w:pStyle w:val="aa"/>
          <w:jc w:val="right"/>
        </w:pPr>
        <w:r>
          <w:fldChar w:fldCharType="begin"/>
        </w:r>
        <w:r>
          <w:instrText xml:space="preserve"> PAGE   \* MERGEFORMAT </w:instrText>
        </w:r>
        <w:r>
          <w:fldChar w:fldCharType="separate"/>
        </w:r>
        <w:r w:rsidR="00C163FD">
          <w:rPr>
            <w:noProof/>
          </w:rPr>
          <w:t>1</w:t>
        </w:r>
        <w:r>
          <w:rPr>
            <w:noProof/>
          </w:rPr>
          <w:fldChar w:fldCharType="end"/>
        </w:r>
      </w:p>
    </w:sdtContent>
  </w:sdt>
  <w:p w:rsidR="00CE1EFB" w:rsidRDefault="00CE1EFB">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08D54B1"/>
    <w:multiLevelType w:val="hybridMultilevel"/>
    <w:tmpl w:val="9A902B98"/>
    <w:lvl w:ilvl="0" w:tplc="0419000F">
      <w:start w:val="1"/>
      <w:numFmt w:val="decimal"/>
      <w:lvlText w:val="%1."/>
      <w:lvlJc w:val="left"/>
      <w:pPr>
        <w:tabs>
          <w:tab w:val="num" w:pos="502"/>
        </w:tabs>
        <w:ind w:left="502"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6B81603"/>
    <w:multiLevelType w:val="hybridMultilevel"/>
    <w:tmpl w:val="29B6B324"/>
    <w:lvl w:ilvl="0" w:tplc="0419000F">
      <w:start w:val="1"/>
      <w:numFmt w:val="decimal"/>
      <w:lvlText w:val="%1."/>
      <w:lvlJc w:val="left"/>
      <w:pPr>
        <w:ind w:left="36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EDD6AC2"/>
    <w:multiLevelType w:val="hybridMultilevel"/>
    <w:tmpl w:val="CF98A05E"/>
    <w:lvl w:ilvl="0" w:tplc="F3C2DBD4">
      <w:start w:val="1"/>
      <w:numFmt w:val="decimal"/>
      <w:lvlText w:val="%1)"/>
      <w:lvlJc w:val="left"/>
      <w:pPr>
        <w:ind w:left="720" w:hanging="360"/>
      </w:pPr>
      <w:rPr>
        <w:rFonts w:ascii="Times New Roman" w:hAnsi="Times New Roman" w:cs="Times New Roman" w:hint="default"/>
        <w:color w:val="auto"/>
        <w:sz w:val="2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15:restartNumberingAfterBreak="0">
    <w:nsid w:val="774158F3"/>
    <w:multiLevelType w:val="hybridMultilevel"/>
    <w:tmpl w:val="307C7122"/>
    <w:lvl w:ilvl="0" w:tplc="A726011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15"/>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1"/>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3FE"/>
    <w:rsid w:val="0000169D"/>
    <w:rsid w:val="0000444C"/>
    <w:rsid w:val="000110E0"/>
    <w:rsid w:val="00011300"/>
    <w:rsid w:val="000144E9"/>
    <w:rsid w:val="000162FA"/>
    <w:rsid w:val="00034E4A"/>
    <w:rsid w:val="00043EE7"/>
    <w:rsid w:val="00050489"/>
    <w:rsid w:val="00057561"/>
    <w:rsid w:val="0006342F"/>
    <w:rsid w:val="0007098F"/>
    <w:rsid w:val="00074DCE"/>
    <w:rsid w:val="000822DA"/>
    <w:rsid w:val="00090D12"/>
    <w:rsid w:val="000E0AF9"/>
    <w:rsid w:val="000F0309"/>
    <w:rsid w:val="000F7CBF"/>
    <w:rsid w:val="001078FF"/>
    <w:rsid w:val="00112C72"/>
    <w:rsid w:val="001211E0"/>
    <w:rsid w:val="00122418"/>
    <w:rsid w:val="0015055C"/>
    <w:rsid w:val="0015100E"/>
    <w:rsid w:val="001557DA"/>
    <w:rsid w:val="0015612B"/>
    <w:rsid w:val="001602B3"/>
    <w:rsid w:val="001A674B"/>
    <w:rsid w:val="001C7968"/>
    <w:rsid w:val="001D58F2"/>
    <w:rsid w:val="001F4522"/>
    <w:rsid w:val="00202B0E"/>
    <w:rsid w:val="002045D7"/>
    <w:rsid w:val="00234647"/>
    <w:rsid w:val="00254A6F"/>
    <w:rsid w:val="0025512D"/>
    <w:rsid w:val="002600C9"/>
    <w:rsid w:val="0026145E"/>
    <w:rsid w:val="002635A7"/>
    <w:rsid w:val="002712FC"/>
    <w:rsid w:val="00281B56"/>
    <w:rsid w:val="0028333B"/>
    <w:rsid w:val="00293783"/>
    <w:rsid w:val="002C2984"/>
    <w:rsid w:val="002C7CB5"/>
    <w:rsid w:val="002F2673"/>
    <w:rsid w:val="002F66E6"/>
    <w:rsid w:val="002F6E0A"/>
    <w:rsid w:val="00310E62"/>
    <w:rsid w:val="003228F6"/>
    <w:rsid w:val="00331D3C"/>
    <w:rsid w:val="00334DE6"/>
    <w:rsid w:val="003363D5"/>
    <w:rsid w:val="00347D74"/>
    <w:rsid w:val="00354BC2"/>
    <w:rsid w:val="00362E3D"/>
    <w:rsid w:val="00386CED"/>
    <w:rsid w:val="003C4360"/>
    <w:rsid w:val="003C526B"/>
    <w:rsid w:val="003D2600"/>
    <w:rsid w:val="003E104E"/>
    <w:rsid w:val="003E1C11"/>
    <w:rsid w:val="003E2E1D"/>
    <w:rsid w:val="003E3FAE"/>
    <w:rsid w:val="003E42DB"/>
    <w:rsid w:val="00400A87"/>
    <w:rsid w:val="00405DF8"/>
    <w:rsid w:val="00416FFE"/>
    <w:rsid w:val="004333A7"/>
    <w:rsid w:val="004434EC"/>
    <w:rsid w:val="00454CE6"/>
    <w:rsid w:val="00457AB7"/>
    <w:rsid w:val="0047291D"/>
    <w:rsid w:val="004815B2"/>
    <w:rsid w:val="004819EF"/>
    <w:rsid w:val="00485B97"/>
    <w:rsid w:val="00490F7B"/>
    <w:rsid w:val="004A45E2"/>
    <w:rsid w:val="004B409B"/>
    <w:rsid w:val="004C037E"/>
    <w:rsid w:val="004C0903"/>
    <w:rsid w:val="004C25A8"/>
    <w:rsid w:val="004C2D2F"/>
    <w:rsid w:val="004C4808"/>
    <w:rsid w:val="004C4F15"/>
    <w:rsid w:val="004D247A"/>
    <w:rsid w:val="0050453F"/>
    <w:rsid w:val="005255C4"/>
    <w:rsid w:val="00535BA7"/>
    <w:rsid w:val="005403E9"/>
    <w:rsid w:val="005607DD"/>
    <w:rsid w:val="005654B9"/>
    <w:rsid w:val="00571502"/>
    <w:rsid w:val="00577069"/>
    <w:rsid w:val="005834C5"/>
    <w:rsid w:val="005A00C5"/>
    <w:rsid w:val="005A425F"/>
    <w:rsid w:val="005A427E"/>
    <w:rsid w:val="005B4474"/>
    <w:rsid w:val="005B7842"/>
    <w:rsid w:val="005D0F6E"/>
    <w:rsid w:val="005D1D31"/>
    <w:rsid w:val="005D692F"/>
    <w:rsid w:val="005F082A"/>
    <w:rsid w:val="00605946"/>
    <w:rsid w:val="00615341"/>
    <w:rsid w:val="00625316"/>
    <w:rsid w:val="00643619"/>
    <w:rsid w:val="00670853"/>
    <w:rsid w:val="0067265C"/>
    <w:rsid w:val="00673A10"/>
    <w:rsid w:val="0067424B"/>
    <w:rsid w:val="006C5526"/>
    <w:rsid w:val="006D1B19"/>
    <w:rsid w:val="006D5C8B"/>
    <w:rsid w:val="006E3C63"/>
    <w:rsid w:val="006E58D9"/>
    <w:rsid w:val="006E7ACC"/>
    <w:rsid w:val="006F4005"/>
    <w:rsid w:val="006F51A0"/>
    <w:rsid w:val="007031C4"/>
    <w:rsid w:val="00704F82"/>
    <w:rsid w:val="00705AC2"/>
    <w:rsid w:val="0072510D"/>
    <w:rsid w:val="007408D4"/>
    <w:rsid w:val="00762327"/>
    <w:rsid w:val="00770EBF"/>
    <w:rsid w:val="00772CC9"/>
    <w:rsid w:val="00776880"/>
    <w:rsid w:val="00787D3E"/>
    <w:rsid w:val="00792CD5"/>
    <w:rsid w:val="00796453"/>
    <w:rsid w:val="007A08BB"/>
    <w:rsid w:val="007B67A1"/>
    <w:rsid w:val="007C3E56"/>
    <w:rsid w:val="007C7EF1"/>
    <w:rsid w:val="007D2588"/>
    <w:rsid w:val="007E2C36"/>
    <w:rsid w:val="007E3328"/>
    <w:rsid w:val="007E6478"/>
    <w:rsid w:val="007E66CF"/>
    <w:rsid w:val="007F0951"/>
    <w:rsid w:val="00836520"/>
    <w:rsid w:val="0084401C"/>
    <w:rsid w:val="0084627E"/>
    <w:rsid w:val="0085115F"/>
    <w:rsid w:val="00861311"/>
    <w:rsid w:val="008641C8"/>
    <w:rsid w:val="00866996"/>
    <w:rsid w:val="00871637"/>
    <w:rsid w:val="00871AC3"/>
    <w:rsid w:val="00875CBC"/>
    <w:rsid w:val="00885162"/>
    <w:rsid w:val="00885A66"/>
    <w:rsid w:val="00890B64"/>
    <w:rsid w:val="008928A1"/>
    <w:rsid w:val="008B0B84"/>
    <w:rsid w:val="008B3BD6"/>
    <w:rsid w:val="008E07EE"/>
    <w:rsid w:val="008E1411"/>
    <w:rsid w:val="008F78B6"/>
    <w:rsid w:val="00911A59"/>
    <w:rsid w:val="009203D9"/>
    <w:rsid w:val="00925DC7"/>
    <w:rsid w:val="009317F6"/>
    <w:rsid w:val="00943BC7"/>
    <w:rsid w:val="009454A3"/>
    <w:rsid w:val="00956048"/>
    <w:rsid w:val="009616C6"/>
    <w:rsid w:val="00972E68"/>
    <w:rsid w:val="00973881"/>
    <w:rsid w:val="009809DB"/>
    <w:rsid w:val="009856F0"/>
    <w:rsid w:val="00986A4A"/>
    <w:rsid w:val="009A16B0"/>
    <w:rsid w:val="009C2371"/>
    <w:rsid w:val="009C5821"/>
    <w:rsid w:val="009D154F"/>
    <w:rsid w:val="009D68B1"/>
    <w:rsid w:val="009E174A"/>
    <w:rsid w:val="00A027B5"/>
    <w:rsid w:val="00A04112"/>
    <w:rsid w:val="00A14220"/>
    <w:rsid w:val="00A1441A"/>
    <w:rsid w:val="00A2088E"/>
    <w:rsid w:val="00A25A8C"/>
    <w:rsid w:val="00A43BC2"/>
    <w:rsid w:val="00A56FDB"/>
    <w:rsid w:val="00A66884"/>
    <w:rsid w:val="00A70FDE"/>
    <w:rsid w:val="00A85B2D"/>
    <w:rsid w:val="00A9577C"/>
    <w:rsid w:val="00A96285"/>
    <w:rsid w:val="00AA0340"/>
    <w:rsid w:val="00AA26B1"/>
    <w:rsid w:val="00AD65C8"/>
    <w:rsid w:val="00AF21EC"/>
    <w:rsid w:val="00AF4F34"/>
    <w:rsid w:val="00B11D02"/>
    <w:rsid w:val="00B15812"/>
    <w:rsid w:val="00B265EE"/>
    <w:rsid w:val="00B46CA2"/>
    <w:rsid w:val="00B8152F"/>
    <w:rsid w:val="00B8481B"/>
    <w:rsid w:val="00B90782"/>
    <w:rsid w:val="00B90FC2"/>
    <w:rsid w:val="00B93E2F"/>
    <w:rsid w:val="00B96282"/>
    <w:rsid w:val="00BA4236"/>
    <w:rsid w:val="00BB4255"/>
    <w:rsid w:val="00BC09F6"/>
    <w:rsid w:val="00BE0C5E"/>
    <w:rsid w:val="00BF2318"/>
    <w:rsid w:val="00C02BC5"/>
    <w:rsid w:val="00C163FD"/>
    <w:rsid w:val="00C36227"/>
    <w:rsid w:val="00C413B2"/>
    <w:rsid w:val="00C52319"/>
    <w:rsid w:val="00C54079"/>
    <w:rsid w:val="00C54A63"/>
    <w:rsid w:val="00C652F8"/>
    <w:rsid w:val="00C67540"/>
    <w:rsid w:val="00C76C59"/>
    <w:rsid w:val="00C95D35"/>
    <w:rsid w:val="00CA76FC"/>
    <w:rsid w:val="00CB5F73"/>
    <w:rsid w:val="00CD1FB6"/>
    <w:rsid w:val="00CD6EDA"/>
    <w:rsid w:val="00CE1EFB"/>
    <w:rsid w:val="00CE34F7"/>
    <w:rsid w:val="00D073A3"/>
    <w:rsid w:val="00D07B65"/>
    <w:rsid w:val="00D1700C"/>
    <w:rsid w:val="00D21141"/>
    <w:rsid w:val="00D50EB0"/>
    <w:rsid w:val="00D52EB0"/>
    <w:rsid w:val="00D6099A"/>
    <w:rsid w:val="00D7317F"/>
    <w:rsid w:val="00D74364"/>
    <w:rsid w:val="00D83949"/>
    <w:rsid w:val="00D8572A"/>
    <w:rsid w:val="00D911C2"/>
    <w:rsid w:val="00D91A2B"/>
    <w:rsid w:val="00D93868"/>
    <w:rsid w:val="00D94986"/>
    <w:rsid w:val="00DA524D"/>
    <w:rsid w:val="00DA7EDE"/>
    <w:rsid w:val="00DC56D1"/>
    <w:rsid w:val="00DC648F"/>
    <w:rsid w:val="00DD55F2"/>
    <w:rsid w:val="00DF062D"/>
    <w:rsid w:val="00DF1279"/>
    <w:rsid w:val="00E0045F"/>
    <w:rsid w:val="00E00EDF"/>
    <w:rsid w:val="00E01BC0"/>
    <w:rsid w:val="00E028F9"/>
    <w:rsid w:val="00E04FCA"/>
    <w:rsid w:val="00E059AC"/>
    <w:rsid w:val="00E21C0F"/>
    <w:rsid w:val="00E342EA"/>
    <w:rsid w:val="00E40A1B"/>
    <w:rsid w:val="00E467E6"/>
    <w:rsid w:val="00E55E50"/>
    <w:rsid w:val="00E625D0"/>
    <w:rsid w:val="00E64EFC"/>
    <w:rsid w:val="00E73C69"/>
    <w:rsid w:val="00E81D5E"/>
    <w:rsid w:val="00E82BE6"/>
    <w:rsid w:val="00E96A53"/>
    <w:rsid w:val="00EA09AC"/>
    <w:rsid w:val="00EA629C"/>
    <w:rsid w:val="00EB159E"/>
    <w:rsid w:val="00ED6F0D"/>
    <w:rsid w:val="00ED71E0"/>
    <w:rsid w:val="00ED7EDE"/>
    <w:rsid w:val="00ED7F12"/>
    <w:rsid w:val="00EE0743"/>
    <w:rsid w:val="00EE7FB9"/>
    <w:rsid w:val="00EF1319"/>
    <w:rsid w:val="00EF240F"/>
    <w:rsid w:val="00F03D63"/>
    <w:rsid w:val="00F1530C"/>
    <w:rsid w:val="00F34226"/>
    <w:rsid w:val="00F35F53"/>
    <w:rsid w:val="00F461BB"/>
    <w:rsid w:val="00F51BAC"/>
    <w:rsid w:val="00F533FE"/>
    <w:rsid w:val="00F60F94"/>
    <w:rsid w:val="00F67992"/>
    <w:rsid w:val="00F71DF5"/>
    <w:rsid w:val="00F721EF"/>
    <w:rsid w:val="00F808CE"/>
    <w:rsid w:val="00F900EA"/>
    <w:rsid w:val="00FA14A6"/>
    <w:rsid w:val="00FC5031"/>
    <w:rsid w:val="00FC7823"/>
    <w:rsid w:val="00FF54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A0F60216-E34A-434B-AB7B-57F4AA8CA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3FE"/>
    <w:rPr>
      <w:rFonts w:ascii="Times New Roman" w:eastAsia="Times New Roman" w:hAnsi="Times New Roman"/>
    </w:rPr>
  </w:style>
  <w:style w:type="paragraph" w:styleId="2">
    <w:name w:val="heading 2"/>
    <w:basedOn w:val="a"/>
    <w:next w:val="a"/>
    <w:link w:val="20"/>
    <w:qFormat/>
    <w:rsid w:val="00F533FE"/>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locked/>
    <w:rsid w:val="00F533FE"/>
    <w:rPr>
      <w:rFonts w:ascii="Arial" w:hAnsi="Arial" w:cs="Arial"/>
      <w:b/>
      <w:bCs/>
      <w:i/>
      <w:iCs/>
      <w:sz w:val="28"/>
      <w:szCs w:val="28"/>
      <w:lang w:eastAsia="ru-RU"/>
    </w:rPr>
  </w:style>
  <w:style w:type="paragraph" w:styleId="a3">
    <w:name w:val="Body Text"/>
    <w:basedOn w:val="a"/>
    <w:link w:val="a4"/>
    <w:semiHidden/>
    <w:rsid w:val="00F533FE"/>
    <w:pPr>
      <w:jc w:val="both"/>
    </w:pPr>
    <w:rPr>
      <w:sz w:val="24"/>
    </w:rPr>
  </w:style>
  <w:style w:type="character" w:customStyle="1" w:styleId="a4">
    <w:name w:val="Основной текст Знак"/>
    <w:basedOn w:val="a0"/>
    <w:link w:val="a3"/>
    <w:semiHidden/>
    <w:locked/>
    <w:rsid w:val="00F533FE"/>
    <w:rPr>
      <w:rFonts w:ascii="Times New Roman" w:hAnsi="Times New Roman" w:cs="Times New Roman"/>
      <w:sz w:val="20"/>
      <w:szCs w:val="20"/>
      <w:lang w:eastAsia="ru-RU"/>
    </w:rPr>
  </w:style>
  <w:style w:type="paragraph" w:styleId="a5">
    <w:name w:val="Body Text Indent"/>
    <w:basedOn w:val="a"/>
    <w:link w:val="a6"/>
    <w:uiPriority w:val="99"/>
    <w:semiHidden/>
    <w:rsid w:val="00F533FE"/>
    <w:pPr>
      <w:ind w:firstLine="708"/>
      <w:jc w:val="both"/>
    </w:pPr>
    <w:rPr>
      <w:sz w:val="28"/>
    </w:rPr>
  </w:style>
  <w:style w:type="character" w:customStyle="1" w:styleId="a6">
    <w:name w:val="Основной текст с отступом Знак"/>
    <w:basedOn w:val="a0"/>
    <w:link w:val="a5"/>
    <w:uiPriority w:val="99"/>
    <w:semiHidden/>
    <w:locked/>
    <w:rsid w:val="00F533FE"/>
    <w:rPr>
      <w:rFonts w:ascii="Times New Roman" w:hAnsi="Times New Roman" w:cs="Times New Roman"/>
      <w:sz w:val="20"/>
      <w:szCs w:val="20"/>
      <w:lang w:eastAsia="ru-RU"/>
    </w:rPr>
  </w:style>
  <w:style w:type="paragraph" w:styleId="a7">
    <w:name w:val="List Paragraph"/>
    <w:basedOn w:val="a"/>
    <w:uiPriority w:val="34"/>
    <w:qFormat/>
    <w:rsid w:val="00F533FE"/>
    <w:pPr>
      <w:ind w:left="720"/>
      <w:contextualSpacing/>
    </w:pPr>
  </w:style>
  <w:style w:type="paragraph" w:styleId="a8">
    <w:name w:val="Balloon Text"/>
    <w:basedOn w:val="a"/>
    <w:link w:val="a9"/>
    <w:uiPriority w:val="99"/>
    <w:semiHidden/>
    <w:rsid w:val="00F533FE"/>
    <w:rPr>
      <w:rFonts w:ascii="Tahoma" w:hAnsi="Tahoma" w:cs="Tahoma"/>
      <w:sz w:val="16"/>
      <w:szCs w:val="16"/>
    </w:rPr>
  </w:style>
  <w:style w:type="character" w:customStyle="1" w:styleId="a9">
    <w:name w:val="Текст выноски Знак"/>
    <w:basedOn w:val="a0"/>
    <w:link w:val="a8"/>
    <w:uiPriority w:val="99"/>
    <w:semiHidden/>
    <w:locked/>
    <w:rsid w:val="00F533FE"/>
    <w:rPr>
      <w:rFonts w:ascii="Tahoma" w:hAnsi="Tahoma" w:cs="Tahoma"/>
      <w:sz w:val="16"/>
      <w:szCs w:val="16"/>
      <w:lang w:eastAsia="ru-RU"/>
    </w:rPr>
  </w:style>
  <w:style w:type="paragraph" w:styleId="aa">
    <w:name w:val="header"/>
    <w:basedOn w:val="a"/>
    <w:link w:val="ab"/>
    <w:uiPriority w:val="99"/>
    <w:rsid w:val="00762327"/>
    <w:pPr>
      <w:tabs>
        <w:tab w:val="center" w:pos="4677"/>
        <w:tab w:val="right" w:pos="9355"/>
      </w:tabs>
    </w:pPr>
  </w:style>
  <w:style w:type="character" w:customStyle="1" w:styleId="ab">
    <w:name w:val="Верхний колонтитул Знак"/>
    <w:basedOn w:val="a0"/>
    <w:link w:val="aa"/>
    <w:uiPriority w:val="99"/>
    <w:locked/>
    <w:rsid w:val="00762327"/>
    <w:rPr>
      <w:rFonts w:ascii="Times New Roman" w:hAnsi="Times New Roman" w:cs="Times New Roman"/>
      <w:sz w:val="20"/>
      <w:szCs w:val="20"/>
      <w:lang w:eastAsia="ru-RU"/>
    </w:rPr>
  </w:style>
  <w:style w:type="paragraph" w:styleId="ac">
    <w:name w:val="footer"/>
    <w:basedOn w:val="a"/>
    <w:link w:val="ad"/>
    <w:uiPriority w:val="99"/>
    <w:rsid w:val="00762327"/>
    <w:pPr>
      <w:tabs>
        <w:tab w:val="center" w:pos="4677"/>
        <w:tab w:val="right" w:pos="9355"/>
      </w:tabs>
    </w:pPr>
  </w:style>
  <w:style w:type="character" w:customStyle="1" w:styleId="ad">
    <w:name w:val="Нижний колонтитул Знак"/>
    <w:basedOn w:val="a0"/>
    <w:link w:val="ac"/>
    <w:uiPriority w:val="99"/>
    <w:locked/>
    <w:rsid w:val="00762327"/>
    <w:rPr>
      <w:rFonts w:ascii="Times New Roman" w:hAnsi="Times New Roman" w:cs="Times New Roman"/>
      <w:sz w:val="20"/>
      <w:szCs w:val="20"/>
      <w:lang w:eastAsia="ru-RU"/>
    </w:rPr>
  </w:style>
  <w:style w:type="character" w:styleId="ae">
    <w:name w:val="Hyperlink"/>
    <w:basedOn w:val="a0"/>
    <w:uiPriority w:val="99"/>
    <w:rsid w:val="004D247A"/>
    <w:rPr>
      <w:rFonts w:cs="Times New Roman"/>
      <w:color w:val="0000FF"/>
      <w:u w:val="single"/>
    </w:rPr>
  </w:style>
  <w:style w:type="character" w:styleId="af">
    <w:name w:val="FollowedHyperlink"/>
    <w:basedOn w:val="a0"/>
    <w:uiPriority w:val="99"/>
    <w:semiHidden/>
    <w:unhideWhenUsed/>
    <w:rsid w:val="00B90782"/>
    <w:rPr>
      <w:color w:val="800080"/>
      <w:u w:val="single"/>
    </w:rPr>
  </w:style>
  <w:style w:type="paragraph" w:styleId="af0">
    <w:name w:val="Title"/>
    <w:basedOn w:val="a"/>
    <w:link w:val="af1"/>
    <w:qFormat/>
    <w:locked/>
    <w:rsid w:val="00B90782"/>
    <w:pPr>
      <w:jc w:val="center"/>
    </w:pPr>
    <w:rPr>
      <w:sz w:val="28"/>
      <w:szCs w:val="24"/>
    </w:rPr>
  </w:style>
  <w:style w:type="character" w:customStyle="1" w:styleId="af1">
    <w:name w:val="Заголовок Знак"/>
    <w:basedOn w:val="a0"/>
    <w:link w:val="af0"/>
    <w:rsid w:val="00B90782"/>
    <w:rPr>
      <w:rFonts w:ascii="Times New Roman" w:eastAsia="Times New Roman" w:hAnsi="Times New Roman"/>
      <w:sz w:val="28"/>
      <w:szCs w:val="24"/>
    </w:rPr>
  </w:style>
  <w:style w:type="paragraph" w:styleId="af2">
    <w:name w:val="Document Map"/>
    <w:basedOn w:val="a"/>
    <w:link w:val="af3"/>
    <w:uiPriority w:val="99"/>
    <w:semiHidden/>
    <w:unhideWhenUsed/>
    <w:rsid w:val="00B90782"/>
    <w:pPr>
      <w:shd w:val="clear" w:color="auto" w:fill="000080"/>
      <w:spacing w:after="200" w:line="276" w:lineRule="auto"/>
    </w:pPr>
    <w:rPr>
      <w:rFonts w:ascii="Tahoma" w:hAnsi="Tahoma" w:cs="Tahoma"/>
    </w:rPr>
  </w:style>
  <w:style w:type="character" w:customStyle="1" w:styleId="af3">
    <w:name w:val="Схема документа Знак"/>
    <w:basedOn w:val="a0"/>
    <w:link w:val="af2"/>
    <w:uiPriority w:val="99"/>
    <w:semiHidden/>
    <w:rsid w:val="00B90782"/>
    <w:rPr>
      <w:rFonts w:ascii="Tahoma" w:eastAsia="Times New Roman" w:hAnsi="Tahoma" w:cs="Tahoma"/>
      <w:shd w:val="clear" w:color="auto" w:fill="000080"/>
    </w:rPr>
  </w:style>
  <w:style w:type="paragraph" w:customStyle="1" w:styleId="ConsPlusNormal">
    <w:name w:val="ConsPlusNormal"/>
    <w:rsid w:val="000144E9"/>
    <w:pPr>
      <w:autoSpaceDE w:val="0"/>
      <w:autoSpaceDN w:val="0"/>
      <w:adjustRightInd w:val="0"/>
    </w:pPr>
    <w:rPr>
      <w:rFonts w:ascii="Times New Roman" w:eastAsia="Times New Roman" w:hAnsi="Times New Roman"/>
      <w:sz w:val="28"/>
      <w:szCs w:val="28"/>
      <w:lang w:eastAsia="hy-AM"/>
    </w:rPr>
  </w:style>
  <w:style w:type="paragraph" w:styleId="3">
    <w:name w:val="Body Text 3"/>
    <w:basedOn w:val="a"/>
    <w:link w:val="30"/>
    <w:uiPriority w:val="99"/>
    <w:semiHidden/>
    <w:unhideWhenUsed/>
    <w:rsid w:val="007E3328"/>
    <w:pPr>
      <w:spacing w:after="120"/>
    </w:pPr>
    <w:rPr>
      <w:sz w:val="16"/>
      <w:szCs w:val="16"/>
    </w:rPr>
  </w:style>
  <w:style w:type="character" w:customStyle="1" w:styleId="30">
    <w:name w:val="Основной текст 3 Знак"/>
    <w:basedOn w:val="a0"/>
    <w:link w:val="3"/>
    <w:uiPriority w:val="99"/>
    <w:semiHidden/>
    <w:rsid w:val="007E3328"/>
    <w:rPr>
      <w:rFonts w:ascii="Times New Roman" w:eastAsia="Times New Roman" w:hAnsi="Times New Roman"/>
      <w:sz w:val="16"/>
      <w:szCs w:val="16"/>
    </w:rPr>
  </w:style>
  <w:style w:type="paragraph" w:styleId="af4">
    <w:name w:val="No Spacing"/>
    <w:link w:val="af5"/>
    <w:uiPriority w:val="1"/>
    <w:qFormat/>
    <w:rsid w:val="005607DD"/>
    <w:rPr>
      <w:rFonts w:ascii="Times New Roman" w:eastAsia="Times New Roman" w:hAnsi="Times New Roman"/>
    </w:rPr>
  </w:style>
  <w:style w:type="character" w:customStyle="1" w:styleId="af5">
    <w:name w:val="Без интервала Знак"/>
    <w:link w:val="af4"/>
    <w:uiPriority w:val="1"/>
    <w:locked/>
    <w:rsid w:val="00DA7EDE"/>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823780">
      <w:marLeft w:val="0"/>
      <w:marRight w:val="0"/>
      <w:marTop w:val="0"/>
      <w:marBottom w:val="0"/>
      <w:divBdr>
        <w:top w:val="none" w:sz="0" w:space="0" w:color="auto"/>
        <w:left w:val="none" w:sz="0" w:space="0" w:color="auto"/>
        <w:bottom w:val="none" w:sz="0" w:space="0" w:color="auto"/>
        <w:right w:val="none" w:sz="0" w:space="0" w:color="auto"/>
      </w:divBdr>
    </w:div>
    <w:div w:id="77823781">
      <w:marLeft w:val="0"/>
      <w:marRight w:val="0"/>
      <w:marTop w:val="0"/>
      <w:marBottom w:val="0"/>
      <w:divBdr>
        <w:top w:val="none" w:sz="0" w:space="0" w:color="auto"/>
        <w:left w:val="none" w:sz="0" w:space="0" w:color="auto"/>
        <w:bottom w:val="none" w:sz="0" w:space="0" w:color="auto"/>
        <w:right w:val="none" w:sz="0" w:space="0" w:color="auto"/>
      </w:divBdr>
    </w:div>
    <w:div w:id="77823782">
      <w:marLeft w:val="0"/>
      <w:marRight w:val="0"/>
      <w:marTop w:val="0"/>
      <w:marBottom w:val="0"/>
      <w:divBdr>
        <w:top w:val="none" w:sz="0" w:space="0" w:color="auto"/>
        <w:left w:val="none" w:sz="0" w:space="0" w:color="auto"/>
        <w:bottom w:val="none" w:sz="0" w:space="0" w:color="auto"/>
        <w:right w:val="none" w:sz="0" w:space="0" w:color="auto"/>
      </w:divBdr>
    </w:div>
    <w:div w:id="77823783">
      <w:marLeft w:val="0"/>
      <w:marRight w:val="0"/>
      <w:marTop w:val="0"/>
      <w:marBottom w:val="0"/>
      <w:divBdr>
        <w:top w:val="none" w:sz="0" w:space="0" w:color="auto"/>
        <w:left w:val="none" w:sz="0" w:space="0" w:color="auto"/>
        <w:bottom w:val="none" w:sz="0" w:space="0" w:color="auto"/>
        <w:right w:val="none" w:sz="0" w:space="0" w:color="auto"/>
      </w:divBdr>
    </w:div>
    <w:div w:id="77823784">
      <w:marLeft w:val="0"/>
      <w:marRight w:val="0"/>
      <w:marTop w:val="0"/>
      <w:marBottom w:val="0"/>
      <w:divBdr>
        <w:top w:val="none" w:sz="0" w:space="0" w:color="auto"/>
        <w:left w:val="none" w:sz="0" w:space="0" w:color="auto"/>
        <w:bottom w:val="none" w:sz="0" w:space="0" w:color="auto"/>
        <w:right w:val="none" w:sz="0" w:space="0" w:color="auto"/>
      </w:divBdr>
    </w:div>
    <w:div w:id="77823785">
      <w:marLeft w:val="0"/>
      <w:marRight w:val="0"/>
      <w:marTop w:val="0"/>
      <w:marBottom w:val="0"/>
      <w:divBdr>
        <w:top w:val="none" w:sz="0" w:space="0" w:color="auto"/>
        <w:left w:val="none" w:sz="0" w:space="0" w:color="auto"/>
        <w:bottom w:val="none" w:sz="0" w:space="0" w:color="auto"/>
        <w:right w:val="none" w:sz="0" w:space="0" w:color="auto"/>
      </w:divBdr>
    </w:div>
    <w:div w:id="94637602">
      <w:bodyDiv w:val="1"/>
      <w:marLeft w:val="0"/>
      <w:marRight w:val="0"/>
      <w:marTop w:val="0"/>
      <w:marBottom w:val="0"/>
      <w:divBdr>
        <w:top w:val="none" w:sz="0" w:space="0" w:color="auto"/>
        <w:left w:val="none" w:sz="0" w:space="0" w:color="auto"/>
        <w:bottom w:val="none" w:sz="0" w:space="0" w:color="auto"/>
        <w:right w:val="none" w:sz="0" w:space="0" w:color="auto"/>
      </w:divBdr>
    </w:div>
    <w:div w:id="215900496">
      <w:bodyDiv w:val="1"/>
      <w:marLeft w:val="0"/>
      <w:marRight w:val="0"/>
      <w:marTop w:val="0"/>
      <w:marBottom w:val="0"/>
      <w:divBdr>
        <w:top w:val="none" w:sz="0" w:space="0" w:color="auto"/>
        <w:left w:val="none" w:sz="0" w:space="0" w:color="auto"/>
        <w:bottom w:val="none" w:sz="0" w:space="0" w:color="auto"/>
        <w:right w:val="none" w:sz="0" w:space="0" w:color="auto"/>
      </w:divBdr>
    </w:div>
    <w:div w:id="432476287">
      <w:bodyDiv w:val="1"/>
      <w:marLeft w:val="0"/>
      <w:marRight w:val="0"/>
      <w:marTop w:val="0"/>
      <w:marBottom w:val="0"/>
      <w:divBdr>
        <w:top w:val="none" w:sz="0" w:space="0" w:color="auto"/>
        <w:left w:val="none" w:sz="0" w:space="0" w:color="auto"/>
        <w:bottom w:val="none" w:sz="0" w:space="0" w:color="auto"/>
        <w:right w:val="none" w:sz="0" w:space="0" w:color="auto"/>
      </w:divBdr>
    </w:div>
    <w:div w:id="920721531">
      <w:bodyDiv w:val="1"/>
      <w:marLeft w:val="0"/>
      <w:marRight w:val="0"/>
      <w:marTop w:val="0"/>
      <w:marBottom w:val="0"/>
      <w:divBdr>
        <w:top w:val="none" w:sz="0" w:space="0" w:color="auto"/>
        <w:left w:val="none" w:sz="0" w:space="0" w:color="auto"/>
        <w:bottom w:val="none" w:sz="0" w:space="0" w:color="auto"/>
        <w:right w:val="none" w:sz="0" w:space="0" w:color="auto"/>
      </w:divBdr>
    </w:div>
    <w:div w:id="1078358302">
      <w:bodyDiv w:val="1"/>
      <w:marLeft w:val="0"/>
      <w:marRight w:val="0"/>
      <w:marTop w:val="0"/>
      <w:marBottom w:val="0"/>
      <w:divBdr>
        <w:top w:val="none" w:sz="0" w:space="0" w:color="auto"/>
        <w:left w:val="none" w:sz="0" w:space="0" w:color="auto"/>
        <w:bottom w:val="none" w:sz="0" w:space="0" w:color="auto"/>
        <w:right w:val="none" w:sz="0" w:space="0" w:color="auto"/>
      </w:divBdr>
    </w:div>
    <w:div w:id="1141002560">
      <w:bodyDiv w:val="1"/>
      <w:marLeft w:val="0"/>
      <w:marRight w:val="0"/>
      <w:marTop w:val="0"/>
      <w:marBottom w:val="0"/>
      <w:divBdr>
        <w:top w:val="none" w:sz="0" w:space="0" w:color="auto"/>
        <w:left w:val="none" w:sz="0" w:space="0" w:color="auto"/>
        <w:bottom w:val="none" w:sz="0" w:space="0" w:color="auto"/>
        <w:right w:val="none" w:sz="0" w:space="0" w:color="auto"/>
      </w:divBdr>
    </w:div>
    <w:div w:id="2005014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C856E2-BE48-4EE0-8513-404FD8DA2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2466</Words>
  <Characters>14062</Characters>
  <Application>Microsoft Office Word</Application>
  <DocSecurity>0</DocSecurity>
  <Lines>117</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urist</cp:lastModifiedBy>
  <cp:revision>2</cp:revision>
  <cp:lastPrinted>2021-09-30T10:34:00Z</cp:lastPrinted>
  <dcterms:created xsi:type="dcterms:W3CDTF">2022-01-25T12:29:00Z</dcterms:created>
  <dcterms:modified xsi:type="dcterms:W3CDTF">2022-01-25T12:29:00Z</dcterms:modified>
</cp:coreProperties>
</file>