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95" w:rsidRDefault="0088635F">
      <w:pPr>
        <w:jc w:val="both"/>
        <w:rPr>
          <w:sz w:val="12"/>
        </w:rPr>
      </w:pPr>
      <w:r>
        <w:tab/>
      </w:r>
      <w:r>
        <w:tab/>
      </w:r>
      <w:r>
        <w:tab/>
      </w:r>
      <w:r>
        <w:tab/>
      </w:r>
      <w:r>
        <w:tab/>
      </w:r>
      <w:r w:rsidR="00462A95">
        <w:tab/>
      </w:r>
      <w:r w:rsidR="00462A95">
        <w:tab/>
      </w:r>
    </w:p>
    <w:p w:rsidR="003E20E4" w:rsidRPr="00877D5A" w:rsidRDefault="007671BB" w:rsidP="003E20E4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0060" cy="7467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E20E4" w:rsidRPr="00877D5A" w:rsidRDefault="003E20E4" w:rsidP="003E20E4">
      <w:pPr>
        <w:tabs>
          <w:tab w:val="left" w:pos="2740"/>
        </w:tabs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E20E4" w:rsidRPr="00877D5A" w:rsidRDefault="003E20E4" w:rsidP="003E20E4">
      <w:pPr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C32DD8" w:rsidRPr="00877D5A" w:rsidRDefault="003E20E4" w:rsidP="003E20E4">
      <w:pPr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877D5A" w:rsidRDefault="00877D5A" w:rsidP="002C1675">
      <w:pPr>
        <w:jc w:val="center"/>
        <w:rPr>
          <w:b/>
          <w:caps/>
          <w:sz w:val="28"/>
          <w:szCs w:val="28"/>
        </w:rPr>
      </w:pPr>
    </w:p>
    <w:p w:rsidR="00C32DD8" w:rsidRDefault="002C1675" w:rsidP="002C1675">
      <w:pPr>
        <w:jc w:val="center"/>
        <w:rPr>
          <w:b/>
          <w:caps/>
          <w:sz w:val="32"/>
          <w:szCs w:val="32"/>
        </w:rPr>
      </w:pPr>
      <w:r w:rsidRPr="00877D5A">
        <w:rPr>
          <w:b/>
          <w:caps/>
          <w:sz w:val="28"/>
          <w:szCs w:val="28"/>
        </w:rPr>
        <w:t>ПОСТАНОВЛЕНИЕ</w:t>
      </w:r>
      <w:r w:rsidR="00C179A7" w:rsidRPr="00C32DD8">
        <w:rPr>
          <w:b/>
          <w:caps/>
          <w:sz w:val="32"/>
          <w:szCs w:val="32"/>
        </w:rPr>
        <w:t xml:space="preserve">   </w:t>
      </w:r>
    </w:p>
    <w:p w:rsidR="002C1675" w:rsidRPr="00C32DD8" w:rsidRDefault="00C179A7" w:rsidP="002C1675">
      <w:pPr>
        <w:jc w:val="center"/>
        <w:rPr>
          <w:b/>
          <w:caps/>
          <w:sz w:val="32"/>
          <w:szCs w:val="32"/>
        </w:rPr>
      </w:pPr>
      <w:r w:rsidRPr="00C32DD8">
        <w:rPr>
          <w:b/>
          <w:caps/>
          <w:sz w:val="32"/>
          <w:szCs w:val="32"/>
        </w:rPr>
        <w:t xml:space="preserve">        </w:t>
      </w:r>
    </w:p>
    <w:p w:rsidR="00C32DD8" w:rsidRPr="00877D5A" w:rsidRDefault="00E81A0F" w:rsidP="002C1675">
      <w:pPr>
        <w:jc w:val="both"/>
        <w:rPr>
          <w:sz w:val="28"/>
        </w:rPr>
      </w:pPr>
      <w:r w:rsidRPr="00877D5A">
        <w:rPr>
          <w:sz w:val="28"/>
        </w:rPr>
        <w:t xml:space="preserve">          </w:t>
      </w:r>
      <w:r w:rsidR="00C179A7" w:rsidRPr="00877D5A">
        <w:rPr>
          <w:sz w:val="28"/>
        </w:rPr>
        <w:t xml:space="preserve">                     </w:t>
      </w:r>
      <w:r w:rsidR="001651AA" w:rsidRPr="00877D5A">
        <w:rPr>
          <w:sz w:val="28"/>
        </w:rPr>
        <w:t xml:space="preserve"> </w:t>
      </w:r>
      <w:r w:rsidR="00947713" w:rsidRPr="00877D5A">
        <w:rPr>
          <w:sz w:val="28"/>
        </w:rPr>
        <w:t xml:space="preserve">  </w:t>
      </w:r>
      <w:r w:rsidRPr="00877D5A">
        <w:rPr>
          <w:sz w:val="28"/>
        </w:rPr>
        <w:t xml:space="preserve"> </w:t>
      </w:r>
      <w:r w:rsidR="000C6D0F">
        <w:rPr>
          <w:sz w:val="28"/>
        </w:rPr>
        <w:t xml:space="preserve">                    </w:t>
      </w:r>
      <w:bookmarkStart w:id="0" w:name="_GoBack"/>
      <w:bookmarkEnd w:id="0"/>
      <w:r w:rsidR="002C1675" w:rsidRPr="00877D5A">
        <w:rPr>
          <w:sz w:val="28"/>
        </w:rPr>
        <w:t xml:space="preserve"> </w:t>
      </w:r>
      <w:r w:rsidR="00993712">
        <w:rPr>
          <w:sz w:val="28"/>
        </w:rPr>
        <w:t xml:space="preserve">        </w:t>
      </w:r>
      <w:r w:rsidR="002C1675" w:rsidRPr="00877D5A">
        <w:rPr>
          <w:sz w:val="28"/>
        </w:rPr>
        <w:t xml:space="preserve"> №</w:t>
      </w:r>
      <w:r w:rsidR="004374FE">
        <w:rPr>
          <w:sz w:val="28"/>
        </w:rPr>
        <w:t xml:space="preserve"> </w:t>
      </w:r>
      <w:r w:rsidR="002C1675" w:rsidRPr="00877D5A">
        <w:rPr>
          <w:sz w:val="28"/>
        </w:rPr>
        <w:t xml:space="preserve">   </w:t>
      </w:r>
      <w:r w:rsidR="00993712">
        <w:rPr>
          <w:sz w:val="28"/>
        </w:rPr>
        <w:t xml:space="preserve">   </w:t>
      </w:r>
      <w:r w:rsidR="001651AA" w:rsidRPr="00877D5A">
        <w:rPr>
          <w:sz w:val="28"/>
        </w:rPr>
        <w:t xml:space="preserve">   </w:t>
      </w:r>
      <w:r w:rsidR="002C1675" w:rsidRPr="00877D5A">
        <w:rPr>
          <w:sz w:val="28"/>
        </w:rPr>
        <w:t xml:space="preserve">   </w:t>
      </w:r>
      <w:r w:rsidR="00C32DD8" w:rsidRPr="00877D5A">
        <w:rPr>
          <w:sz w:val="28"/>
        </w:rPr>
        <w:t xml:space="preserve">              </w:t>
      </w:r>
      <w:r w:rsidR="002C1675" w:rsidRPr="00877D5A">
        <w:rPr>
          <w:sz w:val="28"/>
        </w:rPr>
        <w:t xml:space="preserve">   </w:t>
      </w:r>
      <w:r w:rsidR="00F91F91">
        <w:rPr>
          <w:sz w:val="28"/>
        </w:rPr>
        <w:t xml:space="preserve">           </w:t>
      </w:r>
      <w:r w:rsidR="00877D5A">
        <w:rPr>
          <w:sz w:val="28"/>
        </w:rPr>
        <w:t>х. Красный Кут</w:t>
      </w:r>
    </w:p>
    <w:p w:rsidR="002C1675" w:rsidRPr="00877D5A" w:rsidRDefault="002C1675" w:rsidP="002C1675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26"/>
      </w:tblGrid>
      <w:tr w:rsidR="002C1675" w:rsidRPr="00877D5A" w:rsidTr="00F56A99">
        <w:trPr>
          <w:trHeight w:val="841"/>
        </w:trPr>
        <w:tc>
          <w:tcPr>
            <w:tcW w:w="4226" w:type="dxa"/>
          </w:tcPr>
          <w:p w:rsidR="002C1675" w:rsidRPr="00D5752F" w:rsidRDefault="00C466B1" w:rsidP="005B361E">
            <w:pPr>
              <w:tabs>
                <w:tab w:val="left" w:pos="6560"/>
              </w:tabs>
              <w:jc w:val="both"/>
              <w:rPr>
                <w:sz w:val="28"/>
                <w:szCs w:val="28"/>
              </w:rPr>
            </w:pPr>
            <w:r w:rsidRPr="00877D5A">
              <w:rPr>
                <w:sz w:val="28"/>
                <w:szCs w:val="28"/>
              </w:rPr>
              <w:t>О</w:t>
            </w:r>
            <w:r w:rsidR="005B361E">
              <w:rPr>
                <w:sz w:val="28"/>
                <w:szCs w:val="28"/>
              </w:rPr>
              <w:t xml:space="preserve"> внесении изменений в постановление № 6 от 21.01.2015 </w:t>
            </w:r>
            <w:r w:rsidR="00FE1423">
              <w:rPr>
                <w:sz w:val="28"/>
                <w:szCs w:val="28"/>
              </w:rPr>
              <w:t>«</w:t>
            </w:r>
            <w:r w:rsidR="005B361E" w:rsidRPr="00C80C88">
              <w:rPr>
                <w:sz w:val="28"/>
                <w:szCs w:val="28"/>
              </w:rPr>
              <w:t>Об утверждении административного</w:t>
            </w:r>
            <w:r w:rsidR="005B361E">
              <w:rPr>
                <w:sz w:val="28"/>
                <w:szCs w:val="28"/>
              </w:rPr>
              <w:t xml:space="preserve"> </w:t>
            </w:r>
            <w:r w:rsidR="005B361E" w:rsidRPr="00C80C88">
              <w:rPr>
                <w:sz w:val="28"/>
                <w:szCs w:val="28"/>
              </w:rPr>
              <w:t>регламента  по исполнению муниципальной услуги</w:t>
            </w:r>
            <w:r w:rsidR="005B361E">
              <w:rPr>
                <w:sz w:val="28"/>
                <w:szCs w:val="28"/>
              </w:rPr>
              <w:t xml:space="preserve">  </w:t>
            </w:r>
            <w:r w:rsidR="005B361E" w:rsidRPr="00C80C88">
              <w:rPr>
                <w:sz w:val="28"/>
                <w:szCs w:val="28"/>
              </w:rPr>
              <w:t xml:space="preserve">«Установление и изменение </w:t>
            </w:r>
            <w:r w:rsidR="005B361E">
              <w:rPr>
                <w:sz w:val="28"/>
                <w:szCs w:val="28"/>
              </w:rPr>
              <w:t xml:space="preserve">адреса объекта адресации </w:t>
            </w:r>
            <w:r w:rsidR="005B361E" w:rsidRPr="00C80C88">
              <w:rPr>
                <w:sz w:val="28"/>
                <w:szCs w:val="28"/>
              </w:rPr>
              <w:t>муниципального образования «Краснокутское сельское поселение»</w:t>
            </w:r>
            <w:r w:rsidR="00FE1423">
              <w:rPr>
                <w:sz w:val="28"/>
                <w:szCs w:val="28"/>
              </w:rPr>
              <w:t>»</w:t>
            </w:r>
          </w:p>
        </w:tc>
      </w:tr>
    </w:tbl>
    <w:p w:rsidR="00B76F92" w:rsidRDefault="00B76F92" w:rsidP="005B361E">
      <w:pPr>
        <w:tabs>
          <w:tab w:val="left" w:pos="1040"/>
        </w:tabs>
        <w:jc w:val="both"/>
        <w:rPr>
          <w:sz w:val="28"/>
          <w:szCs w:val="28"/>
        </w:rPr>
      </w:pPr>
    </w:p>
    <w:p w:rsidR="00B76F92" w:rsidRPr="00705C78" w:rsidRDefault="009617BE" w:rsidP="00B76F92">
      <w:pPr>
        <w:tabs>
          <w:tab w:val="left" w:pos="1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B361E" w:rsidRPr="00C80C88">
        <w:rPr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Постановления Правительства РФ от 19.11.2014 № 1221 «Об утверждении Правил присвоения, изменения и аннулирования адресов», Устава муниципального образования «Краснокутское сельское поселение»</w:t>
      </w:r>
      <w:r>
        <w:rPr>
          <w:sz w:val="28"/>
          <w:szCs w:val="28"/>
        </w:rPr>
        <w:t>,</w:t>
      </w:r>
    </w:p>
    <w:p w:rsidR="00B76F92" w:rsidRDefault="00263296" w:rsidP="00FD46C3">
      <w:pPr>
        <w:tabs>
          <w:tab w:val="left" w:pos="1040"/>
        </w:tabs>
        <w:jc w:val="center"/>
        <w:rPr>
          <w:sz w:val="28"/>
          <w:szCs w:val="28"/>
        </w:rPr>
      </w:pPr>
      <w:r w:rsidRPr="00705C78">
        <w:rPr>
          <w:sz w:val="28"/>
          <w:szCs w:val="28"/>
        </w:rPr>
        <w:t>ПОСТАНОВЛЯЮ:</w:t>
      </w:r>
    </w:p>
    <w:p w:rsidR="00FD46C3" w:rsidRPr="00B76F92" w:rsidRDefault="00FD46C3" w:rsidP="00FD46C3">
      <w:pPr>
        <w:tabs>
          <w:tab w:val="left" w:pos="1040"/>
        </w:tabs>
        <w:jc w:val="center"/>
        <w:rPr>
          <w:sz w:val="28"/>
          <w:szCs w:val="28"/>
        </w:rPr>
      </w:pPr>
    </w:p>
    <w:p w:rsidR="00553C25" w:rsidRDefault="00C32DD8" w:rsidP="00C86E2B">
      <w:pPr>
        <w:ind w:firstLine="708"/>
        <w:jc w:val="both"/>
        <w:rPr>
          <w:sz w:val="28"/>
          <w:szCs w:val="28"/>
        </w:rPr>
      </w:pPr>
      <w:r w:rsidRPr="00705C78">
        <w:rPr>
          <w:sz w:val="28"/>
          <w:szCs w:val="28"/>
        </w:rPr>
        <w:t>1</w:t>
      </w:r>
      <w:r w:rsidR="0077610F" w:rsidRPr="00705C78">
        <w:rPr>
          <w:sz w:val="28"/>
          <w:szCs w:val="28"/>
        </w:rPr>
        <w:t>.</w:t>
      </w:r>
      <w:r w:rsidR="009617BE">
        <w:rPr>
          <w:sz w:val="28"/>
          <w:szCs w:val="28"/>
        </w:rPr>
        <w:t xml:space="preserve"> </w:t>
      </w:r>
      <w:r w:rsidR="00553C25">
        <w:rPr>
          <w:sz w:val="28"/>
          <w:szCs w:val="28"/>
        </w:rPr>
        <w:t xml:space="preserve">Внести в </w:t>
      </w:r>
      <w:r w:rsidR="009617BE">
        <w:rPr>
          <w:sz w:val="28"/>
          <w:szCs w:val="28"/>
        </w:rPr>
        <w:t>административн</w:t>
      </w:r>
      <w:r w:rsidR="007671BB">
        <w:rPr>
          <w:sz w:val="28"/>
          <w:szCs w:val="28"/>
        </w:rPr>
        <w:t xml:space="preserve">ый </w:t>
      </w:r>
      <w:r w:rsidR="009617BE">
        <w:rPr>
          <w:sz w:val="28"/>
          <w:szCs w:val="28"/>
        </w:rPr>
        <w:t>регламент по предоставлению муниципальной услуги «</w:t>
      </w:r>
      <w:r w:rsidR="009617BE" w:rsidRPr="00C80C88">
        <w:rPr>
          <w:sz w:val="28"/>
          <w:szCs w:val="28"/>
        </w:rPr>
        <w:t xml:space="preserve">Установление и изменение </w:t>
      </w:r>
      <w:r w:rsidR="009617BE">
        <w:rPr>
          <w:sz w:val="28"/>
          <w:szCs w:val="28"/>
        </w:rPr>
        <w:t xml:space="preserve">адреса объекта адресации», </w:t>
      </w:r>
      <w:r w:rsidR="00553C25">
        <w:rPr>
          <w:sz w:val="28"/>
          <w:szCs w:val="28"/>
        </w:rPr>
        <w:t>следующее изменение и дополнение:</w:t>
      </w:r>
    </w:p>
    <w:p w:rsidR="00553C25" w:rsidRDefault="00553C25" w:rsidP="00C86E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Пункт 2.2</w:t>
      </w:r>
      <w:r w:rsidRPr="00553C2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7671BB" w:rsidRDefault="0045156D" w:rsidP="007671BB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 xml:space="preserve">Общий срок исполнения органом местного самоуправления муниципальной услуги по присвоению административного адреса не должен превышать </w:t>
      </w:r>
      <w:r>
        <w:rPr>
          <w:sz w:val="28"/>
          <w:szCs w:val="28"/>
        </w:rPr>
        <w:t>10</w:t>
      </w:r>
      <w:r w:rsidRPr="00C80C88">
        <w:rPr>
          <w:sz w:val="28"/>
          <w:szCs w:val="28"/>
        </w:rPr>
        <w:t xml:space="preserve"> дней со дня регистрации заявления.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2.2.1</w:t>
      </w:r>
      <w:r w:rsidRPr="00553C25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новой редакции: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>Информация об исполнении муниципальной услуги предоставляется в следующие сроки:</w:t>
      </w:r>
    </w:p>
    <w:p w:rsidR="0045156D" w:rsidRPr="00C80C88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t xml:space="preserve">- при информировании по письменным обращениям ответ направляется почтой в адрес заявителя либо передается непосредственно заявителю в срок, не превышающий </w:t>
      </w:r>
      <w:r>
        <w:rPr>
          <w:sz w:val="28"/>
          <w:szCs w:val="28"/>
        </w:rPr>
        <w:t>10</w:t>
      </w:r>
      <w:r w:rsidRPr="00C80C88">
        <w:rPr>
          <w:sz w:val="28"/>
          <w:szCs w:val="28"/>
        </w:rPr>
        <w:t xml:space="preserve"> дней с момента поступления письменного заявления.</w:t>
      </w:r>
    </w:p>
    <w:p w:rsidR="00553C25" w:rsidRDefault="0045156D" w:rsidP="0045156D">
      <w:pPr>
        <w:ind w:firstLine="709"/>
        <w:jc w:val="both"/>
        <w:rPr>
          <w:sz w:val="28"/>
          <w:szCs w:val="28"/>
        </w:rPr>
      </w:pPr>
      <w:r w:rsidRPr="00C80C88">
        <w:rPr>
          <w:sz w:val="28"/>
          <w:szCs w:val="28"/>
        </w:rPr>
        <w:lastRenderedPageBreak/>
        <w:t xml:space="preserve">- общий срок исполнения органом местного самоуправления муниципальной услуги по присвоению административного адреса не должен превышать </w:t>
      </w:r>
      <w:r>
        <w:rPr>
          <w:sz w:val="28"/>
          <w:szCs w:val="28"/>
        </w:rPr>
        <w:t xml:space="preserve">10 </w:t>
      </w:r>
      <w:r w:rsidRPr="00C80C88">
        <w:rPr>
          <w:sz w:val="28"/>
          <w:szCs w:val="28"/>
        </w:rPr>
        <w:t>дней со дня регистрации заявления.</w:t>
      </w:r>
    </w:p>
    <w:p w:rsidR="00F50683" w:rsidRPr="00705C78" w:rsidRDefault="00F50683" w:rsidP="00C86E2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Постановление вступает в силу, с момента его </w:t>
      </w:r>
      <w:r w:rsidR="00D64E37">
        <w:rPr>
          <w:sz w:val="28"/>
          <w:szCs w:val="28"/>
        </w:rPr>
        <w:t>обнародования</w:t>
      </w:r>
      <w:r>
        <w:rPr>
          <w:sz w:val="28"/>
          <w:szCs w:val="28"/>
        </w:rPr>
        <w:t>.</w:t>
      </w:r>
    </w:p>
    <w:p w:rsidR="00DA2473" w:rsidRDefault="00F50683" w:rsidP="00B340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7610F" w:rsidRPr="00705C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7610F" w:rsidRPr="00705C78">
        <w:rPr>
          <w:sz w:val="28"/>
          <w:szCs w:val="28"/>
        </w:rPr>
        <w:t>Контроль исполнения данного постановления</w:t>
      </w:r>
      <w:r w:rsidR="0092526C" w:rsidRPr="00705C78">
        <w:rPr>
          <w:sz w:val="28"/>
          <w:szCs w:val="28"/>
        </w:rPr>
        <w:t xml:space="preserve"> оставляю за собой</w:t>
      </w:r>
      <w:r w:rsidR="0077610F" w:rsidRPr="00705C78">
        <w:rPr>
          <w:sz w:val="28"/>
          <w:szCs w:val="28"/>
        </w:rPr>
        <w:t>.</w:t>
      </w:r>
    </w:p>
    <w:p w:rsidR="0045156D" w:rsidRDefault="0045156D" w:rsidP="00B34027">
      <w:pPr>
        <w:ind w:firstLine="709"/>
        <w:jc w:val="both"/>
        <w:rPr>
          <w:sz w:val="28"/>
          <w:szCs w:val="28"/>
        </w:rPr>
      </w:pPr>
    </w:p>
    <w:p w:rsidR="00FE1423" w:rsidRPr="00B34027" w:rsidRDefault="00FE1423" w:rsidP="00B34027">
      <w:pPr>
        <w:ind w:firstLine="709"/>
        <w:jc w:val="both"/>
        <w:rPr>
          <w:sz w:val="28"/>
          <w:szCs w:val="28"/>
        </w:rPr>
      </w:pPr>
    </w:p>
    <w:p w:rsidR="00750D40" w:rsidRDefault="00750D40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45156D" w:rsidRDefault="0045156D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39002C" w:rsidRDefault="0039002C" w:rsidP="00750D40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Краснокутского </w:t>
      </w:r>
    </w:p>
    <w:p w:rsidR="00877D5A" w:rsidRPr="00705C78" w:rsidRDefault="0039002C" w:rsidP="009235B1">
      <w:pPr>
        <w:tabs>
          <w:tab w:val="left" w:pos="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50D40" w:rsidRPr="00D35E76">
        <w:rPr>
          <w:sz w:val="28"/>
          <w:szCs w:val="28"/>
        </w:rPr>
        <w:t xml:space="preserve">                                    </w:t>
      </w:r>
      <w:r w:rsidR="00750D40">
        <w:rPr>
          <w:sz w:val="28"/>
          <w:szCs w:val="28"/>
        </w:rPr>
        <w:t xml:space="preserve">               </w:t>
      </w:r>
      <w:r w:rsidR="00750D40" w:rsidRPr="00D35E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В.Н. Огнев</w:t>
      </w:r>
    </w:p>
    <w:sectPr w:rsidR="00877D5A" w:rsidRPr="00705C78" w:rsidSect="00C466B1">
      <w:headerReference w:type="even" r:id="rId9"/>
      <w:pgSz w:w="11900" w:h="16820"/>
      <w:pgMar w:top="993" w:right="701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DEE" w:rsidRDefault="00946DEE">
      <w:r>
        <w:separator/>
      </w:r>
    </w:p>
  </w:endnote>
  <w:endnote w:type="continuationSeparator" w:id="0">
    <w:p w:rsidR="00946DEE" w:rsidRDefault="00946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DEE" w:rsidRDefault="00946DEE">
      <w:r>
        <w:separator/>
      </w:r>
    </w:p>
  </w:footnote>
  <w:footnote w:type="continuationSeparator" w:id="0">
    <w:p w:rsidR="00946DEE" w:rsidRDefault="00946D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3C84" w:rsidRDefault="003A0A44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673C8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73C84" w:rsidRDefault="00673C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4111370"/>
    <w:multiLevelType w:val="hybridMultilevel"/>
    <w:tmpl w:val="45065924"/>
    <w:lvl w:ilvl="0" w:tplc="273E02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B6733E">
      <w:numFmt w:val="none"/>
      <w:lvlText w:val=""/>
      <w:lvlJc w:val="left"/>
      <w:pPr>
        <w:tabs>
          <w:tab w:val="num" w:pos="360"/>
        </w:tabs>
      </w:pPr>
    </w:lvl>
    <w:lvl w:ilvl="2" w:tplc="6DB2D798">
      <w:numFmt w:val="none"/>
      <w:lvlText w:val=""/>
      <w:lvlJc w:val="left"/>
      <w:pPr>
        <w:tabs>
          <w:tab w:val="num" w:pos="360"/>
        </w:tabs>
      </w:pPr>
    </w:lvl>
    <w:lvl w:ilvl="3" w:tplc="9B72CF62">
      <w:numFmt w:val="none"/>
      <w:lvlText w:val=""/>
      <w:lvlJc w:val="left"/>
      <w:pPr>
        <w:tabs>
          <w:tab w:val="num" w:pos="360"/>
        </w:tabs>
      </w:pPr>
    </w:lvl>
    <w:lvl w:ilvl="4" w:tplc="577ED0CA">
      <w:numFmt w:val="none"/>
      <w:lvlText w:val=""/>
      <w:lvlJc w:val="left"/>
      <w:pPr>
        <w:tabs>
          <w:tab w:val="num" w:pos="360"/>
        </w:tabs>
      </w:pPr>
    </w:lvl>
    <w:lvl w:ilvl="5" w:tplc="910057F4">
      <w:numFmt w:val="none"/>
      <w:lvlText w:val=""/>
      <w:lvlJc w:val="left"/>
      <w:pPr>
        <w:tabs>
          <w:tab w:val="num" w:pos="360"/>
        </w:tabs>
      </w:pPr>
    </w:lvl>
    <w:lvl w:ilvl="6" w:tplc="B6102D4C">
      <w:numFmt w:val="none"/>
      <w:lvlText w:val=""/>
      <w:lvlJc w:val="left"/>
      <w:pPr>
        <w:tabs>
          <w:tab w:val="num" w:pos="360"/>
        </w:tabs>
      </w:pPr>
    </w:lvl>
    <w:lvl w:ilvl="7" w:tplc="1722E840">
      <w:numFmt w:val="none"/>
      <w:lvlText w:val=""/>
      <w:lvlJc w:val="left"/>
      <w:pPr>
        <w:tabs>
          <w:tab w:val="num" w:pos="360"/>
        </w:tabs>
      </w:pPr>
    </w:lvl>
    <w:lvl w:ilvl="8" w:tplc="8744E4D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 w15:restartNumberingAfterBreak="0">
    <w:nsid w:val="41D1202E"/>
    <w:multiLevelType w:val="hybridMultilevel"/>
    <w:tmpl w:val="032AB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 w15:restartNumberingAfterBreak="0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 w15:restartNumberingAfterBreak="0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9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3"/>
  </w:num>
  <w:num w:numId="10">
    <w:abstractNumId w:val="1"/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11B86"/>
    <w:rsid w:val="00037AAF"/>
    <w:rsid w:val="00046BB9"/>
    <w:rsid w:val="00052B24"/>
    <w:rsid w:val="000548CD"/>
    <w:rsid w:val="00057CB2"/>
    <w:rsid w:val="00080BD4"/>
    <w:rsid w:val="00087516"/>
    <w:rsid w:val="00092CF1"/>
    <w:rsid w:val="00096407"/>
    <w:rsid w:val="000B5457"/>
    <w:rsid w:val="000C64E5"/>
    <w:rsid w:val="000C6D0F"/>
    <w:rsid w:val="000F598C"/>
    <w:rsid w:val="001069CF"/>
    <w:rsid w:val="00144317"/>
    <w:rsid w:val="0016161A"/>
    <w:rsid w:val="001651AA"/>
    <w:rsid w:val="001868D5"/>
    <w:rsid w:val="00187B7B"/>
    <w:rsid w:val="001A25CF"/>
    <w:rsid w:val="001D0A0C"/>
    <w:rsid w:val="001D45B0"/>
    <w:rsid w:val="001E3D09"/>
    <w:rsid w:val="001E5747"/>
    <w:rsid w:val="001F259F"/>
    <w:rsid w:val="001F3B34"/>
    <w:rsid w:val="00203B87"/>
    <w:rsid w:val="00205C07"/>
    <w:rsid w:val="00211A39"/>
    <w:rsid w:val="0022326D"/>
    <w:rsid w:val="00234E4B"/>
    <w:rsid w:val="00256949"/>
    <w:rsid w:val="00257128"/>
    <w:rsid w:val="00261AD0"/>
    <w:rsid w:val="00263296"/>
    <w:rsid w:val="00271C34"/>
    <w:rsid w:val="002B0CAE"/>
    <w:rsid w:val="002B0EEF"/>
    <w:rsid w:val="002B34D1"/>
    <w:rsid w:val="002B406D"/>
    <w:rsid w:val="002C1675"/>
    <w:rsid w:val="002D7ACF"/>
    <w:rsid w:val="002E69E8"/>
    <w:rsid w:val="002E7619"/>
    <w:rsid w:val="00305D58"/>
    <w:rsid w:val="003130AB"/>
    <w:rsid w:val="0032226F"/>
    <w:rsid w:val="0032468B"/>
    <w:rsid w:val="00337CA6"/>
    <w:rsid w:val="00341004"/>
    <w:rsid w:val="003462D9"/>
    <w:rsid w:val="00372EB0"/>
    <w:rsid w:val="00373049"/>
    <w:rsid w:val="003809BE"/>
    <w:rsid w:val="00381A18"/>
    <w:rsid w:val="0038215F"/>
    <w:rsid w:val="0039002C"/>
    <w:rsid w:val="00390F91"/>
    <w:rsid w:val="003911AB"/>
    <w:rsid w:val="00393D6D"/>
    <w:rsid w:val="003A0A44"/>
    <w:rsid w:val="003B6065"/>
    <w:rsid w:val="003C11C9"/>
    <w:rsid w:val="003E20E4"/>
    <w:rsid w:val="003E7C91"/>
    <w:rsid w:val="00421C19"/>
    <w:rsid w:val="00423B7E"/>
    <w:rsid w:val="00433D34"/>
    <w:rsid w:val="004374FE"/>
    <w:rsid w:val="0045156D"/>
    <w:rsid w:val="00462A95"/>
    <w:rsid w:val="00463146"/>
    <w:rsid w:val="00486646"/>
    <w:rsid w:val="0049041F"/>
    <w:rsid w:val="004927AD"/>
    <w:rsid w:val="004A06C1"/>
    <w:rsid w:val="004A62CA"/>
    <w:rsid w:val="004B3AB7"/>
    <w:rsid w:val="004B543B"/>
    <w:rsid w:val="004D35E8"/>
    <w:rsid w:val="004D6BE8"/>
    <w:rsid w:val="004F77A2"/>
    <w:rsid w:val="00503DE7"/>
    <w:rsid w:val="005107FB"/>
    <w:rsid w:val="0051381B"/>
    <w:rsid w:val="005170B5"/>
    <w:rsid w:val="00537449"/>
    <w:rsid w:val="00543B41"/>
    <w:rsid w:val="00545ADA"/>
    <w:rsid w:val="00553C25"/>
    <w:rsid w:val="005632E2"/>
    <w:rsid w:val="00566990"/>
    <w:rsid w:val="0057488C"/>
    <w:rsid w:val="00575C2C"/>
    <w:rsid w:val="00587022"/>
    <w:rsid w:val="00593EE4"/>
    <w:rsid w:val="005B361E"/>
    <w:rsid w:val="005B70AF"/>
    <w:rsid w:val="005C3D83"/>
    <w:rsid w:val="005C6520"/>
    <w:rsid w:val="005E3C9A"/>
    <w:rsid w:val="006013E2"/>
    <w:rsid w:val="00603D42"/>
    <w:rsid w:val="00606DD3"/>
    <w:rsid w:val="00610DC8"/>
    <w:rsid w:val="006271A5"/>
    <w:rsid w:val="00627819"/>
    <w:rsid w:val="0063189A"/>
    <w:rsid w:val="006323AD"/>
    <w:rsid w:val="0064772E"/>
    <w:rsid w:val="00654B21"/>
    <w:rsid w:val="0066233E"/>
    <w:rsid w:val="00673C4A"/>
    <w:rsid w:val="00673C84"/>
    <w:rsid w:val="00692C74"/>
    <w:rsid w:val="00694761"/>
    <w:rsid w:val="0069591E"/>
    <w:rsid w:val="006A0B47"/>
    <w:rsid w:val="006B05F7"/>
    <w:rsid w:val="006B45B5"/>
    <w:rsid w:val="006C6C6A"/>
    <w:rsid w:val="006D13F0"/>
    <w:rsid w:val="006F3AB5"/>
    <w:rsid w:val="00705C78"/>
    <w:rsid w:val="0072434D"/>
    <w:rsid w:val="00733AFE"/>
    <w:rsid w:val="00740088"/>
    <w:rsid w:val="00750D40"/>
    <w:rsid w:val="00752D0F"/>
    <w:rsid w:val="007655AA"/>
    <w:rsid w:val="00766BFC"/>
    <w:rsid w:val="007671BB"/>
    <w:rsid w:val="00767243"/>
    <w:rsid w:val="00775B32"/>
    <w:rsid w:val="0077610F"/>
    <w:rsid w:val="00785153"/>
    <w:rsid w:val="007A6091"/>
    <w:rsid w:val="007B6EFA"/>
    <w:rsid w:val="007C03EB"/>
    <w:rsid w:val="007D394A"/>
    <w:rsid w:val="007F5ADD"/>
    <w:rsid w:val="0080189A"/>
    <w:rsid w:val="008022AD"/>
    <w:rsid w:val="00813FB4"/>
    <w:rsid w:val="0082189A"/>
    <w:rsid w:val="00840AAC"/>
    <w:rsid w:val="00865220"/>
    <w:rsid w:val="0087363E"/>
    <w:rsid w:val="008776EF"/>
    <w:rsid w:val="00877D5A"/>
    <w:rsid w:val="00883697"/>
    <w:rsid w:val="0088523A"/>
    <w:rsid w:val="0088635F"/>
    <w:rsid w:val="008917B3"/>
    <w:rsid w:val="008B04F0"/>
    <w:rsid w:val="008B2F45"/>
    <w:rsid w:val="008C2654"/>
    <w:rsid w:val="008D1105"/>
    <w:rsid w:val="008D6EF6"/>
    <w:rsid w:val="008E32AB"/>
    <w:rsid w:val="008E6A36"/>
    <w:rsid w:val="00900AB4"/>
    <w:rsid w:val="00906FBD"/>
    <w:rsid w:val="00913D9D"/>
    <w:rsid w:val="009235B1"/>
    <w:rsid w:val="0092526C"/>
    <w:rsid w:val="0093038A"/>
    <w:rsid w:val="00930DBA"/>
    <w:rsid w:val="00931F93"/>
    <w:rsid w:val="00940C79"/>
    <w:rsid w:val="00943EA3"/>
    <w:rsid w:val="00946637"/>
    <w:rsid w:val="00946DEE"/>
    <w:rsid w:val="00947713"/>
    <w:rsid w:val="009545FA"/>
    <w:rsid w:val="009617BE"/>
    <w:rsid w:val="009631B4"/>
    <w:rsid w:val="00980773"/>
    <w:rsid w:val="00990689"/>
    <w:rsid w:val="00990D1E"/>
    <w:rsid w:val="0099272A"/>
    <w:rsid w:val="00993712"/>
    <w:rsid w:val="009C2CC2"/>
    <w:rsid w:val="009C67D2"/>
    <w:rsid w:val="009E46FC"/>
    <w:rsid w:val="009F0BA0"/>
    <w:rsid w:val="009F29EA"/>
    <w:rsid w:val="00A01A76"/>
    <w:rsid w:val="00A01F74"/>
    <w:rsid w:val="00A21892"/>
    <w:rsid w:val="00A50AFC"/>
    <w:rsid w:val="00A515AA"/>
    <w:rsid w:val="00A65BBA"/>
    <w:rsid w:val="00A71AF3"/>
    <w:rsid w:val="00A71B4E"/>
    <w:rsid w:val="00A8211F"/>
    <w:rsid w:val="00A8513F"/>
    <w:rsid w:val="00A93793"/>
    <w:rsid w:val="00A950A0"/>
    <w:rsid w:val="00AC1D18"/>
    <w:rsid w:val="00AC2CC7"/>
    <w:rsid w:val="00AD36DC"/>
    <w:rsid w:val="00AD4FE2"/>
    <w:rsid w:val="00AE0931"/>
    <w:rsid w:val="00B0097A"/>
    <w:rsid w:val="00B04055"/>
    <w:rsid w:val="00B148A4"/>
    <w:rsid w:val="00B2136C"/>
    <w:rsid w:val="00B34027"/>
    <w:rsid w:val="00B6677C"/>
    <w:rsid w:val="00B76F92"/>
    <w:rsid w:val="00B85727"/>
    <w:rsid w:val="00B935E7"/>
    <w:rsid w:val="00BA35FC"/>
    <w:rsid w:val="00BB1C9C"/>
    <w:rsid w:val="00BB32FA"/>
    <w:rsid w:val="00BC5B19"/>
    <w:rsid w:val="00BC5C60"/>
    <w:rsid w:val="00BC6D58"/>
    <w:rsid w:val="00BE6692"/>
    <w:rsid w:val="00BF5886"/>
    <w:rsid w:val="00C00CE9"/>
    <w:rsid w:val="00C047C6"/>
    <w:rsid w:val="00C140E9"/>
    <w:rsid w:val="00C179A7"/>
    <w:rsid w:val="00C25A5A"/>
    <w:rsid w:val="00C32DD8"/>
    <w:rsid w:val="00C37E15"/>
    <w:rsid w:val="00C466B1"/>
    <w:rsid w:val="00C51171"/>
    <w:rsid w:val="00C62A2E"/>
    <w:rsid w:val="00C76A1B"/>
    <w:rsid w:val="00C86E2B"/>
    <w:rsid w:val="00CA0276"/>
    <w:rsid w:val="00CA2AC2"/>
    <w:rsid w:val="00CC4090"/>
    <w:rsid w:val="00CD431D"/>
    <w:rsid w:val="00CE6AAC"/>
    <w:rsid w:val="00CF012F"/>
    <w:rsid w:val="00D006C0"/>
    <w:rsid w:val="00D054C7"/>
    <w:rsid w:val="00D2188F"/>
    <w:rsid w:val="00D30B4D"/>
    <w:rsid w:val="00D41B36"/>
    <w:rsid w:val="00D52F5F"/>
    <w:rsid w:val="00D537F1"/>
    <w:rsid w:val="00D55C84"/>
    <w:rsid w:val="00D5752F"/>
    <w:rsid w:val="00D61A75"/>
    <w:rsid w:val="00D64E37"/>
    <w:rsid w:val="00D74EF9"/>
    <w:rsid w:val="00D75B3E"/>
    <w:rsid w:val="00D83AE3"/>
    <w:rsid w:val="00D96254"/>
    <w:rsid w:val="00DA2473"/>
    <w:rsid w:val="00DA5D6E"/>
    <w:rsid w:val="00DB0674"/>
    <w:rsid w:val="00DB72DB"/>
    <w:rsid w:val="00DD2025"/>
    <w:rsid w:val="00DE57BE"/>
    <w:rsid w:val="00DE666E"/>
    <w:rsid w:val="00DE730F"/>
    <w:rsid w:val="00DF26D5"/>
    <w:rsid w:val="00E077CD"/>
    <w:rsid w:val="00E11AA2"/>
    <w:rsid w:val="00E305A0"/>
    <w:rsid w:val="00E35391"/>
    <w:rsid w:val="00E46E58"/>
    <w:rsid w:val="00E56C6F"/>
    <w:rsid w:val="00E72B72"/>
    <w:rsid w:val="00E8044A"/>
    <w:rsid w:val="00E81217"/>
    <w:rsid w:val="00E81A0F"/>
    <w:rsid w:val="00E81AB0"/>
    <w:rsid w:val="00E84615"/>
    <w:rsid w:val="00E87277"/>
    <w:rsid w:val="00EB46B5"/>
    <w:rsid w:val="00EB6A94"/>
    <w:rsid w:val="00EC6EDD"/>
    <w:rsid w:val="00ED1366"/>
    <w:rsid w:val="00EE14B3"/>
    <w:rsid w:val="00EE5D70"/>
    <w:rsid w:val="00F00858"/>
    <w:rsid w:val="00F01A98"/>
    <w:rsid w:val="00F03462"/>
    <w:rsid w:val="00F042BD"/>
    <w:rsid w:val="00F12499"/>
    <w:rsid w:val="00F375CE"/>
    <w:rsid w:val="00F50683"/>
    <w:rsid w:val="00F507A9"/>
    <w:rsid w:val="00F54B60"/>
    <w:rsid w:val="00F56A99"/>
    <w:rsid w:val="00F57010"/>
    <w:rsid w:val="00F709B8"/>
    <w:rsid w:val="00F91F91"/>
    <w:rsid w:val="00F94BFA"/>
    <w:rsid w:val="00FC50F4"/>
    <w:rsid w:val="00FD46C3"/>
    <w:rsid w:val="00FE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2B59B12C"/>
  <w15:docId w15:val="{AA3E6875-8DE0-4793-815D-D1850687D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AB5"/>
  </w:style>
  <w:style w:type="paragraph" w:styleId="1">
    <w:name w:val="heading 1"/>
    <w:basedOn w:val="a"/>
    <w:next w:val="a"/>
    <w:qFormat/>
    <w:rsid w:val="006F3AB5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F3AB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F3AB5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F3AB5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F3AB5"/>
  </w:style>
  <w:style w:type="paragraph" w:customStyle="1" w:styleId="21">
    <w:name w:val="Основной текст 21"/>
    <w:basedOn w:val="a"/>
    <w:rsid w:val="006F3AB5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F3AB5"/>
    <w:pPr>
      <w:jc w:val="both"/>
    </w:pPr>
    <w:rPr>
      <w:sz w:val="24"/>
    </w:rPr>
  </w:style>
  <w:style w:type="paragraph" w:styleId="a6">
    <w:name w:val="footer"/>
    <w:basedOn w:val="a"/>
    <w:rsid w:val="006F3AB5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F3AB5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F3AB5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F3AB5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64E5"/>
    <w:rPr>
      <w:rFonts w:ascii="Tahoma" w:hAnsi="Tahoma" w:cs="Tahoma"/>
      <w:sz w:val="16"/>
      <w:szCs w:val="16"/>
    </w:rPr>
  </w:style>
  <w:style w:type="paragraph" w:styleId="a9">
    <w:name w:val="Body Text Indent"/>
    <w:basedOn w:val="a"/>
    <w:rsid w:val="006B05F7"/>
    <w:pPr>
      <w:spacing w:after="120"/>
      <w:ind w:left="283"/>
    </w:pPr>
  </w:style>
  <w:style w:type="paragraph" w:styleId="24">
    <w:name w:val="Body Text Indent 2"/>
    <w:basedOn w:val="a"/>
    <w:rsid w:val="006B05F7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350341-9ADE-48D4-BD0A-CE2FE5E2E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>Microsoft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urist</cp:lastModifiedBy>
  <cp:revision>2</cp:revision>
  <cp:lastPrinted>2021-01-11T08:27:00Z</cp:lastPrinted>
  <dcterms:created xsi:type="dcterms:W3CDTF">2022-02-03T09:33:00Z</dcterms:created>
  <dcterms:modified xsi:type="dcterms:W3CDTF">2022-02-03T09:33:00Z</dcterms:modified>
</cp:coreProperties>
</file>