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68A" w:rsidRPr="001B168A" w:rsidRDefault="002A1835" w:rsidP="002A1835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</w:t>
      </w:r>
      <w:r w:rsidR="00717D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</w:t>
      </w:r>
      <w:r w:rsidR="001B168A" w:rsidRPr="001B168A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bookmarkStart w:id="0" w:name="_GoBack"/>
      <w:bookmarkEnd w:id="0"/>
      <w:r w:rsidR="001B168A" w:rsidRPr="001B16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риложение </w:t>
      </w:r>
      <w:r w:rsidR="00A90D70">
        <w:rPr>
          <w:rStyle w:val="fill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4</w:t>
      </w:r>
      <w:r w:rsidR="001B168A" w:rsidRPr="001B168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</w:t>
      </w:r>
      <w:r w:rsidR="001B168A" w:rsidRPr="001B16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распоряжению</w:t>
      </w:r>
      <w:r w:rsidR="001B168A" w:rsidRPr="001B16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r w:rsidR="001B168A" w:rsidRPr="001B168A">
        <w:rPr>
          <w:rStyle w:val="fill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29.12.2017</w:t>
      </w:r>
      <w:r w:rsidR="001B168A" w:rsidRPr="001B16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69</w:t>
      </w:r>
    </w:p>
    <w:p w:rsidR="005A395C" w:rsidRDefault="005A395C" w:rsidP="005A395C">
      <w:pPr>
        <w:jc w:val="right"/>
      </w:pPr>
    </w:p>
    <w:p w:rsidR="005A395C" w:rsidRPr="00B31DDA" w:rsidRDefault="002A1835" w:rsidP="002A1835">
      <w:pPr>
        <w:ind w:firstLine="708"/>
        <w:rPr>
          <w:b/>
        </w:rPr>
      </w:pPr>
      <w:r>
        <w:rPr>
          <w:b/>
          <w:sz w:val="24"/>
        </w:rPr>
        <w:t xml:space="preserve">                              </w:t>
      </w:r>
      <w:r w:rsidR="005A395C" w:rsidRPr="00B31DDA">
        <w:rPr>
          <w:b/>
          <w:sz w:val="24"/>
        </w:rPr>
        <w:t>ГРАФИК ДОКУМЕНТООБОРОТА</w:t>
      </w:r>
    </w:p>
    <w:p w:rsidR="005A395C" w:rsidRDefault="005A395C" w:rsidP="005A395C">
      <w:pPr>
        <w:ind w:firstLine="708"/>
      </w:pPr>
    </w:p>
    <w:tbl>
      <w:tblPr>
        <w:tblW w:w="105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5040"/>
        <w:gridCol w:w="2500"/>
        <w:gridCol w:w="2375"/>
      </w:tblGrid>
      <w:tr w:rsidR="005A395C" w:rsidTr="00B646A0">
        <w:trPr>
          <w:jc w:val="center"/>
        </w:trPr>
        <w:tc>
          <w:tcPr>
            <w:tcW w:w="648" w:type="dxa"/>
            <w:vAlign w:val="center"/>
          </w:tcPr>
          <w:p w:rsidR="005A395C" w:rsidRDefault="005A395C" w:rsidP="00B646A0">
            <w:pPr>
              <w:jc w:val="center"/>
            </w:pPr>
            <w:r>
              <w:t>№</w:t>
            </w:r>
          </w:p>
        </w:tc>
        <w:tc>
          <w:tcPr>
            <w:tcW w:w="5040" w:type="dxa"/>
            <w:vAlign w:val="center"/>
          </w:tcPr>
          <w:p w:rsidR="005A395C" w:rsidRDefault="005A395C" w:rsidP="00B646A0">
            <w:pPr>
              <w:jc w:val="center"/>
            </w:pPr>
            <w:r>
              <w:t>Наименование документа</w:t>
            </w:r>
          </w:p>
        </w:tc>
        <w:tc>
          <w:tcPr>
            <w:tcW w:w="2500" w:type="dxa"/>
            <w:vAlign w:val="center"/>
          </w:tcPr>
          <w:p w:rsidR="005A395C" w:rsidRDefault="005A395C" w:rsidP="00B646A0">
            <w:pPr>
              <w:jc w:val="center"/>
            </w:pPr>
            <w:r>
              <w:t>Исполнитель</w:t>
            </w:r>
          </w:p>
        </w:tc>
        <w:tc>
          <w:tcPr>
            <w:tcW w:w="2375" w:type="dxa"/>
            <w:vAlign w:val="center"/>
          </w:tcPr>
          <w:p w:rsidR="005A395C" w:rsidRDefault="005A395C" w:rsidP="00B646A0">
            <w:pPr>
              <w:jc w:val="center"/>
            </w:pPr>
            <w:r>
              <w:t>Срок исполнения</w:t>
            </w:r>
          </w:p>
        </w:tc>
      </w:tr>
      <w:tr w:rsidR="005A395C" w:rsidTr="00B646A0">
        <w:trPr>
          <w:jc w:val="center"/>
        </w:trPr>
        <w:tc>
          <w:tcPr>
            <w:tcW w:w="648" w:type="dxa"/>
            <w:vAlign w:val="center"/>
          </w:tcPr>
          <w:p w:rsidR="005A395C" w:rsidRDefault="005A395C" w:rsidP="00B646A0">
            <w:pPr>
              <w:jc w:val="center"/>
            </w:pPr>
            <w:r>
              <w:t>1.</w:t>
            </w:r>
          </w:p>
        </w:tc>
        <w:tc>
          <w:tcPr>
            <w:tcW w:w="5040" w:type="dxa"/>
            <w:vAlign w:val="center"/>
          </w:tcPr>
          <w:p w:rsidR="005A395C" w:rsidRDefault="005A395C" w:rsidP="00B646A0">
            <w:r>
              <w:t>Распоряжения о приеме на работу рабочих и служащих</w:t>
            </w:r>
          </w:p>
        </w:tc>
        <w:tc>
          <w:tcPr>
            <w:tcW w:w="2500" w:type="dxa"/>
            <w:vAlign w:val="center"/>
          </w:tcPr>
          <w:p w:rsidR="005A395C" w:rsidRDefault="005A395C" w:rsidP="00B646A0">
            <w:pPr>
              <w:jc w:val="center"/>
            </w:pPr>
            <w:r>
              <w:t>Руководитель учреждения</w:t>
            </w:r>
          </w:p>
        </w:tc>
        <w:tc>
          <w:tcPr>
            <w:tcW w:w="2375" w:type="dxa"/>
            <w:vAlign w:val="center"/>
          </w:tcPr>
          <w:p w:rsidR="005A395C" w:rsidRDefault="005A395C" w:rsidP="00B646A0">
            <w:pPr>
              <w:jc w:val="center"/>
            </w:pPr>
            <w:r>
              <w:t>В течение 3-х дней</w:t>
            </w:r>
          </w:p>
          <w:p w:rsidR="005A395C" w:rsidRDefault="005A395C" w:rsidP="00B646A0">
            <w:pPr>
              <w:jc w:val="center"/>
            </w:pPr>
            <w:r>
              <w:t>с момента поступления на работу</w:t>
            </w:r>
          </w:p>
        </w:tc>
      </w:tr>
      <w:tr w:rsidR="005A395C" w:rsidTr="00B646A0">
        <w:trPr>
          <w:jc w:val="center"/>
        </w:trPr>
        <w:tc>
          <w:tcPr>
            <w:tcW w:w="648" w:type="dxa"/>
            <w:vAlign w:val="center"/>
          </w:tcPr>
          <w:p w:rsidR="005A395C" w:rsidRDefault="005A395C" w:rsidP="00B646A0">
            <w:pPr>
              <w:jc w:val="center"/>
            </w:pPr>
            <w:r>
              <w:t>2.</w:t>
            </w:r>
          </w:p>
        </w:tc>
        <w:tc>
          <w:tcPr>
            <w:tcW w:w="5040" w:type="dxa"/>
            <w:vAlign w:val="center"/>
          </w:tcPr>
          <w:p w:rsidR="005A395C" w:rsidRDefault="005A395C" w:rsidP="00B646A0">
            <w:r>
              <w:t>Распоряжения на увольнение с работы рабочих и служащих</w:t>
            </w:r>
          </w:p>
        </w:tc>
        <w:tc>
          <w:tcPr>
            <w:tcW w:w="2500" w:type="dxa"/>
            <w:vAlign w:val="center"/>
          </w:tcPr>
          <w:p w:rsidR="005A395C" w:rsidRDefault="005A395C" w:rsidP="00B646A0">
            <w:pPr>
              <w:jc w:val="center"/>
            </w:pPr>
            <w:r>
              <w:t>Руководитель учреждения</w:t>
            </w:r>
          </w:p>
        </w:tc>
        <w:tc>
          <w:tcPr>
            <w:tcW w:w="2375" w:type="dxa"/>
            <w:vAlign w:val="center"/>
          </w:tcPr>
          <w:p w:rsidR="005A395C" w:rsidRDefault="005A395C" w:rsidP="00B646A0">
            <w:pPr>
              <w:jc w:val="center"/>
            </w:pPr>
            <w:r>
              <w:t>В день увольнения</w:t>
            </w:r>
          </w:p>
        </w:tc>
      </w:tr>
      <w:tr w:rsidR="005A395C" w:rsidTr="00B646A0">
        <w:trPr>
          <w:jc w:val="center"/>
        </w:trPr>
        <w:tc>
          <w:tcPr>
            <w:tcW w:w="648" w:type="dxa"/>
            <w:vAlign w:val="center"/>
          </w:tcPr>
          <w:p w:rsidR="005A395C" w:rsidRDefault="005A395C" w:rsidP="00B646A0">
            <w:pPr>
              <w:jc w:val="center"/>
            </w:pPr>
            <w:r>
              <w:t>3.</w:t>
            </w:r>
          </w:p>
        </w:tc>
        <w:tc>
          <w:tcPr>
            <w:tcW w:w="5040" w:type="dxa"/>
            <w:vAlign w:val="center"/>
          </w:tcPr>
          <w:p w:rsidR="005A395C" w:rsidRDefault="005A395C" w:rsidP="00B646A0">
            <w:r>
              <w:t>Распоряжения о предоставлении отпуска рабочим и служащим.</w:t>
            </w:r>
          </w:p>
        </w:tc>
        <w:tc>
          <w:tcPr>
            <w:tcW w:w="2500" w:type="dxa"/>
            <w:vAlign w:val="center"/>
          </w:tcPr>
          <w:p w:rsidR="005A395C" w:rsidRDefault="005A395C" w:rsidP="00B646A0">
            <w:pPr>
              <w:jc w:val="center"/>
            </w:pPr>
            <w:r>
              <w:t>Руководитель</w:t>
            </w:r>
          </w:p>
          <w:p w:rsidR="005A395C" w:rsidRDefault="005A395C" w:rsidP="00B646A0">
            <w:pPr>
              <w:jc w:val="center"/>
            </w:pPr>
            <w:r>
              <w:t>учреждения</w:t>
            </w:r>
          </w:p>
        </w:tc>
        <w:tc>
          <w:tcPr>
            <w:tcW w:w="2375" w:type="dxa"/>
            <w:vAlign w:val="center"/>
          </w:tcPr>
          <w:p w:rsidR="005A395C" w:rsidRDefault="005A395C" w:rsidP="00B646A0">
            <w:pPr>
              <w:jc w:val="center"/>
            </w:pPr>
            <w:r>
              <w:t>За 7-14 дней с начала отпуска с учетом выходных</w:t>
            </w:r>
          </w:p>
        </w:tc>
      </w:tr>
      <w:tr w:rsidR="005A395C" w:rsidTr="00B646A0">
        <w:trPr>
          <w:trHeight w:val="486"/>
          <w:jc w:val="center"/>
        </w:trPr>
        <w:tc>
          <w:tcPr>
            <w:tcW w:w="648" w:type="dxa"/>
            <w:vAlign w:val="center"/>
          </w:tcPr>
          <w:p w:rsidR="005A395C" w:rsidRDefault="005A395C" w:rsidP="00B646A0">
            <w:pPr>
              <w:jc w:val="center"/>
            </w:pPr>
            <w:r>
              <w:t>4.</w:t>
            </w:r>
          </w:p>
        </w:tc>
        <w:tc>
          <w:tcPr>
            <w:tcW w:w="5040" w:type="dxa"/>
            <w:vAlign w:val="center"/>
          </w:tcPr>
          <w:p w:rsidR="005A395C" w:rsidRDefault="005A395C" w:rsidP="00B646A0">
            <w:r>
              <w:t>Распоряжения о надбавках, доплатах, премиях, материальной помощи, СКЛ</w:t>
            </w:r>
          </w:p>
        </w:tc>
        <w:tc>
          <w:tcPr>
            <w:tcW w:w="2500" w:type="dxa"/>
            <w:vAlign w:val="center"/>
          </w:tcPr>
          <w:p w:rsidR="005A395C" w:rsidRDefault="005A395C" w:rsidP="00B646A0">
            <w:pPr>
              <w:jc w:val="center"/>
            </w:pPr>
            <w:r>
              <w:t>Руководитель</w:t>
            </w:r>
          </w:p>
          <w:p w:rsidR="005A395C" w:rsidRDefault="005A395C" w:rsidP="00B646A0">
            <w:pPr>
              <w:jc w:val="center"/>
            </w:pPr>
            <w:r>
              <w:t>учреждения</w:t>
            </w:r>
          </w:p>
        </w:tc>
        <w:tc>
          <w:tcPr>
            <w:tcW w:w="2375" w:type="dxa"/>
            <w:vAlign w:val="center"/>
          </w:tcPr>
          <w:p w:rsidR="005A395C" w:rsidRDefault="005A395C" w:rsidP="00B646A0">
            <w:pPr>
              <w:jc w:val="center"/>
            </w:pPr>
            <w:r>
              <w:t>В течение 5-ти дней от начала надбавки.</w:t>
            </w:r>
          </w:p>
          <w:p w:rsidR="005A395C" w:rsidRDefault="005A395C" w:rsidP="00B646A0">
            <w:pPr>
              <w:jc w:val="center"/>
            </w:pPr>
            <w:r>
              <w:t>доплаты, пр. выплат</w:t>
            </w:r>
          </w:p>
        </w:tc>
      </w:tr>
      <w:tr w:rsidR="002A1835" w:rsidTr="00B646A0">
        <w:trPr>
          <w:jc w:val="center"/>
        </w:trPr>
        <w:tc>
          <w:tcPr>
            <w:tcW w:w="648" w:type="dxa"/>
            <w:vAlign w:val="center"/>
          </w:tcPr>
          <w:p w:rsidR="002A1835" w:rsidRDefault="002A1835" w:rsidP="00B646A0">
            <w:pPr>
              <w:jc w:val="center"/>
            </w:pPr>
            <w:r>
              <w:t>5.</w:t>
            </w:r>
          </w:p>
        </w:tc>
        <w:tc>
          <w:tcPr>
            <w:tcW w:w="5040" w:type="dxa"/>
            <w:vAlign w:val="center"/>
          </w:tcPr>
          <w:p w:rsidR="002A1835" w:rsidRDefault="002A1835" w:rsidP="00B646A0">
            <w:r>
              <w:t>Документы на льготы по подоходному налогу,</w:t>
            </w:r>
          </w:p>
          <w:p w:rsidR="002A1835" w:rsidRDefault="002A1835" w:rsidP="00B646A0">
            <w:r>
              <w:t>компенсации детям, справка о совокупном доходе с предыдущего места работы</w:t>
            </w:r>
          </w:p>
        </w:tc>
        <w:tc>
          <w:tcPr>
            <w:tcW w:w="2500" w:type="dxa"/>
            <w:vAlign w:val="center"/>
          </w:tcPr>
          <w:p w:rsidR="002A1835" w:rsidRDefault="002A1835" w:rsidP="003A6A41">
            <w:pPr>
              <w:jc w:val="center"/>
            </w:pPr>
            <w:r>
              <w:t>Ведущий специалист по правовой и кадровой работе</w:t>
            </w:r>
          </w:p>
        </w:tc>
        <w:tc>
          <w:tcPr>
            <w:tcW w:w="2375" w:type="dxa"/>
            <w:vAlign w:val="center"/>
          </w:tcPr>
          <w:p w:rsidR="002A1835" w:rsidRDefault="002A1835" w:rsidP="00B646A0">
            <w:pPr>
              <w:jc w:val="center"/>
            </w:pPr>
            <w:r>
              <w:t>В течение 3-х дней с момента поступления на работу</w:t>
            </w:r>
          </w:p>
        </w:tc>
      </w:tr>
      <w:tr w:rsidR="005A395C" w:rsidTr="00B646A0">
        <w:trPr>
          <w:jc w:val="center"/>
        </w:trPr>
        <w:tc>
          <w:tcPr>
            <w:tcW w:w="648" w:type="dxa"/>
            <w:vAlign w:val="center"/>
          </w:tcPr>
          <w:p w:rsidR="005A395C" w:rsidRDefault="005A395C" w:rsidP="00B646A0">
            <w:pPr>
              <w:jc w:val="center"/>
            </w:pPr>
            <w:r>
              <w:t>6.</w:t>
            </w:r>
          </w:p>
        </w:tc>
        <w:tc>
          <w:tcPr>
            <w:tcW w:w="5040" w:type="dxa"/>
            <w:vAlign w:val="center"/>
          </w:tcPr>
          <w:p w:rsidR="005A395C" w:rsidRDefault="005A395C" w:rsidP="00B646A0">
            <w:r>
              <w:t>Оформление и сдача больничных листов</w:t>
            </w:r>
          </w:p>
        </w:tc>
        <w:tc>
          <w:tcPr>
            <w:tcW w:w="2500" w:type="dxa"/>
            <w:vAlign w:val="center"/>
          </w:tcPr>
          <w:p w:rsidR="005A395C" w:rsidRDefault="002A1835" w:rsidP="002A1835">
            <w:pPr>
              <w:jc w:val="center"/>
            </w:pPr>
            <w:r>
              <w:t>Ведущий специалист по правовой и кадровой работе</w:t>
            </w:r>
          </w:p>
        </w:tc>
        <w:tc>
          <w:tcPr>
            <w:tcW w:w="2375" w:type="dxa"/>
            <w:vAlign w:val="center"/>
          </w:tcPr>
          <w:p w:rsidR="005A395C" w:rsidRDefault="001B168A" w:rsidP="00B646A0">
            <w:pPr>
              <w:jc w:val="center"/>
            </w:pPr>
            <w:r>
              <w:t>В течение 3-х дней с момента поступления</w:t>
            </w:r>
          </w:p>
        </w:tc>
      </w:tr>
      <w:tr w:rsidR="002A1835" w:rsidTr="00B646A0">
        <w:trPr>
          <w:jc w:val="center"/>
        </w:trPr>
        <w:tc>
          <w:tcPr>
            <w:tcW w:w="648" w:type="dxa"/>
            <w:vAlign w:val="center"/>
          </w:tcPr>
          <w:p w:rsidR="002A1835" w:rsidRDefault="002A1835" w:rsidP="00B646A0">
            <w:pPr>
              <w:jc w:val="center"/>
            </w:pPr>
            <w:r>
              <w:t>7.</w:t>
            </w:r>
          </w:p>
        </w:tc>
        <w:tc>
          <w:tcPr>
            <w:tcW w:w="5040" w:type="dxa"/>
            <w:vAlign w:val="center"/>
          </w:tcPr>
          <w:p w:rsidR="002A1835" w:rsidRDefault="002A1835" w:rsidP="00B646A0">
            <w:r>
              <w:t>Табель учета рабочего времени</w:t>
            </w:r>
          </w:p>
        </w:tc>
        <w:tc>
          <w:tcPr>
            <w:tcW w:w="2500" w:type="dxa"/>
            <w:vAlign w:val="center"/>
          </w:tcPr>
          <w:p w:rsidR="002A1835" w:rsidRDefault="002A1835" w:rsidP="003A6A41">
            <w:pPr>
              <w:jc w:val="center"/>
            </w:pPr>
            <w:r>
              <w:t>Ведущий специалист по правовой и кадровой работе</w:t>
            </w:r>
          </w:p>
        </w:tc>
        <w:tc>
          <w:tcPr>
            <w:tcW w:w="2375" w:type="dxa"/>
            <w:vAlign w:val="center"/>
          </w:tcPr>
          <w:p w:rsidR="002A1835" w:rsidRDefault="002A1835" w:rsidP="00B646A0">
            <w:pPr>
              <w:jc w:val="center"/>
            </w:pPr>
            <w:r>
              <w:t>Последнее число каждого месяца</w:t>
            </w:r>
          </w:p>
        </w:tc>
      </w:tr>
      <w:tr w:rsidR="005A395C" w:rsidTr="00B646A0">
        <w:trPr>
          <w:jc w:val="center"/>
        </w:trPr>
        <w:tc>
          <w:tcPr>
            <w:tcW w:w="648" w:type="dxa"/>
            <w:vAlign w:val="center"/>
          </w:tcPr>
          <w:p w:rsidR="005A395C" w:rsidRDefault="005A395C" w:rsidP="00B646A0">
            <w:pPr>
              <w:jc w:val="center"/>
            </w:pPr>
            <w:r>
              <w:t>8.</w:t>
            </w:r>
          </w:p>
        </w:tc>
        <w:tc>
          <w:tcPr>
            <w:tcW w:w="5040" w:type="dxa"/>
            <w:vAlign w:val="center"/>
          </w:tcPr>
          <w:p w:rsidR="005A395C" w:rsidRDefault="005A395C" w:rsidP="00B646A0">
            <w:r>
              <w:t>Путевые листы</w:t>
            </w:r>
          </w:p>
        </w:tc>
        <w:tc>
          <w:tcPr>
            <w:tcW w:w="2500" w:type="dxa"/>
            <w:vAlign w:val="center"/>
          </w:tcPr>
          <w:p w:rsidR="005A395C" w:rsidRDefault="005A395C" w:rsidP="00B646A0">
            <w:pPr>
              <w:jc w:val="center"/>
            </w:pPr>
            <w:r>
              <w:t>Водитель</w:t>
            </w:r>
          </w:p>
        </w:tc>
        <w:tc>
          <w:tcPr>
            <w:tcW w:w="2375" w:type="dxa"/>
            <w:vAlign w:val="center"/>
          </w:tcPr>
          <w:p w:rsidR="005A395C" w:rsidRDefault="005A395C" w:rsidP="00B646A0">
            <w:pPr>
              <w:jc w:val="center"/>
            </w:pPr>
            <w:r>
              <w:t>Ежедневно</w:t>
            </w:r>
          </w:p>
        </w:tc>
      </w:tr>
      <w:tr w:rsidR="005A395C" w:rsidTr="00B646A0">
        <w:trPr>
          <w:jc w:val="center"/>
        </w:trPr>
        <w:tc>
          <w:tcPr>
            <w:tcW w:w="648" w:type="dxa"/>
            <w:vAlign w:val="center"/>
          </w:tcPr>
          <w:p w:rsidR="005A395C" w:rsidRDefault="005A395C" w:rsidP="00B646A0">
            <w:pPr>
              <w:jc w:val="center"/>
            </w:pPr>
            <w:r>
              <w:t>9.</w:t>
            </w:r>
          </w:p>
        </w:tc>
        <w:tc>
          <w:tcPr>
            <w:tcW w:w="5040" w:type="dxa"/>
            <w:vAlign w:val="center"/>
          </w:tcPr>
          <w:p w:rsidR="005A395C" w:rsidRDefault="005A395C" w:rsidP="00B646A0">
            <w:r>
              <w:t>Накладные на приход материалов</w:t>
            </w:r>
          </w:p>
        </w:tc>
        <w:tc>
          <w:tcPr>
            <w:tcW w:w="2500" w:type="dxa"/>
            <w:vAlign w:val="center"/>
          </w:tcPr>
          <w:p w:rsidR="005A395C" w:rsidRDefault="005A395C" w:rsidP="00B646A0">
            <w:pPr>
              <w:jc w:val="center"/>
            </w:pPr>
            <w:r>
              <w:t>Материально-ответственное лицо</w:t>
            </w:r>
          </w:p>
        </w:tc>
        <w:tc>
          <w:tcPr>
            <w:tcW w:w="2375" w:type="dxa"/>
            <w:vAlign w:val="center"/>
          </w:tcPr>
          <w:p w:rsidR="005A395C" w:rsidRDefault="005A395C" w:rsidP="00B646A0">
            <w:pPr>
              <w:jc w:val="center"/>
            </w:pPr>
            <w:r>
              <w:t>В течение 3-х дней</w:t>
            </w:r>
          </w:p>
          <w:p w:rsidR="005A395C" w:rsidRDefault="005A395C" w:rsidP="00B646A0">
            <w:pPr>
              <w:jc w:val="center"/>
            </w:pPr>
            <w:r>
              <w:t>после получения товара</w:t>
            </w:r>
          </w:p>
        </w:tc>
      </w:tr>
      <w:tr w:rsidR="005A395C" w:rsidTr="00B646A0">
        <w:trPr>
          <w:jc w:val="center"/>
        </w:trPr>
        <w:tc>
          <w:tcPr>
            <w:tcW w:w="648" w:type="dxa"/>
            <w:vAlign w:val="center"/>
          </w:tcPr>
          <w:p w:rsidR="005A395C" w:rsidRDefault="005A395C" w:rsidP="00B646A0">
            <w:pPr>
              <w:jc w:val="center"/>
            </w:pPr>
            <w:r>
              <w:t>10.</w:t>
            </w:r>
          </w:p>
        </w:tc>
        <w:tc>
          <w:tcPr>
            <w:tcW w:w="5040" w:type="dxa"/>
            <w:vAlign w:val="center"/>
          </w:tcPr>
          <w:p w:rsidR="005A395C" w:rsidRDefault="005A395C" w:rsidP="00B646A0">
            <w:r>
              <w:t>Сдача авансовых отчетов на приобретение материалов, ГСМ, прочих услуг за наличный расчет.</w:t>
            </w:r>
          </w:p>
        </w:tc>
        <w:tc>
          <w:tcPr>
            <w:tcW w:w="2500" w:type="dxa"/>
            <w:vAlign w:val="center"/>
          </w:tcPr>
          <w:p w:rsidR="005A395C" w:rsidRDefault="005A395C" w:rsidP="00B646A0">
            <w:pPr>
              <w:jc w:val="center"/>
            </w:pPr>
            <w:r>
              <w:t>Материально-ответственные  лица</w:t>
            </w:r>
          </w:p>
        </w:tc>
        <w:tc>
          <w:tcPr>
            <w:tcW w:w="2375" w:type="dxa"/>
            <w:vAlign w:val="center"/>
          </w:tcPr>
          <w:p w:rsidR="005A395C" w:rsidRDefault="005A395C" w:rsidP="00B646A0">
            <w:pPr>
              <w:jc w:val="center"/>
            </w:pPr>
            <w:r>
              <w:t>В течение  3-х дней после получения наличных денег</w:t>
            </w:r>
          </w:p>
        </w:tc>
      </w:tr>
      <w:tr w:rsidR="005A395C" w:rsidTr="00B646A0">
        <w:trPr>
          <w:jc w:val="center"/>
        </w:trPr>
        <w:tc>
          <w:tcPr>
            <w:tcW w:w="648" w:type="dxa"/>
            <w:vAlign w:val="center"/>
          </w:tcPr>
          <w:p w:rsidR="005A395C" w:rsidRDefault="005A395C" w:rsidP="00B646A0">
            <w:pPr>
              <w:jc w:val="center"/>
            </w:pPr>
            <w:r>
              <w:t>11.</w:t>
            </w:r>
          </w:p>
        </w:tc>
        <w:tc>
          <w:tcPr>
            <w:tcW w:w="5040" w:type="dxa"/>
            <w:vAlign w:val="center"/>
          </w:tcPr>
          <w:p w:rsidR="005A395C" w:rsidRDefault="005A395C" w:rsidP="00B646A0">
            <w:r>
              <w:t>Кассовые отчеты</w:t>
            </w:r>
          </w:p>
        </w:tc>
        <w:tc>
          <w:tcPr>
            <w:tcW w:w="2500" w:type="dxa"/>
            <w:vAlign w:val="center"/>
          </w:tcPr>
          <w:p w:rsidR="005A395C" w:rsidRDefault="002A1835" w:rsidP="00B646A0">
            <w:pPr>
              <w:jc w:val="center"/>
            </w:pPr>
            <w:r>
              <w:t>Главный бухгалтер</w:t>
            </w:r>
          </w:p>
        </w:tc>
        <w:tc>
          <w:tcPr>
            <w:tcW w:w="2375" w:type="dxa"/>
            <w:vAlign w:val="center"/>
          </w:tcPr>
          <w:p w:rsidR="005A395C" w:rsidRDefault="005A395C" w:rsidP="00B646A0">
            <w:pPr>
              <w:jc w:val="center"/>
            </w:pPr>
            <w:r>
              <w:t>Ежедневно</w:t>
            </w:r>
          </w:p>
        </w:tc>
      </w:tr>
      <w:tr w:rsidR="005A395C" w:rsidTr="00B646A0">
        <w:trPr>
          <w:jc w:val="center"/>
        </w:trPr>
        <w:tc>
          <w:tcPr>
            <w:tcW w:w="648" w:type="dxa"/>
            <w:vAlign w:val="center"/>
          </w:tcPr>
          <w:p w:rsidR="005A395C" w:rsidRDefault="005A395C" w:rsidP="00B646A0">
            <w:pPr>
              <w:jc w:val="center"/>
            </w:pPr>
            <w:r>
              <w:t>12.</w:t>
            </w:r>
          </w:p>
        </w:tc>
        <w:tc>
          <w:tcPr>
            <w:tcW w:w="5040" w:type="dxa"/>
            <w:vAlign w:val="center"/>
          </w:tcPr>
          <w:p w:rsidR="005A395C" w:rsidRDefault="005A395C" w:rsidP="00B646A0">
            <w:r>
              <w:t>Акт о списании материалов и др. ценностей, ведомости выдачи материальных ценностей на нужды учреждения</w:t>
            </w:r>
          </w:p>
        </w:tc>
        <w:tc>
          <w:tcPr>
            <w:tcW w:w="2500" w:type="dxa"/>
            <w:vAlign w:val="center"/>
          </w:tcPr>
          <w:p w:rsidR="005A395C" w:rsidRDefault="002A1835" w:rsidP="001B168A">
            <w:pPr>
              <w:jc w:val="center"/>
            </w:pPr>
            <w:r>
              <w:t>Главный бухгалтер</w:t>
            </w:r>
          </w:p>
        </w:tc>
        <w:tc>
          <w:tcPr>
            <w:tcW w:w="2375" w:type="dxa"/>
            <w:vAlign w:val="center"/>
          </w:tcPr>
          <w:p w:rsidR="005A395C" w:rsidRDefault="005A395C" w:rsidP="00B646A0">
            <w:pPr>
              <w:jc w:val="center"/>
            </w:pPr>
            <w:r>
              <w:t>до 1-го числа</w:t>
            </w:r>
          </w:p>
        </w:tc>
      </w:tr>
      <w:tr w:rsidR="001B168A" w:rsidTr="00142076">
        <w:trPr>
          <w:jc w:val="center"/>
        </w:trPr>
        <w:tc>
          <w:tcPr>
            <w:tcW w:w="648" w:type="dxa"/>
            <w:vAlign w:val="center"/>
          </w:tcPr>
          <w:p w:rsidR="001B168A" w:rsidRDefault="001B168A" w:rsidP="00B646A0">
            <w:pPr>
              <w:jc w:val="center"/>
            </w:pPr>
            <w:r>
              <w:t>13.</w:t>
            </w:r>
          </w:p>
        </w:tc>
        <w:tc>
          <w:tcPr>
            <w:tcW w:w="5040" w:type="dxa"/>
            <w:vAlign w:val="center"/>
          </w:tcPr>
          <w:p w:rsidR="001B168A" w:rsidRDefault="001B168A" w:rsidP="00B646A0">
            <w:r>
              <w:t>Журнал операций № 1,2 (касса, банк)</w:t>
            </w:r>
          </w:p>
        </w:tc>
        <w:tc>
          <w:tcPr>
            <w:tcW w:w="2500" w:type="dxa"/>
          </w:tcPr>
          <w:p w:rsidR="001B168A" w:rsidRDefault="002A1835" w:rsidP="001B168A">
            <w:pPr>
              <w:jc w:val="center"/>
            </w:pPr>
            <w:r>
              <w:t>Главный бухгалтер</w:t>
            </w:r>
          </w:p>
        </w:tc>
        <w:tc>
          <w:tcPr>
            <w:tcW w:w="2375" w:type="dxa"/>
            <w:vAlign w:val="center"/>
          </w:tcPr>
          <w:p w:rsidR="001B168A" w:rsidRDefault="001B168A" w:rsidP="00B646A0">
            <w:pPr>
              <w:jc w:val="center"/>
            </w:pPr>
            <w:r>
              <w:t>1-го числа</w:t>
            </w:r>
          </w:p>
        </w:tc>
      </w:tr>
      <w:tr w:rsidR="002A1835" w:rsidTr="00E3057C">
        <w:trPr>
          <w:jc w:val="center"/>
        </w:trPr>
        <w:tc>
          <w:tcPr>
            <w:tcW w:w="648" w:type="dxa"/>
            <w:vAlign w:val="center"/>
          </w:tcPr>
          <w:p w:rsidR="002A1835" w:rsidRDefault="002A1835" w:rsidP="00B646A0">
            <w:pPr>
              <w:jc w:val="center"/>
            </w:pPr>
            <w:r>
              <w:t>14.</w:t>
            </w:r>
          </w:p>
        </w:tc>
        <w:tc>
          <w:tcPr>
            <w:tcW w:w="5040" w:type="dxa"/>
            <w:vAlign w:val="center"/>
          </w:tcPr>
          <w:p w:rsidR="002A1835" w:rsidRDefault="002A1835" w:rsidP="00B646A0">
            <w:r>
              <w:t>Журнал операций № 6  (заработная плата)</w:t>
            </w:r>
          </w:p>
        </w:tc>
        <w:tc>
          <w:tcPr>
            <w:tcW w:w="2500" w:type="dxa"/>
            <w:vAlign w:val="center"/>
          </w:tcPr>
          <w:p w:rsidR="002A1835" w:rsidRDefault="002A1835" w:rsidP="003A6A41">
            <w:pPr>
              <w:jc w:val="center"/>
            </w:pPr>
            <w:r>
              <w:t>Главный бухгалтер</w:t>
            </w:r>
          </w:p>
        </w:tc>
        <w:tc>
          <w:tcPr>
            <w:tcW w:w="2375" w:type="dxa"/>
            <w:vAlign w:val="center"/>
          </w:tcPr>
          <w:p w:rsidR="002A1835" w:rsidRDefault="002A1835" w:rsidP="00B646A0">
            <w:pPr>
              <w:jc w:val="center"/>
            </w:pPr>
            <w:r>
              <w:t>1-го числа</w:t>
            </w:r>
          </w:p>
        </w:tc>
      </w:tr>
      <w:tr w:rsidR="002A1835" w:rsidTr="00E3057C">
        <w:trPr>
          <w:jc w:val="center"/>
        </w:trPr>
        <w:tc>
          <w:tcPr>
            <w:tcW w:w="648" w:type="dxa"/>
            <w:vAlign w:val="center"/>
          </w:tcPr>
          <w:p w:rsidR="002A1835" w:rsidRDefault="002A1835" w:rsidP="00B646A0">
            <w:pPr>
              <w:jc w:val="center"/>
            </w:pPr>
            <w:r>
              <w:t>15.</w:t>
            </w:r>
          </w:p>
        </w:tc>
        <w:tc>
          <w:tcPr>
            <w:tcW w:w="5040" w:type="dxa"/>
            <w:vAlign w:val="center"/>
          </w:tcPr>
          <w:p w:rsidR="002A1835" w:rsidRDefault="002A1835" w:rsidP="00B646A0">
            <w:proofErr w:type="gramStart"/>
            <w:r>
              <w:t>Начисление налогов на з/плату, отчеты во внебюджетные (соц. страх, пенсионный фонд)</w:t>
            </w:r>
            <w:proofErr w:type="gramEnd"/>
          </w:p>
        </w:tc>
        <w:tc>
          <w:tcPr>
            <w:tcW w:w="2500" w:type="dxa"/>
            <w:vAlign w:val="center"/>
          </w:tcPr>
          <w:p w:rsidR="002A1835" w:rsidRDefault="002A1835" w:rsidP="003A6A41">
            <w:pPr>
              <w:jc w:val="center"/>
            </w:pPr>
            <w:r>
              <w:t>Главный бухгалтер</w:t>
            </w:r>
          </w:p>
        </w:tc>
        <w:tc>
          <w:tcPr>
            <w:tcW w:w="2375" w:type="dxa"/>
            <w:vAlign w:val="center"/>
          </w:tcPr>
          <w:p w:rsidR="002A1835" w:rsidRDefault="002A1835" w:rsidP="00B646A0">
            <w:pPr>
              <w:jc w:val="center"/>
            </w:pPr>
            <w:r>
              <w:t>1-го числа</w:t>
            </w:r>
          </w:p>
          <w:p w:rsidR="002A1835" w:rsidRDefault="002A1835" w:rsidP="00B646A0">
            <w:pPr>
              <w:jc w:val="center"/>
            </w:pPr>
            <w:r>
              <w:t>10-12 числа месяца после квартальной даты</w:t>
            </w:r>
          </w:p>
        </w:tc>
      </w:tr>
      <w:tr w:rsidR="002A1835" w:rsidTr="00E3057C">
        <w:trPr>
          <w:jc w:val="center"/>
        </w:trPr>
        <w:tc>
          <w:tcPr>
            <w:tcW w:w="648" w:type="dxa"/>
            <w:vAlign w:val="center"/>
          </w:tcPr>
          <w:p w:rsidR="002A1835" w:rsidRDefault="002A1835" w:rsidP="00B646A0">
            <w:pPr>
              <w:jc w:val="center"/>
            </w:pPr>
            <w:r>
              <w:t>16.</w:t>
            </w:r>
          </w:p>
        </w:tc>
        <w:tc>
          <w:tcPr>
            <w:tcW w:w="5040" w:type="dxa"/>
            <w:vAlign w:val="center"/>
          </w:tcPr>
          <w:p w:rsidR="002A1835" w:rsidRDefault="002A1835" w:rsidP="00B646A0">
            <w:r>
              <w:t>Отчеты по труду, статистические отчеты</w:t>
            </w:r>
          </w:p>
        </w:tc>
        <w:tc>
          <w:tcPr>
            <w:tcW w:w="2500" w:type="dxa"/>
            <w:vAlign w:val="center"/>
          </w:tcPr>
          <w:p w:rsidR="002A1835" w:rsidRDefault="002A1835" w:rsidP="003A6A41">
            <w:pPr>
              <w:jc w:val="center"/>
            </w:pPr>
            <w:r>
              <w:t>Главный бухгалтер</w:t>
            </w:r>
          </w:p>
        </w:tc>
        <w:tc>
          <w:tcPr>
            <w:tcW w:w="2375" w:type="dxa"/>
            <w:vAlign w:val="center"/>
          </w:tcPr>
          <w:p w:rsidR="002A1835" w:rsidRDefault="002A1835" w:rsidP="00B646A0">
            <w:pPr>
              <w:jc w:val="center"/>
            </w:pPr>
            <w:r>
              <w:t>По срокам стат. управления</w:t>
            </w:r>
          </w:p>
        </w:tc>
      </w:tr>
      <w:tr w:rsidR="002A1835" w:rsidTr="00E3057C">
        <w:trPr>
          <w:jc w:val="center"/>
        </w:trPr>
        <w:tc>
          <w:tcPr>
            <w:tcW w:w="648" w:type="dxa"/>
            <w:vAlign w:val="center"/>
          </w:tcPr>
          <w:p w:rsidR="002A1835" w:rsidRDefault="002A1835" w:rsidP="00B646A0">
            <w:pPr>
              <w:jc w:val="center"/>
            </w:pPr>
            <w:r>
              <w:t>17.</w:t>
            </w:r>
          </w:p>
        </w:tc>
        <w:tc>
          <w:tcPr>
            <w:tcW w:w="5040" w:type="dxa"/>
            <w:vAlign w:val="center"/>
          </w:tcPr>
          <w:p w:rsidR="002A1835" w:rsidRDefault="002A1835" w:rsidP="00B646A0">
            <w:r>
              <w:t>Отчеты в пенсионный фонд  по персонифицированному учету</w:t>
            </w:r>
          </w:p>
        </w:tc>
        <w:tc>
          <w:tcPr>
            <w:tcW w:w="2500" w:type="dxa"/>
            <w:vAlign w:val="center"/>
          </w:tcPr>
          <w:p w:rsidR="002A1835" w:rsidRDefault="002A1835" w:rsidP="003A6A41">
            <w:pPr>
              <w:jc w:val="center"/>
            </w:pPr>
            <w:r>
              <w:t>Главный бухгалтер</w:t>
            </w:r>
          </w:p>
        </w:tc>
        <w:tc>
          <w:tcPr>
            <w:tcW w:w="2375" w:type="dxa"/>
            <w:vAlign w:val="center"/>
          </w:tcPr>
          <w:p w:rsidR="002A1835" w:rsidRDefault="002A1835" w:rsidP="00B646A0">
            <w:pPr>
              <w:jc w:val="center"/>
            </w:pPr>
            <w:r>
              <w:t>По сроку ПФ</w:t>
            </w:r>
          </w:p>
        </w:tc>
      </w:tr>
      <w:tr w:rsidR="002A1835" w:rsidTr="00E3057C">
        <w:trPr>
          <w:jc w:val="center"/>
        </w:trPr>
        <w:tc>
          <w:tcPr>
            <w:tcW w:w="648" w:type="dxa"/>
            <w:vAlign w:val="center"/>
          </w:tcPr>
          <w:p w:rsidR="002A1835" w:rsidRDefault="002A1835" w:rsidP="00B646A0">
            <w:pPr>
              <w:jc w:val="center"/>
            </w:pPr>
            <w:r>
              <w:t>18.</w:t>
            </w:r>
          </w:p>
        </w:tc>
        <w:tc>
          <w:tcPr>
            <w:tcW w:w="5040" w:type="dxa"/>
            <w:vAlign w:val="center"/>
          </w:tcPr>
          <w:p w:rsidR="002A1835" w:rsidRDefault="002A1835" w:rsidP="00B646A0">
            <w:r>
              <w:t>Кассовые расходы</w:t>
            </w:r>
          </w:p>
        </w:tc>
        <w:tc>
          <w:tcPr>
            <w:tcW w:w="2500" w:type="dxa"/>
            <w:vAlign w:val="center"/>
          </w:tcPr>
          <w:p w:rsidR="002A1835" w:rsidRDefault="002A1835" w:rsidP="003A6A41">
            <w:pPr>
              <w:jc w:val="center"/>
            </w:pPr>
            <w:r>
              <w:t>Главный бухгалтер</w:t>
            </w:r>
          </w:p>
        </w:tc>
        <w:tc>
          <w:tcPr>
            <w:tcW w:w="2375" w:type="dxa"/>
            <w:vAlign w:val="center"/>
          </w:tcPr>
          <w:p w:rsidR="002A1835" w:rsidRDefault="002A1835" w:rsidP="00B646A0">
            <w:pPr>
              <w:jc w:val="center"/>
            </w:pPr>
            <w:r>
              <w:t>8-е число</w:t>
            </w:r>
          </w:p>
          <w:p w:rsidR="002A1835" w:rsidRDefault="002A1835" w:rsidP="00B646A0">
            <w:pPr>
              <w:jc w:val="center"/>
            </w:pPr>
          </w:p>
        </w:tc>
      </w:tr>
      <w:tr w:rsidR="002A1835" w:rsidTr="00E3057C">
        <w:trPr>
          <w:jc w:val="center"/>
        </w:trPr>
        <w:tc>
          <w:tcPr>
            <w:tcW w:w="648" w:type="dxa"/>
            <w:vAlign w:val="center"/>
          </w:tcPr>
          <w:p w:rsidR="002A1835" w:rsidRDefault="002A1835" w:rsidP="00B646A0">
            <w:pPr>
              <w:jc w:val="center"/>
            </w:pPr>
            <w:r>
              <w:t>19.</w:t>
            </w:r>
          </w:p>
        </w:tc>
        <w:tc>
          <w:tcPr>
            <w:tcW w:w="5040" w:type="dxa"/>
            <w:vAlign w:val="center"/>
          </w:tcPr>
          <w:p w:rsidR="002A1835" w:rsidRDefault="002A1835" w:rsidP="00B646A0">
            <w:r>
              <w:t>Кредиторская и дебиторская задолженность по предприятиям</w:t>
            </w:r>
          </w:p>
        </w:tc>
        <w:tc>
          <w:tcPr>
            <w:tcW w:w="2500" w:type="dxa"/>
            <w:vAlign w:val="center"/>
          </w:tcPr>
          <w:p w:rsidR="002A1835" w:rsidRDefault="002A1835" w:rsidP="003A6A41">
            <w:pPr>
              <w:jc w:val="center"/>
            </w:pPr>
            <w:r>
              <w:t>Главный бухгалтер</w:t>
            </w:r>
          </w:p>
        </w:tc>
        <w:tc>
          <w:tcPr>
            <w:tcW w:w="2375" w:type="dxa"/>
            <w:vAlign w:val="center"/>
          </w:tcPr>
          <w:p w:rsidR="002A1835" w:rsidRDefault="002A1835" w:rsidP="00B646A0">
            <w:pPr>
              <w:jc w:val="center"/>
            </w:pPr>
            <w:r>
              <w:t>5-е число</w:t>
            </w:r>
          </w:p>
        </w:tc>
      </w:tr>
      <w:tr w:rsidR="002A1835" w:rsidTr="00E3057C">
        <w:trPr>
          <w:jc w:val="center"/>
        </w:trPr>
        <w:tc>
          <w:tcPr>
            <w:tcW w:w="648" w:type="dxa"/>
            <w:vAlign w:val="center"/>
          </w:tcPr>
          <w:p w:rsidR="002A1835" w:rsidRDefault="002A1835" w:rsidP="00B646A0">
            <w:pPr>
              <w:jc w:val="center"/>
            </w:pPr>
            <w:r>
              <w:t>20.</w:t>
            </w:r>
          </w:p>
        </w:tc>
        <w:tc>
          <w:tcPr>
            <w:tcW w:w="5040" w:type="dxa"/>
            <w:vAlign w:val="center"/>
          </w:tcPr>
          <w:p w:rsidR="002A1835" w:rsidRDefault="002A1835" w:rsidP="00B646A0">
            <w:r>
              <w:t>Журнал операций № 3 подотчетные лица</w:t>
            </w:r>
          </w:p>
        </w:tc>
        <w:tc>
          <w:tcPr>
            <w:tcW w:w="2500" w:type="dxa"/>
            <w:vAlign w:val="center"/>
          </w:tcPr>
          <w:p w:rsidR="002A1835" w:rsidRDefault="002A1835" w:rsidP="003A6A41">
            <w:pPr>
              <w:jc w:val="center"/>
            </w:pPr>
            <w:r>
              <w:t>Главный бухгалтер</w:t>
            </w:r>
          </w:p>
        </w:tc>
        <w:tc>
          <w:tcPr>
            <w:tcW w:w="2375" w:type="dxa"/>
            <w:vAlign w:val="center"/>
          </w:tcPr>
          <w:p w:rsidR="002A1835" w:rsidRDefault="002A1835" w:rsidP="00B646A0">
            <w:pPr>
              <w:jc w:val="center"/>
            </w:pPr>
            <w:r>
              <w:t>1-е число</w:t>
            </w:r>
          </w:p>
        </w:tc>
      </w:tr>
      <w:tr w:rsidR="002A1835" w:rsidTr="00E3057C">
        <w:trPr>
          <w:jc w:val="center"/>
        </w:trPr>
        <w:tc>
          <w:tcPr>
            <w:tcW w:w="648" w:type="dxa"/>
            <w:vAlign w:val="center"/>
          </w:tcPr>
          <w:p w:rsidR="002A1835" w:rsidRDefault="002A1835" w:rsidP="00B646A0">
            <w:pPr>
              <w:jc w:val="center"/>
            </w:pPr>
            <w:r>
              <w:t>21.</w:t>
            </w:r>
          </w:p>
        </w:tc>
        <w:tc>
          <w:tcPr>
            <w:tcW w:w="5040" w:type="dxa"/>
            <w:vAlign w:val="center"/>
          </w:tcPr>
          <w:p w:rsidR="002A1835" w:rsidRDefault="002A1835" w:rsidP="001B168A">
            <w:r>
              <w:t>Журнал операций № 4 расчеты с поставщиками и подрядчиками</w:t>
            </w:r>
          </w:p>
        </w:tc>
        <w:tc>
          <w:tcPr>
            <w:tcW w:w="2500" w:type="dxa"/>
            <w:vAlign w:val="center"/>
          </w:tcPr>
          <w:p w:rsidR="002A1835" w:rsidRDefault="002A1835" w:rsidP="003A6A41">
            <w:pPr>
              <w:jc w:val="center"/>
            </w:pPr>
            <w:r>
              <w:t>Главный бухгалтер</w:t>
            </w:r>
          </w:p>
        </w:tc>
        <w:tc>
          <w:tcPr>
            <w:tcW w:w="2375" w:type="dxa"/>
            <w:vAlign w:val="center"/>
          </w:tcPr>
          <w:p w:rsidR="002A1835" w:rsidRDefault="002A1835" w:rsidP="001B168A">
            <w:pPr>
              <w:jc w:val="center"/>
            </w:pPr>
            <w:r>
              <w:t>1-е число</w:t>
            </w:r>
          </w:p>
        </w:tc>
      </w:tr>
      <w:tr w:rsidR="002A1835" w:rsidTr="00E3057C">
        <w:trPr>
          <w:jc w:val="center"/>
        </w:trPr>
        <w:tc>
          <w:tcPr>
            <w:tcW w:w="648" w:type="dxa"/>
            <w:vAlign w:val="center"/>
          </w:tcPr>
          <w:p w:rsidR="002A1835" w:rsidRDefault="002A1835" w:rsidP="00B646A0">
            <w:pPr>
              <w:jc w:val="center"/>
            </w:pPr>
            <w:r>
              <w:t>22.</w:t>
            </w:r>
          </w:p>
        </w:tc>
        <w:tc>
          <w:tcPr>
            <w:tcW w:w="5040" w:type="dxa"/>
            <w:vAlign w:val="center"/>
          </w:tcPr>
          <w:p w:rsidR="002A1835" w:rsidRDefault="002A1835" w:rsidP="00B646A0">
            <w:r>
              <w:t>Журнал операций № 5 расчеты с дебиторами по доходам</w:t>
            </w:r>
          </w:p>
        </w:tc>
        <w:tc>
          <w:tcPr>
            <w:tcW w:w="2500" w:type="dxa"/>
            <w:vAlign w:val="center"/>
          </w:tcPr>
          <w:p w:rsidR="002A1835" w:rsidRDefault="002A1835" w:rsidP="003A6A41">
            <w:pPr>
              <w:jc w:val="center"/>
            </w:pPr>
            <w:r>
              <w:t>Главный бухгалтер</w:t>
            </w:r>
          </w:p>
        </w:tc>
        <w:tc>
          <w:tcPr>
            <w:tcW w:w="2375" w:type="dxa"/>
            <w:vAlign w:val="center"/>
          </w:tcPr>
          <w:p w:rsidR="002A1835" w:rsidRDefault="002A1835" w:rsidP="00B646A0">
            <w:pPr>
              <w:jc w:val="center"/>
            </w:pPr>
            <w:r>
              <w:t>1-е число</w:t>
            </w:r>
          </w:p>
        </w:tc>
      </w:tr>
      <w:tr w:rsidR="002A1835" w:rsidTr="00B646A0">
        <w:trPr>
          <w:jc w:val="center"/>
        </w:trPr>
        <w:tc>
          <w:tcPr>
            <w:tcW w:w="648" w:type="dxa"/>
            <w:vAlign w:val="center"/>
          </w:tcPr>
          <w:p w:rsidR="002A1835" w:rsidRDefault="002A1835" w:rsidP="00B646A0">
            <w:pPr>
              <w:jc w:val="center"/>
            </w:pPr>
            <w:r>
              <w:t>23.</w:t>
            </w:r>
          </w:p>
        </w:tc>
        <w:tc>
          <w:tcPr>
            <w:tcW w:w="5040" w:type="dxa"/>
            <w:vAlign w:val="center"/>
          </w:tcPr>
          <w:p w:rsidR="002A1835" w:rsidRDefault="002A1835" w:rsidP="00B646A0">
            <w:r>
              <w:t>Журнал операций № 7 выбытие нефинансовых активов</w:t>
            </w:r>
          </w:p>
        </w:tc>
        <w:tc>
          <w:tcPr>
            <w:tcW w:w="2500" w:type="dxa"/>
            <w:vAlign w:val="center"/>
          </w:tcPr>
          <w:p w:rsidR="002A1835" w:rsidRDefault="002A1835" w:rsidP="003A6A41">
            <w:pPr>
              <w:jc w:val="center"/>
            </w:pPr>
            <w:r>
              <w:t>Главный бухгалтер</w:t>
            </w:r>
          </w:p>
        </w:tc>
        <w:tc>
          <w:tcPr>
            <w:tcW w:w="2375" w:type="dxa"/>
            <w:vAlign w:val="center"/>
          </w:tcPr>
          <w:p w:rsidR="002A1835" w:rsidRDefault="002A1835" w:rsidP="00B646A0">
            <w:pPr>
              <w:jc w:val="center"/>
            </w:pPr>
            <w:r>
              <w:t>1-е число</w:t>
            </w:r>
          </w:p>
        </w:tc>
      </w:tr>
      <w:tr w:rsidR="002A1835" w:rsidTr="00B646A0">
        <w:trPr>
          <w:jc w:val="center"/>
        </w:trPr>
        <w:tc>
          <w:tcPr>
            <w:tcW w:w="648" w:type="dxa"/>
            <w:vAlign w:val="center"/>
          </w:tcPr>
          <w:p w:rsidR="002A1835" w:rsidRDefault="002A1835" w:rsidP="00B646A0">
            <w:pPr>
              <w:jc w:val="center"/>
            </w:pPr>
            <w:r>
              <w:t>24.</w:t>
            </w:r>
          </w:p>
        </w:tc>
        <w:tc>
          <w:tcPr>
            <w:tcW w:w="5040" w:type="dxa"/>
            <w:vAlign w:val="center"/>
          </w:tcPr>
          <w:p w:rsidR="002A1835" w:rsidRDefault="002A1835" w:rsidP="00B646A0">
            <w:r>
              <w:t>Оборотные ведомости по основным средствам  материальным запасам, имущества казны</w:t>
            </w:r>
          </w:p>
        </w:tc>
        <w:tc>
          <w:tcPr>
            <w:tcW w:w="2500" w:type="dxa"/>
            <w:vAlign w:val="center"/>
          </w:tcPr>
          <w:p w:rsidR="002A1835" w:rsidRDefault="002A1835" w:rsidP="003A6A41">
            <w:pPr>
              <w:jc w:val="center"/>
            </w:pPr>
            <w:r>
              <w:t>Главный бухгалтер</w:t>
            </w:r>
          </w:p>
        </w:tc>
        <w:tc>
          <w:tcPr>
            <w:tcW w:w="2375" w:type="dxa"/>
            <w:vAlign w:val="center"/>
          </w:tcPr>
          <w:p w:rsidR="002A1835" w:rsidRDefault="002A1835" w:rsidP="00B646A0">
            <w:pPr>
              <w:jc w:val="center"/>
            </w:pPr>
            <w:r>
              <w:t>до 10-го числа</w:t>
            </w:r>
          </w:p>
        </w:tc>
      </w:tr>
      <w:tr w:rsidR="002A1835" w:rsidTr="00E3057C">
        <w:trPr>
          <w:jc w:val="center"/>
        </w:trPr>
        <w:tc>
          <w:tcPr>
            <w:tcW w:w="648" w:type="dxa"/>
            <w:vAlign w:val="center"/>
          </w:tcPr>
          <w:p w:rsidR="002A1835" w:rsidRDefault="002A1835" w:rsidP="00B646A0">
            <w:pPr>
              <w:jc w:val="center"/>
            </w:pPr>
            <w:r>
              <w:t>25.</w:t>
            </w:r>
          </w:p>
        </w:tc>
        <w:tc>
          <w:tcPr>
            <w:tcW w:w="5040" w:type="dxa"/>
            <w:vAlign w:val="center"/>
          </w:tcPr>
          <w:p w:rsidR="002A1835" w:rsidRDefault="002A1835" w:rsidP="00B646A0">
            <w:r>
              <w:t>Главная книга</w:t>
            </w:r>
          </w:p>
        </w:tc>
        <w:tc>
          <w:tcPr>
            <w:tcW w:w="2500" w:type="dxa"/>
            <w:vAlign w:val="center"/>
          </w:tcPr>
          <w:p w:rsidR="002A1835" w:rsidRDefault="002A1835" w:rsidP="003A6A41">
            <w:pPr>
              <w:jc w:val="center"/>
            </w:pPr>
            <w:r>
              <w:t>Главный бухгалтер</w:t>
            </w:r>
          </w:p>
        </w:tc>
        <w:tc>
          <w:tcPr>
            <w:tcW w:w="2375" w:type="dxa"/>
            <w:vAlign w:val="center"/>
          </w:tcPr>
          <w:p w:rsidR="002A1835" w:rsidRDefault="002A1835" w:rsidP="001B168A">
            <w:pPr>
              <w:jc w:val="center"/>
            </w:pPr>
            <w:r>
              <w:t>1-е число</w:t>
            </w:r>
          </w:p>
        </w:tc>
      </w:tr>
      <w:tr w:rsidR="002A1835" w:rsidTr="00E3057C">
        <w:trPr>
          <w:jc w:val="center"/>
        </w:trPr>
        <w:tc>
          <w:tcPr>
            <w:tcW w:w="648" w:type="dxa"/>
            <w:vAlign w:val="center"/>
          </w:tcPr>
          <w:p w:rsidR="002A1835" w:rsidRDefault="002A1835" w:rsidP="00B646A0">
            <w:pPr>
              <w:jc w:val="center"/>
            </w:pPr>
            <w:r>
              <w:t>26.</w:t>
            </w:r>
          </w:p>
        </w:tc>
        <w:tc>
          <w:tcPr>
            <w:tcW w:w="5040" w:type="dxa"/>
            <w:vAlign w:val="center"/>
          </w:tcPr>
          <w:p w:rsidR="002A1835" w:rsidRDefault="002A1835" w:rsidP="00B646A0">
            <w:r>
              <w:t>Месячный отчет</w:t>
            </w:r>
          </w:p>
        </w:tc>
        <w:tc>
          <w:tcPr>
            <w:tcW w:w="2500" w:type="dxa"/>
            <w:vAlign w:val="center"/>
          </w:tcPr>
          <w:p w:rsidR="002A1835" w:rsidRDefault="002A1835" w:rsidP="003A6A41">
            <w:pPr>
              <w:jc w:val="center"/>
            </w:pPr>
            <w:r>
              <w:t>Главный бухгалтер</w:t>
            </w:r>
          </w:p>
        </w:tc>
        <w:tc>
          <w:tcPr>
            <w:tcW w:w="2375" w:type="dxa"/>
            <w:vAlign w:val="center"/>
          </w:tcPr>
          <w:p w:rsidR="002A1835" w:rsidRDefault="002A1835" w:rsidP="001B168A">
            <w:pPr>
              <w:jc w:val="center"/>
            </w:pPr>
            <w:r>
              <w:t>до 4-го числа</w:t>
            </w:r>
          </w:p>
        </w:tc>
      </w:tr>
      <w:tr w:rsidR="002A1835" w:rsidTr="00E3057C">
        <w:trPr>
          <w:jc w:val="center"/>
        </w:trPr>
        <w:tc>
          <w:tcPr>
            <w:tcW w:w="648" w:type="dxa"/>
            <w:vAlign w:val="center"/>
          </w:tcPr>
          <w:p w:rsidR="002A1835" w:rsidRDefault="002A1835" w:rsidP="00B646A0">
            <w:pPr>
              <w:jc w:val="center"/>
            </w:pPr>
            <w:r>
              <w:t>27.</w:t>
            </w:r>
          </w:p>
        </w:tc>
        <w:tc>
          <w:tcPr>
            <w:tcW w:w="5040" w:type="dxa"/>
            <w:vAlign w:val="center"/>
          </w:tcPr>
          <w:p w:rsidR="002A1835" w:rsidRDefault="002A1835" w:rsidP="00B646A0">
            <w:r>
              <w:t>Фактические расходы</w:t>
            </w:r>
          </w:p>
        </w:tc>
        <w:tc>
          <w:tcPr>
            <w:tcW w:w="2500" w:type="dxa"/>
            <w:vAlign w:val="center"/>
          </w:tcPr>
          <w:p w:rsidR="002A1835" w:rsidRDefault="002A1835" w:rsidP="003A6A41">
            <w:pPr>
              <w:jc w:val="center"/>
            </w:pPr>
            <w:r>
              <w:t>Главный бухгалтер</w:t>
            </w:r>
          </w:p>
        </w:tc>
        <w:tc>
          <w:tcPr>
            <w:tcW w:w="2375" w:type="dxa"/>
            <w:vAlign w:val="center"/>
          </w:tcPr>
          <w:p w:rsidR="002A1835" w:rsidRDefault="002A1835" w:rsidP="00B646A0">
            <w:pPr>
              <w:jc w:val="center"/>
            </w:pPr>
            <w:r>
              <w:t>Ежедневно</w:t>
            </w:r>
          </w:p>
        </w:tc>
      </w:tr>
      <w:tr w:rsidR="002A1835" w:rsidTr="00E3057C">
        <w:trPr>
          <w:jc w:val="center"/>
        </w:trPr>
        <w:tc>
          <w:tcPr>
            <w:tcW w:w="648" w:type="dxa"/>
            <w:vAlign w:val="center"/>
          </w:tcPr>
          <w:p w:rsidR="002A1835" w:rsidRPr="00D30E6F" w:rsidRDefault="002A1835" w:rsidP="00B646A0">
            <w:pPr>
              <w:jc w:val="center"/>
            </w:pPr>
            <w:r w:rsidRPr="00D30E6F">
              <w:t>28.</w:t>
            </w:r>
          </w:p>
        </w:tc>
        <w:tc>
          <w:tcPr>
            <w:tcW w:w="5040" w:type="dxa"/>
            <w:vAlign w:val="center"/>
          </w:tcPr>
          <w:p w:rsidR="002A1835" w:rsidRPr="00D30E6F" w:rsidRDefault="002A1835" w:rsidP="00B646A0">
            <w:r w:rsidRPr="00D30E6F">
              <w:t>Проверка балансовых счетов с главной книгой</w:t>
            </w:r>
          </w:p>
        </w:tc>
        <w:tc>
          <w:tcPr>
            <w:tcW w:w="2500" w:type="dxa"/>
            <w:vAlign w:val="center"/>
          </w:tcPr>
          <w:p w:rsidR="002A1835" w:rsidRDefault="002A1835" w:rsidP="003A6A41">
            <w:pPr>
              <w:jc w:val="center"/>
            </w:pPr>
            <w:r>
              <w:t>Главный бухгалтер</w:t>
            </w:r>
          </w:p>
        </w:tc>
        <w:tc>
          <w:tcPr>
            <w:tcW w:w="2375" w:type="dxa"/>
            <w:vAlign w:val="center"/>
          </w:tcPr>
          <w:p w:rsidR="002A1835" w:rsidRDefault="002A1835" w:rsidP="00B646A0">
            <w:pPr>
              <w:jc w:val="center"/>
            </w:pPr>
            <w:r>
              <w:t>до 10-го числа</w:t>
            </w:r>
          </w:p>
        </w:tc>
      </w:tr>
      <w:tr w:rsidR="002A1835" w:rsidTr="00B646A0">
        <w:trPr>
          <w:jc w:val="center"/>
        </w:trPr>
        <w:tc>
          <w:tcPr>
            <w:tcW w:w="648" w:type="dxa"/>
            <w:vAlign w:val="center"/>
          </w:tcPr>
          <w:p w:rsidR="002A1835" w:rsidRDefault="002A1835" w:rsidP="00B646A0">
            <w:pPr>
              <w:jc w:val="center"/>
            </w:pPr>
            <w:r>
              <w:t>29.</w:t>
            </w:r>
          </w:p>
        </w:tc>
        <w:tc>
          <w:tcPr>
            <w:tcW w:w="5040" w:type="dxa"/>
            <w:vAlign w:val="center"/>
          </w:tcPr>
          <w:p w:rsidR="002A1835" w:rsidRDefault="002A1835" w:rsidP="00B646A0">
            <w:r>
              <w:t>Инвентарная карточка учета основных средств</w:t>
            </w:r>
          </w:p>
        </w:tc>
        <w:tc>
          <w:tcPr>
            <w:tcW w:w="2500" w:type="dxa"/>
            <w:vAlign w:val="center"/>
          </w:tcPr>
          <w:p w:rsidR="002A1835" w:rsidRDefault="002A1835" w:rsidP="003A6A41">
            <w:pPr>
              <w:jc w:val="center"/>
            </w:pPr>
            <w:r>
              <w:t>Главный бухгалтер</w:t>
            </w:r>
          </w:p>
        </w:tc>
        <w:tc>
          <w:tcPr>
            <w:tcW w:w="2375" w:type="dxa"/>
            <w:vAlign w:val="center"/>
          </w:tcPr>
          <w:p w:rsidR="002A1835" w:rsidRDefault="002A1835" w:rsidP="00B646A0">
            <w:pPr>
              <w:jc w:val="center"/>
            </w:pPr>
            <w:r>
              <w:t>По мере поступления</w:t>
            </w:r>
          </w:p>
        </w:tc>
      </w:tr>
      <w:tr w:rsidR="002A1835" w:rsidTr="00E3057C">
        <w:trPr>
          <w:jc w:val="center"/>
        </w:trPr>
        <w:tc>
          <w:tcPr>
            <w:tcW w:w="648" w:type="dxa"/>
            <w:vAlign w:val="center"/>
          </w:tcPr>
          <w:p w:rsidR="002A1835" w:rsidRDefault="002A1835" w:rsidP="00B646A0">
            <w:pPr>
              <w:jc w:val="center"/>
            </w:pPr>
            <w:r>
              <w:lastRenderedPageBreak/>
              <w:t>30.</w:t>
            </w:r>
          </w:p>
        </w:tc>
        <w:tc>
          <w:tcPr>
            <w:tcW w:w="5040" w:type="dxa"/>
            <w:vAlign w:val="center"/>
          </w:tcPr>
          <w:p w:rsidR="002A1835" w:rsidRDefault="002A1835" w:rsidP="00B646A0">
            <w:r>
              <w:t>Отчет по НДФЛ (годовой)</w:t>
            </w:r>
          </w:p>
        </w:tc>
        <w:tc>
          <w:tcPr>
            <w:tcW w:w="2500" w:type="dxa"/>
            <w:vAlign w:val="center"/>
          </w:tcPr>
          <w:p w:rsidR="002A1835" w:rsidRDefault="002A1835" w:rsidP="003A6A41">
            <w:pPr>
              <w:jc w:val="center"/>
            </w:pPr>
            <w:r>
              <w:t>Главный бухгалтер</w:t>
            </w:r>
          </w:p>
        </w:tc>
        <w:tc>
          <w:tcPr>
            <w:tcW w:w="2375" w:type="dxa"/>
            <w:vAlign w:val="center"/>
          </w:tcPr>
          <w:p w:rsidR="002A1835" w:rsidRDefault="002A1835" w:rsidP="00B646A0">
            <w:pPr>
              <w:jc w:val="center"/>
            </w:pPr>
            <w:r>
              <w:t>До 31 марта</w:t>
            </w:r>
          </w:p>
        </w:tc>
      </w:tr>
      <w:tr w:rsidR="002A1835" w:rsidTr="00E3057C">
        <w:trPr>
          <w:jc w:val="center"/>
        </w:trPr>
        <w:tc>
          <w:tcPr>
            <w:tcW w:w="648" w:type="dxa"/>
            <w:vAlign w:val="center"/>
          </w:tcPr>
          <w:p w:rsidR="002A1835" w:rsidRDefault="002A1835" w:rsidP="00B646A0">
            <w:pPr>
              <w:jc w:val="center"/>
            </w:pPr>
            <w:r>
              <w:t>31.</w:t>
            </w:r>
          </w:p>
        </w:tc>
        <w:tc>
          <w:tcPr>
            <w:tcW w:w="5040" w:type="dxa"/>
            <w:vAlign w:val="center"/>
          </w:tcPr>
          <w:p w:rsidR="002A1835" w:rsidRDefault="002A1835" w:rsidP="00B646A0">
            <w:r>
              <w:t>Налоговые декларации по налогу на имущество, НДС, прибыль</w:t>
            </w:r>
          </w:p>
        </w:tc>
        <w:tc>
          <w:tcPr>
            <w:tcW w:w="2500" w:type="dxa"/>
            <w:vAlign w:val="center"/>
          </w:tcPr>
          <w:p w:rsidR="002A1835" w:rsidRDefault="002A1835" w:rsidP="003A6A41">
            <w:pPr>
              <w:jc w:val="center"/>
            </w:pPr>
            <w:r>
              <w:t>Главный бухгалтер</w:t>
            </w:r>
          </w:p>
        </w:tc>
        <w:tc>
          <w:tcPr>
            <w:tcW w:w="2375" w:type="dxa"/>
            <w:vAlign w:val="center"/>
          </w:tcPr>
          <w:p w:rsidR="002A1835" w:rsidRDefault="002A1835" w:rsidP="00B646A0">
            <w:pPr>
              <w:jc w:val="center"/>
            </w:pPr>
            <w:r>
              <w:t>Ежеквартально до 15-го числа</w:t>
            </w:r>
          </w:p>
        </w:tc>
      </w:tr>
      <w:tr w:rsidR="002A1835" w:rsidTr="00B646A0">
        <w:trPr>
          <w:jc w:val="center"/>
        </w:trPr>
        <w:tc>
          <w:tcPr>
            <w:tcW w:w="648" w:type="dxa"/>
            <w:vAlign w:val="center"/>
          </w:tcPr>
          <w:p w:rsidR="002A1835" w:rsidRDefault="002A1835" w:rsidP="00B646A0">
            <w:pPr>
              <w:jc w:val="center"/>
            </w:pPr>
            <w:r>
              <w:t>32.</w:t>
            </w:r>
          </w:p>
        </w:tc>
        <w:tc>
          <w:tcPr>
            <w:tcW w:w="5040" w:type="dxa"/>
            <w:vAlign w:val="center"/>
          </w:tcPr>
          <w:p w:rsidR="002A1835" w:rsidRDefault="002A1835" w:rsidP="00B646A0">
            <w:r>
              <w:t>Налоговые декларации по транспортному налогу (</w:t>
            </w:r>
            <w:proofErr w:type="gramStart"/>
            <w:r>
              <w:t>годовая</w:t>
            </w:r>
            <w:proofErr w:type="gramEnd"/>
            <w:r>
              <w:t>)</w:t>
            </w:r>
          </w:p>
        </w:tc>
        <w:tc>
          <w:tcPr>
            <w:tcW w:w="2500" w:type="dxa"/>
            <w:vAlign w:val="center"/>
          </w:tcPr>
          <w:p w:rsidR="002A1835" w:rsidRDefault="002A1835" w:rsidP="003A6A41">
            <w:pPr>
              <w:jc w:val="center"/>
            </w:pPr>
            <w:r>
              <w:t>Главный бухгалтер</w:t>
            </w:r>
          </w:p>
        </w:tc>
        <w:tc>
          <w:tcPr>
            <w:tcW w:w="2375" w:type="dxa"/>
            <w:vAlign w:val="center"/>
          </w:tcPr>
          <w:p w:rsidR="002A1835" w:rsidRDefault="002A1835" w:rsidP="00B646A0">
            <w:pPr>
              <w:jc w:val="center"/>
            </w:pPr>
            <w:r>
              <w:t>До 15-го числа</w:t>
            </w:r>
          </w:p>
        </w:tc>
      </w:tr>
    </w:tbl>
    <w:p w:rsidR="005A395C" w:rsidRDefault="005A395C" w:rsidP="005A395C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5A395C" w:rsidRDefault="005A395C" w:rsidP="005A395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A395C" w:rsidRDefault="005A395C" w:rsidP="005A395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A395C" w:rsidRDefault="005A395C" w:rsidP="005A395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A395C" w:rsidRDefault="005A395C" w:rsidP="005A395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A395C" w:rsidRDefault="005A395C" w:rsidP="005A395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A395C" w:rsidRDefault="005A395C" w:rsidP="005A395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A395C" w:rsidRDefault="005A395C" w:rsidP="005A395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A395C" w:rsidRDefault="005A395C" w:rsidP="005A395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A395C" w:rsidRDefault="005A395C" w:rsidP="005A395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A395C" w:rsidRDefault="005A395C" w:rsidP="005A395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A395C" w:rsidRDefault="005A395C" w:rsidP="005A395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A395C" w:rsidRDefault="005A395C" w:rsidP="005A395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A395C" w:rsidRDefault="005A395C" w:rsidP="005A395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A395C" w:rsidRDefault="005A395C" w:rsidP="005A395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A395C" w:rsidRDefault="005A395C" w:rsidP="005A395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30C50" w:rsidRDefault="00B30C50"/>
    <w:sectPr w:rsidR="00B30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95C"/>
    <w:rsid w:val="001B168A"/>
    <w:rsid w:val="002A1835"/>
    <w:rsid w:val="005A395C"/>
    <w:rsid w:val="00717D31"/>
    <w:rsid w:val="00734773"/>
    <w:rsid w:val="00A90D70"/>
    <w:rsid w:val="00B30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9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168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fill">
    <w:name w:val="fill"/>
    <w:rsid w:val="001B168A"/>
    <w:rPr>
      <w:b/>
      <w:bCs/>
      <w:i/>
      <w:iCs/>
      <w:color w:val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9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168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fill">
    <w:name w:val="fill"/>
    <w:rsid w:val="001B168A"/>
    <w:rPr>
      <w:b/>
      <w:bCs/>
      <w:i/>
      <w:iCs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8</cp:revision>
  <cp:lastPrinted>2018-03-14T06:56:00Z</cp:lastPrinted>
  <dcterms:created xsi:type="dcterms:W3CDTF">2018-02-22T08:06:00Z</dcterms:created>
  <dcterms:modified xsi:type="dcterms:W3CDTF">2018-07-23T14:42:00Z</dcterms:modified>
</cp:coreProperties>
</file>