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0352C8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676BC2" w:rsidP="002C1675">
      <w:pPr>
        <w:jc w:val="both"/>
        <w:rPr>
          <w:sz w:val="28"/>
        </w:rPr>
      </w:pPr>
      <w:r>
        <w:rPr>
          <w:sz w:val="28"/>
        </w:rPr>
        <w:t>13.09</w:t>
      </w:r>
      <w:r w:rsidR="000352C8">
        <w:rPr>
          <w:sz w:val="28"/>
        </w:rPr>
        <w:t>.2023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>
        <w:rPr>
          <w:sz w:val="28"/>
        </w:rPr>
        <w:t>92</w:t>
      </w:r>
      <w:r w:rsidR="002C1675" w:rsidRPr="00877D5A">
        <w:rPr>
          <w:sz w:val="28"/>
        </w:rPr>
        <w:t xml:space="preserve">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676BC2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E12DD6">
              <w:rPr>
                <w:sz w:val="28"/>
                <w:szCs w:val="28"/>
              </w:rPr>
              <w:t>территории в границах</w:t>
            </w:r>
            <w:r w:rsidR="00BA2AFA">
              <w:rPr>
                <w:sz w:val="28"/>
                <w:szCs w:val="28"/>
              </w:rPr>
              <w:t xml:space="preserve"> земельного участка с кадастровым номером 61:28:0600002:</w:t>
            </w:r>
            <w:r w:rsidR="00676BC2">
              <w:rPr>
                <w:sz w:val="28"/>
                <w:szCs w:val="28"/>
              </w:rPr>
              <w:t>1725</w:t>
            </w:r>
            <w:r w:rsidR="00E12DD6">
              <w:rPr>
                <w:sz w:val="28"/>
                <w:szCs w:val="28"/>
              </w:rPr>
              <w:t>, расположенного по адресу: Ростовская область,</w:t>
            </w:r>
            <w:r w:rsidR="00676BC2">
              <w:rPr>
                <w:sz w:val="28"/>
                <w:szCs w:val="28"/>
              </w:rPr>
              <w:t xml:space="preserve"> район</w:t>
            </w:r>
            <w:r w:rsidR="00E12DD6">
              <w:rPr>
                <w:sz w:val="28"/>
                <w:szCs w:val="28"/>
              </w:rPr>
              <w:t xml:space="preserve"> Октябрьский, Краснокутское сельское поселени</w:t>
            </w:r>
            <w:r w:rsidR="00CF18F3">
              <w:rPr>
                <w:sz w:val="28"/>
                <w:szCs w:val="28"/>
              </w:rPr>
              <w:t>е территория бы</w:t>
            </w:r>
            <w:r w:rsidR="00676BC2">
              <w:rPr>
                <w:sz w:val="28"/>
                <w:szCs w:val="28"/>
              </w:rPr>
              <w:t>вшего колхоза-племзавод «Россия</w:t>
            </w:r>
            <w:r w:rsidR="00CF18F3">
              <w:rPr>
                <w:sz w:val="28"/>
                <w:szCs w:val="28"/>
              </w:rPr>
              <w:t>»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676BC2">
        <w:rPr>
          <w:sz w:val="28"/>
          <w:szCs w:val="28"/>
        </w:rPr>
        <w:t xml:space="preserve">Мясоедовой М. Ю., </w:t>
      </w:r>
      <w:r w:rsidR="00B24DD0" w:rsidRPr="003536DF">
        <w:rPr>
          <w:sz w:val="28"/>
          <w:szCs w:val="28"/>
        </w:rPr>
        <w:t xml:space="preserve">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CF18F3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 xml:space="preserve">территории в границах земельного участка </w:t>
      </w:r>
      <w:r w:rsidR="007719B2">
        <w:rPr>
          <w:sz w:val="28"/>
          <w:szCs w:val="28"/>
        </w:rPr>
        <w:t xml:space="preserve">площадью </w:t>
      </w:r>
      <w:r w:rsidR="00676BC2">
        <w:rPr>
          <w:sz w:val="28"/>
          <w:szCs w:val="28"/>
        </w:rPr>
        <w:t>4018</w:t>
      </w:r>
      <w:r w:rsidR="00CF18F3">
        <w:rPr>
          <w:sz w:val="28"/>
          <w:szCs w:val="28"/>
        </w:rPr>
        <w:t xml:space="preserve"> </w:t>
      </w:r>
      <w:r w:rsidR="008B2B87" w:rsidRPr="00555D91">
        <w:rPr>
          <w:sz w:val="28"/>
          <w:szCs w:val="28"/>
        </w:rPr>
        <w:t xml:space="preserve">кв. м </w:t>
      </w:r>
      <w:r w:rsidR="00CF18F3">
        <w:rPr>
          <w:sz w:val="28"/>
          <w:szCs w:val="28"/>
        </w:rPr>
        <w:t>с кадастровым номером 61:28:0600002:</w:t>
      </w:r>
      <w:r w:rsidR="00676BC2">
        <w:rPr>
          <w:sz w:val="28"/>
          <w:szCs w:val="28"/>
        </w:rPr>
        <w:t>1725</w:t>
      </w:r>
      <w:r w:rsidR="00CF18F3">
        <w:rPr>
          <w:sz w:val="28"/>
          <w:szCs w:val="28"/>
        </w:rPr>
        <w:t xml:space="preserve">, расположенного по адресу: Ростовская область, </w:t>
      </w:r>
      <w:r w:rsidR="00676BC2">
        <w:rPr>
          <w:sz w:val="28"/>
          <w:szCs w:val="28"/>
        </w:rPr>
        <w:t xml:space="preserve">р-н </w:t>
      </w:r>
      <w:r w:rsidR="00CF18F3">
        <w:rPr>
          <w:sz w:val="28"/>
          <w:szCs w:val="28"/>
        </w:rPr>
        <w:t>Октябрьский, Краснокутское сельское поселение территория бывшего колхоза-племзавод «Россия».</w:t>
      </w:r>
    </w:p>
    <w:p w:rsidR="00B24DD0" w:rsidRPr="003536DF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F923FF">
        <w:rPr>
          <w:sz w:val="28"/>
          <w:szCs w:val="28"/>
        </w:rPr>
        <w:t>25</w:t>
      </w:r>
      <w:r w:rsidR="000E118B">
        <w:rPr>
          <w:sz w:val="28"/>
          <w:szCs w:val="28"/>
        </w:rPr>
        <w:t>.09.2023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6C44CA">
        <w:rPr>
          <w:sz w:val="28"/>
          <w:szCs w:val="28"/>
        </w:rPr>
        <w:t xml:space="preserve">более </w:t>
      </w:r>
      <w:r w:rsidRPr="00B24DD0">
        <w:rPr>
          <w:sz w:val="28"/>
          <w:szCs w:val="28"/>
        </w:rPr>
        <w:t xml:space="preserve">одного месяца 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lastRenderedPageBreak/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2F7B24">
        <w:rPr>
          <w:sz w:val="28"/>
          <w:szCs w:val="28"/>
        </w:rPr>
        <w:t>25</w:t>
      </w:r>
      <w:r w:rsidR="000E118B">
        <w:rPr>
          <w:sz w:val="28"/>
          <w:szCs w:val="28"/>
        </w:rPr>
        <w:t>.09</w:t>
      </w:r>
      <w:r w:rsidR="00E12DD6">
        <w:rPr>
          <w:sz w:val="28"/>
          <w:szCs w:val="28"/>
        </w:rPr>
        <w:t>.</w:t>
      </w:r>
      <w:r w:rsidR="008B2B87">
        <w:rPr>
          <w:sz w:val="28"/>
          <w:szCs w:val="28"/>
        </w:rPr>
        <w:t>202</w:t>
      </w:r>
      <w:r w:rsidR="006C44CA">
        <w:rPr>
          <w:sz w:val="28"/>
          <w:szCs w:val="28"/>
        </w:rPr>
        <w:t>3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</w:t>
      </w:r>
      <w:r w:rsidR="000E118B" w:rsidRPr="00F254DA">
        <w:rPr>
          <w:color w:val="000000"/>
          <w:sz w:val="28"/>
          <w:szCs w:val="28"/>
        </w:rPr>
        <w:t>и данное</w:t>
      </w:r>
      <w:r w:rsidRPr="00F254DA">
        <w:rPr>
          <w:color w:val="000000"/>
          <w:sz w:val="28"/>
          <w:szCs w:val="28"/>
        </w:rPr>
        <w:t xml:space="preserve"> постановление подлежит обнародованию и размещению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</w:t>
      </w:r>
      <w:r w:rsidR="000E118B" w:rsidRPr="00F254DA">
        <w:rPr>
          <w:color w:val="000000"/>
          <w:sz w:val="28"/>
          <w:szCs w:val="28"/>
        </w:rPr>
        <w:t>поселения в</w:t>
      </w:r>
      <w:r w:rsidRPr="00F254DA">
        <w:rPr>
          <w:sz w:val="28"/>
          <w:szCs w:val="28"/>
        </w:rPr>
        <w:t xml:space="preserve">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CF18F3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</w:t>
      </w:r>
      <w:bookmarkStart w:id="0" w:name="_GoBack"/>
      <w:bookmarkEnd w:id="0"/>
      <w:r w:rsidR="00750D40">
        <w:rPr>
          <w:sz w:val="28"/>
          <w:szCs w:val="28"/>
        </w:rPr>
        <w:t xml:space="preserve">      </w:t>
      </w:r>
      <w:r w:rsidR="00750D40" w:rsidRPr="00D35E76">
        <w:rPr>
          <w:sz w:val="28"/>
          <w:szCs w:val="28"/>
        </w:rPr>
        <w:t xml:space="preserve"> </w:t>
      </w:r>
      <w:r w:rsidR="000352C8">
        <w:rPr>
          <w:sz w:val="28"/>
          <w:szCs w:val="28"/>
        </w:rPr>
        <w:t xml:space="preserve">       </w:t>
      </w:r>
      <w:r w:rsidR="008B2B8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="00CF18F3">
        <w:rPr>
          <w:sz w:val="28"/>
          <w:szCs w:val="28"/>
        </w:rPr>
        <w:t>В. Н. Огнев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327" w:rsidRDefault="007E2327">
      <w:r>
        <w:separator/>
      </w:r>
    </w:p>
  </w:endnote>
  <w:endnote w:type="continuationSeparator" w:id="0">
    <w:p w:rsidR="007E2327" w:rsidRDefault="007E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327" w:rsidRDefault="007E2327">
      <w:r>
        <w:separator/>
      </w:r>
    </w:p>
  </w:footnote>
  <w:footnote w:type="continuationSeparator" w:id="0">
    <w:p w:rsidR="007E2327" w:rsidRDefault="007E2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30B"/>
    <w:rsid w:val="00011B86"/>
    <w:rsid w:val="00023933"/>
    <w:rsid w:val="000315CA"/>
    <w:rsid w:val="000352C8"/>
    <w:rsid w:val="00037AAF"/>
    <w:rsid w:val="00045D5E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E118B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660A9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2F7B24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73DF3"/>
    <w:rsid w:val="00676BC2"/>
    <w:rsid w:val="00692C74"/>
    <w:rsid w:val="00694761"/>
    <w:rsid w:val="0069591E"/>
    <w:rsid w:val="006A0B47"/>
    <w:rsid w:val="006B05F7"/>
    <w:rsid w:val="006B45B5"/>
    <w:rsid w:val="006C44CA"/>
    <w:rsid w:val="006C6C6A"/>
    <w:rsid w:val="006D13F0"/>
    <w:rsid w:val="00700D7C"/>
    <w:rsid w:val="00705C78"/>
    <w:rsid w:val="0072434D"/>
    <w:rsid w:val="00733AFE"/>
    <w:rsid w:val="007368B7"/>
    <w:rsid w:val="00740088"/>
    <w:rsid w:val="00750D40"/>
    <w:rsid w:val="00752D0F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E2327"/>
    <w:rsid w:val="007F5ADD"/>
    <w:rsid w:val="0080189A"/>
    <w:rsid w:val="008022AD"/>
    <w:rsid w:val="00812572"/>
    <w:rsid w:val="00813FB4"/>
    <w:rsid w:val="0082189A"/>
    <w:rsid w:val="00833108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1F0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10F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CF18F3"/>
    <w:rsid w:val="00D006C0"/>
    <w:rsid w:val="00D054C7"/>
    <w:rsid w:val="00D2188F"/>
    <w:rsid w:val="00D21E97"/>
    <w:rsid w:val="00D30B4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23FF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581E7F7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9FC4CB-C90F-4373-BD17-15887E55D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340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5</cp:revision>
  <cp:lastPrinted>2023-09-13T06:41:00Z</cp:lastPrinted>
  <dcterms:created xsi:type="dcterms:W3CDTF">2023-08-21T05:47:00Z</dcterms:created>
  <dcterms:modified xsi:type="dcterms:W3CDTF">2023-09-20T07:59:00Z</dcterms:modified>
</cp:coreProperties>
</file>