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84DE7" w:rsidRPr="001F1750" w:rsidRDefault="00484DE7" w:rsidP="00484DE7">
      <w:pPr>
        <w:jc w:val="center"/>
        <w:rPr>
          <w:sz w:val="28"/>
        </w:rPr>
      </w:pPr>
      <w:r w:rsidRPr="001F1750">
        <w:rPr>
          <w:b/>
          <w:noProof/>
          <w:sz w:val="12"/>
          <w:szCs w:val="12"/>
          <w:lang w:eastAsia="ru-RU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DE7" w:rsidRPr="001F1750" w:rsidRDefault="00484DE7" w:rsidP="00484DE7">
      <w:pPr>
        <w:jc w:val="center"/>
        <w:rPr>
          <w:sz w:val="28"/>
        </w:rPr>
      </w:pPr>
    </w:p>
    <w:p w:rsidR="00484DE7" w:rsidRPr="001F1750" w:rsidRDefault="00484DE7" w:rsidP="00484DE7">
      <w:pPr>
        <w:jc w:val="center"/>
        <w:rPr>
          <w:b/>
          <w:sz w:val="28"/>
        </w:rPr>
      </w:pPr>
      <w:r w:rsidRPr="001F1750">
        <w:rPr>
          <w:b/>
          <w:sz w:val="28"/>
        </w:rPr>
        <w:t>Российская Федерация</w:t>
      </w:r>
    </w:p>
    <w:p w:rsidR="00484DE7" w:rsidRPr="001F1750" w:rsidRDefault="00484DE7" w:rsidP="00484DE7">
      <w:pPr>
        <w:jc w:val="center"/>
        <w:rPr>
          <w:b/>
          <w:sz w:val="28"/>
        </w:rPr>
      </w:pPr>
      <w:r w:rsidRPr="001F1750">
        <w:rPr>
          <w:b/>
          <w:sz w:val="28"/>
        </w:rPr>
        <w:t>Ростовская область</w:t>
      </w:r>
    </w:p>
    <w:p w:rsidR="00484DE7" w:rsidRPr="001F1750" w:rsidRDefault="00484DE7" w:rsidP="00484DE7">
      <w:pPr>
        <w:jc w:val="center"/>
        <w:rPr>
          <w:b/>
          <w:sz w:val="28"/>
        </w:rPr>
      </w:pPr>
      <w:r w:rsidRPr="001F1750">
        <w:rPr>
          <w:b/>
          <w:sz w:val="28"/>
        </w:rPr>
        <w:t>Октябрьский район</w:t>
      </w:r>
    </w:p>
    <w:p w:rsidR="00484DE7" w:rsidRPr="001F1750" w:rsidRDefault="00484DE7" w:rsidP="00484DE7">
      <w:pPr>
        <w:jc w:val="center"/>
        <w:rPr>
          <w:b/>
          <w:sz w:val="28"/>
        </w:rPr>
      </w:pPr>
      <w:r w:rsidRPr="001F1750">
        <w:rPr>
          <w:b/>
          <w:sz w:val="28"/>
        </w:rPr>
        <w:t>Муниципальное образование «Краснокутское сельское поселение»</w:t>
      </w:r>
    </w:p>
    <w:p w:rsidR="00484DE7" w:rsidRPr="001F1750" w:rsidRDefault="00484DE7" w:rsidP="00484DE7">
      <w:pPr>
        <w:jc w:val="center"/>
        <w:rPr>
          <w:sz w:val="28"/>
        </w:rPr>
      </w:pPr>
      <w:r w:rsidRPr="001F1750">
        <w:rPr>
          <w:b/>
          <w:sz w:val="28"/>
        </w:rPr>
        <w:t>Администрация Краснокутского сельского поселения</w:t>
      </w:r>
    </w:p>
    <w:p w:rsidR="00484DE7" w:rsidRPr="001F1750" w:rsidRDefault="00484DE7" w:rsidP="00484DE7">
      <w:pPr>
        <w:tabs>
          <w:tab w:val="left" w:pos="9072"/>
        </w:tabs>
        <w:jc w:val="center"/>
        <w:rPr>
          <w:b/>
          <w:caps/>
          <w:sz w:val="28"/>
        </w:rPr>
      </w:pPr>
    </w:p>
    <w:p w:rsidR="00484DE7" w:rsidRPr="001F1750" w:rsidRDefault="00484DE7" w:rsidP="00484DE7">
      <w:pPr>
        <w:tabs>
          <w:tab w:val="left" w:pos="9072"/>
        </w:tabs>
        <w:jc w:val="center"/>
        <w:rPr>
          <w:b/>
          <w:sz w:val="28"/>
        </w:rPr>
      </w:pPr>
    </w:p>
    <w:p w:rsidR="00484DE7" w:rsidRPr="001F1750" w:rsidRDefault="00484DE7" w:rsidP="00484DE7">
      <w:pPr>
        <w:jc w:val="center"/>
        <w:rPr>
          <w:b/>
          <w:caps/>
          <w:sz w:val="28"/>
        </w:rPr>
      </w:pPr>
      <w:r w:rsidRPr="001F1750">
        <w:rPr>
          <w:b/>
          <w:caps/>
          <w:sz w:val="28"/>
        </w:rPr>
        <w:t>Постановление</w:t>
      </w:r>
    </w:p>
    <w:p w:rsidR="00484DE7" w:rsidRPr="00484DE7" w:rsidRDefault="00484DE7" w:rsidP="00484DE7">
      <w:pPr>
        <w:pStyle w:val="af3"/>
        <w:rPr>
          <w:rFonts w:ascii="Times New Roman CYR" w:hAnsi="Times New Roman CYR"/>
          <w:i w:val="0"/>
          <w:sz w:val="28"/>
          <w:szCs w:val="28"/>
        </w:rPr>
      </w:pPr>
      <w:r w:rsidRPr="00484DE7">
        <w:rPr>
          <w:rFonts w:ascii="Times New Roman CYR" w:hAnsi="Times New Roman CYR"/>
          <w:i w:val="0"/>
          <w:sz w:val="28"/>
          <w:szCs w:val="28"/>
        </w:rPr>
        <w:t xml:space="preserve">  </w:t>
      </w:r>
      <w:r>
        <w:rPr>
          <w:rFonts w:ascii="Times New Roman CYR" w:hAnsi="Times New Roman CYR"/>
          <w:i w:val="0"/>
          <w:sz w:val="28"/>
          <w:szCs w:val="28"/>
        </w:rPr>
        <w:t xml:space="preserve">         </w:t>
      </w:r>
    </w:p>
    <w:p w:rsidR="00484DE7" w:rsidRPr="00484DE7" w:rsidRDefault="00766710" w:rsidP="00484DE7">
      <w:pPr>
        <w:pStyle w:val="af3"/>
        <w:rPr>
          <w:b/>
          <w:i w:val="0"/>
          <w:sz w:val="28"/>
          <w:szCs w:val="28"/>
        </w:rPr>
      </w:pPr>
      <w:r>
        <w:rPr>
          <w:b/>
          <w:i w:val="0"/>
          <w:smallCaps/>
          <w:sz w:val="28"/>
          <w:szCs w:val="28"/>
        </w:rPr>
        <w:t>06.06.2024</w:t>
      </w:r>
      <w:r w:rsidR="00484DE7" w:rsidRPr="00484DE7">
        <w:rPr>
          <w:b/>
          <w:i w:val="0"/>
          <w:smallCaps/>
          <w:sz w:val="28"/>
          <w:szCs w:val="28"/>
        </w:rPr>
        <w:t xml:space="preserve">              </w:t>
      </w:r>
      <w:r w:rsidR="00484DE7">
        <w:rPr>
          <w:b/>
          <w:i w:val="0"/>
          <w:smallCaps/>
          <w:sz w:val="28"/>
          <w:szCs w:val="28"/>
        </w:rPr>
        <w:t xml:space="preserve">      </w:t>
      </w:r>
      <w:r w:rsidR="00484DE7" w:rsidRPr="00484DE7">
        <w:rPr>
          <w:b/>
          <w:i w:val="0"/>
          <w:smallCaps/>
          <w:sz w:val="28"/>
          <w:szCs w:val="28"/>
        </w:rPr>
        <w:t xml:space="preserve">              </w:t>
      </w:r>
      <w:r w:rsidR="00484DE7" w:rsidRPr="00484DE7">
        <w:rPr>
          <w:b/>
          <w:i w:val="0"/>
          <w:smallCaps/>
          <w:sz w:val="28"/>
          <w:szCs w:val="28"/>
        </w:rPr>
        <w:tab/>
        <w:t xml:space="preserve">                 № 5</w:t>
      </w:r>
      <w:r>
        <w:rPr>
          <w:b/>
          <w:i w:val="0"/>
          <w:smallCaps/>
          <w:sz w:val="28"/>
          <w:szCs w:val="28"/>
        </w:rPr>
        <w:t>6</w:t>
      </w:r>
      <w:r w:rsidR="00484DE7" w:rsidRPr="00484DE7">
        <w:rPr>
          <w:b/>
          <w:i w:val="0"/>
          <w:smallCaps/>
          <w:sz w:val="28"/>
          <w:szCs w:val="28"/>
        </w:rPr>
        <w:t xml:space="preserve">       </w:t>
      </w:r>
      <w:r w:rsidR="00484DE7" w:rsidRPr="00484DE7">
        <w:rPr>
          <w:b/>
          <w:i w:val="0"/>
          <w:smallCaps/>
          <w:sz w:val="28"/>
          <w:szCs w:val="28"/>
        </w:rPr>
        <w:tab/>
        <w:t xml:space="preserve">                   </w:t>
      </w:r>
      <w:r w:rsidR="00484DE7" w:rsidRPr="00484DE7">
        <w:rPr>
          <w:b/>
          <w:i w:val="0"/>
          <w:smallCaps/>
          <w:sz w:val="28"/>
          <w:szCs w:val="28"/>
        </w:rPr>
        <w:tab/>
      </w:r>
      <w:r w:rsidR="00484DE7" w:rsidRPr="00484DE7">
        <w:rPr>
          <w:b/>
          <w:i w:val="0"/>
          <w:sz w:val="28"/>
          <w:szCs w:val="28"/>
        </w:rPr>
        <w:t xml:space="preserve">      х. Красный Кут</w:t>
      </w:r>
    </w:p>
    <w:p w:rsidR="00484DE7" w:rsidRPr="00484DE7" w:rsidRDefault="00484DE7" w:rsidP="00484DE7">
      <w:pPr>
        <w:ind w:firstLine="426"/>
        <w:rPr>
          <w:sz w:val="28"/>
          <w:szCs w:val="28"/>
        </w:rPr>
      </w:pPr>
    </w:p>
    <w:tbl>
      <w:tblPr>
        <w:tblW w:w="4394" w:type="dxa"/>
        <w:tblLayout w:type="fixed"/>
        <w:tblLook w:val="0000" w:firstRow="0" w:lastRow="0" w:firstColumn="0" w:lastColumn="0" w:noHBand="0" w:noVBand="0"/>
      </w:tblPr>
      <w:tblGrid>
        <w:gridCol w:w="4394"/>
      </w:tblGrid>
      <w:tr w:rsidR="00484DE7" w:rsidRPr="00484DE7" w:rsidTr="00484DE7">
        <w:tc>
          <w:tcPr>
            <w:tcW w:w="4394" w:type="dxa"/>
          </w:tcPr>
          <w:p w:rsidR="00484DE7" w:rsidRPr="00484DE7" w:rsidRDefault="00484DE7" w:rsidP="00D40C48">
            <w:pPr>
              <w:jc w:val="both"/>
              <w:rPr>
                <w:sz w:val="28"/>
                <w:szCs w:val="28"/>
              </w:rPr>
            </w:pPr>
            <w:r w:rsidRPr="00484DE7">
              <w:rPr>
                <w:sz w:val="28"/>
                <w:szCs w:val="28"/>
              </w:rPr>
              <w:t>Об утверждении порядка выявления и учета мнения собственников помещений в многоквартирных домах в целях принятия решения о создании парковок</w:t>
            </w:r>
            <w:r>
              <w:rPr>
                <w:sz w:val="28"/>
                <w:szCs w:val="28"/>
              </w:rPr>
              <w:t xml:space="preserve"> </w:t>
            </w:r>
            <w:r w:rsidRPr="00484DE7">
              <w:rPr>
                <w:sz w:val="28"/>
                <w:szCs w:val="28"/>
              </w:rPr>
              <w:t>общего пользования на территориях общего пользования в границах элемента планировочной структуры,</w:t>
            </w:r>
            <w:r>
              <w:rPr>
                <w:sz w:val="28"/>
                <w:szCs w:val="28"/>
              </w:rPr>
              <w:t xml:space="preserve"> </w:t>
            </w:r>
            <w:r w:rsidRPr="00484DE7">
              <w:rPr>
                <w:sz w:val="28"/>
                <w:szCs w:val="28"/>
              </w:rPr>
              <w:t>застроенного многоквартирными домами</w:t>
            </w:r>
          </w:p>
        </w:tc>
      </w:tr>
    </w:tbl>
    <w:p w:rsidR="00484DE7" w:rsidRDefault="00484DE7" w:rsidP="00484DE7">
      <w:pPr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  </w:t>
      </w:r>
      <w:r>
        <w:rPr>
          <w:rFonts w:ascii="Times New Roman CYR" w:hAnsi="Times New Roman CYR"/>
          <w:sz w:val="28"/>
        </w:rPr>
        <w:tab/>
      </w:r>
    </w:p>
    <w:p w:rsidR="00484DE7" w:rsidRDefault="00484DE7" w:rsidP="00484DE7">
      <w:pPr>
        <w:ind w:firstLine="709"/>
        <w:jc w:val="both"/>
        <w:rPr>
          <w:color w:val="000000"/>
          <w:sz w:val="28"/>
        </w:rPr>
      </w:pPr>
      <w:r w:rsidRPr="001F1750">
        <w:rPr>
          <w:color w:val="000000"/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2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руководствуясь Уставом муниципального образования</w:t>
      </w:r>
      <w:r>
        <w:rPr>
          <w:color w:val="000000"/>
          <w:sz w:val="28"/>
        </w:rPr>
        <w:t xml:space="preserve"> «Краснокутское сельское поселение»,</w:t>
      </w:r>
    </w:p>
    <w:p w:rsidR="00484DE7" w:rsidRDefault="00484DE7" w:rsidP="00484DE7">
      <w:pPr>
        <w:jc w:val="both"/>
        <w:rPr>
          <w:sz w:val="28"/>
        </w:rPr>
      </w:pPr>
    </w:p>
    <w:p w:rsidR="00484DE7" w:rsidRPr="001B25D9" w:rsidRDefault="00484DE7" w:rsidP="00484DE7">
      <w:pPr>
        <w:jc w:val="center"/>
        <w:rPr>
          <w:sz w:val="28"/>
        </w:rPr>
      </w:pPr>
      <w:r w:rsidRPr="001B25D9">
        <w:rPr>
          <w:sz w:val="28"/>
        </w:rPr>
        <w:t>ПОСТАНОВЛЯЮ</w:t>
      </w:r>
    </w:p>
    <w:p w:rsidR="00484DE7" w:rsidRPr="002F5A02" w:rsidRDefault="00484DE7" w:rsidP="00484DE7">
      <w:pPr>
        <w:jc w:val="center"/>
        <w:rPr>
          <w:color w:val="3C4E58"/>
          <w:sz w:val="28"/>
        </w:rPr>
      </w:pPr>
    </w:p>
    <w:p w:rsidR="00484DE7" w:rsidRPr="001F1750" w:rsidRDefault="00484DE7" w:rsidP="00484DE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  <w:szCs w:val="28"/>
        </w:rPr>
        <w:t>1. </w:t>
      </w:r>
      <w:r w:rsidRPr="001F1750">
        <w:rPr>
          <w:sz w:val="28"/>
        </w:rPr>
        <w:t xml:space="preserve">Утвердить </w:t>
      </w:r>
      <w:hyperlink w:anchor="Par31" w:tooltip="ПОРЯДОК" w:history="1">
        <w:r w:rsidRPr="001F1750">
          <w:rPr>
            <w:sz w:val="28"/>
          </w:rPr>
          <w:t>Порядок</w:t>
        </w:r>
      </w:hyperlink>
      <w:r w:rsidRPr="001F1750">
        <w:rPr>
          <w:sz w:val="28"/>
        </w:rPr>
        <w:t xml:space="preserve">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согласно приложению к настоящему Постановлению.</w:t>
      </w:r>
    </w:p>
    <w:p w:rsidR="00484DE7" w:rsidRPr="001F1750" w:rsidRDefault="00484DE7" w:rsidP="00484DE7">
      <w:pPr>
        <w:widowControl w:val="0"/>
        <w:ind w:firstLine="540"/>
        <w:jc w:val="both"/>
        <w:rPr>
          <w:sz w:val="28"/>
        </w:rPr>
      </w:pPr>
      <w:r w:rsidRPr="001F1750">
        <w:rPr>
          <w:sz w:val="28"/>
        </w:rPr>
        <w:t xml:space="preserve">2. Настоящее Постановление подлежит опубликованию в </w:t>
      </w:r>
      <w:r w:rsidR="00766710">
        <w:rPr>
          <w:sz w:val="28"/>
        </w:rPr>
        <w:t xml:space="preserve">общественно-политической </w:t>
      </w:r>
      <w:r w:rsidRPr="001F1750">
        <w:rPr>
          <w:sz w:val="28"/>
        </w:rPr>
        <w:t>газете «Сельский вестник», и подлежит размещению на официальном сайте муниципального образования «Краснокутское сельское поселение»</w:t>
      </w:r>
      <w:r>
        <w:rPr>
          <w:sz w:val="28"/>
        </w:rPr>
        <w:t xml:space="preserve"> </w:t>
      </w:r>
      <w:r w:rsidRPr="001F1750">
        <w:rPr>
          <w:sz w:val="28"/>
        </w:rPr>
        <w:t>в информационно</w:t>
      </w:r>
      <w:r>
        <w:rPr>
          <w:sz w:val="28"/>
        </w:rPr>
        <w:t xml:space="preserve"> </w:t>
      </w:r>
      <w:r w:rsidRPr="001F1750">
        <w:rPr>
          <w:sz w:val="28"/>
        </w:rPr>
        <w:t>- телекоммуникационной сети «Интернет».</w:t>
      </w:r>
    </w:p>
    <w:p w:rsidR="00484DE7" w:rsidRPr="001F1750" w:rsidRDefault="00484DE7" w:rsidP="00484DE7">
      <w:pPr>
        <w:widowControl w:val="0"/>
        <w:ind w:firstLine="540"/>
        <w:jc w:val="both"/>
        <w:rPr>
          <w:sz w:val="28"/>
        </w:rPr>
      </w:pPr>
      <w:r w:rsidRPr="001F1750">
        <w:rPr>
          <w:sz w:val="28"/>
        </w:rPr>
        <w:t xml:space="preserve">3.Контроль за исполнением постановления возложить на </w:t>
      </w:r>
      <w:r>
        <w:rPr>
          <w:sz w:val="28"/>
        </w:rPr>
        <w:t xml:space="preserve">заместителя главы </w:t>
      </w:r>
      <w:r>
        <w:rPr>
          <w:sz w:val="28"/>
        </w:rPr>
        <w:lastRenderedPageBreak/>
        <w:t>Администрации по социальным вопросам – Сметанникова Алексея Викторовича</w:t>
      </w:r>
      <w:r w:rsidRPr="001F1750">
        <w:rPr>
          <w:sz w:val="28"/>
        </w:rPr>
        <w:t>.</w:t>
      </w:r>
    </w:p>
    <w:p w:rsidR="00484DE7" w:rsidRDefault="00484DE7" w:rsidP="00484DE7">
      <w:pPr>
        <w:pStyle w:val="afb"/>
        <w:autoSpaceDE w:val="0"/>
        <w:autoSpaceDN w:val="0"/>
        <w:adjustRightInd w:val="0"/>
        <w:ind w:left="0" w:right="-1" w:firstLine="709"/>
        <w:jc w:val="both"/>
        <w:rPr>
          <w:sz w:val="28"/>
        </w:rPr>
      </w:pPr>
      <w:r w:rsidRPr="001F1750">
        <w:rPr>
          <w:sz w:val="28"/>
          <w:szCs w:val="28"/>
          <w:lang w:eastAsia="ru-RU"/>
        </w:rPr>
        <w:t>4. Настоящее Постановление вступает в силу после официального опубликования</w:t>
      </w:r>
      <w:r w:rsidRPr="009149F1">
        <w:rPr>
          <w:sz w:val="28"/>
        </w:rPr>
        <w:t>.</w:t>
      </w:r>
    </w:p>
    <w:p w:rsidR="00484DE7" w:rsidRDefault="00484DE7" w:rsidP="00484DE7">
      <w:pPr>
        <w:jc w:val="both"/>
        <w:rPr>
          <w:sz w:val="28"/>
        </w:rPr>
      </w:pPr>
    </w:p>
    <w:p w:rsidR="00484DE7" w:rsidRDefault="00484DE7" w:rsidP="00484DE7">
      <w:pPr>
        <w:jc w:val="both"/>
        <w:rPr>
          <w:sz w:val="28"/>
        </w:rPr>
      </w:pPr>
    </w:p>
    <w:p w:rsidR="00484DE7" w:rsidRDefault="00484DE7" w:rsidP="00484DE7">
      <w:pPr>
        <w:jc w:val="both"/>
        <w:rPr>
          <w:sz w:val="28"/>
        </w:rPr>
      </w:pPr>
    </w:p>
    <w:p w:rsidR="00484DE7" w:rsidRPr="001B25D9" w:rsidRDefault="00484DE7" w:rsidP="00484DE7">
      <w:pPr>
        <w:jc w:val="both"/>
        <w:rPr>
          <w:sz w:val="28"/>
        </w:rPr>
      </w:pPr>
      <w:r w:rsidRPr="001B25D9">
        <w:rPr>
          <w:sz w:val="28"/>
        </w:rPr>
        <w:t>Глава Администрации</w:t>
      </w:r>
    </w:p>
    <w:p w:rsidR="00484DE7" w:rsidRPr="001B25D9" w:rsidRDefault="00484DE7" w:rsidP="00484DE7">
      <w:pPr>
        <w:jc w:val="both"/>
        <w:rPr>
          <w:sz w:val="28"/>
        </w:rPr>
      </w:pPr>
      <w:r w:rsidRPr="001B25D9">
        <w:rPr>
          <w:sz w:val="28"/>
        </w:rPr>
        <w:t>Краснокутского</w:t>
      </w:r>
    </w:p>
    <w:p w:rsidR="00462424" w:rsidRPr="00462424" w:rsidRDefault="00484DE7" w:rsidP="00484DE7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1B25D9">
        <w:rPr>
          <w:sz w:val="28"/>
        </w:rPr>
        <w:t xml:space="preserve">сельского поселения                            </w:t>
      </w:r>
      <w:r w:rsidR="00D40C48">
        <w:rPr>
          <w:sz w:val="28"/>
        </w:rPr>
        <w:t xml:space="preserve">           </w:t>
      </w:r>
      <w:r w:rsidRPr="001B25D9">
        <w:rPr>
          <w:sz w:val="28"/>
        </w:rPr>
        <w:t xml:space="preserve">                          </w:t>
      </w:r>
      <w:r>
        <w:rPr>
          <w:sz w:val="28"/>
        </w:rPr>
        <w:tab/>
      </w:r>
      <w:r>
        <w:rPr>
          <w:sz w:val="28"/>
        </w:rPr>
        <w:tab/>
        <w:t xml:space="preserve"> </w:t>
      </w:r>
      <w:r w:rsidRPr="001B25D9">
        <w:rPr>
          <w:sz w:val="28"/>
        </w:rPr>
        <w:t>В.Н.</w:t>
      </w:r>
      <w:r>
        <w:rPr>
          <w:sz w:val="28"/>
        </w:rPr>
        <w:t xml:space="preserve"> Огнев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Default="00462424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84DE7" w:rsidRDefault="00484DE7" w:rsidP="00462424">
      <w:pPr>
        <w:suppressAutoHyphens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Приложение N 1</w:t>
      </w:r>
    </w:p>
    <w:p w:rsidR="00484DE7" w:rsidRPr="00484DE7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484DE7">
        <w:rPr>
          <w:sz w:val="28"/>
          <w:szCs w:val="28"/>
          <w:lang w:eastAsia="ru-RU"/>
        </w:rPr>
        <w:t xml:space="preserve">к Постановлению </w:t>
      </w:r>
    </w:p>
    <w:p w:rsidR="00484DE7" w:rsidRPr="00484DE7" w:rsidRDefault="00484DE7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484DE7">
        <w:rPr>
          <w:sz w:val="28"/>
          <w:szCs w:val="28"/>
          <w:lang w:eastAsia="ru-RU"/>
        </w:rPr>
        <w:t xml:space="preserve">главы Администрации Краснокутского </w:t>
      </w:r>
    </w:p>
    <w:p w:rsidR="00462424" w:rsidRPr="00484DE7" w:rsidRDefault="00484DE7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484DE7">
        <w:rPr>
          <w:sz w:val="28"/>
          <w:szCs w:val="28"/>
          <w:lang w:eastAsia="ru-RU"/>
        </w:rPr>
        <w:t>сельского поселения</w:t>
      </w:r>
      <w:r w:rsidR="00462424" w:rsidRPr="00484DE7">
        <w:rPr>
          <w:sz w:val="28"/>
          <w:szCs w:val="28"/>
          <w:lang w:eastAsia="ru-RU"/>
        </w:rPr>
        <w:t xml:space="preserve"> 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484DE7">
        <w:rPr>
          <w:sz w:val="28"/>
          <w:szCs w:val="28"/>
          <w:lang w:eastAsia="ru-RU"/>
        </w:rPr>
        <w:t xml:space="preserve">    администрации</w:t>
      </w:r>
      <w:r w:rsidRPr="00462424">
        <w:rPr>
          <w:sz w:val="28"/>
          <w:szCs w:val="28"/>
          <w:lang w:eastAsia="ru-RU"/>
        </w:rPr>
        <w:t xml:space="preserve"> 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i/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от </w:t>
      </w:r>
      <w:r w:rsidR="00766710">
        <w:rPr>
          <w:sz w:val="28"/>
          <w:szCs w:val="28"/>
          <w:lang w:eastAsia="ru-RU"/>
        </w:rPr>
        <w:t>06.06.</w:t>
      </w:r>
      <w:r w:rsidRPr="00462424">
        <w:rPr>
          <w:sz w:val="28"/>
          <w:szCs w:val="28"/>
          <w:lang w:eastAsia="ru-RU"/>
        </w:rPr>
        <w:t>202</w:t>
      </w:r>
      <w:r w:rsidR="0006775C">
        <w:rPr>
          <w:sz w:val="28"/>
          <w:szCs w:val="28"/>
          <w:lang w:eastAsia="ru-RU"/>
        </w:rPr>
        <w:t>4</w:t>
      </w:r>
      <w:r w:rsidR="00766710">
        <w:rPr>
          <w:sz w:val="28"/>
          <w:szCs w:val="28"/>
          <w:lang w:eastAsia="ru-RU"/>
        </w:rPr>
        <w:t xml:space="preserve"> № 56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bookmarkStart w:id="0" w:name="Par31"/>
      <w:bookmarkEnd w:id="0"/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ПОРЯДОК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ВЫЯВЛЕНИЯ И УЧЕТА МНЕНИЯ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СОБСТВЕННИКОВ ПОМЕЩЕНИЙ В МНОГОКВАРТИРНЫХ ДОМАХ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 ЦЕЛЯХ ПРИНЯТИЯ РЕШЕНИЯ О СОЗДАНИИ ПАРКОВОК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ОБЩЕГО ПОЛЬЗОВАНИЯ 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 ГРАНИЦАХ ЭЛЕМЕНТА 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1. ОБЩИЕ ПОЛОЖЕНИЯ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1.1. Настоящий Порядок разработан в соответствии с Федеральным законом от 29.12.2017 №</w:t>
      </w:r>
      <w:r w:rsidR="00A2216E">
        <w:rPr>
          <w:sz w:val="28"/>
          <w:szCs w:val="28"/>
          <w:lang w:eastAsia="ru-RU"/>
        </w:rPr>
        <w:t xml:space="preserve"> 443-ФЗ «</w:t>
      </w:r>
      <w:r w:rsidRPr="00462424">
        <w:rPr>
          <w:sz w:val="28"/>
          <w:szCs w:val="28"/>
          <w:lang w:eastAsia="ru-RU"/>
        </w:rPr>
        <w:t>Об о</w:t>
      </w:r>
      <w:r w:rsidR="00A2216E">
        <w:rPr>
          <w:sz w:val="28"/>
          <w:szCs w:val="28"/>
          <w:lang w:eastAsia="ru-RU"/>
        </w:rPr>
        <w:t>рганизации дорожного движения в </w:t>
      </w:r>
      <w:r w:rsidRPr="00462424">
        <w:rPr>
          <w:sz w:val="28"/>
          <w:szCs w:val="28"/>
          <w:lang w:eastAsia="ru-RU"/>
        </w:rPr>
        <w:t>Российской Федерации и о внесении изменений в отдельные законодате</w:t>
      </w:r>
      <w:r w:rsidR="00A2216E">
        <w:rPr>
          <w:sz w:val="28"/>
          <w:szCs w:val="28"/>
          <w:lang w:eastAsia="ru-RU"/>
        </w:rPr>
        <w:t>льные акты Российской Федерации»</w:t>
      </w:r>
      <w:r w:rsidRPr="00462424">
        <w:rPr>
          <w:sz w:val="28"/>
          <w:szCs w:val="28"/>
          <w:lang w:eastAsia="ru-RU"/>
        </w:rPr>
        <w:t xml:space="preserve"> и регулирует порядок выявления и учета мнения собственников помещений в многоквартирных домах, расположенных на земельных участках, прилегающих к территориям общего пользования в границах элемента планировочной структуры, застроенного многоквартирными домами (далее - территория общего пользования), в целях принятия решений о создании парковок общего пользования на территориях общего пользования.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1.2. Понятия, используемые в настоящем Порядке:</w:t>
      </w:r>
    </w:p>
    <w:p w:rsidR="00462424" w:rsidRPr="00462424" w:rsidRDefault="00462424" w:rsidP="00462424">
      <w:pPr>
        <w:suppressAutoHyphens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уполномоченный </w:t>
      </w:r>
      <w:r w:rsidRPr="00484DE7">
        <w:rPr>
          <w:sz w:val="28"/>
          <w:szCs w:val="28"/>
          <w:lang w:eastAsia="ru-RU"/>
        </w:rPr>
        <w:t xml:space="preserve">орган – </w:t>
      </w:r>
      <w:r w:rsidR="00484DE7" w:rsidRPr="00484DE7">
        <w:rPr>
          <w:sz w:val="28"/>
          <w:szCs w:val="28"/>
          <w:lang w:eastAsia="ru-RU"/>
        </w:rPr>
        <w:t>Администрация Краснокутского сельского поселения</w:t>
      </w:r>
      <w:r w:rsidRPr="00484DE7">
        <w:rPr>
          <w:sz w:val="28"/>
          <w:szCs w:val="28"/>
          <w:lang w:eastAsia="ru-RU"/>
        </w:rPr>
        <w:t xml:space="preserve">, уполномоченное распоряжением </w:t>
      </w:r>
      <w:r w:rsidR="00484DE7" w:rsidRPr="00484DE7">
        <w:rPr>
          <w:sz w:val="28"/>
          <w:szCs w:val="28"/>
          <w:lang w:eastAsia="ru-RU"/>
        </w:rPr>
        <w:t>Администрации Краснокутского сельского поселения на</w:t>
      </w:r>
      <w:r w:rsidRPr="00484DE7">
        <w:rPr>
          <w:sz w:val="28"/>
          <w:szCs w:val="28"/>
          <w:lang w:eastAsia="ru-RU"/>
        </w:rPr>
        <w:t xml:space="preserve"> выявление и</w:t>
      </w:r>
      <w:r w:rsidRPr="00462424">
        <w:rPr>
          <w:sz w:val="28"/>
          <w:szCs w:val="28"/>
          <w:lang w:eastAsia="ru-RU"/>
        </w:rPr>
        <w:t xml:space="preserve"> учет мнения собственников помещений в многоквартирных домах при принятии решения о создании парковки общего пользования на территории общего пользования в муниципальном образовании;</w:t>
      </w:r>
    </w:p>
    <w:p w:rsidR="00462424" w:rsidRPr="00462424" w:rsidRDefault="00462424" w:rsidP="00462424">
      <w:pPr>
        <w:suppressAutoHyphens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участник опроса - физическое лицо, юридическое лицо, являющиеся собственниками помещений в многоквартирном доме, включенном в перечень многоквартирных домов, и принявшие участие в опросе;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перечень многоквартирных домов - адресный список многоквартирных домов, расположенных на земельном участке, прилегающем к территории общего пользования, на которой планируется создание парковки общего пользования;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схема размещения парковки общего пользования - документ, подготовленный на основании проектной документации и (или) технической документации, </w:t>
      </w:r>
      <w:r w:rsidRPr="00462424">
        <w:rPr>
          <w:sz w:val="28"/>
          <w:szCs w:val="28"/>
          <w:lang w:eastAsia="ru-RU"/>
        </w:rPr>
        <w:lastRenderedPageBreak/>
        <w:t xml:space="preserve">выполненный в виде схемы с текстовым описанием, с нанесением границ парковки общего пользования на территории общего пользования, с указанием ее адресной привязки, площади, вместимости (количества </w:t>
      </w:r>
      <w:proofErr w:type="spellStart"/>
      <w:r w:rsidRPr="00462424">
        <w:rPr>
          <w:sz w:val="28"/>
          <w:szCs w:val="28"/>
          <w:lang w:eastAsia="ru-RU"/>
        </w:rPr>
        <w:t>машино</w:t>
      </w:r>
      <w:proofErr w:type="spellEnd"/>
      <w:r w:rsidRPr="00462424">
        <w:rPr>
          <w:sz w:val="28"/>
          <w:szCs w:val="28"/>
          <w:lang w:eastAsia="ru-RU"/>
        </w:rPr>
        <w:t>-мест).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1.3. Положения настоящего Порядка не распространяются на правоотношения, связанные с созданием парковок общего пользования в границах земельного участка, относящегося к общему имуществу собственников помещений в многоквартирном доме.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2. ВЫЯВЛЕНИЕ И УЧЕТ МНЕНИЯ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СОБСТВЕННИКОВ ПОМЕЩЕНИЙ В МНОГОКВАРТИРНОМ ДОМЕ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2.1. Выявление мнения собственников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пользования, осуществляется путем проведения уполномоченным органом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2.2. Право участвовать в опросе имеют собственники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2.3. В целях проведения опроса уполномоченный орган не позднее 10 рабочих дней до даты начала опроса:</w:t>
      </w:r>
    </w:p>
    <w:p w:rsidR="00462424" w:rsidRPr="00766710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1) публикует информацию о проведении опроса для </w:t>
      </w:r>
      <w:r w:rsidRPr="00766710">
        <w:rPr>
          <w:sz w:val="28"/>
          <w:szCs w:val="28"/>
          <w:lang w:eastAsia="ru-RU"/>
        </w:rPr>
        <w:t xml:space="preserve">опубликования в </w:t>
      </w:r>
      <w:r w:rsidR="00766710" w:rsidRPr="00766710">
        <w:rPr>
          <w:sz w:val="28"/>
          <w:szCs w:val="28"/>
          <w:lang w:eastAsia="ru-RU"/>
        </w:rPr>
        <w:t xml:space="preserve">общественно-политической </w:t>
      </w:r>
      <w:proofErr w:type="gramStart"/>
      <w:r w:rsidR="00484DE7" w:rsidRPr="00766710">
        <w:rPr>
          <w:sz w:val="28"/>
          <w:szCs w:val="28"/>
          <w:lang w:eastAsia="ru-RU"/>
        </w:rPr>
        <w:t>газете  «</w:t>
      </w:r>
      <w:proofErr w:type="gramEnd"/>
      <w:r w:rsidR="00484DE7" w:rsidRPr="00766710">
        <w:rPr>
          <w:sz w:val="28"/>
          <w:szCs w:val="28"/>
          <w:lang w:eastAsia="ru-RU"/>
        </w:rPr>
        <w:t>Сельский вестник»</w:t>
      </w:r>
      <w:r w:rsidRPr="00766710">
        <w:rPr>
          <w:sz w:val="28"/>
          <w:szCs w:val="28"/>
          <w:lang w:eastAsia="ru-RU"/>
        </w:rPr>
        <w:t>;</w:t>
      </w:r>
    </w:p>
    <w:p w:rsidR="00462424" w:rsidRPr="00766710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766710">
        <w:rPr>
          <w:sz w:val="28"/>
          <w:szCs w:val="28"/>
          <w:lang w:eastAsia="ru-RU"/>
        </w:rPr>
        <w:t>2) размещает информацию о проведении опроса на странице на официальном</w:t>
      </w:r>
      <w:r w:rsidRPr="00462424">
        <w:rPr>
          <w:sz w:val="28"/>
          <w:szCs w:val="28"/>
          <w:lang w:eastAsia="ru-RU"/>
        </w:rPr>
        <w:t xml:space="preserve"> сайте органа </w:t>
      </w:r>
      <w:r w:rsidRPr="00766710">
        <w:rPr>
          <w:sz w:val="28"/>
          <w:szCs w:val="28"/>
          <w:lang w:eastAsia="ru-RU"/>
        </w:rPr>
        <w:t xml:space="preserve">местного самоуправления муниципального образования </w:t>
      </w:r>
      <w:r w:rsidR="00484DE7" w:rsidRPr="00766710">
        <w:rPr>
          <w:sz w:val="28"/>
          <w:szCs w:val="28"/>
          <w:lang w:eastAsia="ru-RU"/>
        </w:rPr>
        <w:t xml:space="preserve">«Краснокутское сельское поселение» </w:t>
      </w:r>
      <w:r w:rsidRPr="00766710">
        <w:rPr>
          <w:sz w:val="28"/>
          <w:szCs w:val="28"/>
          <w:lang w:eastAsia="ru-RU"/>
        </w:rPr>
        <w:t>в информационно-телекоммуникационной сети Интернет;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3) обеспечивает размещение информации о проведении опроса на информационных стендах в подъездах многоквартирных домов, включенных в перечень многоквартирных домов;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4) обеспечивает распространение информации о проведении опроса и формы опросного листа по почтовым ящикам в многоквартирных домах, включенных в перечень многоквартирных домов.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2.4. Информация о проведении опроса содержит: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1) сведения о дате и времени начала и окончания опроса, общий срок которого не может составлять менее 20 календарных дней;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2) формулировка вопроса, предлагаемого при проведении опроса;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1" w:name="Par61"/>
      <w:bookmarkEnd w:id="1"/>
      <w:r w:rsidRPr="00462424">
        <w:rPr>
          <w:sz w:val="28"/>
          <w:szCs w:val="28"/>
          <w:lang w:eastAsia="ru-RU"/>
        </w:rPr>
        <w:t>3) перечень многоквартирных домов;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4) схему размещения парковки общего пользования;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5) опросный </w:t>
      </w:r>
      <w:hyperlink w:anchor="Par100" w:tooltip="                               ОПРОСНЫЙ ЛИСТ" w:history="1">
        <w:r w:rsidRPr="00462424">
          <w:rPr>
            <w:sz w:val="28"/>
            <w:szCs w:val="28"/>
            <w:lang w:eastAsia="ru-RU"/>
          </w:rPr>
          <w:t>лист</w:t>
        </w:r>
      </w:hyperlink>
      <w:r w:rsidRPr="00462424">
        <w:rPr>
          <w:sz w:val="28"/>
          <w:szCs w:val="28"/>
          <w:lang w:eastAsia="ru-RU"/>
        </w:rPr>
        <w:t xml:space="preserve"> по форме согласно приложению </w:t>
      </w:r>
      <w:r w:rsidR="00910326">
        <w:rPr>
          <w:sz w:val="28"/>
          <w:szCs w:val="28"/>
          <w:lang w:eastAsia="ru-RU"/>
        </w:rPr>
        <w:t>№</w:t>
      </w:r>
      <w:r w:rsidRPr="00462424">
        <w:rPr>
          <w:sz w:val="28"/>
          <w:szCs w:val="28"/>
          <w:lang w:eastAsia="ru-RU"/>
        </w:rPr>
        <w:t xml:space="preserve"> 1 к настоящему Порядку для заполнения в письменной форме и направления (представления) участником опроса в уполномоченный орган;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2" w:name="Par64"/>
      <w:bookmarkEnd w:id="2"/>
      <w:r w:rsidRPr="00462424">
        <w:rPr>
          <w:sz w:val="28"/>
          <w:szCs w:val="28"/>
          <w:lang w:eastAsia="ru-RU"/>
        </w:rPr>
        <w:t>6) адрес уполномоченного органа, ответственное лицо, контактный телефон, электронную почту для предоставления (направления) участниками опроса опросных листов.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2.5. Собственники помещений в многоквартирном доме принимают участие </w:t>
      </w:r>
      <w:r w:rsidRPr="00462424">
        <w:rPr>
          <w:sz w:val="28"/>
          <w:szCs w:val="28"/>
          <w:lang w:eastAsia="ru-RU"/>
        </w:rPr>
        <w:lastRenderedPageBreak/>
        <w:t>в опросе путем заполнения и направления (представления) в уполномоченный орган опросного листа на бумажном носителе либо в электронном виде по адресу, указанному в информации о проведении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2.6. Способ направления (представления) в уполномоченный орган опросного листа выбирается собственником помещения в многоквартирном доме самостоятельно.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2.7. Участник опроса направляет (представляет) в уполномоченный орган опросные листы лично либо через уполномоченного представителя, полномочия которого оформлены в соответствии с законодательством Российской Федерации.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2.8. В случае если участник опроса является собственником двух и более помещений в многоквартирном доме, указанном в перечне многоквартирных домов, участник опроса направляет (представляет) в уполномоченный орган опросные листы в количестве, равном количеству помещений, собственником которых он является (1 опросный лист равен 1 помещению).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2.9. Уполномоченный орган организует прием и регистрацию поступивших (представленных) опросных листов.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2.10. В течение 2 рабочих дней со дня истечения даты окончания опроса, указанной в информации о проведении опроса, уполномоченный орган осуществляет сортировку действительных и недействительных опросных листов. Недействительными признаются опросные листы: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1) не соответствующие утвержденной форме опросного листа;</w:t>
      </w:r>
    </w:p>
    <w:p w:rsidR="00462424" w:rsidRPr="00462424" w:rsidRDefault="00462424" w:rsidP="00462424">
      <w:pPr>
        <w:suppressAutoHyphens w:val="0"/>
        <w:ind w:firstLine="539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2) в которых отсутствуют обязательные для заполнения сведения, указанные в форме опросного листа, либо такие сведения являются недостоверными;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3) поступившие по истечении даты и времени окончания приема опросных листов, указанных в информации о проведении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2.11. Уполномоченный орган в течение 3 рабочих дней со дня завершения сортировки опросных листов осуществляет подсчет результатов опроса и оформляет их </w:t>
      </w:r>
      <w:hyperlink w:anchor="Par167" w:tooltip="ПРОТОКОЛ" w:history="1">
        <w:r w:rsidRPr="00462424">
          <w:rPr>
            <w:sz w:val="28"/>
            <w:szCs w:val="28"/>
            <w:lang w:eastAsia="ru-RU"/>
          </w:rPr>
          <w:t>протоколом</w:t>
        </w:r>
      </w:hyperlink>
      <w:r w:rsidRPr="00462424">
        <w:rPr>
          <w:sz w:val="28"/>
          <w:szCs w:val="28"/>
          <w:lang w:eastAsia="ru-RU"/>
        </w:rPr>
        <w:t xml:space="preserve"> по форме согласно приложению </w:t>
      </w:r>
      <w:r w:rsidR="00910326">
        <w:rPr>
          <w:sz w:val="28"/>
          <w:szCs w:val="28"/>
          <w:lang w:eastAsia="ru-RU"/>
        </w:rPr>
        <w:t>№</w:t>
      </w:r>
      <w:r w:rsidRPr="00462424">
        <w:rPr>
          <w:sz w:val="28"/>
          <w:szCs w:val="28"/>
          <w:lang w:eastAsia="ru-RU"/>
        </w:rPr>
        <w:t xml:space="preserve"> 2 к настоящему Порядку, который подписывается руководителем уполномоченного органа, и размещается на официальном сайте в информационно-телекоммуникационной сети Интернет.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2.12. При принятии решения о создании парковки общего пользования на территории общего пользования уполномоченным органом учитывается выраженное в действительных опросных листах мнение большинства от числа лиц, принявших участие в опросе.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случае, если по итогам опроса большинством от числа лиц принявших участие в опросе, выражено мнение о согласии с созданием парковки общего пользования на территории общего пользования, уполномоченный орган принимает решение о создании парковки общего пользования.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случае, если по итогам опроса большинством от числа лиц принявших участие в опросе, выражено мнение о несогласии с созданием парковки общего пользования на территории общего пользования, решение о создании парковки общего пользования уполномоченным органом не принимается.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В случае, если по итогам опроса мнение о согласии с созданием парковки общего пользования на территории общего пользования и мнение о несогласии с созданием парковки общего пользования на территории общего пользования </w:t>
      </w:r>
      <w:r w:rsidRPr="00462424">
        <w:rPr>
          <w:sz w:val="28"/>
          <w:szCs w:val="28"/>
          <w:lang w:eastAsia="ru-RU"/>
        </w:rPr>
        <w:lastRenderedPageBreak/>
        <w:t>выражено равным количеством от общего числа лиц</w:t>
      </w:r>
      <w:r w:rsidR="00910326">
        <w:rPr>
          <w:sz w:val="28"/>
          <w:szCs w:val="28"/>
          <w:lang w:eastAsia="ru-RU"/>
        </w:rPr>
        <w:t>,</w:t>
      </w:r>
      <w:r w:rsidRPr="00462424">
        <w:rPr>
          <w:sz w:val="28"/>
          <w:szCs w:val="28"/>
          <w:lang w:eastAsia="ru-RU"/>
        </w:rPr>
        <w:t xml:space="preserve"> принявших участие в опросе, уполномоченным органом принимается решение о создании парковки общего пользования.</w:t>
      </w:r>
    </w:p>
    <w:p w:rsidR="00462424" w:rsidRDefault="00462424" w:rsidP="00462424">
      <w:pPr>
        <w:suppressAutoHyphens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2.13. По </w:t>
      </w:r>
      <w:r w:rsidRPr="00766710">
        <w:rPr>
          <w:sz w:val="28"/>
          <w:szCs w:val="28"/>
          <w:lang w:eastAsia="ru-RU"/>
        </w:rPr>
        <w:t xml:space="preserve">результатам проведенного опроса </w:t>
      </w:r>
      <w:r w:rsidR="00484DE7" w:rsidRPr="00766710">
        <w:rPr>
          <w:sz w:val="28"/>
          <w:szCs w:val="28"/>
          <w:lang w:eastAsia="ru-RU"/>
        </w:rPr>
        <w:t>Администрация Краснокутского сельского поселения</w:t>
      </w:r>
      <w:r w:rsidRPr="00766710">
        <w:rPr>
          <w:sz w:val="28"/>
          <w:szCs w:val="28"/>
          <w:lang w:eastAsia="ru-RU"/>
        </w:rPr>
        <w:t xml:space="preserve"> осуществляет соответствующие действия по принятию решения о создании парковки общего</w:t>
      </w:r>
      <w:r w:rsidRPr="00462424">
        <w:rPr>
          <w:sz w:val="28"/>
          <w:szCs w:val="28"/>
          <w:lang w:eastAsia="ru-RU"/>
        </w:rPr>
        <w:t xml:space="preserve"> пользования на территории общего пользования в границах элемента планировочной структуры в установленном законом порядке.</w:t>
      </w:r>
    </w:p>
    <w:p w:rsidR="00225D2C" w:rsidRDefault="00225D2C" w:rsidP="00462424">
      <w:pPr>
        <w:suppressAutoHyphens w:val="0"/>
        <w:ind w:firstLine="540"/>
        <w:jc w:val="both"/>
        <w:rPr>
          <w:sz w:val="28"/>
          <w:szCs w:val="28"/>
          <w:lang w:eastAsia="ru-RU"/>
        </w:rPr>
      </w:pPr>
    </w:p>
    <w:p w:rsidR="00225D2C" w:rsidRDefault="00225D2C" w:rsidP="00462424">
      <w:pPr>
        <w:suppressAutoHyphens w:val="0"/>
        <w:ind w:firstLine="540"/>
        <w:jc w:val="both"/>
        <w:rPr>
          <w:sz w:val="28"/>
          <w:szCs w:val="28"/>
          <w:lang w:eastAsia="ru-RU"/>
        </w:rPr>
      </w:pPr>
    </w:p>
    <w:p w:rsidR="00225D2C" w:rsidRDefault="00225D2C" w:rsidP="00462424">
      <w:pPr>
        <w:suppressAutoHyphens w:val="0"/>
        <w:ind w:firstLine="540"/>
        <w:jc w:val="both"/>
        <w:rPr>
          <w:sz w:val="28"/>
          <w:szCs w:val="28"/>
          <w:lang w:eastAsia="ru-RU"/>
        </w:rPr>
      </w:pPr>
    </w:p>
    <w:p w:rsidR="00225D2C" w:rsidRDefault="00225D2C" w:rsidP="00462424">
      <w:pPr>
        <w:suppressAutoHyphens w:val="0"/>
        <w:ind w:firstLine="540"/>
        <w:jc w:val="both"/>
        <w:rPr>
          <w:sz w:val="28"/>
          <w:szCs w:val="28"/>
          <w:lang w:eastAsia="ru-RU"/>
        </w:rPr>
      </w:pPr>
    </w:p>
    <w:p w:rsidR="00225D2C" w:rsidRDefault="00225D2C" w:rsidP="00225D2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Заместитель главы Администрации </w:t>
      </w:r>
    </w:p>
    <w:p w:rsidR="00225D2C" w:rsidRPr="00462424" w:rsidRDefault="00225D2C" w:rsidP="00225D2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социальным вопросам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 xml:space="preserve">       А.В. Сметанников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462424">
        <w:rPr>
          <w:lang w:eastAsia="ru-RU"/>
        </w:rPr>
        <w:t>Приложение N 1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к Порядку выявления и учета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многоквартирных домах в целях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принятия решения о создании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парковок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3" w:name="Par100"/>
      <w:bookmarkEnd w:id="3"/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ОПРОСНЫЙ ЛИСТ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выявления 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в многоквартирном доме N 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по ул. ____________________</w:t>
      </w:r>
    </w:p>
    <w:p w:rsidR="00484DE7" w:rsidRDefault="00462424" w:rsidP="00484DE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в </w:t>
      </w:r>
      <w:r w:rsidRPr="00462424">
        <w:rPr>
          <w:rFonts w:ascii="Courier New" w:hAnsi="Courier New" w:cs="Courier New"/>
          <w:i/>
          <w:sz w:val="20"/>
          <w:szCs w:val="20"/>
          <w:lang w:eastAsia="ru-RU"/>
        </w:rPr>
        <w:t>муниципальном образовании</w:t>
      </w:r>
      <w:r w:rsidR="00484DE7">
        <w:rPr>
          <w:rFonts w:ascii="Courier New" w:hAnsi="Courier New" w:cs="Courier New"/>
          <w:i/>
          <w:sz w:val="20"/>
          <w:szCs w:val="20"/>
          <w:lang w:eastAsia="ru-RU"/>
        </w:rPr>
        <w:t xml:space="preserve"> «Краснокутское сельское поселение»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, </w:t>
      </w:r>
    </w:p>
    <w:p w:rsidR="00462424" w:rsidRPr="00462424" w:rsidRDefault="00462424" w:rsidP="00484DE7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расположенном</w:t>
      </w:r>
      <w:r w:rsidR="00484DE7">
        <w:rPr>
          <w:rFonts w:ascii="Courier New" w:hAnsi="Courier New" w:cs="Courier New"/>
          <w:sz w:val="20"/>
          <w:szCs w:val="20"/>
          <w:lang w:eastAsia="ru-RU"/>
        </w:rPr>
        <w:t xml:space="preserve"> 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>на земельном участке, прилегающем к территории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общего пользования, на которой планируется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создание парковки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Данная форма подлежит заполнению и предоставлению в уполномоченный орган по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адресу: ___________________________________________________________________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либо по электронной почте ______________ не позднее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(Ф.И.О.  гражданина либо наименование юридического лица - собственника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помещения)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являющийся(</w:t>
      </w:r>
      <w:proofErr w:type="spellStart"/>
      <w:r w:rsidRPr="00462424">
        <w:rPr>
          <w:rFonts w:ascii="Courier New" w:hAnsi="Courier New" w:cs="Courier New"/>
          <w:sz w:val="20"/>
          <w:szCs w:val="20"/>
          <w:lang w:eastAsia="ru-RU"/>
        </w:rPr>
        <w:t>щаяся</w:t>
      </w:r>
      <w:proofErr w:type="spellEnd"/>
      <w:r w:rsidRPr="00462424">
        <w:rPr>
          <w:rFonts w:ascii="Courier New" w:hAnsi="Courier New" w:cs="Courier New"/>
          <w:sz w:val="20"/>
          <w:szCs w:val="20"/>
          <w:lang w:eastAsia="ru-RU"/>
        </w:rPr>
        <w:t>) собственником помещения _______________ (жилого/нежилого)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расположенного по адресу: 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на основании 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(сведения о правоустанавливающем документе)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выданного "__" _____________ г. 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(кем и когда выдан правоустанавливающий документ) Представитель собственника по доверенности N ___ от "__" 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(Ф.И.О. &lt;*&gt; уполномоченного представителя)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Номер контактного телефона либо адрес электронной почты (при наличии)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020"/>
        <w:gridCol w:w="1019"/>
      </w:tblGrid>
      <w:tr w:rsidR="00462424" w:rsidRPr="00462424" w:rsidTr="000B0CD3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Содержание вопроса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За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Против</w:t>
            </w:r>
          </w:p>
        </w:tc>
      </w:tr>
      <w:tr w:rsidR="00462424" w:rsidRPr="00462424" w:rsidTr="000B0CD3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3</w:t>
            </w:r>
          </w:p>
        </w:tc>
      </w:tr>
      <w:tr w:rsidR="00462424" w:rsidRPr="00462424" w:rsidTr="000B0CD3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1. Создание парковки общего пользования на территории общего пользования, прилегающей к земельному участку, на котором расположен многоквартирный дом </w:t>
            </w:r>
            <w:r w:rsidR="008B079E">
              <w:rPr>
                <w:lang w:eastAsia="ru-RU"/>
              </w:rPr>
              <w:t>№</w:t>
            </w:r>
            <w:r w:rsidRPr="00462424">
              <w:rPr>
                <w:lang w:eastAsia="ru-RU"/>
              </w:rPr>
              <w:t xml:space="preserve"> по ул.</w:t>
            </w:r>
          </w:p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в </w:t>
            </w:r>
            <w:r w:rsidR="00484DE7" w:rsidRPr="00766710">
              <w:rPr>
                <w:lang w:eastAsia="ru-RU"/>
              </w:rPr>
              <w:t>муниципальном образовании «Краснокутское сельское поселение»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Я, ________________________________________________________________________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(</w:t>
      </w:r>
      <w:proofErr w:type="spellStart"/>
      <w:r w:rsidRPr="00462424">
        <w:rPr>
          <w:rFonts w:ascii="Courier New" w:hAnsi="Courier New" w:cs="Courier New"/>
          <w:sz w:val="20"/>
          <w:szCs w:val="20"/>
          <w:lang w:eastAsia="ru-RU"/>
        </w:rPr>
        <w:t>Ф.И.</w:t>
      </w:r>
      <w:proofErr w:type="gramStart"/>
      <w:r w:rsidRPr="00462424">
        <w:rPr>
          <w:rFonts w:ascii="Courier New" w:hAnsi="Courier New" w:cs="Courier New"/>
          <w:sz w:val="20"/>
          <w:szCs w:val="20"/>
          <w:lang w:eastAsia="ru-RU"/>
        </w:rPr>
        <w:t>О.гражданина</w:t>
      </w:r>
      <w:proofErr w:type="spellEnd"/>
      <w:proofErr w:type="gramEnd"/>
      <w:r w:rsidRPr="00462424">
        <w:rPr>
          <w:rFonts w:ascii="Courier New" w:hAnsi="Courier New" w:cs="Courier New"/>
          <w:sz w:val="20"/>
          <w:szCs w:val="20"/>
          <w:lang w:eastAsia="ru-RU"/>
        </w:rPr>
        <w:t>)</w:t>
      </w:r>
    </w:p>
    <w:p w:rsidR="00462424" w:rsidRPr="00462424" w:rsidRDefault="008B079E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даю</w:t>
      </w:r>
      <w:r w:rsidR="00462424" w:rsidRPr="00462424">
        <w:rPr>
          <w:rFonts w:ascii="Courier New" w:hAnsi="Courier New" w:cs="Courier New"/>
          <w:sz w:val="20"/>
          <w:szCs w:val="20"/>
          <w:lang w:eastAsia="ru-RU"/>
        </w:rPr>
        <w:t xml:space="preserve"> свое согласие на обработку моих персональных данных в целях проведения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настоящего опроса в соответствии с Федеральным законом Российской Федерации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от 27.07.2006 </w:t>
      </w:r>
      <w:r w:rsidR="008B079E">
        <w:rPr>
          <w:rFonts w:ascii="Courier New" w:hAnsi="Courier New" w:cs="Courier New"/>
          <w:sz w:val="20"/>
          <w:szCs w:val="20"/>
          <w:lang w:eastAsia="ru-RU"/>
        </w:rPr>
        <w:t>№ 152-ФЗ «О персональных данных»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225D2C" w:rsidRPr="00225D2C" w:rsidRDefault="00225D2C" w:rsidP="00225D2C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225D2C">
        <w:rPr>
          <w:sz w:val="20"/>
          <w:lang w:eastAsia="ru-RU"/>
        </w:rPr>
        <w:t xml:space="preserve">Заместитель главы Администрации </w:t>
      </w:r>
    </w:p>
    <w:p w:rsidR="00462424" w:rsidRPr="00225D2C" w:rsidRDefault="00225D2C" w:rsidP="00225D2C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225D2C">
        <w:rPr>
          <w:sz w:val="20"/>
          <w:lang w:eastAsia="ru-RU"/>
        </w:rPr>
        <w:t>по социальным вопросам</w:t>
      </w:r>
      <w:r w:rsidRPr="00225D2C">
        <w:rPr>
          <w:sz w:val="20"/>
          <w:lang w:eastAsia="ru-RU"/>
        </w:rPr>
        <w:tab/>
      </w:r>
      <w:r w:rsidRPr="00225D2C">
        <w:rPr>
          <w:sz w:val="20"/>
          <w:lang w:eastAsia="ru-RU"/>
        </w:rPr>
        <w:tab/>
      </w:r>
      <w:r>
        <w:rPr>
          <w:sz w:val="20"/>
          <w:lang w:eastAsia="ru-RU"/>
        </w:rPr>
        <w:tab/>
      </w:r>
      <w:r>
        <w:rPr>
          <w:sz w:val="20"/>
          <w:lang w:eastAsia="ru-RU"/>
        </w:rPr>
        <w:tab/>
      </w:r>
      <w:r w:rsidRPr="00225D2C">
        <w:rPr>
          <w:sz w:val="20"/>
          <w:lang w:eastAsia="ru-RU"/>
        </w:rPr>
        <w:tab/>
      </w:r>
      <w:r w:rsidRPr="00225D2C">
        <w:rPr>
          <w:sz w:val="20"/>
          <w:lang w:eastAsia="ru-RU"/>
        </w:rPr>
        <w:tab/>
      </w:r>
      <w:r w:rsidRPr="00225D2C">
        <w:rPr>
          <w:sz w:val="20"/>
          <w:lang w:eastAsia="ru-RU"/>
        </w:rPr>
        <w:tab/>
        <w:t xml:space="preserve">       А.В. Сметанников</w:t>
      </w: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462424">
        <w:rPr>
          <w:lang w:eastAsia="ru-RU"/>
        </w:rPr>
        <w:t>Приложение N 2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к Порядку выявления и учета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многоквартирных домах в целях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принятия решения о создании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парковок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bookmarkStart w:id="4" w:name="Par167"/>
      <w:bookmarkEnd w:id="4"/>
      <w:r w:rsidRPr="00462424">
        <w:rPr>
          <w:lang w:eastAsia="ru-RU"/>
        </w:rPr>
        <w:t>ПРОТОКОЛ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результатов опроса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в многоквартирных домах, расположенных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на земельных участках, прилегающих к территории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общего пользования 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планировочной структуры, на которой планируется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создание парковки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462424" w:rsidRPr="00462424" w:rsidTr="000B0CD3">
        <w:tc>
          <w:tcPr>
            <w:tcW w:w="4535" w:type="dxa"/>
          </w:tcPr>
          <w:p w:rsidR="00462424" w:rsidRPr="00462424" w:rsidRDefault="00462424" w:rsidP="00484DE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Населенный пункт </w:t>
            </w:r>
            <w:r w:rsidR="00484DE7" w:rsidRPr="00766710">
              <w:rPr>
                <w:lang w:eastAsia="ru-RU"/>
              </w:rPr>
              <w:t>муниципального образования «Краснокутское сельское поселение»</w:t>
            </w:r>
          </w:p>
        </w:tc>
        <w:tc>
          <w:tcPr>
            <w:tcW w:w="4535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 w:rsidRPr="00462424">
              <w:rPr>
                <w:lang w:eastAsia="ru-RU"/>
              </w:rPr>
              <w:t>"__" __________ 20__ г.</w:t>
            </w: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462424">
        <w:rPr>
          <w:lang w:eastAsia="ru-RU"/>
        </w:rPr>
        <w:t xml:space="preserve"> В период с "__" ______________ г. по "__" ______________ г. проведен опрос о создании парковки общего пользования на территории общего пользования в границах элемента планировочной структуры, застроенного многоквартирными домами, расположенными на земельных участках, прилегающих к территории общего пользования в муниципальном образовании.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1. Перечень многоквартирных домов (число участников опроса) цифрами (прописью)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2. Число недействительных опросных листов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3. Число действительных опросных листов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4. Число участников, ответивших "за"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5. Число участников, ответивших "против"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2"/>
        <w:gridCol w:w="3572"/>
        <w:gridCol w:w="340"/>
        <w:gridCol w:w="2891"/>
      </w:tblGrid>
      <w:tr w:rsidR="00462424" w:rsidRPr="00462424" w:rsidTr="000B0CD3">
        <w:tc>
          <w:tcPr>
            <w:tcW w:w="5824" w:type="dxa"/>
            <w:gridSpan w:val="2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>Руководитель уполномоченного</w:t>
            </w: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62424" w:rsidRPr="00462424" w:rsidTr="000B0CD3">
        <w:tc>
          <w:tcPr>
            <w:tcW w:w="2252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>органа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62424" w:rsidRPr="00462424" w:rsidTr="000B0CD3">
        <w:tc>
          <w:tcPr>
            <w:tcW w:w="2252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(Ф.И.О.)</w:t>
            </w: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(подпись)</w:t>
            </w: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462424">
        <w:rPr>
          <w:lang w:eastAsia="ru-RU"/>
        </w:rPr>
        <w:t>Протокол подписан "__" __________ 20__ года в __ часов __ минут</w:t>
      </w:r>
    </w:p>
    <w:p w:rsidR="00225D2C" w:rsidRDefault="00225D2C" w:rsidP="00225D2C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225D2C" w:rsidRDefault="00225D2C" w:rsidP="00225D2C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bookmarkStart w:id="5" w:name="_GoBack"/>
      <w:bookmarkEnd w:id="5"/>
      <w:r>
        <w:rPr>
          <w:lang w:eastAsia="ru-RU"/>
        </w:rPr>
        <w:t xml:space="preserve">Заместитель главы Администрации </w:t>
      </w:r>
    </w:p>
    <w:p w:rsidR="00225D2C" w:rsidRPr="00462424" w:rsidRDefault="00225D2C" w:rsidP="00225D2C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по социальным вопросам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 А.В. Сметанников</w:t>
      </w:r>
    </w:p>
    <w:sectPr w:rsidR="00225D2C" w:rsidRPr="00462424" w:rsidSect="00484DE7">
      <w:headerReference w:type="default" r:id="rId9"/>
      <w:footerReference w:type="default" r:id="rId10"/>
      <w:pgSz w:w="11906" w:h="16838"/>
      <w:pgMar w:top="851" w:right="851" w:bottom="851" w:left="1276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F1F" w:rsidRDefault="00FF4F1F">
      <w:r>
        <w:separator/>
      </w:r>
    </w:p>
  </w:endnote>
  <w:endnote w:type="continuationSeparator" w:id="0">
    <w:p w:rsidR="00FF4F1F" w:rsidRDefault="00FF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BE17FB">
    <w:pPr>
      <w:pStyle w:val="afe"/>
      <w:jc w:val="right"/>
    </w:pPr>
  </w:p>
  <w:p w:rsidR="00BE17FB" w:rsidRDefault="00BE17FB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F1F" w:rsidRDefault="00FF4F1F">
      <w:r>
        <w:separator/>
      </w:r>
    </w:p>
  </w:footnote>
  <w:footnote w:type="continuationSeparator" w:id="0">
    <w:p w:rsidR="00FF4F1F" w:rsidRDefault="00FF4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167793">
    <w:pPr>
      <w:pStyle w:val="af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 w:rsidR="00225D2C">
                            <w:rPr>
                              <w:rStyle w:val="ad"/>
                              <w:noProof/>
                            </w:rPr>
                            <w:t>8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d"/>
                      </w:rPr>
                      <w:fldChar w:fldCharType="begin"/>
                    </w:r>
                    <w:r>
                      <w:rPr>
                        <w:rStyle w:val="ad"/>
                      </w:rPr>
                      <w:instrText xml:space="preserve"> PAGE </w:instrText>
                    </w:r>
                    <w:r>
                      <w:rPr>
                        <w:rStyle w:val="ad"/>
                      </w:rPr>
                      <w:fldChar w:fldCharType="separate"/>
                    </w:r>
                    <w:r w:rsidR="00225D2C">
                      <w:rPr>
                        <w:rStyle w:val="ad"/>
                        <w:noProof/>
                      </w:rPr>
                      <w:t>8</w:t>
                    </w:r>
                    <w:r>
                      <w:rPr>
                        <w:rStyle w:val="ad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6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 w15:restartNumberingAfterBreak="0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85"/>
    <w:rsid w:val="00060603"/>
    <w:rsid w:val="00066439"/>
    <w:rsid w:val="0006775C"/>
    <w:rsid w:val="00071962"/>
    <w:rsid w:val="00073536"/>
    <w:rsid w:val="00083A30"/>
    <w:rsid w:val="000C20B4"/>
    <w:rsid w:val="000D14F2"/>
    <w:rsid w:val="000E7B63"/>
    <w:rsid w:val="00167793"/>
    <w:rsid w:val="00182326"/>
    <w:rsid w:val="0019511B"/>
    <w:rsid w:val="001C1D9C"/>
    <w:rsid w:val="001D3AF6"/>
    <w:rsid w:val="001F1D93"/>
    <w:rsid w:val="001F533E"/>
    <w:rsid w:val="00225D2C"/>
    <w:rsid w:val="002326C8"/>
    <w:rsid w:val="0023708A"/>
    <w:rsid w:val="00240547"/>
    <w:rsid w:val="00285D52"/>
    <w:rsid w:val="00296691"/>
    <w:rsid w:val="002A0743"/>
    <w:rsid w:val="002E0FA6"/>
    <w:rsid w:val="00302061"/>
    <w:rsid w:val="0032343F"/>
    <w:rsid w:val="00332387"/>
    <w:rsid w:val="00381EEF"/>
    <w:rsid w:val="00392AA8"/>
    <w:rsid w:val="003D3DDF"/>
    <w:rsid w:val="003E039E"/>
    <w:rsid w:val="003E2CFC"/>
    <w:rsid w:val="003E4282"/>
    <w:rsid w:val="004024FC"/>
    <w:rsid w:val="00426B5E"/>
    <w:rsid w:val="00462424"/>
    <w:rsid w:val="00484DE7"/>
    <w:rsid w:val="00484FA3"/>
    <w:rsid w:val="0049013C"/>
    <w:rsid w:val="00490622"/>
    <w:rsid w:val="00495DB4"/>
    <w:rsid w:val="0049777A"/>
    <w:rsid w:val="004A055E"/>
    <w:rsid w:val="00502024"/>
    <w:rsid w:val="00540074"/>
    <w:rsid w:val="005454A1"/>
    <w:rsid w:val="00567968"/>
    <w:rsid w:val="0059531D"/>
    <w:rsid w:val="00597F25"/>
    <w:rsid w:val="005A0E62"/>
    <w:rsid w:val="005D294C"/>
    <w:rsid w:val="005D2AEC"/>
    <w:rsid w:val="005D3B7D"/>
    <w:rsid w:val="00607F44"/>
    <w:rsid w:val="00616F4E"/>
    <w:rsid w:val="006735AF"/>
    <w:rsid w:val="006A02E6"/>
    <w:rsid w:val="006A4925"/>
    <w:rsid w:val="006A50D2"/>
    <w:rsid w:val="006C60DF"/>
    <w:rsid w:val="00715676"/>
    <w:rsid w:val="0071625A"/>
    <w:rsid w:val="007347AF"/>
    <w:rsid w:val="007417EA"/>
    <w:rsid w:val="00747EDD"/>
    <w:rsid w:val="00766710"/>
    <w:rsid w:val="007771B4"/>
    <w:rsid w:val="007B2DC0"/>
    <w:rsid w:val="007C04F7"/>
    <w:rsid w:val="007C3E3D"/>
    <w:rsid w:val="007E6ABB"/>
    <w:rsid w:val="00802477"/>
    <w:rsid w:val="00833FBD"/>
    <w:rsid w:val="00836258"/>
    <w:rsid w:val="00842E7F"/>
    <w:rsid w:val="008B079E"/>
    <w:rsid w:val="008C0156"/>
    <w:rsid w:val="008C25A5"/>
    <w:rsid w:val="008E5469"/>
    <w:rsid w:val="00910326"/>
    <w:rsid w:val="00951108"/>
    <w:rsid w:val="0098020C"/>
    <w:rsid w:val="00984065"/>
    <w:rsid w:val="00987F56"/>
    <w:rsid w:val="00992366"/>
    <w:rsid w:val="009B1BA4"/>
    <w:rsid w:val="009C0547"/>
    <w:rsid w:val="009E2EE2"/>
    <w:rsid w:val="009E52CA"/>
    <w:rsid w:val="009E686A"/>
    <w:rsid w:val="00A2216E"/>
    <w:rsid w:val="00A31E0C"/>
    <w:rsid w:val="00A96998"/>
    <w:rsid w:val="00AF2CB3"/>
    <w:rsid w:val="00AF68F1"/>
    <w:rsid w:val="00B22A19"/>
    <w:rsid w:val="00B50B54"/>
    <w:rsid w:val="00B81DF7"/>
    <w:rsid w:val="00B93971"/>
    <w:rsid w:val="00BA11E5"/>
    <w:rsid w:val="00BE17FB"/>
    <w:rsid w:val="00BE3BD4"/>
    <w:rsid w:val="00C023CA"/>
    <w:rsid w:val="00C02DDC"/>
    <w:rsid w:val="00C16245"/>
    <w:rsid w:val="00C41B4F"/>
    <w:rsid w:val="00C66A61"/>
    <w:rsid w:val="00C86308"/>
    <w:rsid w:val="00C93DF0"/>
    <w:rsid w:val="00CB7AF8"/>
    <w:rsid w:val="00CC798D"/>
    <w:rsid w:val="00D13C70"/>
    <w:rsid w:val="00D30C81"/>
    <w:rsid w:val="00D40C48"/>
    <w:rsid w:val="00D4414C"/>
    <w:rsid w:val="00D535B8"/>
    <w:rsid w:val="00D813E2"/>
    <w:rsid w:val="00D90073"/>
    <w:rsid w:val="00D93B18"/>
    <w:rsid w:val="00E003EE"/>
    <w:rsid w:val="00E3746A"/>
    <w:rsid w:val="00E401B9"/>
    <w:rsid w:val="00E614CF"/>
    <w:rsid w:val="00E672CB"/>
    <w:rsid w:val="00E705A6"/>
    <w:rsid w:val="00EC0349"/>
    <w:rsid w:val="00EC1456"/>
    <w:rsid w:val="00EC4DA5"/>
    <w:rsid w:val="00EE3E59"/>
    <w:rsid w:val="00EF3EFF"/>
    <w:rsid w:val="00EF58A0"/>
    <w:rsid w:val="00F04C85"/>
    <w:rsid w:val="00F121E0"/>
    <w:rsid w:val="00F659F8"/>
    <w:rsid w:val="00F82E26"/>
    <w:rsid w:val="00F836E4"/>
    <w:rsid w:val="00F9197C"/>
    <w:rsid w:val="00FE67C6"/>
    <w:rsid w:val="00FF4D60"/>
    <w:rsid w:val="00FF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2A6C5FB"/>
  <w15:docId w15:val="{DDD03A12-0C55-4EE6-AA5E-9C76FC41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74E88-BCC9-4C0C-ACC4-69E618DF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14148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urist</cp:lastModifiedBy>
  <cp:revision>6</cp:revision>
  <cp:lastPrinted>2024-06-13T08:31:00Z</cp:lastPrinted>
  <dcterms:created xsi:type="dcterms:W3CDTF">2024-06-06T12:57:00Z</dcterms:created>
  <dcterms:modified xsi:type="dcterms:W3CDTF">2024-06-13T08:38:00Z</dcterms:modified>
</cp:coreProperties>
</file>