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4641B3" w:rsidP="002113CA">
      <w:pPr>
        <w:tabs>
          <w:tab w:val="center" w:pos="4677"/>
          <w:tab w:val="left" w:pos="6560"/>
        </w:tabs>
        <w:jc w:val="center"/>
      </w:pPr>
      <w:r>
        <w:t>13.03.2025</w:t>
      </w:r>
      <w:r w:rsidR="002113CA">
        <w:tab/>
        <w:t xml:space="preserve">         № </w:t>
      </w:r>
      <w:r>
        <w:t>28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2113CA" w:rsidP="004641B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 изменении адреса земельному участку  в </w:t>
            </w:r>
            <w:r w:rsidR="004641B3">
              <w:rPr>
                <w:lang w:eastAsia="en-US"/>
              </w:rPr>
              <w:t>х. Новогригорьевка</w:t>
            </w:r>
          </w:p>
        </w:tc>
      </w:tr>
    </w:tbl>
    <w:p w:rsidR="002113CA" w:rsidRDefault="002113CA" w:rsidP="002113CA">
      <w:pPr>
        <w:jc w:val="both"/>
      </w:pPr>
    </w:p>
    <w:p w:rsidR="002113CA" w:rsidRDefault="0082197B" w:rsidP="002113CA">
      <w:pPr>
        <w:ind w:firstLine="708"/>
        <w:jc w:val="both"/>
        <w:rPr>
          <w:rFonts w:cs="Tahoma"/>
        </w:rPr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cs="Tahoma"/>
        </w:rPr>
        <w:t xml:space="preserve">руководствуясь Уставом муниципального образования «Краснокутское сельское поселение» </w:t>
      </w:r>
    </w:p>
    <w:p w:rsidR="0082197B" w:rsidRPr="002113CA" w:rsidRDefault="0082197B" w:rsidP="002113CA">
      <w:pPr>
        <w:ind w:firstLine="708"/>
        <w:jc w:val="both"/>
      </w:pPr>
    </w:p>
    <w:p w:rsidR="002113CA" w:rsidRDefault="002113CA" w:rsidP="002113CA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2113CA" w:rsidRDefault="002113CA" w:rsidP="002113CA">
      <w:pPr>
        <w:tabs>
          <w:tab w:val="left" w:pos="993"/>
        </w:tabs>
        <w:jc w:val="both"/>
      </w:pPr>
      <w:r>
        <w:rPr>
          <w:spacing w:val="4"/>
        </w:rPr>
        <w:t xml:space="preserve">       1.</w:t>
      </w:r>
      <w:r>
        <w:rPr>
          <w:rFonts w:cs="Tahoma"/>
        </w:rPr>
        <w:t xml:space="preserve"> </w:t>
      </w:r>
      <w:r w:rsidR="0082197B">
        <w:rPr>
          <w:rFonts w:cs="Tahoma"/>
        </w:rPr>
        <w:t xml:space="preserve">Внести изменения в адрес </w:t>
      </w:r>
      <w:r w:rsidR="0082197B">
        <w:t>земельного участка</w:t>
      </w:r>
      <w:r w:rsidR="0082197B">
        <w:rPr>
          <w:rFonts w:cs="Tahoma"/>
        </w:rPr>
        <w:t xml:space="preserve"> с кадастровым номером 61:28:0080201:1127</w:t>
      </w:r>
      <w:r>
        <w:rPr>
          <w:rFonts w:cs="Tahoma"/>
        </w:rPr>
        <w:t xml:space="preserve">– Российская Федерация, </w:t>
      </w:r>
      <w:r>
        <w:t xml:space="preserve">Ростовская область, муниципальный район Октябрьский, сельское поселение Краснокутское, </w:t>
      </w:r>
      <w:r w:rsidR="004641B3">
        <w:t>хутор Новогригорьевка</w:t>
      </w:r>
      <w:r>
        <w:t xml:space="preserve">, улица </w:t>
      </w:r>
      <w:r w:rsidR="004641B3">
        <w:t>Степная</w:t>
      </w:r>
      <w:r>
        <w:t xml:space="preserve">, земельный участок </w:t>
      </w:r>
      <w:r w:rsidR="004641B3">
        <w:t>3</w:t>
      </w:r>
      <w:r w:rsidR="0082197B">
        <w:t xml:space="preserve"> (бывший адрес: Ростовская область, р-н Октябрьский, х. Новогригорьевка, ул. Степная)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2. Собственникам</w:t>
      </w:r>
      <w:r>
        <w:rPr>
          <w:rFonts w:cs="Tahoma"/>
        </w:rPr>
        <w:t xml:space="preserve">, </w:t>
      </w:r>
      <w:r>
        <w:t xml:space="preserve">провести регистрацию адресных документов в Управлении </w:t>
      </w:r>
      <w:proofErr w:type="spellStart"/>
      <w:r>
        <w:t>Росреестра</w:t>
      </w:r>
      <w:proofErr w:type="spellEnd"/>
      <w:r>
        <w:t xml:space="preserve"> по Ростовской области.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3.  Настоящее постановление вступает в силу с момента его подписания.</w:t>
      </w:r>
    </w:p>
    <w:p w:rsidR="002113CA" w:rsidRDefault="002113CA" w:rsidP="004641B3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4. Контроль за исполнением настоящего постановления оставляю за собой.</w:t>
      </w:r>
    </w:p>
    <w:p w:rsidR="0082197B" w:rsidRDefault="0082197B" w:rsidP="004641B3">
      <w:pPr>
        <w:tabs>
          <w:tab w:val="left" w:pos="567"/>
          <w:tab w:val="left" w:pos="709"/>
          <w:tab w:val="left" w:pos="1134"/>
        </w:tabs>
        <w:jc w:val="both"/>
      </w:pPr>
    </w:p>
    <w:p w:rsidR="0082197B" w:rsidRDefault="0082197B" w:rsidP="004641B3">
      <w:pPr>
        <w:tabs>
          <w:tab w:val="left" w:pos="567"/>
          <w:tab w:val="left" w:pos="709"/>
          <w:tab w:val="left" w:pos="1134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82197B" w:rsidRDefault="0082197B" w:rsidP="0082197B">
      <w:pPr>
        <w:jc w:val="center"/>
      </w:pPr>
      <w:bookmarkStart w:id="0" w:name="_GoBack"/>
      <w:bookmarkEnd w:id="0"/>
    </w:p>
    <w:sectPr w:rsidR="0082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2113CA"/>
    <w:rsid w:val="003D6910"/>
    <w:rsid w:val="004641B3"/>
    <w:rsid w:val="004C5996"/>
    <w:rsid w:val="006566F9"/>
    <w:rsid w:val="0082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4AA0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41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41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2025-03-13T07:20:00Z</cp:lastPrinted>
  <dcterms:created xsi:type="dcterms:W3CDTF">2025-03-17T06:30:00Z</dcterms:created>
  <dcterms:modified xsi:type="dcterms:W3CDTF">2025-03-17T06:30:00Z</dcterms:modified>
</cp:coreProperties>
</file>