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3BA" w:rsidRPr="009C3C08" w:rsidRDefault="004A3301" w:rsidP="001613BA">
      <w:pPr>
        <w:jc w:val="center"/>
        <w:rPr>
          <w:b/>
          <w:bCs/>
          <w:noProof/>
          <w:sz w:val="32"/>
          <w:szCs w:val="32"/>
        </w:rPr>
      </w:pPr>
      <w:r>
        <w:rPr>
          <w:noProof/>
          <w:sz w:val="28"/>
          <w:szCs w:val="28"/>
        </w:rPr>
        <w:drawing>
          <wp:inline distT="0" distB="0" distL="0" distR="0">
            <wp:extent cx="571500" cy="9048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1613BA" w:rsidRPr="009C3C08" w:rsidRDefault="001613BA" w:rsidP="001613BA">
      <w:pPr>
        <w:jc w:val="center"/>
        <w:rPr>
          <w:b/>
          <w:bCs/>
          <w:sz w:val="28"/>
          <w:szCs w:val="28"/>
        </w:rPr>
      </w:pPr>
      <w:r w:rsidRPr="009C3C08">
        <w:rPr>
          <w:b/>
          <w:bCs/>
          <w:sz w:val="28"/>
          <w:szCs w:val="28"/>
        </w:rPr>
        <w:t>Российская Федерация</w:t>
      </w:r>
    </w:p>
    <w:p w:rsidR="001613BA" w:rsidRPr="009C3C08" w:rsidRDefault="001613BA" w:rsidP="001613BA">
      <w:pPr>
        <w:jc w:val="center"/>
        <w:rPr>
          <w:b/>
          <w:bCs/>
          <w:caps/>
          <w:sz w:val="28"/>
          <w:szCs w:val="28"/>
        </w:rPr>
      </w:pPr>
      <w:r w:rsidRPr="009C3C08">
        <w:rPr>
          <w:b/>
          <w:bCs/>
          <w:sz w:val="28"/>
          <w:szCs w:val="28"/>
        </w:rPr>
        <w:t>Ростовская область</w:t>
      </w:r>
    </w:p>
    <w:p w:rsidR="001613BA" w:rsidRPr="009C3C08" w:rsidRDefault="001613BA" w:rsidP="001613BA">
      <w:pPr>
        <w:jc w:val="center"/>
        <w:rPr>
          <w:b/>
          <w:bCs/>
          <w:caps/>
          <w:sz w:val="28"/>
          <w:szCs w:val="28"/>
        </w:rPr>
      </w:pPr>
      <w:r w:rsidRPr="009C3C08">
        <w:rPr>
          <w:b/>
          <w:bCs/>
          <w:sz w:val="28"/>
          <w:szCs w:val="28"/>
        </w:rPr>
        <w:t>Октябрьский район</w:t>
      </w:r>
    </w:p>
    <w:p w:rsidR="001613BA" w:rsidRPr="009C3C08" w:rsidRDefault="001613BA" w:rsidP="001613BA">
      <w:pPr>
        <w:jc w:val="center"/>
        <w:rPr>
          <w:b/>
          <w:bCs/>
          <w:sz w:val="28"/>
          <w:szCs w:val="28"/>
        </w:rPr>
      </w:pPr>
      <w:r w:rsidRPr="009C3C08">
        <w:rPr>
          <w:b/>
          <w:bCs/>
          <w:sz w:val="28"/>
          <w:szCs w:val="28"/>
        </w:rPr>
        <w:t>Муниципальное образование «Краснокутское сельское поселение»</w:t>
      </w:r>
    </w:p>
    <w:p w:rsidR="001613BA" w:rsidRPr="009C3C08" w:rsidRDefault="00D72428" w:rsidP="001613BA">
      <w:pPr>
        <w:jc w:val="center"/>
        <w:rPr>
          <w:b/>
          <w:bCs/>
          <w:sz w:val="28"/>
          <w:szCs w:val="28"/>
        </w:rPr>
      </w:pPr>
      <w:r>
        <w:rPr>
          <w:b/>
          <w:bCs/>
          <w:sz w:val="28"/>
          <w:szCs w:val="28"/>
        </w:rPr>
        <w:t>Администрация Краснокутского</w:t>
      </w:r>
      <w:r w:rsidR="001613BA" w:rsidRPr="009C3C08">
        <w:rPr>
          <w:b/>
          <w:bCs/>
          <w:sz w:val="28"/>
          <w:szCs w:val="28"/>
        </w:rPr>
        <w:t xml:space="preserve"> сельского поселения</w:t>
      </w:r>
    </w:p>
    <w:p w:rsidR="001613BA" w:rsidRPr="005B3D17" w:rsidRDefault="001613BA" w:rsidP="001613BA">
      <w:pPr>
        <w:jc w:val="center"/>
        <w:rPr>
          <w:b/>
          <w:bCs/>
          <w:sz w:val="28"/>
          <w:szCs w:val="28"/>
        </w:rPr>
      </w:pPr>
    </w:p>
    <w:p w:rsidR="001613BA" w:rsidRDefault="001613BA" w:rsidP="001613BA">
      <w:pPr>
        <w:jc w:val="center"/>
        <w:rPr>
          <w:b/>
          <w:bCs/>
          <w:sz w:val="28"/>
          <w:szCs w:val="28"/>
        </w:rPr>
      </w:pPr>
      <w:r w:rsidRPr="009C3C08">
        <w:rPr>
          <w:b/>
          <w:bCs/>
          <w:sz w:val="28"/>
          <w:szCs w:val="28"/>
        </w:rPr>
        <w:t>ПОСТАНОВЛЕНИЕ</w:t>
      </w:r>
    </w:p>
    <w:p w:rsidR="0098735A" w:rsidRPr="009C3C08" w:rsidRDefault="0098735A" w:rsidP="001613BA">
      <w:pPr>
        <w:jc w:val="center"/>
        <w:rPr>
          <w:b/>
          <w:bCs/>
          <w:sz w:val="28"/>
          <w:szCs w:val="28"/>
        </w:rPr>
      </w:pPr>
    </w:p>
    <w:tbl>
      <w:tblPr>
        <w:tblW w:w="10457" w:type="dxa"/>
        <w:tblLook w:val="00A0"/>
      </w:tblPr>
      <w:tblGrid>
        <w:gridCol w:w="3512"/>
        <w:gridCol w:w="3447"/>
        <w:gridCol w:w="3498"/>
      </w:tblGrid>
      <w:tr w:rsidR="001613BA" w:rsidRPr="005E0F09" w:rsidTr="00C40FBA">
        <w:trPr>
          <w:trHeight w:val="328"/>
        </w:trPr>
        <w:tc>
          <w:tcPr>
            <w:tcW w:w="3512" w:type="dxa"/>
            <w:vAlign w:val="center"/>
          </w:tcPr>
          <w:p w:rsidR="001613BA" w:rsidRPr="00E006E5" w:rsidRDefault="008B712C" w:rsidP="007E30C8">
            <w:pPr>
              <w:rPr>
                <w:sz w:val="28"/>
                <w:szCs w:val="28"/>
              </w:rPr>
            </w:pPr>
            <w:r>
              <w:rPr>
                <w:sz w:val="28"/>
                <w:szCs w:val="28"/>
              </w:rPr>
              <w:t>17.02.2022</w:t>
            </w:r>
          </w:p>
        </w:tc>
        <w:tc>
          <w:tcPr>
            <w:tcW w:w="3447" w:type="dxa"/>
            <w:vAlign w:val="center"/>
          </w:tcPr>
          <w:p w:rsidR="001613BA" w:rsidRPr="00E006E5" w:rsidRDefault="001613BA" w:rsidP="008B712C">
            <w:pPr>
              <w:jc w:val="center"/>
              <w:rPr>
                <w:sz w:val="28"/>
                <w:szCs w:val="28"/>
              </w:rPr>
            </w:pPr>
            <w:r w:rsidRPr="00E006E5">
              <w:rPr>
                <w:sz w:val="28"/>
                <w:szCs w:val="28"/>
              </w:rPr>
              <w:t xml:space="preserve">№ </w:t>
            </w:r>
            <w:r w:rsidR="008B712C">
              <w:rPr>
                <w:sz w:val="28"/>
                <w:szCs w:val="28"/>
              </w:rPr>
              <w:t>9</w:t>
            </w:r>
          </w:p>
        </w:tc>
        <w:tc>
          <w:tcPr>
            <w:tcW w:w="3498" w:type="dxa"/>
            <w:vAlign w:val="center"/>
          </w:tcPr>
          <w:p w:rsidR="001613BA" w:rsidRPr="00E006E5" w:rsidRDefault="001613BA" w:rsidP="001613BA">
            <w:pPr>
              <w:jc w:val="right"/>
              <w:rPr>
                <w:sz w:val="28"/>
                <w:szCs w:val="28"/>
              </w:rPr>
            </w:pPr>
            <w:r w:rsidRPr="00E006E5">
              <w:rPr>
                <w:sz w:val="28"/>
                <w:szCs w:val="28"/>
              </w:rPr>
              <w:t xml:space="preserve">  х. Красный Кут</w:t>
            </w:r>
          </w:p>
        </w:tc>
      </w:tr>
    </w:tbl>
    <w:p w:rsidR="001613BA" w:rsidRDefault="001613BA" w:rsidP="001613BA">
      <w:pPr>
        <w:pStyle w:val="af2"/>
        <w:jc w:val="both"/>
        <w:rPr>
          <w:rFonts w:ascii="Times New Roman" w:hAnsi="Times New Roman"/>
          <w:sz w:val="28"/>
          <w:szCs w:val="28"/>
        </w:rPr>
      </w:pPr>
    </w:p>
    <w:p w:rsidR="001613BA" w:rsidRPr="00D12254" w:rsidRDefault="000B5B88" w:rsidP="00D72428">
      <w:pPr>
        <w:pStyle w:val="af2"/>
        <w:ind w:right="5555"/>
        <w:jc w:val="both"/>
        <w:rPr>
          <w:rFonts w:ascii="Times New Roman" w:hAnsi="Times New Roman"/>
          <w:sz w:val="28"/>
          <w:szCs w:val="28"/>
        </w:rPr>
      </w:pPr>
      <w:r>
        <w:rPr>
          <w:rFonts w:ascii="Times New Roman" w:hAnsi="Times New Roman"/>
          <w:sz w:val="28"/>
          <w:szCs w:val="28"/>
        </w:rPr>
        <w:t>О внесении изменений в постановл</w:t>
      </w:r>
      <w:r>
        <w:rPr>
          <w:rFonts w:ascii="Times New Roman" w:hAnsi="Times New Roman"/>
          <w:sz w:val="28"/>
          <w:szCs w:val="28"/>
        </w:rPr>
        <w:t>е</w:t>
      </w:r>
      <w:r>
        <w:rPr>
          <w:rFonts w:ascii="Times New Roman" w:hAnsi="Times New Roman"/>
          <w:sz w:val="28"/>
          <w:szCs w:val="28"/>
        </w:rPr>
        <w:t xml:space="preserve">ние Администрации Краснокутского сельского поселения от 22.11.2018 </w:t>
      </w:r>
      <w:r w:rsidR="008A0AB6">
        <w:rPr>
          <w:rFonts w:ascii="Times New Roman" w:hAnsi="Times New Roman"/>
          <w:sz w:val="28"/>
          <w:szCs w:val="28"/>
        </w:rPr>
        <w:t xml:space="preserve">     </w:t>
      </w:r>
      <w:r>
        <w:rPr>
          <w:rFonts w:ascii="Times New Roman" w:hAnsi="Times New Roman"/>
          <w:sz w:val="28"/>
          <w:szCs w:val="28"/>
        </w:rPr>
        <w:t xml:space="preserve">№ 159 </w:t>
      </w:r>
      <w:r>
        <w:rPr>
          <w:sz w:val="28"/>
          <w:szCs w:val="28"/>
        </w:rPr>
        <w:t>«</w:t>
      </w:r>
      <w:r w:rsidR="001613BA" w:rsidRPr="00E57BB7">
        <w:rPr>
          <w:rFonts w:ascii="Times New Roman" w:hAnsi="Times New Roman"/>
          <w:sz w:val="28"/>
          <w:szCs w:val="28"/>
        </w:rPr>
        <w:t>Об утверждении муниципал</w:t>
      </w:r>
      <w:r w:rsidR="001613BA" w:rsidRPr="00E57BB7">
        <w:rPr>
          <w:rFonts w:ascii="Times New Roman" w:hAnsi="Times New Roman"/>
          <w:sz w:val="28"/>
          <w:szCs w:val="28"/>
        </w:rPr>
        <w:t>ь</w:t>
      </w:r>
      <w:r w:rsidR="001613BA" w:rsidRPr="00E57BB7">
        <w:rPr>
          <w:rFonts w:ascii="Times New Roman" w:hAnsi="Times New Roman"/>
          <w:sz w:val="28"/>
          <w:szCs w:val="28"/>
        </w:rPr>
        <w:t>ной</w:t>
      </w:r>
      <w:r w:rsidR="001613BA">
        <w:rPr>
          <w:rFonts w:ascii="Times New Roman" w:hAnsi="Times New Roman"/>
          <w:sz w:val="28"/>
          <w:szCs w:val="28"/>
        </w:rPr>
        <w:t xml:space="preserve"> п</w:t>
      </w:r>
      <w:r w:rsidR="001613BA" w:rsidRPr="00E57BB7">
        <w:rPr>
          <w:rFonts w:ascii="Times New Roman" w:hAnsi="Times New Roman"/>
          <w:sz w:val="28"/>
          <w:szCs w:val="28"/>
        </w:rPr>
        <w:t xml:space="preserve">рограммы </w:t>
      </w:r>
      <w:r w:rsidR="002D4141">
        <w:rPr>
          <w:rFonts w:ascii="Times New Roman" w:hAnsi="Times New Roman"/>
          <w:sz w:val="28"/>
          <w:szCs w:val="28"/>
        </w:rPr>
        <w:t>Краснокутского сел</w:t>
      </w:r>
      <w:r w:rsidR="002D4141">
        <w:rPr>
          <w:rFonts w:ascii="Times New Roman" w:hAnsi="Times New Roman"/>
          <w:sz w:val="28"/>
          <w:szCs w:val="28"/>
        </w:rPr>
        <w:t>ь</w:t>
      </w:r>
      <w:r w:rsidR="002D4141">
        <w:rPr>
          <w:rFonts w:ascii="Times New Roman" w:hAnsi="Times New Roman"/>
          <w:sz w:val="28"/>
          <w:szCs w:val="28"/>
        </w:rPr>
        <w:t xml:space="preserve">ского поселения Октябрьского района </w:t>
      </w:r>
      <w:r w:rsidR="001613BA" w:rsidRPr="00E57BB7">
        <w:rPr>
          <w:rFonts w:ascii="Times New Roman" w:hAnsi="Times New Roman"/>
          <w:sz w:val="28"/>
          <w:szCs w:val="28"/>
        </w:rPr>
        <w:t>«</w:t>
      </w:r>
      <w:r w:rsidR="002D4141">
        <w:rPr>
          <w:rFonts w:ascii="Times New Roman" w:hAnsi="Times New Roman"/>
          <w:sz w:val="28"/>
          <w:szCs w:val="28"/>
        </w:rPr>
        <w:t>Развитие транспортной системы Краснокутского сельского поселения</w:t>
      </w:r>
      <w:r w:rsidR="001613BA">
        <w:rPr>
          <w:rFonts w:ascii="Times New Roman" w:hAnsi="Times New Roman"/>
          <w:sz w:val="28"/>
          <w:szCs w:val="28"/>
        </w:rPr>
        <w:t>»</w:t>
      </w:r>
    </w:p>
    <w:p w:rsidR="001613BA" w:rsidRDefault="001613BA" w:rsidP="001613BA">
      <w:pPr>
        <w:pStyle w:val="af2"/>
        <w:jc w:val="both"/>
      </w:pPr>
    </w:p>
    <w:p w:rsidR="001613BA" w:rsidRPr="0090257D" w:rsidRDefault="001613BA" w:rsidP="001613BA">
      <w:pPr>
        <w:pStyle w:val="ConsPlusCell"/>
        <w:rPr>
          <w:sz w:val="28"/>
          <w:szCs w:val="28"/>
        </w:rPr>
      </w:pPr>
    </w:p>
    <w:p w:rsidR="001613BA" w:rsidRDefault="001613BA" w:rsidP="001613BA">
      <w:pPr>
        <w:pStyle w:val="ConsPlusCell"/>
        <w:jc w:val="both"/>
        <w:rPr>
          <w:sz w:val="28"/>
          <w:szCs w:val="28"/>
        </w:rPr>
      </w:pPr>
      <w:r>
        <w:rPr>
          <w:sz w:val="28"/>
          <w:szCs w:val="28"/>
        </w:rPr>
        <w:tab/>
      </w:r>
      <w:r w:rsidRPr="00D956C8">
        <w:rPr>
          <w:sz w:val="28"/>
          <w:szCs w:val="28"/>
        </w:rPr>
        <w:t>В</w:t>
      </w:r>
      <w:r>
        <w:rPr>
          <w:sz w:val="28"/>
          <w:szCs w:val="28"/>
        </w:rPr>
        <w:t xml:space="preserve"> соответствии с распоряжением А</w:t>
      </w:r>
      <w:r w:rsidRPr="00D956C8">
        <w:rPr>
          <w:sz w:val="28"/>
          <w:szCs w:val="28"/>
        </w:rPr>
        <w:t xml:space="preserve">дминистрации Краснокутского сельского поселения от </w:t>
      </w:r>
      <w:r>
        <w:rPr>
          <w:sz w:val="28"/>
          <w:szCs w:val="28"/>
        </w:rPr>
        <w:t>21</w:t>
      </w:r>
      <w:r w:rsidRPr="00D956C8">
        <w:rPr>
          <w:sz w:val="28"/>
          <w:szCs w:val="28"/>
        </w:rPr>
        <w:t>.</w:t>
      </w:r>
      <w:r>
        <w:rPr>
          <w:sz w:val="28"/>
          <w:szCs w:val="28"/>
        </w:rPr>
        <w:t>09</w:t>
      </w:r>
      <w:r w:rsidRPr="00D956C8">
        <w:rPr>
          <w:sz w:val="28"/>
          <w:szCs w:val="28"/>
        </w:rPr>
        <w:t>.20</w:t>
      </w:r>
      <w:r>
        <w:rPr>
          <w:sz w:val="28"/>
          <w:szCs w:val="28"/>
        </w:rPr>
        <w:t xml:space="preserve">18 </w:t>
      </w:r>
      <w:r w:rsidRPr="00D956C8">
        <w:rPr>
          <w:sz w:val="28"/>
          <w:szCs w:val="28"/>
        </w:rPr>
        <w:t xml:space="preserve">№ </w:t>
      </w:r>
      <w:r>
        <w:rPr>
          <w:sz w:val="28"/>
          <w:szCs w:val="28"/>
        </w:rPr>
        <w:t>61 «Об утверждении Перечня муниципальных программ Краснокутского сельского поселения Октябрьского района</w:t>
      </w:r>
      <w:r w:rsidRPr="00D956C8">
        <w:rPr>
          <w:sz w:val="28"/>
          <w:szCs w:val="28"/>
        </w:rPr>
        <w:t>»</w:t>
      </w:r>
      <w:r>
        <w:rPr>
          <w:sz w:val="28"/>
          <w:szCs w:val="28"/>
        </w:rPr>
        <w:t>, постановлением Адм</w:t>
      </w:r>
      <w:r>
        <w:rPr>
          <w:sz w:val="28"/>
          <w:szCs w:val="28"/>
        </w:rPr>
        <w:t>и</w:t>
      </w:r>
      <w:r>
        <w:rPr>
          <w:sz w:val="28"/>
          <w:szCs w:val="28"/>
        </w:rPr>
        <w:t>нистрации Краснокутского сельского поселения от 21.09.2018 № 120 «Об утвержд</w:t>
      </w:r>
      <w:r>
        <w:rPr>
          <w:sz w:val="28"/>
          <w:szCs w:val="28"/>
        </w:rPr>
        <w:t>е</w:t>
      </w:r>
      <w:r>
        <w:rPr>
          <w:sz w:val="28"/>
          <w:szCs w:val="28"/>
        </w:rPr>
        <w:t>нии Порядка разработки, реализации и оценки эффективности муниципальных пр</w:t>
      </w:r>
      <w:r>
        <w:rPr>
          <w:sz w:val="28"/>
          <w:szCs w:val="28"/>
        </w:rPr>
        <w:t>о</w:t>
      </w:r>
      <w:r>
        <w:rPr>
          <w:sz w:val="28"/>
          <w:szCs w:val="28"/>
        </w:rPr>
        <w:t>грамм Краснокутского сельского поселения Октябрьского района</w:t>
      </w:r>
      <w:r w:rsidRPr="00D956C8">
        <w:rPr>
          <w:sz w:val="28"/>
          <w:szCs w:val="28"/>
        </w:rPr>
        <w:t>»</w:t>
      </w:r>
      <w:r>
        <w:rPr>
          <w:sz w:val="28"/>
          <w:szCs w:val="28"/>
        </w:rPr>
        <w:t xml:space="preserve">, руководствуясь частью </w:t>
      </w:r>
      <w:r w:rsidR="00941173">
        <w:rPr>
          <w:sz w:val="28"/>
          <w:szCs w:val="28"/>
        </w:rPr>
        <w:t xml:space="preserve">9 </w:t>
      </w:r>
      <w:r>
        <w:rPr>
          <w:sz w:val="28"/>
          <w:szCs w:val="28"/>
        </w:rPr>
        <w:t xml:space="preserve">статьи </w:t>
      </w:r>
      <w:r w:rsidR="00941173">
        <w:rPr>
          <w:sz w:val="28"/>
          <w:szCs w:val="28"/>
        </w:rPr>
        <w:t xml:space="preserve">46 </w:t>
      </w:r>
      <w:r>
        <w:rPr>
          <w:sz w:val="28"/>
          <w:szCs w:val="28"/>
        </w:rPr>
        <w:t>Устава муниципального образования  «Краснокутское сельское поселение</w:t>
      </w:r>
      <w:r w:rsidRPr="00D956C8">
        <w:rPr>
          <w:sz w:val="28"/>
          <w:szCs w:val="28"/>
        </w:rPr>
        <w:t>»</w:t>
      </w:r>
      <w:r>
        <w:rPr>
          <w:sz w:val="28"/>
          <w:szCs w:val="28"/>
        </w:rPr>
        <w:t>,</w:t>
      </w:r>
    </w:p>
    <w:p w:rsidR="001613BA" w:rsidRDefault="001613BA" w:rsidP="001613BA">
      <w:pPr>
        <w:pStyle w:val="ConsPlusCell"/>
        <w:jc w:val="center"/>
        <w:rPr>
          <w:b/>
          <w:bCs/>
          <w:sz w:val="28"/>
          <w:szCs w:val="28"/>
        </w:rPr>
      </w:pPr>
    </w:p>
    <w:p w:rsidR="001613BA" w:rsidRDefault="001613BA" w:rsidP="001613BA">
      <w:pPr>
        <w:pStyle w:val="ConsPlusCell"/>
        <w:tabs>
          <w:tab w:val="left" w:pos="0"/>
        </w:tabs>
        <w:jc w:val="center"/>
        <w:rPr>
          <w:sz w:val="28"/>
          <w:szCs w:val="28"/>
        </w:rPr>
      </w:pPr>
      <w:r>
        <w:rPr>
          <w:sz w:val="28"/>
          <w:szCs w:val="28"/>
        </w:rPr>
        <w:t>ПОСТАНОВЛЯЮ:</w:t>
      </w:r>
    </w:p>
    <w:p w:rsidR="001613BA" w:rsidRDefault="001613BA" w:rsidP="001613BA">
      <w:pPr>
        <w:pStyle w:val="ConsPlusCell"/>
        <w:tabs>
          <w:tab w:val="left" w:pos="0"/>
        </w:tabs>
        <w:jc w:val="center"/>
        <w:rPr>
          <w:sz w:val="28"/>
          <w:szCs w:val="28"/>
        </w:rPr>
      </w:pPr>
    </w:p>
    <w:p w:rsidR="001613BA" w:rsidRDefault="001613BA" w:rsidP="001613BA">
      <w:pPr>
        <w:pStyle w:val="ConsPlusCell"/>
        <w:tabs>
          <w:tab w:val="left" w:pos="0"/>
        </w:tabs>
        <w:jc w:val="both"/>
        <w:rPr>
          <w:sz w:val="28"/>
          <w:szCs w:val="28"/>
        </w:rPr>
      </w:pPr>
      <w:r>
        <w:rPr>
          <w:sz w:val="28"/>
          <w:szCs w:val="28"/>
        </w:rPr>
        <w:tab/>
      </w:r>
      <w:r w:rsidRPr="00D956C8">
        <w:rPr>
          <w:sz w:val="28"/>
          <w:szCs w:val="28"/>
        </w:rPr>
        <w:t>1.</w:t>
      </w:r>
      <w:r>
        <w:rPr>
          <w:sz w:val="28"/>
          <w:szCs w:val="28"/>
        </w:rPr>
        <w:t xml:space="preserve"> </w:t>
      </w:r>
      <w:r w:rsidR="000B5B88">
        <w:rPr>
          <w:sz w:val="28"/>
          <w:szCs w:val="28"/>
        </w:rPr>
        <w:t xml:space="preserve">Внести в приложение к постановлению Администрации Краснокутского сельского поселения от 22.11.2018 № 159 «Об утверждении </w:t>
      </w:r>
      <w:r>
        <w:rPr>
          <w:sz w:val="28"/>
          <w:szCs w:val="28"/>
        </w:rPr>
        <w:t>муниципаль</w:t>
      </w:r>
      <w:r w:rsidR="000B5B88">
        <w:rPr>
          <w:sz w:val="28"/>
          <w:szCs w:val="28"/>
        </w:rPr>
        <w:t>ной</w:t>
      </w:r>
      <w:r>
        <w:rPr>
          <w:sz w:val="28"/>
          <w:szCs w:val="28"/>
        </w:rPr>
        <w:t xml:space="preserve"> пр</w:t>
      </w:r>
      <w:r>
        <w:rPr>
          <w:sz w:val="28"/>
          <w:szCs w:val="28"/>
        </w:rPr>
        <w:t>о</w:t>
      </w:r>
      <w:r>
        <w:rPr>
          <w:sz w:val="28"/>
          <w:szCs w:val="28"/>
        </w:rPr>
        <w:t>грам</w:t>
      </w:r>
      <w:r w:rsidR="000B5B88">
        <w:rPr>
          <w:sz w:val="28"/>
          <w:szCs w:val="28"/>
        </w:rPr>
        <w:t>мы</w:t>
      </w:r>
      <w:r>
        <w:rPr>
          <w:sz w:val="28"/>
          <w:szCs w:val="28"/>
        </w:rPr>
        <w:t xml:space="preserve"> Краснокутского сельского поселения Октябрьского района </w:t>
      </w:r>
      <w:r w:rsidR="00D72428">
        <w:rPr>
          <w:sz w:val="28"/>
          <w:szCs w:val="28"/>
        </w:rPr>
        <w:t>«</w:t>
      </w:r>
      <w:r w:rsidR="002D4141">
        <w:rPr>
          <w:sz w:val="28"/>
          <w:szCs w:val="28"/>
        </w:rPr>
        <w:t xml:space="preserve">Развитие </w:t>
      </w:r>
      <w:r w:rsidR="00204DA6">
        <w:rPr>
          <w:sz w:val="28"/>
          <w:szCs w:val="28"/>
        </w:rPr>
        <w:t>транспортной системы Краснокутского сельского поселения</w:t>
      </w:r>
      <w:r w:rsidR="00D72428">
        <w:rPr>
          <w:sz w:val="28"/>
          <w:szCs w:val="28"/>
        </w:rPr>
        <w:t xml:space="preserve">», </w:t>
      </w:r>
      <w:r>
        <w:rPr>
          <w:sz w:val="28"/>
          <w:szCs w:val="28"/>
        </w:rPr>
        <w:t>согласно прилож</w:t>
      </w:r>
      <w:r>
        <w:rPr>
          <w:sz w:val="28"/>
          <w:szCs w:val="28"/>
        </w:rPr>
        <w:t>е</w:t>
      </w:r>
      <w:r w:rsidR="00791828">
        <w:rPr>
          <w:sz w:val="28"/>
          <w:szCs w:val="28"/>
        </w:rPr>
        <w:t xml:space="preserve">нию </w:t>
      </w:r>
      <w:r>
        <w:rPr>
          <w:sz w:val="28"/>
          <w:szCs w:val="28"/>
        </w:rPr>
        <w:t>.</w:t>
      </w:r>
    </w:p>
    <w:p w:rsidR="000B5B88" w:rsidRDefault="000B5B88" w:rsidP="001613BA">
      <w:pPr>
        <w:pStyle w:val="ConsPlusCell"/>
        <w:tabs>
          <w:tab w:val="left" w:pos="0"/>
        </w:tabs>
        <w:jc w:val="both"/>
        <w:rPr>
          <w:sz w:val="28"/>
          <w:szCs w:val="28"/>
        </w:rPr>
      </w:pPr>
      <w:r>
        <w:rPr>
          <w:sz w:val="28"/>
          <w:szCs w:val="28"/>
        </w:rPr>
        <w:tab/>
        <w:t xml:space="preserve">2. Внести изменения в приложения № </w:t>
      </w:r>
      <w:r w:rsidR="00791828">
        <w:rPr>
          <w:sz w:val="28"/>
          <w:szCs w:val="28"/>
        </w:rPr>
        <w:t>1</w:t>
      </w:r>
      <w:r>
        <w:rPr>
          <w:sz w:val="28"/>
          <w:szCs w:val="28"/>
        </w:rPr>
        <w:t xml:space="preserve"> и № </w:t>
      </w:r>
      <w:r w:rsidR="00791828">
        <w:rPr>
          <w:sz w:val="28"/>
          <w:szCs w:val="28"/>
        </w:rPr>
        <w:t>2</w:t>
      </w:r>
      <w:r>
        <w:rPr>
          <w:sz w:val="28"/>
          <w:szCs w:val="28"/>
        </w:rPr>
        <w:t xml:space="preserve"> к муниципальной программе Краснокутского сельского поселения Октябрьского района «Развитие транспортной системы Краснокутского сельского поселения»</w:t>
      </w:r>
      <w:r w:rsidR="00A716B2">
        <w:rPr>
          <w:sz w:val="28"/>
          <w:szCs w:val="28"/>
        </w:rPr>
        <w:t>,</w:t>
      </w:r>
      <w:r>
        <w:rPr>
          <w:sz w:val="28"/>
          <w:szCs w:val="28"/>
        </w:rPr>
        <w:t xml:space="preserve"> согласно приложени</w:t>
      </w:r>
      <w:r w:rsidR="00791828">
        <w:rPr>
          <w:sz w:val="28"/>
          <w:szCs w:val="28"/>
        </w:rPr>
        <w:t>ю.</w:t>
      </w:r>
    </w:p>
    <w:p w:rsidR="00204DA6" w:rsidRDefault="000B5B88" w:rsidP="000B5B88">
      <w:pPr>
        <w:pStyle w:val="ConsPlusCell"/>
        <w:tabs>
          <w:tab w:val="left" w:pos="0"/>
        </w:tabs>
        <w:jc w:val="both"/>
        <w:rPr>
          <w:sz w:val="28"/>
          <w:szCs w:val="28"/>
        </w:rPr>
      </w:pPr>
      <w:r>
        <w:rPr>
          <w:sz w:val="28"/>
          <w:szCs w:val="28"/>
        </w:rPr>
        <w:lastRenderedPageBreak/>
        <w:tab/>
        <w:t>3</w:t>
      </w:r>
      <w:r w:rsidR="001613BA">
        <w:rPr>
          <w:sz w:val="28"/>
          <w:szCs w:val="28"/>
        </w:rPr>
        <w:t>. Настоящее постановление вступает в силу со дня его официального опубл</w:t>
      </w:r>
      <w:r w:rsidR="001613BA">
        <w:rPr>
          <w:sz w:val="28"/>
          <w:szCs w:val="28"/>
        </w:rPr>
        <w:t>и</w:t>
      </w:r>
      <w:r w:rsidR="001613BA">
        <w:rPr>
          <w:sz w:val="28"/>
          <w:szCs w:val="28"/>
        </w:rPr>
        <w:t>кования</w:t>
      </w:r>
      <w:r w:rsidR="00A716B2">
        <w:rPr>
          <w:sz w:val="28"/>
          <w:szCs w:val="28"/>
        </w:rPr>
        <w:t>.</w:t>
      </w:r>
    </w:p>
    <w:p w:rsidR="001613BA" w:rsidRDefault="001613BA" w:rsidP="00D72428">
      <w:pPr>
        <w:pStyle w:val="ConsPlusCell"/>
        <w:ind w:firstLine="709"/>
        <w:jc w:val="both"/>
        <w:rPr>
          <w:sz w:val="28"/>
          <w:szCs w:val="28"/>
        </w:rPr>
      </w:pPr>
      <w:r>
        <w:rPr>
          <w:sz w:val="28"/>
          <w:szCs w:val="28"/>
        </w:rPr>
        <w:t xml:space="preserve">4. Контроль за выполнением данного постановления </w:t>
      </w:r>
      <w:r w:rsidR="008B712C">
        <w:rPr>
          <w:sz w:val="28"/>
          <w:szCs w:val="28"/>
        </w:rPr>
        <w:t>оставляю за собой.</w:t>
      </w:r>
    </w:p>
    <w:p w:rsidR="001613BA" w:rsidRDefault="001613BA" w:rsidP="001613BA">
      <w:pPr>
        <w:pStyle w:val="ConsPlusNormal"/>
        <w:ind w:firstLine="0"/>
        <w:jc w:val="both"/>
        <w:rPr>
          <w:rFonts w:ascii="Times New Roman" w:hAnsi="Times New Roman" w:cs="Times New Roman"/>
          <w:sz w:val="28"/>
          <w:szCs w:val="28"/>
        </w:rPr>
      </w:pPr>
    </w:p>
    <w:p w:rsidR="00A25B19" w:rsidRDefault="00A25B19" w:rsidP="001613BA">
      <w:pPr>
        <w:pStyle w:val="ConsPlusNormal"/>
        <w:ind w:firstLine="0"/>
        <w:jc w:val="both"/>
        <w:rPr>
          <w:rFonts w:ascii="Times New Roman" w:hAnsi="Times New Roman" w:cs="Times New Roman"/>
          <w:sz w:val="28"/>
          <w:szCs w:val="28"/>
        </w:rPr>
      </w:pPr>
    </w:p>
    <w:p w:rsidR="001613BA" w:rsidRDefault="008B712C" w:rsidP="001613B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И.О.</w:t>
      </w:r>
      <w:r w:rsidR="001613BA">
        <w:rPr>
          <w:rFonts w:ascii="Times New Roman" w:hAnsi="Times New Roman" w:cs="Times New Roman"/>
          <w:sz w:val="28"/>
          <w:szCs w:val="28"/>
        </w:rPr>
        <w:t>Глав</w:t>
      </w:r>
      <w:r>
        <w:rPr>
          <w:rFonts w:ascii="Times New Roman" w:hAnsi="Times New Roman" w:cs="Times New Roman"/>
          <w:sz w:val="28"/>
          <w:szCs w:val="28"/>
        </w:rPr>
        <w:t>ы</w:t>
      </w:r>
      <w:r w:rsidR="001613BA">
        <w:rPr>
          <w:rFonts w:ascii="Times New Roman" w:hAnsi="Times New Roman" w:cs="Times New Roman"/>
          <w:sz w:val="28"/>
          <w:szCs w:val="28"/>
        </w:rPr>
        <w:t xml:space="preserve"> Администрации</w:t>
      </w:r>
    </w:p>
    <w:p w:rsidR="001613BA" w:rsidRDefault="001613BA" w:rsidP="001613B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1613BA" w:rsidRDefault="001613BA" w:rsidP="008B712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D72428">
        <w:rPr>
          <w:rFonts w:ascii="Times New Roman" w:hAnsi="Times New Roman" w:cs="Times New Roman"/>
          <w:sz w:val="28"/>
          <w:szCs w:val="28"/>
        </w:rPr>
        <w:tab/>
      </w:r>
      <w:r w:rsidR="00D72428">
        <w:rPr>
          <w:rFonts w:ascii="Times New Roman" w:hAnsi="Times New Roman" w:cs="Times New Roman"/>
          <w:sz w:val="28"/>
          <w:szCs w:val="28"/>
        </w:rPr>
        <w:tab/>
      </w:r>
      <w:bookmarkStart w:id="0" w:name="_GoBack"/>
      <w:bookmarkEnd w:id="0"/>
      <w:r>
        <w:rPr>
          <w:rFonts w:ascii="Times New Roman" w:hAnsi="Times New Roman" w:cs="Times New Roman"/>
          <w:sz w:val="28"/>
          <w:szCs w:val="28"/>
        </w:rPr>
        <w:tab/>
      </w:r>
      <w:r w:rsidR="008B712C">
        <w:rPr>
          <w:rFonts w:ascii="Times New Roman" w:hAnsi="Times New Roman" w:cs="Times New Roman"/>
          <w:sz w:val="28"/>
          <w:szCs w:val="28"/>
        </w:rPr>
        <w:t xml:space="preserve"> А.П. Полоненко</w:t>
      </w:r>
    </w:p>
    <w:p w:rsidR="001613BA" w:rsidRPr="00570ADE" w:rsidRDefault="001613BA" w:rsidP="001613BA">
      <w:pPr>
        <w:pageBreakBefore/>
        <w:suppressAutoHyphens/>
        <w:jc w:val="right"/>
        <w:rPr>
          <w:kern w:val="2"/>
          <w:sz w:val="28"/>
          <w:szCs w:val="28"/>
        </w:rPr>
      </w:pPr>
      <w:r w:rsidRPr="00570ADE">
        <w:rPr>
          <w:kern w:val="2"/>
          <w:sz w:val="28"/>
          <w:szCs w:val="28"/>
        </w:rPr>
        <w:lastRenderedPageBreak/>
        <w:t xml:space="preserve">Приложение </w:t>
      </w:r>
    </w:p>
    <w:p w:rsidR="001613BA" w:rsidRPr="00570ADE" w:rsidRDefault="001613BA" w:rsidP="001613BA">
      <w:pPr>
        <w:suppressAutoHyphens/>
        <w:jc w:val="right"/>
        <w:rPr>
          <w:kern w:val="2"/>
          <w:sz w:val="28"/>
          <w:szCs w:val="28"/>
        </w:rPr>
      </w:pPr>
      <w:r w:rsidRPr="00570ADE">
        <w:rPr>
          <w:kern w:val="2"/>
          <w:sz w:val="28"/>
          <w:szCs w:val="28"/>
        </w:rPr>
        <w:t>к постановлению</w:t>
      </w:r>
      <w:r w:rsidR="007E30C8">
        <w:rPr>
          <w:kern w:val="2"/>
          <w:sz w:val="28"/>
          <w:szCs w:val="28"/>
        </w:rPr>
        <w:t xml:space="preserve"> </w:t>
      </w:r>
      <w:r w:rsidRPr="00570ADE">
        <w:rPr>
          <w:kern w:val="2"/>
          <w:sz w:val="28"/>
          <w:szCs w:val="28"/>
        </w:rPr>
        <w:t>Администрации</w:t>
      </w:r>
    </w:p>
    <w:p w:rsidR="001613BA" w:rsidRPr="00570ADE" w:rsidRDefault="001613BA" w:rsidP="001613BA">
      <w:pPr>
        <w:suppressAutoHyphens/>
        <w:jc w:val="right"/>
        <w:rPr>
          <w:kern w:val="2"/>
          <w:sz w:val="28"/>
          <w:szCs w:val="28"/>
        </w:rPr>
      </w:pPr>
      <w:r w:rsidRPr="00570ADE">
        <w:rPr>
          <w:kern w:val="2"/>
          <w:sz w:val="28"/>
          <w:szCs w:val="28"/>
        </w:rPr>
        <w:t>Краснокутского</w:t>
      </w:r>
      <w:r w:rsidR="007E30C8">
        <w:rPr>
          <w:kern w:val="2"/>
          <w:sz w:val="28"/>
          <w:szCs w:val="28"/>
        </w:rPr>
        <w:t xml:space="preserve"> </w:t>
      </w:r>
      <w:r w:rsidR="00D72428">
        <w:rPr>
          <w:kern w:val="2"/>
          <w:sz w:val="28"/>
          <w:szCs w:val="28"/>
        </w:rPr>
        <w:t>сельского</w:t>
      </w:r>
      <w:r w:rsidRPr="00570ADE">
        <w:rPr>
          <w:kern w:val="2"/>
          <w:sz w:val="28"/>
          <w:szCs w:val="28"/>
        </w:rPr>
        <w:t xml:space="preserve"> поселения</w:t>
      </w:r>
    </w:p>
    <w:p w:rsidR="001613BA" w:rsidRPr="00570ADE" w:rsidRDefault="000B5B88" w:rsidP="001613BA">
      <w:pPr>
        <w:jc w:val="right"/>
        <w:rPr>
          <w:sz w:val="28"/>
          <w:szCs w:val="28"/>
        </w:rPr>
      </w:pPr>
      <w:r>
        <w:rPr>
          <w:sz w:val="28"/>
          <w:szCs w:val="28"/>
        </w:rPr>
        <w:t xml:space="preserve">от </w:t>
      </w:r>
      <w:r w:rsidR="00EB25B8">
        <w:rPr>
          <w:sz w:val="28"/>
          <w:szCs w:val="28"/>
        </w:rPr>
        <w:t xml:space="preserve">17.02.2022 </w:t>
      </w:r>
      <w:r>
        <w:rPr>
          <w:sz w:val="28"/>
          <w:szCs w:val="28"/>
        </w:rPr>
        <w:t xml:space="preserve"> № </w:t>
      </w:r>
      <w:r w:rsidR="00EB25B8">
        <w:rPr>
          <w:sz w:val="28"/>
          <w:szCs w:val="28"/>
        </w:rPr>
        <w:t>9</w:t>
      </w:r>
    </w:p>
    <w:p w:rsidR="001613BA" w:rsidRPr="00570ADE" w:rsidRDefault="001613BA" w:rsidP="001613BA">
      <w:pPr>
        <w:rPr>
          <w:kern w:val="2"/>
          <w:sz w:val="28"/>
          <w:szCs w:val="28"/>
        </w:rPr>
      </w:pPr>
    </w:p>
    <w:p w:rsidR="001613BA" w:rsidRDefault="000B5B88" w:rsidP="001613BA">
      <w:pPr>
        <w:jc w:val="center"/>
        <w:rPr>
          <w:kern w:val="2"/>
          <w:sz w:val="28"/>
          <w:szCs w:val="28"/>
        </w:rPr>
      </w:pPr>
      <w:r>
        <w:rPr>
          <w:kern w:val="2"/>
          <w:sz w:val="28"/>
          <w:szCs w:val="28"/>
        </w:rPr>
        <w:t>ИЗМЕНЕНИЯ,</w:t>
      </w:r>
    </w:p>
    <w:p w:rsidR="000B5B88" w:rsidRDefault="000B5B88" w:rsidP="001613BA">
      <w:pPr>
        <w:jc w:val="center"/>
        <w:rPr>
          <w:kern w:val="2"/>
          <w:sz w:val="28"/>
          <w:szCs w:val="28"/>
        </w:rPr>
      </w:pPr>
      <w:r>
        <w:rPr>
          <w:kern w:val="2"/>
          <w:sz w:val="28"/>
          <w:szCs w:val="28"/>
        </w:rPr>
        <w:t>вносимые в приложение к постановлению Администрации Краснокутского</w:t>
      </w:r>
    </w:p>
    <w:p w:rsidR="000B5B88" w:rsidRPr="00570ADE" w:rsidRDefault="000B5B88" w:rsidP="001613BA">
      <w:pPr>
        <w:jc w:val="center"/>
        <w:rPr>
          <w:kern w:val="2"/>
          <w:sz w:val="28"/>
          <w:szCs w:val="28"/>
        </w:rPr>
      </w:pPr>
      <w:r>
        <w:rPr>
          <w:kern w:val="2"/>
          <w:sz w:val="28"/>
          <w:szCs w:val="28"/>
        </w:rPr>
        <w:t xml:space="preserve">сельского поселения от 22.11.2018 № 159 </w:t>
      </w:r>
      <w:r>
        <w:rPr>
          <w:sz w:val="28"/>
          <w:szCs w:val="28"/>
        </w:rPr>
        <w:t>«Об утверждении муниципальной</w:t>
      </w:r>
    </w:p>
    <w:p w:rsidR="001613BA" w:rsidRDefault="001613BA" w:rsidP="001613BA">
      <w:pPr>
        <w:autoSpaceDE w:val="0"/>
        <w:autoSpaceDN w:val="0"/>
        <w:adjustRightInd w:val="0"/>
        <w:jc w:val="center"/>
        <w:rPr>
          <w:kern w:val="2"/>
          <w:sz w:val="28"/>
          <w:szCs w:val="28"/>
        </w:rPr>
      </w:pPr>
      <w:r w:rsidRPr="00570ADE">
        <w:rPr>
          <w:kern w:val="2"/>
          <w:sz w:val="28"/>
          <w:szCs w:val="28"/>
        </w:rPr>
        <w:t xml:space="preserve">программы Краснокутского сельского поселения </w:t>
      </w:r>
      <w:r>
        <w:rPr>
          <w:kern w:val="2"/>
          <w:sz w:val="28"/>
          <w:szCs w:val="28"/>
        </w:rPr>
        <w:t>Октябрьского района</w:t>
      </w:r>
    </w:p>
    <w:p w:rsidR="001613BA" w:rsidRDefault="00D72428" w:rsidP="001613BA">
      <w:pPr>
        <w:autoSpaceDE w:val="0"/>
        <w:autoSpaceDN w:val="0"/>
        <w:adjustRightInd w:val="0"/>
        <w:jc w:val="center"/>
        <w:rPr>
          <w:sz w:val="28"/>
          <w:szCs w:val="28"/>
        </w:rPr>
      </w:pPr>
      <w:r>
        <w:rPr>
          <w:sz w:val="28"/>
          <w:szCs w:val="28"/>
        </w:rPr>
        <w:t>«</w:t>
      </w:r>
      <w:r w:rsidR="00204DA6">
        <w:rPr>
          <w:sz w:val="28"/>
          <w:szCs w:val="28"/>
        </w:rPr>
        <w:t>Развитие транспортной системы Краснокутского сельского поселения</w:t>
      </w:r>
      <w:r w:rsidR="001613BA">
        <w:rPr>
          <w:sz w:val="28"/>
          <w:szCs w:val="28"/>
        </w:rPr>
        <w:t>»</w:t>
      </w:r>
    </w:p>
    <w:p w:rsidR="000B5B88" w:rsidRDefault="000B5B88" w:rsidP="001613BA">
      <w:pPr>
        <w:autoSpaceDE w:val="0"/>
        <w:autoSpaceDN w:val="0"/>
        <w:adjustRightInd w:val="0"/>
        <w:jc w:val="center"/>
        <w:rPr>
          <w:sz w:val="28"/>
          <w:szCs w:val="28"/>
        </w:rPr>
      </w:pPr>
    </w:p>
    <w:p w:rsidR="000B5B88" w:rsidRDefault="000B5B88" w:rsidP="000B5B88">
      <w:pPr>
        <w:autoSpaceDE w:val="0"/>
        <w:autoSpaceDN w:val="0"/>
        <w:adjustRightInd w:val="0"/>
        <w:jc w:val="both"/>
        <w:rPr>
          <w:sz w:val="28"/>
          <w:szCs w:val="28"/>
        </w:rPr>
      </w:pPr>
      <w:r>
        <w:rPr>
          <w:sz w:val="28"/>
          <w:szCs w:val="28"/>
        </w:rPr>
        <w:tab/>
        <w:t>1. В разделе «Паспорт муниципальной программы Краснокутского сельского поселения Октябрьского района «Развитие транспортной системы Краснокутского сельского поселения»:</w:t>
      </w:r>
    </w:p>
    <w:p w:rsidR="000B5B88" w:rsidRPr="00570ADE" w:rsidRDefault="000B5B88" w:rsidP="000B5B88">
      <w:pPr>
        <w:autoSpaceDE w:val="0"/>
        <w:autoSpaceDN w:val="0"/>
        <w:adjustRightInd w:val="0"/>
        <w:jc w:val="both"/>
        <w:rPr>
          <w:kern w:val="2"/>
          <w:sz w:val="28"/>
          <w:szCs w:val="28"/>
        </w:rPr>
      </w:pPr>
      <w:r>
        <w:rPr>
          <w:sz w:val="28"/>
          <w:szCs w:val="28"/>
        </w:rPr>
        <w:tab/>
        <w:t>1.1. подраздел «</w:t>
      </w:r>
      <w:r w:rsidRPr="006F52E6">
        <w:rPr>
          <w:kern w:val="2"/>
          <w:sz w:val="28"/>
          <w:szCs w:val="28"/>
        </w:rPr>
        <w:t xml:space="preserve">Ресурсное обеспечение муниципальной программы </w:t>
      </w:r>
      <w:r>
        <w:rPr>
          <w:kern w:val="2"/>
          <w:sz w:val="28"/>
          <w:szCs w:val="28"/>
        </w:rPr>
        <w:t>Красн</w:t>
      </w:r>
      <w:r>
        <w:rPr>
          <w:kern w:val="2"/>
          <w:sz w:val="28"/>
          <w:szCs w:val="28"/>
        </w:rPr>
        <w:t>о</w:t>
      </w:r>
      <w:r>
        <w:rPr>
          <w:kern w:val="2"/>
          <w:sz w:val="28"/>
          <w:szCs w:val="28"/>
        </w:rPr>
        <w:t>кутского сельского поселения Октябрьского района</w:t>
      </w:r>
      <w:r>
        <w:rPr>
          <w:sz w:val="28"/>
          <w:szCs w:val="28"/>
        </w:rPr>
        <w:t>»:</w:t>
      </w:r>
    </w:p>
    <w:p w:rsidR="001613BA" w:rsidRPr="00570ADE" w:rsidRDefault="001613BA" w:rsidP="001613BA">
      <w:pP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1613BA" w:rsidRPr="006F52E6" w:rsidTr="00943B25">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мун</w:t>
            </w:r>
            <w:r w:rsidRPr="006F52E6">
              <w:rPr>
                <w:kern w:val="2"/>
                <w:sz w:val="28"/>
                <w:szCs w:val="28"/>
              </w:rPr>
              <w:t>и</w:t>
            </w:r>
            <w:r w:rsidRPr="006F52E6">
              <w:rPr>
                <w:kern w:val="2"/>
                <w:sz w:val="28"/>
                <w:szCs w:val="28"/>
              </w:rPr>
              <w:t xml:space="preserve">ципальной программы </w:t>
            </w:r>
            <w:r>
              <w:rPr>
                <w:kern w:val="2"/>
                <w:sz w:val="28"/>
                <w:szCs w:val="28"/>
              </w:rPr>
              <w:t>Кра</w:t>
            </w:r>
            <w:r>
              <w:rPr>
                <w:kern w:val="2"/>
                <w:sz w:val="28"/>
                <w:szCs w:val="28"/>
              </w:rPr>
              <w:t>с</w:t>
            </w:r>
            <w:r>
              <w:rPr>
                <w:kern w:val="2"/>
                <w:sz w:val="28"/>
                <w:szCs w:val="28"/>
              </w:rPr>
              <w:t>нокутского сельского посел</w:t>
            </w:r>
            <w:r>
              <w:rPr>
                <w:kern w:val="2"/>
                <w:sz w:val="28"/>
                <w:szCs w:val="28"/>
              </w:rPr>
              <w:t>е</w:t>
            </w:r>
            <w:r>
              <w:rPr>
                <w:kern w:val="2"/>
                <w:sz w:val="28"/>
                <w:szCs w:val="28"/>
              </w:rPr>
              <w:t>ния Октябрьского района</w:t>
            </w:r>
          </w:p>
        </w:tc>
        <w:tc>
          <w:tcPr>
            <w:tcW w:w="6520" w:type="dxa"/>
          </w:tcPr>
          <w:p w:rsidR="000F485B" w:rsidRPr="006F52E6" w:rsidRDefault="000F485B" w:rsidP="000F485B">
            <w:pPr>
              <w:jc w:val="both"/>
              <w:rPr>
                <w:kern w:val="2"/>
                <w:sz w:val="28"/>
                <w:szCs w:val="28"/>
              </w:rPr>
            </w:pPr>
            <w:r>
              <w:rPr>
                <w:kern w:val="2"/>
                <w:sz w:val="28"/>
                <w:szCs w:val="28"/>
              </w:rPr>
              <w:t>общий объем финансирования муниципальной пр</w:t>
            </w:r>
            <w:r>
              <w:rPr>
                <w:kern w:val="2"/>
                <w:sz w:val="28"/>
                <w:szCs w:val="28"/>
              </w:rPr>
              <w:t>о</w:t>
            </w:r>
            <w:r>
              <w:rPr>
                <w:kern w:val="2"/>
                <w:sz w:val="28"/>
                <w:szCs w:val="28"/>
              </w:rPr>
              <w:t xml:space="preserve">граммы в 2019 - 2030 годах за счет всех источников - </w:t>
            </w:r>
            <w:r w:rsidR="00167E07">
              <w:rPr>
                <w:kern w:val="2"/>
                <w:sz w:val="28"/>
                <w:szCs w:val="28"/>
              </w:rPr>
              <w:t>33 336,7</w:t>
            </w:r>
            <w:r>
              <w:rPr>
                <w:kern w:val="2"/>
                <w:sz w:val="28"/>
                <w:szCs w:val="28"/>
              </w:rPr>
              <w:t xml:space="preserve"> тыс. рублей, в том числе по годам реал</w:t>
            </w:r>
            <w:r>
              <w:rPr>
                <w:kern w:val="2"/>
                <w:sz w:val="28"/>
                <w:szCs w:val="28"/>
              </w:rPr>
              <w:t>и</w:t>
            </w:r>
            <w:r>
              <w:rPr>
                <w:kern w:val="2"/>
                <w:sz w:val="28"/>
                <w:szCs w:val="28"/>
              </w:rPr>
              <w:t>зации:</w:t>
            </w:r>
          </w:p>
          <w:p w:rsidR="000F485B" w:rsidRPr="006F52E6" w:rsidRDefault="000F485B" w:rsidP="000F485B">
            <w:pPr>
              <w:jc w:val="both"/>
              <w:rPr>
                <w:kern w:val="2"/>
                <w:sz w:val="28"/>
                <w:szCs w:val="28"/>
              </w:rPr>
            </w:pPr>
            <w:r>
              <w:rPr>
                <w:kern w:val="2"/>
                <w:sz w:val="28"/>
                <w:szCs w:val="28"/>
              </w:rPr>
              <w:t>в 2019</w:t>
            </w:r>
            <w:r w:rsidRPr="006F52E6">
              <w:rPr>
                <w:kern w:val="2"/>
                <w:sz w:val="28"/>
                <w:szCs w:val="28"/>
              </w:rPr>
              <w:t xml:space="preserve"> году – </w:t>
            </w:r>
            <w:r w:rsidR="007E30C8">
              <w:rPr>
                <w:kern w:val="2"/>
                <w:sz w:val="28"/>
                <w:szCs w:val="28"/>
              </w:rPr>
              <w:t>3</w:t>
            </w:r>
            <w:r w:rsidR="0051031A">
              <w:rPr>
                <w:kern w:val="2"/>
                <w:sz w:val="28"/>
                <w:szCs w:val="28"/>
              </w:rPr>
              <w:t xml:space="preserve"> </w:t>
            </w:r>
            <w:r w:rsidR="00A56784">
              <w:rPr>
                <w:kern w:val="2"/>
                <w:sz w:val="28"/>
                <w:szCs w:val="28"/>
              </w:rPr>
              <w:t>208,2</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2020</w:t>
            </w:r>
            <w:r w:rsidRPr="006F52E6">
              <w:rPr>
                <w:kern w:val="2"/>
                <w:sz w:val="28"/>
                <w:szCs w:val="28"/>
              </w:rPr>
              <w:t xml:space="preserve"> году – </w:t>
            </w:r>
            <w:r w:rsidR="005F4454">
              <w:rPr>
                <w:kern w:val="2"/>
                <w:sz w:val="28"/>
                <w:szCs w:val="28"/>
              </w:rPr>
              <w:t>6</w:t>
            </w:r>
            <w:r w:rsidR="00167E07">
              <w:rPr>
                <w:kern w:val="2"/>
                <w:sz w:val="28"/>
                <w:szCs w:val="28"/>
              </w:rPr>
              <w:t xml:space="preserve"> </w:t>
            </w:r>
            <w:r w:rsidR="005F4454">
              <w:rPr>
                <w:kern w:val="2"/>
                <w:sz w:val="28"/>
                <w:szCs w:val="28"/>
              </w:rPr>
              <w:t>278,4</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2021</w:t>
            </w:r>
            <w:r w:rsidRPr="006F52E6">
              <w:rPr>
                <w:kern w:val="2"/>
                <w:sz w:val="28"/>
                <w:szCs w:val="28"/>
              </w:rPr>
              <w:t xml:space="preserve"> году – </w:t>
            </w:r>
            <w:r w:rsidR="00167E07">
              <w:rPr>
                <w:kern w:val="2"/>
                <w:sz w:val="28"/>
                <w:szCs w:val="28"/>
              </w:rPr>
              <w:t>4 139,1</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2022</w:t>
            </w:r>
            <w:r w:rsidRPr="006F52E6">
              <w:rPr>
                <w:kern w:val="2"/>
                <w:sz w:val="28"/>
                <w:szCs w:val="28"/>
              </w:rPr>
              <w:t xml:space="preserve"> году – </w:t>
            </w:r>
            <w:r w:rsidR="00167E07">
              <w:rPr>
                <w:kern w:val="2"/>
                <w:sz w:val="28"/>
                <w:szCs w:val="28"/>
              </w:rPr>
              <w:t>5 729,9</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2023</w:t>
            </w:r>
            <w:r w:rsidRPr="006F52E6">
              <w:rPr>
                <w:kern w:val="2"/>
                <w:sz w:val="28"/>
                <w:szCs w:val="28"/>
              </w:rPr>
              <w:t xml:space="preserve"> году – </w:t>
            </w:r>
            <w:r w:rsidR="00167E07">
              <w:rPr>
                <w:kern w:val="2"/>
                <w:sz w:val="28"/>
                <w:szCs w:val="28"/>
              </w:rPr>
              <w:t>6 929,4</w:t>
            </w:r>
            <w:r w:rsidRPr="006F52E6">
              <w:rPr>
                <w:kern w:val="2"/>
                <w:sz w:val="28"/>
                <w:szCs w:val="28"/>
              </w:rPr>
              <w:t xml:space="preserve"> тыс. рублей;</w:t>
            </w:r>
          </w:p>
          <w:p w:rsidR="000F485B" w:rsidRDefault="000F485B" w:rsidP="000F485B">
            <w:pPr>
              <w:jc w:val="both"/>
              <w:rPr>
                <w:kern w:val="2"/>
                <w:sz w:val="28"/>
                <w:szCs w:val="28"/>
              </w:rPr>
            </w:pPr>
            <w:r>
              <w:rPr>
                <w:kern w:val="2"/>
                <w:sz w:val="28"/>
                <w:szCs w:val="28"/>
              </w:rPr>
              <w:t xml:space="preserve">в 2024 году – </w:t>
            </w:r>
            <w:r w:rsidR="00167E07">
              <w:rPr>
                <w:kern w:val="2"/>
                <w:sz w:val="28"/>
                <w:szCs w:val="28"/>
              </w:rPr>
              <w:t>7 051,7</w:t>
            </w:r>
            <w:r>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2026</w:t>
            </w:r>
            <w:r w:rsidRPr="006F52E6">
              <w:rPr>
                <w:kern w:val="2"/>
                <w:sz w:val="28"/>
                <w:szCs w:val="28"/>
              </w:rPr>
              <w:t xml:space="preserve"> году – 0,0 тыс. рублей;</w:t>
            </w:r>
          </w:p>
          <w:p w:rsidR="000F485B" w:rsidRPr="006F52E6" w:rsidRDefault="000F485B" w:rsidP="000F485B">
            <w:pPr>
              <w:jc w:val="both"/>
              <w:rPr>
                <w:kern w:val="2"/>
                <w:sz w:val="28"/>
                <w:szCs w:val="28"/>
              </w:rPr>
            </w:pPr>
            <w:r>
              <w:rPr>
                <w:kern w:val="2"/>
                <w:sz w:val="28"/>
                <w:szCs w:val="28"/>
              </w:rPr>
              <w:t>в 2027</w:t>
            </w:r>
            <w:r w:rsidRPr="006F52E6">
              <w:rPr>
                <w:kern w:val="2"/>
                <w:sz w:val="28"/>
                <w:szCs w:val="28"/>
              </w:rPr>
              <w:t xml:space="preserve"> году – 0,0 тыс. рублей;</w:t>
            </w:r>
          </w:p>
          <w:p w:rsidR="000F485B" w:rsidRDefault="000F485B" w:rsidP="000F485B">
            <w:pPr>
              <w:jc w:val="both"/>
              <w:rPr>
                <w:kern w:val="2"/>
                <w:sz w:val="28"/>
                <w:szCs w:val="28"/>
              </w:rPr>
            </w:pPr>
            <w:r>
              <w:rPr>
                <w:kern w:val="2"/>
                <w:sz w:val="28"/>
                <w:szCs w:val="28"/>
              </w:rPr>
              <w:t>в 2028 году – 0,0 тыс. рублей;</w:t>
            </w:r>
          </w:p>
          <w:p w:rsidR="000F485B" w:rsidRDefault="000F485B" w:rsidP="000F485B">
            <w:pPr>
              <w:jc w:val="both"/>
              <w:rPr>
                <w:kern w:val="2"/>
                <w:sz w:val="28"/>
                <w:szCs w:val="28"/>
              </w:rPr>
            </w:pPr>
            <w:r>
              <w:rPr>
                <w:kern w:val="2"/>
                <w:sz w:val="28"/>
                <w:szCs w:val="28"/>
              </w:rPr>
              <w:t>в 2029 году – 0,0 тыс. рублей;</w:t>
            </w:r>
          </w:p>
          <w:p w:rsidR="001613BA" w:rsidRPr="006F52E6" w:rsidRDefault="000F485B" w:rsidP="000F485B">
            <w:pPr>
              <w:jc w:val="both"/>
              <w:rPr>
                <w:kern w:val="2"/>
                <w:sz w:val="28"/>
                <w:szCs w:val="28"/>
              </w:rPr>
            </w:pPr>
            <w:r>
              <w:rPr>
                <w:kern w:val="2"/>
                <w:sz w:val="28"/>
                <w:szCs w:val="28"/>
              </w:rPr>
              <w:t>в 2030 году – 0,0 тыс. рублей.</w:t>
            </w:r>
          </w:p>
        </w:tc>
      </w:tr>
    </w:tbl>
    <w:p w:rsidR="001613BA" w:rsidRDefault="001613BA" w:rsidP="001613BA">
      <w:pPr>
        <w:autoSpaceDE w:val="0"/>
        <w:autoSpaceDN w:val="0"/>
        <w:adjustRightInd w:val="0"/>
        <w:ind w:left="360"/>
        <w:jc w:val="center"/>
        <w:rPr>
          <w:sz w:val="28"/>
          <w:szCs w:val="28"/>
        </w:rPr>
      </w:pPr>
    </w:p>
    <w:p w:rsidR="00A866B0" w:rsidRDefault="0099145B" w:rsidP="0099145B">
      <w:pPr>
        <w:autoSpaceDE w:val="0"/>
        <w:autoSpaceDN w:val="0"/>
        <w:adjustRightInd w:val="0"/>
        <w:jc w:val="both"/>
        <w:rPr>
          <w:sz w:val="28"/>
          <w:szCs w:val="28"/>
        </w:rPr>
      </w:pPr>
      <w:r>
        <w:rPr>
          <w:sz w:val="28"/>
          <w:szCs w:val="28"/>
        </w:rPr>
        <w:tab/>
        <w:t xml:space="preserve">2. В разделе «Паспорт подпрограммы </w:t>
      </w:r>
      <w:r w:rsidRPr="00650100">
        <w:rPr>
          <w:sz w:val="28"/>
          <w:szCs w:val="28"/>
        </w:rPr>
        <w:t>«</w:t>
      </w:r>
      <w:r>
        <w:rPr>
          <w:sz w:val="28"/>
          <w:szCs w:val="28"/>
        </w:rPr>
        <w:t>Содержание и ремонт дорог</w:t>
      </w:r>
      <w:r w:rsidRPr="00650100">
        <w:rPr>
          <w:sz w:val="28"/>
          <w:szCs w:val="28"/>
        </w:rPr>
        <w:t>»</w:t>
      </w:r>
      <w:r>
        <w:rPr>
          <w:sz w:val="28"/>
          <w:szCs w:val="28"/>
        </w:rPr>
        <w:t>:</w:t>
      </w:r>
    </w:p>
    <w:p w:rsidR="0099145B" w:rsidRDefault="0099145B" w:rsidP="0099145B">
      <w:pPr>
        <w:autoSpaceDE w:val="0"/>
        <w:autoSpaceDN w:val="0"/>
        <w:adjustRightInd w:val="0"/>
        <w:jc w:val="both"/>
        <w:rPr>
          <w:sz w:val="28"/>
          <w:szCs w:val="28"/>
        </w:rPr>
      </w:pPr>
      <w:r>
        <w:rPr>
          <w:sz w:val="28"/>
          <w:szCs w:val="28"/>
        </w:rPr>
        <w:tab/>
        <w:t>2.1. подраздел «</w:t>
      </w:r>
      <w:r w:rsidRPr="006F52E6">
        <w:rPr>
          <w:kern w:val="2"/>
          <w:sz w:val="28"/>
          <w:szCs w:val="28"/>
        </w:rPr>
        <w:t>Ресурсное обеспечение подпрограммы</w:t>
      </w:r>
      <w:r w:rsidRPr="00650100">
        <w:rPr>
          <w:sz w:val="28"/>
          <w:szCs w:val="28"/>
        </w:rPr>
        <w:t>»</w:t>
      </w:r>
      <w:r>
        <w:rPr>
          <w:sz w:val="28"/>
          <w:szCs w:val="28"/>
        </w:rPr>
        <w:t>:</w:t>
      </w:r>
    </w:p>
    <w:p w:rsidR="001613BA" w:rsidRPr="00570ADE" w:rsidRDefault="001613BA" w:rsidP="001613BA">
      <w:pP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1613BA" w:rsidRPr="006F52E6" w:rsidTr="00943B25">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по</w:t>
            </w:r>
            <w:r w:rsidRPr="006F52E6">
              <w:rPr>
                <w:kern w:val="2"/>
                <w:sz w:val="28"/>
                <w:szCs w:val="28"/>
              </w:rPr>
              <w:t>д</w:t>
            </w:r>
            <w:r w:rsidRPr="006F52E6">
              <w:rPr>
                <w:kern w:val="2"/>
                <w:sz w:val="28"/>
                <w:szCs w:val="28"/>
              </w:rPr>
              <w:t>программы</w:t>
            </w:r>
          </w:p>
        </w:tc>
        <w:tc>
          <w:tcPr>
            <w:tcW w:w="6520" w:type="dxa"/>
          </w:tcPr>
          <w:p w:rsidR="00A866B0" w:rsidRPr="006F52E6" w:rsidRDefault="00A866B0" w:rsidP="00A866B0">
            <w:pPr>
              <w:jc w:val="both"/>
              <w:rPr>
                <w:kern w:val="2"/>
                <w:sz w:val="28"/>
                <w:szCs w:val="28"/>
              </w:rPr>
            </w:pPr>
            <w:r>
              <w:rPr>
                <w:kern w:val="2"/>
                <w:sz w:val="28"/>
                <w:szCs w:val="28"/>
              </w:rPr>
              <w:t>общий объем финансирования подпрограммы  в 2019 - 2030 годах за счет всех источников -</w:t>
            </w:r>
            <w:r w:rsidR="00DB6417">
              <w:rPr>
                <w:kern w:val="2"/>
                <w:sz w:val="28"/>
                <w:szCs w:val="28"/>
              </w:rPr>
              <w:t>33 336,7</w:t>
            </w:r>
            <w:r w:rsidR="00FC4892">
              <w:rPr>
                <w:kern w:val="2"/>
                <w:sz w:val="28"/>
                <w:szCs w:val="28"/>
              </w:rPr>
              <w:t xml:space="preserve"> </w:t>
            </w:r>
            <w:r>
              <w:rPr>
                <w:kern w:val="2"/>
                <w:sz w:val="28"/>
                <w:szCs w:val="28"/>
              </w:rPr>
              <w:t xml:space="preserve"> тыс. рублей, в том числе по годам реализации:</w:t>
            </w:r>
          </w:p>
          <w:p w:rsidR="00A866B0" w:rsidRPr="006F52E6" w:rsidRDefault="00A866B0" w:rsidP="00A866B0">
            <w:pPr>
              <w:jc w:val="both"/>
              <w:rPr>
                <w:kern w:val="2"/>
                <w:sz w:val="28"/>
                <w:szCs w:val="28"/>
              </w:rPr>
            </w:pPr>
            <w:r>
              <w:rPr>
                <w:kern w:val="2"/>
                <w:sz w:val="28"/>
                <w:szCs w:val="28"/>
              </w:rPr>
              <w:t>в 2019</w:t>
            </w:r>
            <w:r w:rsidRPr="006F52E6">
              <w:rPr>
                <w:kern w:val="2"/>
                <w:sz w:val="28"/>
                <w:szCs w:val="28"/>
              </w:rPr>
              <w:t xml:space="preserve"> году – </w:t>
            </w:r>
            <w:r>
              <w:rPr>
                <w:kern w:val="2"/>
                <w:sz w:val="28"/>
                <w:szCs w:val="28"/>
              </w:rPr>
              <w:t xml:space="preserve">3 </w:t>
            </w:r>
            <w:r w:rsidR="0099145B">
              <w:rPr>
                <w:kern w:val="2"/>
                <w:sz w:val="28"/>
                <w:szCs w:val="28"/>
              </w:rPr>
              <w:t>208,2</w:t>
            </w:r>
            <w:r w:rsidRPr="006F52E6">
              <w:rPr>
                <w:kern w:val="2"/>
                <w:sz w:val="28"/>
                <w:szCs w:val="28"/>
              </w:rPr>
              <w:t xml:space="preserve"> тыс. рублей;</w:t>
            </w:r>
          </w:p>
          <w:p w:rsidR="00A866B0" w:rsidRPr="006F52E6" w:rsidRDefault="00A866B0" w:rsidP="00A866B0">
            <w:pPr>
              <w:jc w:val="both"/>
              <w:rPr>
                <w:kern w:val="2"/>
                <w:sz w:val="28"/>
                <w:szCs w:val="28"/>
              </w:rPr>
            </w:pPr>
            <w:r>
              <w:rPr>
                <w:kern w:val="2"/>
                <w:sz w:val="28"/>
                <w:szCs w:val="28"/>
              </w:rPr>
              <w:t>в 2020</w:t>
            </w:r>
            <w:r w:rsidRPr="006F52E6">
              <w:rPr>
                <w:kern w:val="2"/>
                <w:sz w:val="28"/>
                <w:szCs w:val="28"/>
              </w:rPr>
              <w:t xml:space="preserve"> году –</w:t>
            </w:r>
            <w:r w:rsidR="005F4454">
              <w:rPr>
                <w:kern w:val="2"/>
                <w:sz w:val="28"/>
                <w:szCs w:val="28"/>
              </w:rPr>
              <w:t>6</w:t>
            </w:r>
            <w:r w:rsidR="00DB6417">
              <w:rPr>
                <w:kern w:val="2"/>
                <w:sz w:val="28"/>
                <w:szCs w:val="28"/>
              </w:rPr>
              <w:t xml:space="preserve"> </w:t>
            </w:r>
            <w:r w:rsidR="005F4454">
              <w:rPr>
                <w:kern w:val="2"/>
                <w:sz w:val="28"/>
                <w:szCs w:val="28"/>
              </w:rPr>
              <w:t>278,4</w:t>
            </w:r>
            <w:r w:rsidRPr="006F52E6">
              <w:rPr>
                <w:kern w:val="2"/>
                <w:sz w:val="28"/>
                <w:szCs w:val="28"/>
              </w:rPr>
              <w:t>тыс. рублей;</w:t>
            </w:r>
          </w:p>
          <w:p w:rsidR="00A866B0" w:rsidRPr="006F52E6" w:rsidRDefault="00A866B0" w:rsidP="00A866B0">
            <w:pPr>
              <w:jc w:val="both"/>
              <w:rPr>
                <w:kern w:val="2"/>
                <w:sz w:val="28"/>
                <w:szCs w:val="28"/>
              </w:rPr>
            </w:pPr>
            <w:r>
              <w:rPr>
                <w:kern w:val="2"/>
                <w:sz w:val="28"/>
                <w:szCs w:val="28"/>
              </w:rPr>
              <w:t>в 2021</w:t>
            </w:r>
            <w:r w:rsidRPr="006F52E6">
              <w:rPr>
                <w:kern w:val="2"/>
                <w:sz w:val="28"/>
                <w:szCs w:val="28"/>
              </w:rPr>
              <w:t xml:space="preserve"> году – </w:t>
            </w:r>
            <w:r w:rsidR="00DB6417">
              <w:rPr>
                <w:kern w:val="2"/>
                <w:sz w:val="28"/>
                <w:szCs w:val="28"/>
              </w:rPr>
              <w:t>4139,1</w:t>
            </w:r>
            <w:r w:rsidRPr="006F52E6">
              <w:rPr>
                <w:kern w:val="2"/>
                <w:sz w:val="28"/>
                <w:szCs w:val="28"/>
              </w:rPr>
              <w:t xml:space="preserve"> тыс. рублей;</w:t>
            </w:r>
          </w:p>
          <w:p w:rsidR="00A866B0" w:rsidRPr="006F52E6" w:rsidRDefault="00A866B0" w:rsidP="00A866B0">
            <w:pPr>
              <w:jc w:val="both"/>
              <w:rPr>
                <w:kern w:val="2"/>
                <w:sz w:val="28"/>
                <w:szCs w:val="28"/>
              </w:rPr>
            </w:pPr>
            <w:r>
              <w:rPr>
                <w:kern w:val="2"/>
                <w:sz w:val="28"/>
                <w:szCs w:val="28"/>
              </w:rPr>
              <w:t>в 2022</w:t>
            </w:r>
            <w:r w:rsidRPr="006F52E6">
              <w:rPr>
                <w:kern w:val="2"/>
                <w:sz w:val="28"/>
                <w:szCs w:val="28"/>
              </w:rPr>
              <w:t xml:space="preserve"> году – </w:t>
            </w:r>
            <w:r w:rsidR="00DB6417">
              <w:rPr>
                <w:kern w:val="2"/>
                <w:sz w:val="28"/>
                <w:szCs w:val="28"/>
              </w:rPr>
              <w:t>5 729,9</w:t>
            </w:r>
            <w:r w:rsidRPr="006F52E6">
              <w:rPr>
                <w:kern w:val="2"/>
                <w:sz w:val="28"/>
                <w:szCs w:val="28"/>
              </w:rPr>
              <w:t xml:space="preserve"> тыс. рублей;</w:t>
            </w:r>
          </w:p>
          <w:p w:rsidR="00A866B0" w:rsidRPr="006F52E6" w:rsidRDefault="00A866B0" w:rsidP="00A866B0">
            <w:pPr>
              <w:jc w:val="both"/>
              <w:rPr>
                <w:kern w:val="2"/>
                <w:sz w:val="28"/>
                <w:szCs w:val="28"/>
              </w:rPr>
            </w:pPr>
            <w:r>
              <w:rPr>
                <w:kern w:val="2"/>
                <w:sz w:val="28"/>
                <w:szCs w:val="28"/>
              </w:rPr>
              <w:t>в 2023</w:t>
            </w:r>
            <w:r w:rsidRPr="006F52E6">
              <w:rPr>
                <w:kern w:val="2"/>
                <w:sz w:val="28"/>
                <w:szCs w:val="28"/>
              </w:rPr>
              <w:t xml:space="preserve"> году – </w:t>
            </w:r>
            <w:r w:rsidR="00DB6417">
              <w:rPr>
                <w:kern w:val="2"/>
                <w:sz w:val="28"/>
                <w:szCs w:val="28"/>
              </w:rPr>
              <w:t>6 929,4</w:t>
            </w:r>
            <w:r w:rsidRPr="006F52E6">
              <w:rPr>
                <w:kern w:val="2"/>
                <w:sz w:val="28"/>
                <w:szCs w:val="28"/>
              </w:rPr>
              <w:t xml:space="preserve"> тыс. рублей;</w:t>
            </w:r>
          </w:p>
          <w:p w:rsidR="00A866B0" w:rsidRDefault="00A866B0" w:rsidP="00A866B0">
            <w:pPr>
              <w:jc w:val="both"/>
              <w:rPr>
                <w:kern w:val="2"/>
                <w:sz w:val="28"/>
                <w:szCs w:val="28"/>
              </w:rPr>
            </w:pPr>
            <w:r>
              <w:rPr>
                <w:kern w:val="2"/>
                <w:sz w:val="28"/>
                <w:szCs w:val="28"/>
              </w:rPr>
              <w:lastRenderedPageBreak/>
              <w:t xml:space="preserve">в 2024 году – </w:t>
            </w:r>
            <w:r w:rsidR="00DB6417">
              <w:rPr>
                <w:kern w:val="2"/>
                <w:sz w:val="28"/>
                <w:szCs w:val="28"/>
              </w:rPr>
              <w:t>7 051,7</w:t>
            </w:r>
            <w:r>
              <w:rPr>
                <w:kern w:val="2"/>
                <w:sz w:val="28"/>
                <w:szCs w:val="28"/>
              </w:rPr>
              <w:t xml:space="preserve"> тыс. рублей;</w:t>
            </w:r>
          </w:p>
          <w:p w:rsidR="00A866B0" w:rsidRPr="006F52E6" w:rsidRDefault="00A866B0" w:rsidP="00A866B0">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A866B0" w:rsidRPr="006F52E6" w:rsidRDefault="00A866B0" w:rsidP="00A866B0">
            <w:pPr>
              <w:jc w:val="both"/>
              <w:rPr>
                <w:kern w:val="2"/>
                <w:sz w:val="28"/>
                <w:szCs w:val="28"/>
              </w:rPr>
            </w:pPr>
            <w:r>
              <w:rPr>
                <w:kern w:val="2"/>
                <w:sz w:val="28"/>
                <w:szCs w:val="28"/>
              </w:rPr>
              <w:t>в 2026</w:t>
            </w:r>
            <w:r w:rsidRPr="006F52E6">
              <w:rPr>
                <w:kern w:val="2"/>
                <w:sz w:val="28"/>
                <w:szCs w:val="28"/>
              </w:rPr>
              <w:t xml:space="preserve"> году – 0,0 тыс. рублей;</w:t>
            </w:r>
          </w:p>
          <w:p w:rsidR="00A866B0" w:rsidRPr="006F52E6" w:rsidRDefault="00A866B0" w:rsidP="00A866B0">
            <w:pPr>
              <w:jc w:val="both"/>
              <w:rPr>
                <w:kern w:val="2"/>
                <w:sz w:val="28"/>
                <w:szCs w:val="28"/>
              </w:rPr>
            </w:pPr>
            <w:r>
              <w:rPr>
                <w:kern w:val="2"/>
                <w:sz w:val="28"/>
                <w:szCs w:val="28"/>
              </w:rPr>
              <w:t>в 2027</w:t>
            </w:r>
            <w:r w:rsidRPr="006F52E6">
              <w:rPr>
                <w:kern w:val="2"/>
                <w:sz w:val="28"/>
                <w:szCs w:val="28"/>
              </w:rPr>
              <w:t xml:space="preserve"> году – 0,0 тыс. рублей;</w:t>
            </w:r>
          </w:p>
          <w:p w:rsidR="00A866B0" w:rsidRDefault="00A866B0" w:rsidP="00A866B0">
            <w:pPr>
              <w:jc w:val="both"/>
              <w:rPr>
                <w:kern w:val="2"/>
                <w:sz w:val="28"/>
                <w:szCs w:val="28"/>
              </w:rPr>
            </w:pPr>
            <w:r>
              <w:rPr>
                <w:kern w:val="2"/>
                <w:sz w:val="28"/>
                <w:szCs w:val="28"/>
              </w:rPr>
              <w:t>в 2028 году – 0,0 тыс. рублей;</w:t>
            </w:r>
          </w:p>
          <w:p w:rsidR="00A866B0" w:rsidRDefault="00A866B0" w:rsidP="00A866B0">
            <w:pPr>
              <w:jc w:val="both"/>
              <w:rPr>
                <w:kern w:val="2"/>
                <w:sz w:val="28"/>
                <w:szCs w:val="28"/>
              </w:rPr>
            </w:pPr>
            <w:r>
              <w:rPr>
                <w:kern w:val="2"/>
                <w:sz w:val="28"/>
                <w:szCs w:val="28"/>
              </w:rPr>
              <w:t>в 2029 году – 0,0 тыс. рублей;</w:t>
            </w:r>
          </w:p>
          <w:p w:rsidR="001613BA" w:rsidRPr="006F52E6" w:rsidRDefault="00A866B0" w:rsidP="00A866B0">
            <w:pPr>
              <w:jc w:val="both"/>
              <w:rPr>
                <w:kern w:val="2"/>
                <w:sz w:val="28"/>
                <w:szCs w:val="28"/>
              </w:rPr>
            </w:pPr>
            <w:r>
              <w:rPr>
                <w:kern w:val="2"/>
                <w:sz w:val="28"/>
                <w:szCs w:val="28"/>
              </w:rPr>
              <w:t>в 2030 году – 0,0 тыс. рублей.</w:t>
            </w:r>
          </w:p>
        </w:tc>
      </w:tr>
    </w:tbl>
    <w:p w:rsidR="001613BA" w:rsidRDefault="001613BA" w:rsidP="001613BA">
      <w:pPr>
        <w:autoSpaceDE w:val="0"/>
        <w:autoSpaceDN w:val="0"/>
        <w:adjustRightInd w:val="0"/>
        <w:ind w:left="360"/>
        <w:jc w:val="center"/>
        <w:rPr>
          <w:sz w:val="28"/>
          <w:szCs w:val="28"/>
        </w:rPr>
      </w:pPr>
    </w:p>
    <w:p w:rsidR="00540FBC" w:rsidRDefault="00540FBC" w:rsidP="00292B28">
      <w:pPr>
        <w:jc w:val="both"/>
        <w:rPr>
          <w:sz w:val="28"/>
          <w:szCs w:val="28"/>
        </w:rPr>
      </w:pPr>
      <w:r>
        <w:rPr>
          <w:sz w:val="28"/>
          <w:szCs w:val="28"/>
        </w:rPr>
        <w:t>Ведущий специалист по делопроизводству</w:t>
      </w:r>
    </w:p>
    <w:p w:rsidR="00292B28" w:rsidRDefault="00540FBC" w:rsidP="00292B28">
      <w:pPr>
        <w:jc w:val="both"/>
        <w:rPr>
          <w:sz w:val="28"/>
          <w:szCs w:val="28"/>
        </w:rPr>
      </w:pPr>
      <w:r>
        <w:rPr>
          <w:sz w:val="28"/>
          <w:szCs w:val="28"/>
        </w:rPr>
        <w:t xml:space="preserve">и архивной работе                                                                              Е.А. </w:t>
      </w:r>
      <w:proofErr w:type="spellStart"/>
      <w:r>
        <w:rPr>
          <w:sz w:val="28"/>
          <w:szCs w:val="28"/>
        </w:rPr>
        <w:t>Стаценко</w:t>
      </w:r>
      <w:proofErr w:type="spellEnd"/>
    </w:p>
    <w:p w:rsidR="00D01193" w:rsidRPr="00461BFE" w:rsidRDefault="00D01193">
      <w:pPr>
        <w:jc w:val="center"/>
        <w:rPr>
          <w:b/>
          <w:spacing w:val="30"/>
          <w:sz w:val="26"/>
          <w:szCs w:val="26"/>
        </w:rPr>
      </w:pPr>
    </w:p>
    <w:p w:rsidR="00D01193" w:rsidRPr="00461BFE" w:rsidRDefault="00D01193">
      <w:pPr>
        <w:jc w:val="center"/>
        <w:rPr>
          <w:b/>
          <w:spacing w:val="30"/>
          <w:sz w:val="26"/>
          <w:szCs w:val="26"/>
        </w:rPr>
      </w:pPr>
    </w:p>
    <w:p w:rsidR="00B032B8" w:rsidRPr="00DA2FCD" w:rsidRDefault="00B032B8" w:rsidP="00EE675F">
      <w:pPr>
        <w:widowControl w:val="0"/>
        <w:autoSpaceDE w:val="0"/>
        <w:autoSpaceDN w:val="0"/>
        <w:adjustRightInd w:val="0"/>
        <w:ind w:firstLine="709"/>
        <w:jc w:val="both"/>
        <w:rPr>
          <w:sz w:val="28"/>
          <w:szCs w:val="28"/>
        </w:rPr>
        <w:sectPr w:rsidR="00B032B8" w:rsidRPr="00DA2FCD" w:rsidSect="00D72428">
          <w:footerReference w:type="default" r:id="rId8"/>
          <w:footerReference w:type="first" r:id="rId9"/>
          <w:type w:val="continuous"/>
          <w:pgSz w:w="11906" w:h="16838"/>
          <w:pgMar w:top="1134" w:right="567" w:bottom="1134" w:left="1134" w:header="709" w:footer="709" w:gutter="0"/>
          <w:cols w:space="708"/>
          <w:titlePg/>
          <w:docGrid w:linePitch="381"/>
        </w:sectPr>
      </w:pPr>
    </w:p>
    <w:p w:rsidR="00DF0EFE" w:rsidRDefault="00DF0EFE" w:rsidP="00DE5D4C">
      <w:pPr>
        <w:rPr>
          <w:bCs/>
          <w:sz w:val="24"/>
          <w:szCs w:val="24"/>
          <w:lang w:eastAsia="en-US"/>
        </w:rPr>
      </w:pPr>
      <w:bookmarkStart w:id="1" w:name="Par676"/>
      <w:bookmarkEnd w:id="1"/>
    </w:p>
    <w:p w:rsidR="00DF0EFE" w:rsidRPr="00DA2FCD" w:rsidRDefault="00DF0EFE" w:rsidP="00DE5D4C">
      <w:pPr>
        <w:rPr>
          <w:bCs/>
          <w:sz w:val="24"/>
          <w:szCs w:val="24"/>
          <w:lang w:eastAsia="en-US"/>
        </w:rPr>
      </w:pPr>
    </w:p>
    <w:tbl>
      <w:tblPr>
        <w:tblW w:w="4598" w:type="dxa"/>
        <w:jc w:val="right"/>
        <w:tblLook w:val="01E0"/>
      </w:tblPr>
      <w:tblGrid>
        <w:gridCol w:w="4598"/>
      </w:tblGrid>
      <w:tr w:rsidR="00B661B3" w:rsidRPr="006F52E6" w:rsidTr="00B661B3">
        <w:trPr>
          <w:jc w:val="right"/>
        </w:trPr>
        <w:tc>
          <w:tcPr>
            <w:tcW w:w="4598" w:type="dxa"/>
          </w:tcPr>
          <w:p w:rsidR="00EB58F5" w:rsidRPr="00DA2FCD" w:rsidRDefault="0099145B" w:rsidP="00EB58F5">
            <w:pPr>
              <w:widowControl w:val="0"/>
              <w:autoSpaceDE w:val="0"/>
              <w:autoSpaceDN w:val="0"/>
              <w:adjustRightInd w:val="0"/>
              <w:jc w:val="center"/>
              <w:rPr>
                <w:sz w:val="28"/>
                <w:szCs w:val="28"/>
              </w:rPr>
            </w:pPr>
            <w:r>
              <w:rPr>
                <w:sz w:val="28"/>
                <w:szCs w:val="28"/>
              </w:rPr>
              <w:t>Приложение № 1</w:t>
            </w:r>
          </w:p>
          <w:p w:rsidR="00EB58F5" w:rsidRDefault="00EB58F5" w:rsidP="00EB58F5">
            <w:pPr>
              <w:pStyle w:val="af2"/>
              <w:jc w:val="center"/>
              <w:rPr>
                <w:rFonts w:ascii="Times New Roman" w:hAnsi="Times New Roman"/>
                <w:sz w:val="28"/>
                <w:szCs w:val="28"/>
              </w:rPr>
            </w:pPr>
            <w:r w:rsidRPr="00DA2FCD">
              <w:rPr>
                <w:rFonts w:ascii="Times New Roman" w:hAnsi="Times New Roman"/>
                <w:sz w:val="28"/>
                <w:szCs w:val="28"/>
              </w:rPr>
              <w:t>к муниципальной программе</w:t>
            </w:r>
          </w:p>
          <w:p w:rsidR="005F498B" w:rsidRDefault="00EB58F5" w:rsidP="00EB58F5">
            <w:pPr>
              <w:widowControl w:val="0"/>
              <w:autoSpaceDE w:val="0"/>
              <w:autoSpaceDN w:val="0"/>
              <w:adjustRightInd w:val="0"/>
              <w:jc w:val="center"/>
              <w:outlineLvl w:val="2"/>
              <w:rPr>
                <w:sz w:val="28"/>
                <w:szCs w:val="28"/>
              </w:rPr>
            </w:pPr>
            <w:r>
              <w:rPr>
                <w:sz w:val="28"/>
                <w:szCs w:val="28"/>
              </w:rPr>
              <w:t xml:space="preserve">Октябрьского района </w:t>
            </w:r>
          </w:p>
          <w:p w:rsidR="005F498B" w:rsidRDefault="005F498B" w:rsidP="00EB58F5">
            <w:pPr>
              <w:widowControl w:val="0"/>
              <w:autoSpaceDE w:val="0"/>
              <w:autoSpaceDN w:val="0"/>
              <w:adjustRightInd w:val="0"/>
              <w:jc w:val="center"/>
              <w:outlineLvl w:val="2"/>
              <w:rPr>
                <w:sz w:val="28"/>
                <w:szCs w:val="28"/>
              </w:rPr>
            </w:pPr>
            <w:r>
              <w:rPr>
                <w:sz w:val="28"/>
                <w:szCs w:val="28"/>
              </w:rPr>
              <w:t xml:space="preserve">Краснокутского сельского </w:t>
            </w:r>
          </w:p>
          <w:p w:rsidR="00B661B3" w:rsidRPr="006F52E6" w:rsidRDefault="005F498B" w:rsidP="00EB58F5">
            <w:pPr>
              <w:widowControl w:val="0"/>
              <w:autoSpaceDE w:val="0"/>
              <w:autoSpaceDN w:val="0"/>
              <w:adjustRightInd w:val="0"/>
              <w:jc w:val="center"/>
              <w:outlineLvl w:val="2"/>
              <w:rPr>
                <w:sz w:val="28"/>
                <w:szCs w:val="28"/>
              </w:rPr>
            </w:pPr>
            <w:r>
              <w:rPr>
                <w:sz w:val="28"/>
                <w:szCs w:val="28"/>
              </w:rPr>
              <w:t xml:space="preserve">поселения </w:t>
            </w:r>
            <w:r w:rsidR="00EB58F5" w:rsidRPr="00DA2FCD">
              <w:rPr>
                <w:sz w:val="28"/>
                <w:szCs w:val="28"/>
              </w:rPr>
              <w:t>«</w:t>
            </w:r>
            <w:r w:rsidR="00EB58F5">
              <w:rPr>
                <w:sz w:val="28"/>
                <w:szCs w:val="28"/>
              </w:rPr>
              <w:t>Развитие транспортной системы Краснокутского сельского поселения</w:t>
            </w:r>
            <w:r w:rsidR="00EB58F5" w:rsidRPr="00DA2FCD">
              <w:rPr>
                <w:sz w:val="28"/>
                <w:szCs w:val="28"/>
              </w:rPr>
              <w:t>»</w:t>
            </w:r>
          </w:p>
        </w:tc>
      </w:tr>
    </w:tbl>
    <w:p w:rsidR="00B661B3" w:rsidRPr="00975056" w:rsidRDefault="00B661B3" w:rsidP="00B661B3">
      <w:pPr>
        <w:suppressAutoHyphens/>
        <w:jc w:val="center"/>
      </w:pPr>
    </w:p>
    <w:p w:rsidR="00B661B3" w:rsidRPr="00991B8E" w:rsidRDefault="00B661B3" w:rsidP="00B661B3">
      <w:pPr>
        <w:widowControl w:val="0"/>
        <w:autoSpaceDE w:val="0"/>
        <w:autoSpaceDN w:val="0"/>
        <w:adjustRightInd w:val="0"/>
        <w:jc w:val="center"/>
        <w:rPr>
          <w:kern w:val="2"/>
          <w:sz w:val="28"/>
          <w:szCs w:val="28"/>
        </w:rPr>
      </w:pPr>
      <w:r w:rsidRPr="00991B8E">
        <w:rPr>
          <w:kern w:val="2"/>
          <w:sz w:val="28"/>
          <w:szCs w:val="28"/>
        </w:rPr>
        <w:t xml:space="preserve">РАСХОДЫ </w:t>
      </w:r>
    </w:p>
    <w:p w:rsidR="00B661B3" w:rsidRDefault="00B661B3" w:rsidP="00B661B3">
      <w:pPr>
        <w:widowControl w:val="0"/>
        <w:tabs>
          <w:tab w:val="center" w:pos="7285"/>
          <w:tab w:val="left" w:pos="8292"/>
        </w:tabs>
        <w:autoSpaceDE w:val="0"/>
        <w:autoSpaceDN w:val="0"/>
        <w:adjustRightInd w:val="0"/>
        <w:jc w:val="center"/>
        <w:rPr>
          <w:sz w:val="28"/>
          <w:szCs w:val="28"/>
        </w:rPr>
      </w:pPr>
      <w:r w:rsidRPr="00991B8E">
        <w:rPr>
          <w:sz w:val="28"/>
          <w:szCs w:val="28"/>
        </w:rPr>
        <w:t xml:space="preserve">бюджета </w:t>
      </w:r>
      <w:r>
        <w:rPr>
          <w:sz w:val="28"/>
          <w:szCs w:val="28"/>
        </w:rPr>
        <w:t xml:space="preserve">Краснокутского сельского поселения </w:t>
      </w:r>
      <w:r w:rsidRPr="00991B8E">
        <w:rPr>
          <w:sz w:val="28"/>
          <w:szCs w:val="28"/>
        </w:rPr>
        <w:t>Октябрьского района на реализацию муниципальной программы</w:t>
      </w:r>
    </w:p>
    <w:p w:rsidR="00B661B3" w:rsidRPr="00A967F9" w:rsidRDefault="00B661B3" w:rsidP="00B661B3">
      <w:pPr>
        <w:widowControl w:val="0"/>
        <w:tabs>
          <w:tab w:val="center" w:pos="7285"/>
          <w:tab w:val="left" w:pos="8292"/>
        </w:tabs>
        <w:autoSpaceDE w:val="0"/>
        <w:autoSpaceDN w:val="0"/>
        <w:adjustRightInd w:val="0"/>
        <w:jc w:val="center"/>
        <w:rPr>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B661B3" w:rsidRPr="00022438" w:rsidTr="00B661B3">
        <w:tc>
          <w:tcPr>
            <w:tcW w:w="1668"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Номер и наим</w:t>
            </w:r>
            <w:r w:rsidRPr="00F64275">
              <w:rPr>
                <w:kern w:val="2"/>
              </w:rPr>
              <w:t>е</w:t>
            </w:r>
            <w:r w:rsidRPr="00F64275">
              <w:rPr>
                <w:kern w:val="2"/>
              </w:rPr>
              <w:t>нование подпр</w:t>
            </w:r>
            <w:r w:rsidRPr="00F64275">
              <w:rPr>
                <w:kern w:val="2"/>
              </w:rPr>
              <w:t>о</w:t>
            </w:r>
            <w:r w:rsidRPr="00F64275">
              <w:rPr>
                <w:kern w:val="2"/>
              </w:rPr>
              <w:t>граммы, основн</w:t>
            </w:r>
            <w:r w:rsidRPr="00F64275">
              <w:rPr>
                <w:kern w:val="2"/>
              </w:rPr>
              <w:t>о</w:t>
            </w:r>
            <w:r w:rsidRPr="00F64275">
              <w:rPr>
                <w:kern w:val="2"/>
              </w:rPr>
              <w:t>го мероприятия, приоритетного основного мер</w:t>
            </w:r>
            <w:r w:rsidRPr="00F64275">
              <w:rPr>
                <w:kern w:val="2"/>
              </w:rPr>
              <w:t>о</w:t>
            </w:r>
            <w:r w:rsidRPr="00F64275">
              <w:rPr>
                <w:kern w:val="2"/>
              </w:rPr>
              <w:t>приятия, мер</w:t>
            </w:r>
            <w:r w:rsidRPr="00F64275">
              <w:rPr>
                <w:kern w:val="2"/>
              </w:rPr>
              <w:t>о</w:t>
            </w:r>
            <w:r w:rsidRPr="00F64275">
              <w:rPr>
                <w:kern w:val="2"/>
              </w:rPr>
              <w:t>приятия ведомс</w:t>
            </w:r>
            <w:r w:rsidRPr="00F64275">
              <w:rPr>
                <w:kern w:val="2"/>
              </w:rPr>
              <w:t>т</w:t>
            </w:r>
            <w:r w:rsidRPr="00F64275">
              <w:rPr>
                <w:kern w:val="2"/>
              </w:rPr>
              <w:t>венной целевой программы</w:t>
            </w:r>
          </w:p>
        </w:tc>
        <w:tc>
          <w:tcPr>
            <w:tcW w:w="992" w:type="dxa"/>
            <w:vMerge w:val="restart"/>
          </w:tcPr>
          <w:p w:rsidR="00B661B3" w:rsidRPr="00F64275" w:rsidRDefault="00B661B3" w:rsidP="00B661B3">
            <w:pPr>
              <w:autoSpaceDE w:val="0"/>
              <w:autoSpaceDN w:val="0"/>
              <w:adjustRightInd w:val="0"/>
              <w:ind w:left="-57" w:right="-57"/>
              <w:jc w:val="center"/>
              <w:rPr>
                <w:kern w:val="2"/>
              </w:rPr>
            </w:pPr>
            <w:proofErr w:type="spellStart"/>
            <w:r w:rsidRPr="00F64275">
              <w:rPr>
                <w:kern w:val="2"/>
              </w:rPr>
              <w:t>Ответст</w:t>
            </w:r>
            <w:r w:rsidRPr="00F64275">
              <w:rPr>
                <w:kern w:val="2"/>
              </w:rPr>
              <w:softHyphen/>
              <w:t>венны</w:t>
            </w:r>
            <w:r w:rsidRPr="00F64275">
              <w:rPr>
                <w:kern w:val="2"/>
              </w:rPr>
              <w:t>й</w:t>
            </w:r>
            <w:r w:rsidRPr="00F64275">
              <w:rPr>
                <w:kern w:val="2"/>
              </w:rPr>
              <w:t>испол-нитель</w:t>
            </w:r>
            <w:proofErr w:type="spellEnd"/>
            <w:r w:rsidRPr="00F64275">
              <w:rPr>
                <w:kern w:val="2"/>
              </w:rPr>
              <w:t>, соиспол</w:t>
            </w:r>
            <w:r w:rsidRPr="00F64275">
              <w:rPr>
                <w:kern w:val="2"/>
              </w:rPr>
              <w:softHyphen/>
              <w:t>нители, участники</w:t>
            </w:r>
          </w:p>
        </w:tc>
        <w:tc>
          <w:tcPr>
            <w:tcW w:w="2140" w:type="dxa"/>
            <w:gridSpan w:val="4"/>
          </w:tcPr>
          <w:p w:rsidR="00B661B3" w:rsidRPr="00F64275" w:rsidRDefault="00B661B3" w:rsidP="00B661B3">
            <w:pPr>
              <w:ind w:left="-57" w:right="-57"/>
              <w:jc w:val="center"/>
              <w:rPr>
                <w:kern w:val="2"/>
              </w:rPr>
            </w:pPr>
            <w:r w:rsidRPr="00F64275">
              <w:rPr>
                <w:kern w:val="2"/>
              </w:rPr>
              <w:t>Код бюджетной</w:t>
            </w:r>
          </w:p>
          <w:p w:rsidR="00B661B3" w:rsidRPr="00F64275" w:rsidRDefault="00B661B3" w:rsidP="00B661B3">
            <w:pPr>
              <w:autoSpaceDE w:val="0"/>
              <w:autoSpaceDN w:val="0"/>
              <w:adjustRightInd w:val="0"/>
              <w:ind w:left="-57" w:right="-57"/>
              <w:jc w:val="center"/>
              <w:rPr>
                <w:kern w:val="2"/>
              </w:rPr>
            </w:pPr>
            <w:r w:rsidRPr="00F64275">
              <w:rPr>
                <w:kern w:val="2"/>
              </w:rPr>
              <w:t>классификации расх</w:t>
            </w:r>
            <w:r w:rsidRPr="00F64275">
              <w:rPr>
                <w:kern w:val="2"/>
              </w:rPr>
              <w:t>о</w:t>
            </w:r>
            <w:r w:rsidRPr="00F64275">
              <w:rPr>
                <w:kern w:val="2"/>
              </w:rPr>
              <w:t>дов</w:t>
            </w:r>
          </w:p>
        </w:tc>
        <w:tc>
          <w:tcPr>
            <w:tcW w:w="978"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 xml:space="preserve">Объем </w:t>
            </w:r>
            <w:proofErr w:type="spellStart"/>
            <w:r w:rsidRPr="00F64275">
              <w:rPr>
                <w:kern w:val="2"/>
              </w:rPr>
              <w:t>расхо-дов</w:t>
            </w:r>
            <w:proofErr w:type="spellEnd"/>
            <w:r w:rsidRPr="00F64275">
              <w:rPr>
                <w:kern w:val="2"/>
              </w:rPr>
              <w:t>, всего (тыс. рублей)</w:t>
            </w:r>
          </w:p>
        </w:tc>
        <w:tc>
          <w:tcPr>
            <w:tcW w:w="9991" w:type="dxa"/>
            <w:gridSpan w:val="12"/>
          </w:tcPr>
          <w:p w:rsidR="00B661B3" w:rsidRPr="00F64275" w:rsidRDefault="00B661B3" w:rsidP="00B661B3">
            <w:pPr>
              <w:ind w:left="-57" w:right="-57"/>
              <w:jc w:val="center"/>
              <w:rPr>
                <w:kern w:val="2"/>
              </w:rPr>
            </w:pPr>
            <w:r w:rsidRPr="00F64275">
              <w:rPr>
                <w:kern w:val="2"/>
              </w:rPr>
              <w:t xml:space="preserve">В том числе по годам реализации </w:t>
            </w:r>
            <w:r>
              <w:rPr>
                <w:kern w:val="2"/>
              </w:rPr>
              <w:t>муниципальной</w:t>
            </w:r>
            <w:r w:rsidRPr="00F64275">
              <w:rPr>
                <w:kern w:val="2"/>
              </w:rPr>
              <w:t xml:space="preserve"> программы </w:t>
            </w:r>
          </w:p>
          <w:p w:rsidR="00B661B3" w:rsidRPr="00F64275" w:rsidRDefault="00B661B3" w:rsidP="00B661B3">
            <w:pPr>
              <w:ind w:left="-57" w:right="-57"/>
              <w:jc w:val="center"/>
              <w:rPr>
                <w:kern w:val="2"/>
              </w:rPr>
            </w:pPr>
            <w:r w:rsidRPr="00F64275">
              <w:rPr>
                <w:kern w:val="2"/>
              </w:rPr>
              <w:t>(тыс. рублей)</w:t>
            </w:r>
          </w:p>
        </w:tc>
      </w:tr>
      <w:tr w:rsidR="00B661B3" w:rsidRPr="00022438" w:rsidTr="00B661B3">
        <w:tc>
          <w:tcPr>
            <w:tcW w:w="1668" w:type="dxa"/>
            <w:vMerge/>
          </w:tcPr>
          <w:p w:rsidR="00B661B3" w:rsidRPr="00F64275" w:rsidRDefault="00B661B3" w:rsidP="00B661B3">
            <w:pPr>
              <w:widowControl w:val="0"/>
              <w:autoSpaceDE w:val="0"/>
              <w:autoSpaceDN w:val="0"/>
              <w:adjustRightInd w:val="0"/>
              <w:ind w:left="-57" w:right="-57"/>
              <w:jc w:val="center"/>
              <w:rPr>
                <w:kern w:val="2"/>
              </w:rPr>
            </w:pPr>
          </w:p>
        </w:tc>
        <w:tc>
          <w:tcPr>
            <w:tcW w:w="992" w:type="dxa"/>
            <w:vMerge/>
          </w:tcPr>
          <w:p w:rsidR="00B661B3" w:rsidRPr="00F64275" w:rsidRDefault="00B661B3" w:rsidP="00B661B3">
            <w:pPr>
              <w:widowControl w:val="0"/>
              <w:autoSpaceDE w:val="0"/>
              <w:autoSpaceDN w:val="0"/>
              <w:adjustRightInd w:val="0"/>
              <w:ind w:left="-57" w:right="-57"/>
              <w:jc w:val="center"/>
              <w:rPr>
                <w:kern w:val="2"/>
              </w:rPr>
            </w:pPr>
          </w:p>
        </w:tc>
        <w:tc>
          <w:tcPr>
            <w:tcW w:w="545" w:type="dxa"/>
          </w:tcPr>
          <w:p w:rsidR="00B661B3" w:rsidRPr="00F64275" w:rsidRDefault="00B661B3" w:rsidP="00B661B3">
            <w:pPr>
              <w:ind w:left="-57" w:right="-57"/>
              <w:jc w:val="center"/>
              <w:rPr>
                <w:spacing w:val="-20"/>
                <w:kern w:val="2"/>
              </w:rPr>
            </w:pPr>
            <w:r w:rsidRPr="00F64275">
              <w:rPr>
                <w:spacing w:val="-20"/>
                <w:kern w:val="2"/>
              </w:rPr>
              <w:t>ГРБС</w:t>
            </w:r>
          </w:p>
        </w:tc>
        <w:tc>
          <w:tcPr>
            <w:tcW w:w="426" w:type="dxa"/>
          </w:tcPr>
          <w:p w:rsidR="00B661B3" w:rsidRPr="00F64275" w:rsidRDefault="00B661B3" w:rsidP="00B661B3">
            <w:pPr>
              <w:ind w:left="-57" w:right="-57"/>
              <w:jc w:val="center"/>
              <w:rPr>
                <w:spacing w:val="-20"/>
                <w:kern w:val="2"/>
              </w:rPr>
            </w:pPr>
            <w:proofErr w:type="spellStart"/>
            <w:r w:rsidRPr="00F64275">
              <w:rPr>
                <w:spacing w:val="-20"/>
                <w:kern w:val="2"/>
              </w:rPr>
              <w:t>Рз</w:t>
            </w:r>
            <w:proofErr w:type="spellEnd"/>
          </w:p>
          <w:p w:rsidR="00B661B3" w:rsidRPr="00F64275" w:rsidRDefault="00B661B3" w:rsidP="00B661B3">
            <w:pPr>
              <w:ind w:left="-57" w:right="-57"/>
              <w:jc w:val="center"/>
              <w:rPr>
                <w:spacing w:val="-20"/>
                <w:kern w:val="2"/>
              </w:rPr>
            </w:pPr>
            <w:proofErr w:type="spellStart"/>
            <w:r w:rsidRPr="00F64275">
              <w:rPr>
                <w:spacing w:val="-20"/>
                <w:kern w:val="2"/>
              </w:rPr>
              <w:t>Пр</w:t>
            </w:r>
            <w:proofErr w:type="spellEnd"/>
          </w:p>
        </w:tc>
        <w:tc>
          <w:tcPr>
            <w:tcW w:w="730" w:type="dxa"/>
          </w:tcPr>
          <w:p w:rsidR="00B661B3" w:rsidRPr="00F64275" w:rsidRDefault="00B661B3" w:rsidP="00B661B3">
            <w:pPr>
              <w:ind w:left="-57" w:right="-57"/>
              <w:jc w:val="center"/>
              <w:rPr>
                <w:kern w:val="2"/>
              </w:rPr>
            </w:pPr>
            <w:r w:rsidRPr="00F64275">
              <w:rPr>
                <w:kern w:val="2"/>
              </w:rPr>
              <w:t>ЦСР</w:t>
            </w:r>
          </w:p>
        </w:tc>
        <w:tc>
          <w:tcPr>
            <w:tcW w:w="439" w:type="dxa"/>
          </w:tcPr>
          <w:p w:rsidR="00B661B3" w:rsidRPr="00F64275" w:rsidRDefault="00B661B3" w:rsidP="00B661B3">
            <w:pPr>
              <w:ind w:left="-57" w:right="-57"/>
              <w:jc w:val="center"/>
              <w:rPr>
                <w:kern w:val="2"/>
              </w:rPr>
            </w:pPr>
            <w:r w:rsidRPr="00F64275">
              <w:rPr>
                <w:kern w:val="2"/>
              </w:rPr>
              <w:t>ВР</w:t>
            </w:r>
          </w:p>
        </w:tc>
        <w:tc>
          <w:tcPr>
            <w:tcW w:w="978" w:type="dxa"/>
            <w:vMerge/>
          </w:tcPr>
          <w:p w:rsidR="00B661B3" w:rsidRPr="00F64275" w:rsidRDefault="00B661B3" w:rsidP="00B661B3">
            <w:pPr>
              <w:widowControl w:val="0"/>
              <w:autoSpaceDE w:val="0"/>
              <w:autoSpaceDN w:val="0"/>
              <w:adjustRightInd w:val="0"/>
              <w:ind w:left="-57" w:right="-57"/>
              <w:jc w:val="center"/>
              <w:rPr>
                <w:kern w:val="2"/>
              </w:rPr>
            </w:pPr>
          </w:p>
        </w:tc>
        <w:tc>
          <w:tcPr>
            <w:tcW w:w="743"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2019</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2020</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2021</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2022</w:t>
            </w:r>
          </w:p>
        </w:tc>
        <w:tc>
          <w:tcPr>
            <w:tcW w:w="885"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2023</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2024</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2025</w:t>
            </w:r>
          </w:p>
        </w:tc>
        <w:tc>
          <w:tcPr>
            <w:tcW w:w="88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2026</w:t>
            </w:r>
          </w:p>
        </w:tc>
        <w:tc>
          <w:tcPr>
            <w:tcW w:w="82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2027</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2028</w:t>
            </w:r>
          </w:p>
        </w:tc>
        <w:tc>
          <w:tcPr>
            <w:tcW w:w="82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2029</w:t>
            </w:r>
          </w:p>
        </w:tc>
        <w:tc>
          <w:tcPr>
            <w:tcW w:w="739"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2030</w:t>
            </w:r>
          </w:p>
        </w:tc>
      </w:tr>
      <w:tr w:rsidR="00B661B3" w:rsidRPr="00B7153E" w:rsidTr="00B661B3">
        <w:tc>
          <w:tcPr>
            <w:tcW w:w="166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2</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3</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4</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5</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6</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7</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8</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9</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10</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11</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12</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13</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14</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15</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16</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17</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18</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19</w:t>
            </w:r>
          </w:p>
        </w:tc>
      </w:tr>
      <w:tr w:rsidR="00B661B3" w:rsidRPr="00B7153E" w:rsidTr="00B661B3">
        <w:tc>
          <w:tcPr>
            <w:tcW w:w="1668" w:type="dxa"/>
            <w:vMerge w:val="restart"/>
            <w:tcBorders>
              <w:top w:val="single" w:sz="4" w:space="0" w:color="000000"/>
              <w:left w:val="single" w:sz="4" w:space="0" w:color="000000"/>
              <w:right w:val="single" w:sz="4" w:space="0" w:color="000000"/>
            </w:tcBorders>
          </w:tcPr>
          <w:p w:rsidR="008B6EDC" w:rsidRPr="008B6EDC" w:rsidRDefault="00B661B3" w:rsidP="006E1519">
            <w:pPr>
              <w:pStyle w:val="af2"/>
              <w:jc w:val="center"/>
              <w:rPr>
                <w:rFonts w:ascii="Times New Roman" w:hAnsi="Times New Roman"/>
                <w:sz w:val="20"/>
                <w:szCs w:val="20"/>
              </w:rPr>
            </w:pPr>
            <w:r w:rsidRPr="008B6EDC">
              <w:rPr>
                <w:rFonts w:ascii="Times New Roman" w:hAnsi="Times New Roman"/>
                <w:kern w:val="2"/>
                <w:sz w:val="20"/>
                <w:szCs w:val="20"/>
              </w:rPr>
              <w:t xml:space="preserve">Муниципальная программа </w:t>
            </w:r>
            <w:r w:rsidR="008B6EDC" w:rsidRPr="008B6EDC">
              <w:rPr>
                <w:rFonts w:ascii="Times New Roman" w:hAnsi="Times New Roman"/>
                <w:sz w:val="20"/>
                <w:szCs w:val="20"/>
              </w:rPr>
              <w:t>«</w:t>
            </w:r>
            <w:r w:rsidR="006E1519">
              <w:rPr>
                <w:rFonts w:ascii="Times New Roman" w:hAnsi="Times New Roman"/>
                <w:sz w:val="20"/>
                <w:szCs w:val="20"/>
              </w:rPr>
              <w:t>Ра</w:t>
            </w:r>
            <w:r w:rsidR="006E1519">
              <w:rPr>
                <w:rFonts w:ascii="Times New Roman" w:hAnsi="Times New Roman"/>
                <w:sz w:val="20"/>
                <w:szCs w:val="20"/>
              </w:rPr>
              <w:t>з</w:t>
            </w:r>
            <w:r w:rsidR="006E1519">
              <w:rPr>
                <w:rFonts w:ascii="Times New Roman" w:hAnsi="Times New Roman"/>
                <w:sz w:val="20"/>
                <w:szCs w:val="20"/>
              </w:rPr>
              <w:t>витие тран</w:t>
            </w:r>
            <w:r w:rsidR="006E1519">
              <w:rPr>
                <w:rFonts w:ascii="Times New Roman" w:hAnsi="Times New Roman"/>
                <w:sz w:val="20"/>
                <w:szCs w:val="20"/>
              </w:rPr>
              <w:t>с</w:t>
            </w:r>
            <w:r w:rsidR="006E1519">
              <w:rPr>
                <w:rFonts w:ascii="Times New Roman" w:hAnsi="Times New Roman"/>
                <w:sz w:val="20"/>
                <w:szCs w:val="20"/>
              </w:rPr>
              <w:t>портной сист</w:t>
            </w:r>
            <w:r w:rsidR="006E1519">
              <w:rPr>
                <w:rFonts w:ascii="Times New Roman" w:hAnsi="Times New Roman"/>
                <w:sz w:val="20"/>
                <w:szCs w:val="20"/>
              </w:rPr>
              <w:t>е</w:t>
            </w:r>
            <w:r w:rsidR="006E1519">
              <w:rPr>
                <w:rFonts w:ascii="Times New Roman" w:hAnsi="Times New Roman"/>
                <w:sz w:val="20"/>
                <w:szCs w:val="20"/>
              </w:rPr>
              <w:t>мы Красноку</w:t>
            </w:r>
            <w:r w:rsidR="006E1519">
              <w:rPr>
                <w:rFonts w:ascii="Times New Roman" w:hAnsi="Times New Roman"/>
                <w:sz w:val="20"/>
                <w:szCs w:val="20"/>
              </w:rPr>
              <w:t>т</w:t>
            </w:r>
            <w:r w:rsidR="006E1519">
              <w:rPr>
                <w:rFonts w:ascii="Times New Roman" w:hAnsi="Times New Roman"/>
                <w:sz w:val="20"/>
                <w:szCs w:val="20"/>
              </w:rPr>
              <w:t>ского сельского поселения</w:t>
            </w:r>
            <w:r w:rsidR="008B6EDC" w:rsidRPr="008B6EDC">
              <w:rPr>
                <w:rFonts w:ascii="Times New Roman" w:hAnsi="Times New Roman"/>
                <w:sz w:val="20"/>
                <w:szCs w:val="20"/>
              </w:rPr>
              <w:t>»</w:t>
            </w:r>
          </w:p>
          <w:p w:rsidR="00B661B3" w:rsidRPr="008B6EDC" w:rsidRDefault="00B661B3"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всего</w:t>
            </w:r>
          </w:p>
          <w:p w:rsidR="00B661B3" w:rsidRPr="00B7153E" w:rsidRDefault="00B661B3"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1C22C4" w:rsidP="0099145B">
            <w:pPr>
              <w:widowControl w:val="0"/>
              <w:autoSpaceDE w:val="0"/>
              <w:autoSpaceDN w:val="0"/>
              <w:adjustRightInd w:val="0"/>
              <w:ind w:left="-57" w:right="-57"/>
              <w:jc w:val="center"/>
              <w:rPr>
                <w:kern w:val="2"/>
              </w:rPr>
            </w:pPr>
            <w:r>
              <w:rPr>
                <w:kern w:val="2"/>
              </w:rPr>
              <w:t>33 336,7</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6E1519" w:rsidP="0099145B">
            <w:pPr>
              <w:widowControl w:val="0"/>
              <w:autoSpaceDE w:val="0"/>
              <w:autoSpaceDN w:val="0"/>
              <w:adjustRightInd w:val="0"/>
              <w:ind w:left="-57" w:right="-57"/>
              <w:jc w:val="center"/>
              <w:rPr>
                <w:kern w:val="2"/>
              </w:rPr>
            </w:pPr>
            <w:r>
              <w:rPr>
                <w:kern w:val="2"/>
              </w:rPr>
              <w:t xml:space="preserve">3 </w:t>
            </w:r>
            <w:r w:rsidR="0099145B">
              <w:rPr>
                <w:kern w:val="2"/>
              </w:rPr>
              <w:t>208,2</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E42A83" w:rsidP="00B661B3">
            <w:pPr>
              <w:widowControl w:val="0"/>
              <w:autoSpaceDE w:val="0"/>
              <w:autoSpaceDN w:val="0"/>
              <w:adjustRightInd w:val="0"/>
              <w:ind w:left="-57" w:right="-57"/>
              <w:jc w:val="center"/>
              <w:rPr>
                <w:kern w:val="2"/>
              </w:rPr>
            </w:pPr>
            <w:r>
              <w:rPr>
                <w:kern w:val="2"/>
              </w:rPr>
              <w:t>6 278,4</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1C22C4" w:rsidP="00B661B3">
            <w:pPr>
              <w:widowControl w:val="0"/>
              <w:autoSpaceDE w:val="0"/>
              <w:autoSpaceDN w:val="0"/>
              <w:adjustRightInd w:val="0"/>
              <w:ind w:left="-57" w:right="-57"/>
              <w:jc w:val="center"/>
              <w:rPr>
                <w:kern w:val="2"/>
              </w:rPr>
            </w:pPr>
            <w:r>
              <w:rPr>
                <w:kern w:val="2"/>
              </w:rPr>
              <w:t>4 139,1</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1C22C4" w:rsidP="00B661B3">
            <w:pPr>
              <w:widowControl w:val="0"/>
              <w:autoSpaceDE w:val="0"/>
              <w:autoSpaceDN w:val="0"/>
              <w:adjustRightInd w:val="0"/>
              <w:ind w:left="-57" w:right="-57"/>
              <w:jc w:val="center"/>
              <w:rPr>
                <w:kern w:val="2"/>
              </w:rPr>
            </w:pPr>
            <w:r>
              <w:rPr>
                <w:kern w:val="2"/>
              </w:rPr>
              <w:t>5 729,9</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1C22C4" w:rsidP="00B661B3">
            <w:pPr>
              <w:widowControl w:val="0"/>
              <w:autoSpaceDE w:val="0"/>
              <w:autoSpaceDN w:val="0"/>
              <w:adjustRightInd w:val="0"/>
              <w:ind w:left="-57" w:right="-57"/>
              <w:jc w:val="center"/>
              <w:rPr>
                <w:kern w:val="2"/>
              </w:rPr>
            </w:pPr>
            <w:r>
              <w:rPr>
                <w:kern w:val="2"/>
              </w:rPr>
              <w:t>6 929,4</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1C22C4" w:rsidP="001C22C4">
            <w:pPr>
              <w:widowControl w:val="0"/>
              <w:autoSpaceDE w:val="0"/>
              <w:autoSpaceDN w:val="0"/>
              <w:adjustRightInd w:val="0"/>
              <w:ind w:left="-57" w:right="-57"/>
              <w:jc w:val="center"/>
              <w:rPr>
                <w:kern w:val="2"/>
              </w:rPr>
            </w:pPr>
            <w:r>
              <w:rPr>
                <w:kern w:val="2"/>
              </w:rPr>
              <w:t>7 051,7</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r>
      <w:tr w:rsidR="001C22C4" w:rsidRPr="00B7153E" w:rsidTr="00B661B3">
        <w:tc>
          <w:tcPr>
            <w:tcW w:w="1668" w:type="dxa"/>
            <w:vMerge/>
            <w:tcBorders>
              <w:left w:val="single" w:sz="4" w:space="0" w:color="000000"/>
              <w:bottom w:val="single" w:sz="4" w:space="0" w:color="000000"/>
              <w:right w:val="single" w:sz="4" w:space="0" w:color="000000"/>
            </w:tcBorders>
          </w:tcPr>
          <w:p w:rsidR="001C22C4" w:rsidRPr="00B7153E" w:rsidRDefault="001C22C4"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1C22C4" w:rsidRPr="00B7153E" w:rsidRDefault="001C22C4" w:rsidP="00B661B3">
            <w:pPr>
              <w:widowControl w:val="0"/>
              <w:autoSpaceDE w:val="0"/>
              <w:autoSpaceDN w:val="0"/>
              <w:adjustRightInd w:val="0"/>
              <w:ind w:left="-57" w:right="-57"/>
              <w:jc w:val="center"/>
              <w:rPr>
                <w:kern w:val="2"/>
              </w:rPr>
            </w:pPr>
            <w:proofErr w:type="spellStart"/>
            <w:r w:rsidRPr="00B7153E">
              <w:rPr>
                <w:kern w:val="2"/>
              </w:rPr>
              <w:t>Ответст</w:t>
            </w:r>
            <w:r>
              <w:rPr>
                <w:kern w:val="2"/>
              </w:rPr>
              <w:t>-</w:t>
            </w:r>
            <w:r w:rsidRPr="00B7153E">
              <w:rPr>
                <w:kern w:val="2"/>
              </w:rPr>
              <w:t>венный</w:t>
            </w:r>
            <w:proofErr w:type="spellEnd"/>
            <w:r w:rsidRPr="00B7153E">
              <w:rPr>
                <w:kern w:val="2"/>
              </w:rPr>
              <w:t xml:space="preserve"> </w:t>
            </w:r>
            <w:proofErr w:type="spellStart"/>
            <w:r w:rsidRPr="00B7153E">
              <w:rPr>
                <w:kern w:val="2"/>
              </w:rPr>
              <w:t>испол</w:t>
            </w:r>
            <w:r>
              <w:rPr>
                <w:kern w:val="2"/>
              </w:rPr>
              <w:t>-</w:t>
            </w:r>
            <w:r w:rsidRPr="00B7153E">
              <w:rPr>
                <w:kern w:val="2"/>
              </w:rPr>
              <w:t>нитель</w:t>
            </w:r>
            <w:proofErr w:type="spellEnd"/>
            <w:r w:rsidRPr="00B7153E">
              <w:rPr>
                <w:kern w:val="2"/>
              </w:rPr>
              <w:t xml:space="preserve"> </w:t>
            </w:r>
            <w:proofErr w:type="spellStart"/>
            <w:r w:rsidRPr="00B7153E">
              <w:rPr>
                <w:kern w:val="2"/>
              </w:rPr>
              <w:t>прог</w:t>
            </w:r>
            <w:r>
              <w:rPr>
                <w:kern w:val="2"/>
              </w:rPr>
              <w:t>-</w:t>
            </w:r>
            <w:r w:rsidRPr="00B7153E">
              <w:rPr>
                <w:kern w:val="2"/>
              </w:rPr>
              <w:t>раммы</w:t>
            </w:r>
            <w:proofErr w:type="spellEnd"/>
            <w:r w:rsidRPr="00B7153E">
              <w:rPr>
                <w:kern w:val="2"/>
              </w:rPr>
              <w:t xml:space="preserve">: </w:t>
            </w:r>
            <w:r>
              <w:rPr>
                <w:kern w:val="2"/>
              </w:rPr>
              <w:t>Админ</w:t>
            </w:r>
            <w:r>
              <w:rPr>
                <w:kern w:val="2"/>
              </w:rPr>
              <w:t>и</w:t>
            </w:r>
            <w:r>
              <w:rPr>
                <w:kern w:val="2"/>
              </w:rPr>
              <w:t>страция Красн</w:t>
            </w:r>
            <w:r>
              <w:rPr>
                <w:kern w:val="2"/>
              </w:rPr>
              <w:t>о</w:t>
            </w:r>
            <w:r>
              <w:rPr>
                <w:kern w:val="2"/>
              </w:rPr>
              <w:t xml:space="preserve">кутского </w:t>
            </w:r>
            <w:r>
              <w:rPr>
                <w:kern w:val="2"/>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1C22C4" w:rsidRPr="00B7153E" w:rsidRDefault="001C22C4" w:rsidP="00B661B3">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1C22C4" w:rsidRPr="00B7153E" w:rsidRDefault="001C22C4"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1C22C4" w:rsidRPr="00B7153E" w:rsidRDefault="001C22C4"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1C22C4" w:rsidRPr="00B7153E" w:rsidRDefault="001C22C4"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1C22C4" w:rsidRPr="00B7153E" w:rsidRDefault="001C22C4" w:rsidP="0025579C">
            <w:pPr>
              <w:widowControl w:val="0"/>
              <w:autoSpaceDE w:val="0"/>
              <w:autoSpaceDN w:val="0"/>
              <w:adjustRightInd w:val="0"/>
              <w:ind w:left="-57" w:right="-57"/>
              <w:jc w:val="center"/>
              <w:rPr>
                <w:kern w:val="2"/>
              </w:rPr>
            </w:pPr>
            <w:r>
              <w:rPr>
                <w:kern w:val="2"/>
              </w:rPr>
              <w:t>33 336,7</w:t>
            </w:r>
          </w:p>
        </w:tc>
        <w:tc>
          <w:tcPr>
            <w:tcW w:w="743" w:type="dxa"/>
            <w:tcBorders>
              <w:top w:val="single" w:sz="4" w:space="0" w:color="000000"/>
              <w:left w:val="single" w:sz="4" w:space="0" w:color="000000"/>
              <w:bottom w:val="single" w:sz="4" w:space="0" w:color="000000"/>
              <w:right w:val="single" w:sz="4" w:space="0" w:color="000000"/>
            </w:tcBorders>
          </w:tcPr>
          <w:p w:rsidR="001C22C4" w:rsidRPr="00B7153E" w:rsidRDefault="001C22C4" w:rsidP="0025579C">
            <w:pPr>
              <w:widowControl w:val="0"/>
              <w:autoSpaceDE w:val="0"/>
              <w:autoSpaceDN w:val="0"/>
              <w:adjustRightInd w:val="0"/>
              <w:ind w:left="-57" w:right="-57"/>
              <w:jc w:val="center"/>
              <w:rPr>
                <w:kern w:val="2"/>
              </w:rPr>
            </w:pPr>
            <w:r>
              <w:rPr>
                <w:kern w:val="2"/>
              </w:rPr>
              <w:t>3 208,2</w:t>
            </w:r>
          </w:p>
        </w:tc>
        <w:tc>
          <w:tcPr>
            <w:tcW w:w="851" w:type="dxa"/>
            <w:tcBorders>
              <w:top w:val="single" w:sz="4" w:space="0" w:color="000000"/>
              <w:left w:val="single" w:sz="4" w:space="0" w:color="000000"/>
              <w:bottom w:val="single" w:sz="4" w:space="0" w:color="000000"/>
              <w:right w:val="single" w:sz="4" w:space="0" w:color="000000"/>
            </w:tcBorders>
          </w:tcPr>
          <w:p w:rsidR="001C22C4" w:rsidRPr="00B7153E" w:rsidRDefault="001C22C4" w:rsidP="0025579C">
            <w:pPr>
              <w:widowControl w:val="0"/>
              <w:autoSpaceDE w:val="0"/>
              <w:autoSpaceDN w:val="0"/>
              <w:adjustRightInd w:val="0"/>
              <w:ind w:left="-57" w:right="-57"/>
              <w:jc w:val="center"/>
              <w:rPr>
                <w:kern w:val="2"/>
              </w:rPr>
            </w:pPr>
            <w:r>
              <w:rPr>
                <w:kern w:val="2"/>
              </w:rPr>
              <w:t>6 278,4</w:t>
            </w:r>
          </w:p>
        </w:tc>
        <w:tc>
          <w:tcPr>
            <w:tcW w:w="851" w:type="dxa"/>
            <w:tcBorders>
              <w:top w:val="single" w:sz="4" w:space="0" w:color="000000"/>
              <w:left w:val="single" w:sz="4" w:space="0" w:color="000000"/>
              <w:bottom w:val="single" w:sz="4" w:space="0" w:color="000000"/>
              <w:right w:val="single" w:sz="4" w:space="0" w:color="000000"/>
            </w:tcBorders>
          </w:tcPr>
          <w:p w:rsidR="001C22C4" w:rsidRPr="00B7153E" w:rsidRDefault="001C22C4" w:rsidP="00B22214">
            <w:pPr>
              <w:widowControl w:val="0"/>
              <w:autoSpaceDE w:val="0"/>
              <w:autoSpaceDN w:val="0"/>
              <w:adjustRightInd w:val="0"/>
              <w:ind w:left="-57" w:right="-57"/>
              <w:jc w:val="center"/>
              <w:rPr>
                <w:kern w:val="2"/>
              </w:rPr>
            </w:pPr>
            <w:r>
              <w:rPr>
                <w:kern w:val="2"/>
              </w:rPr>
              <w:t>4 139,1</w:t>
            </w:r>
          </w:p>
        </w:tc>
        <w:tc>
          <w:tcPr>
            <w:tcW w:w="850" w:type="dxa"/>
            <w:tcBorders>
              <w:top w:val="single" w:sz="4" w:space="0" w:color="000000"/>
              <w:left w:val="single" w:sz="4" w:space="0" w:color="000000"/>
              <w:bottom w:val="single" w:sz="4" w:space="0" w:color="000000"/>
              <w:right w:val="single" w:sz="4" w:space="0" w:color="000000"/>
            </w:tcBorders>
          </w:tcPr>
          <w:p w:rsidR="001C22C4" w:rsidRPr="00B7153E" w:rsidRDefault="001C22C4" w:rsidP="00B22214">
            <w:pPr>
              <w:widowControl w:val="0"/>
              <w:autoSpaceDE w:val="0"/>
              <w:autoSpaceDN w:val="0"/>
              <w:adjustRightInd w:val="0"/>
              <w:ind w:left="-57" w:right="-57"/>
              <w:jc w:val="center"/>
              <w:rPr>
                <w:kern w:val="2"/>
              </w:rPr>
            </w:pPr>
            <w:r>
              <w:rPr>
                <w:kern w:val="2"/>
              </w:rPr>
              <w:t>5 729,9</w:t>
            </w:r>
          </w:p>
        </w:tc>
        <w:tc>
          <w:tcPr>
            <w:tcW w:w="885" w:type="dxa"/>
            <w:tcBorders>
              <w:top w:val="single" w:sz="4" w:space="0" w:color="000000"/>
              <w:left w:val="single" w:sz="4" w:space="0" w:color="000000"/>
              <w:bottom w:val="single" w:sz="4" w:space="0" w:color="000000"/>
              <w:right w:val="single" w:sz="4" w:space="0" w:color="000000"/>
            </w:tcBorders>
          </w:tcPr>
          <w:p w:rsidR="001C22C4" w:rsidRPr="00B7153E" w:rsidRDefault="001C22C4" w:rsidP="00B22214">
            <w:pPr>
              <w:widowControl w:val="0"/>
              <w:autoSpaceDE w:val="0"/>
              <w:autoSpaceDN w:val="0"/>
              <w:adjustRightInd w:val="0"/>
              <w:ind w:left="-57" w:right="-57"/>
              <w:jc w:val="center"/>
              <w:rPr>
                <w:kern w:val="2"/>
              </w:rPr>
            </w:pPr>
            <w:r>
              <w:rPr>
                <w:kern w:val="2"/>
              </w:rPr>
              <w:t>6 929,4</w:t>
            </w:r>
          </w:p>
        </w:tc>
        <w:tc>
          <w:tcPr>
            <w:tcW w:w="850" w:type="dxa"/>
            <w:tcBorders>
              <w:top w:val="single" w:sz="4" w:space="0" w:color="000000"/>
              <w:left w:val="single" w:sz="4" w:space="0" w:color="000000"/>
              <w:bottom w:val="single" w:sz="4" w:space="0" w:color="000000"/>
              <w:right w:val="single" w:sz="4" w:space="0" w:color="000000"/>
            </w:tcBorders>
          </w:tcPr>
          <w:p w:rsidR="001C22C4" w:rsidRPr="00B7153E" w:rsidRDefault="001C22C4" w:rsidP="001C22C4">
            <w:pPr>
              <w:widowControl w:val="0"/>
              <w:autoSpaceDE w:val="0"/>
              <w:autoSpaceDN w:val="0"/>
              <w:adjustRightInd w:val="0"/>
              <w:ind w:left="-57" w:right="-57"/>
              <w:jc w:val="center"/>
              <w:rPr>
                <w:kern w:val="2"/>
              </w:rPr>
            </w:pPr>
            <w:r>
              <w:rPr>
                <w:kern w:val="2"/>
              </w:rPr>
              <w:t>7 051,7</w:t>
            </w:r>
          </w:p>
        </w:tc>
        <w:tc>
          <w:tcPr>
            <w:tcW w:w="851" w:type="dxa"/>
            <w:tcBorders>
              <w:top w:val="single" w:sz="4" w:space="0" w:color="000000"/>
              <w:left w:val="single" w:sz="4" w:space="0" w:color="000000"/>
              <w:bottom w:val="single" w:sz="4" w:space="0" w:color="000000"/>
              <w:right w:val="single" w:sz="4" w:space="0" w:color="000000"/>
            </w:tcBorders>
          </w:tcPr>
          <w:p w:rsidR="001C22C4" w:rsidRPr="00B7153E" w:rsidRDefault="001C22C4"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1C22C4" w:rsidRPr="00B7153E" w:rsidRDefault="001C22C4"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1C22C4" w:rsidRPr="00B7153E" w:rsidRDefault="001C22C4"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1C22C4" w:rsidRPr="00B7153E" w:rsidRDefault="001C22C4"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1C22C4" w:rsidRPr="00B7153E" w:rsidRDefault="001C22C4"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1C22C4" w:rsidRPr="00B7153E" w:rsidRDefault="001C22C4" w:rsidP="00B661B3">
            <w:pPr>
              <w:widowControl w:val="0"/>
              <w:autoSpaceDE w:val="0"/>
              <w:autoSpaceDN w:val="0"/>
              <w:adjustRightInd w:val="0"/>
              <w:ind w:left="-57" w:right="-57"/>
              <w:jc w:val="center"/>
              <w:rPr>
                <w:kern w:val="2"/>
              </w:rPr>
            </w:pPr>
            <w:r>
              <w:rPr>
                <w:kern w:val="2"/>
              </w:rPr>
              <w:t>-</w:t>
            </w:r>
          </w:p>
        </w:tc>
      </w:tr>
      <w:tr w:rsidR="00BE0DB2" w:rsidRPr="00B7153E" w:rsidTr="00B661B3">
        <w:tc>
          <w:tcPr>
            <w:tcW w:w="1668" w:type="dxa"/>
            <w:vMerge w:val="restart"/>
            <w:tcBorders>
              <w:top w:val="single" w:sz="4" w:space="0" w:color="000000"/>
              <w:left w:val="single" w:sz="4" w:space="0" w:color="000000"/>
              <w:right w:val="single" w:sz="4" w:space="0" w:color="000000"/>
            </w:tcBorders>
          </w:tcPr>
          <w:p w:rsidR="00BE0DB2" w:rsidRPr="00B7153E" w:rsidRDefault="00BE0DB2" w:rsidP="006E1519">
            <w:pPr>
              <w:widowControl w:val="0"/>
              <w:autoSpaceDE w:val="0"/>
              <w:autoSpaceDN w:val="0"/>
              <w:adjustRightInd w:val="0"/>
              <w:ind w:left="-57" w:right="-57"/>
              <w:jc w:val="center"/>
              <w:rPr>
                <w:kern w:val="2"/>
              </w:rPr>
            </w:pPr>
            <w:r w:rsidRPr="00B7153E">
              <w:rPr>
                <w:kern w:val="2"/>
              </w:rPr>
              <w:lastRenderedPageBreak/>
              <w:t>Подпрограмма 1 «</w:t>
            </w:r>
            <w:r>
              <w:rPr>
                <w:kern w:val="2"/>
              </w:rPr>
              <w:t>Содержание и ремонт дорог</w:t>
            </w:r>
            <w:r w:rsidRPr="00B7153E">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33 336,7</w:t>
            </w:r>
          </w:p>
        </w:tc>
        <w:tc>
          <w:tcPr>
            <w:tcW w:w="743"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3 208,2</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6 278,4</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4 139,1</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5 729,9</w:t>
            </w:r>
          </w:p>
        </w:tc>
        <w:tc>
          <w:tcPr>
            <w:tcW w:w="885"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6 929,4</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7 051,7</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r>
      <w:tr w:rsidR="00BE0DB2" w:rsidRPr="00B7153E" w:rsidTr="00B661B3">
        <w:tc>
          <w:tcPr>
            <w:tcW w:w="1668" w:type="dxa"/>
            <w:vMerge/>
            <w:tcBorders>
              <w:left w:val="single" w:sz="4" w:space="0" w:color="000000"/>
              <w:bottom w:val="single" w:sz="4" w:space="0" w:color="000000"/>
              <w:right w:val="single" w:sz="4" w:space="0" w:color="000000"/>
            </w:tcBorders>
          </w:tcPr>
          <w:p w:rsidR="00BE0DB2" w:rsidRPr="00B7153E" w:rsidRDefault="00BE0DB2" w:rsidP="008B6EDC">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Исполн</w:t>
            </w:r>
            <w:r w:rsidRPr="00B7153E">
              <w:rPr>
                <w:kern w:val="2"/>
              </w:rPr>
              <w:t>и</w:t>
            </w:r>
            <w:r w:rsidRPr="00B7153E">
              <w:rPr>
                <w:kern w:val="2"/>
              </w:rPr>
              <w:t>тель по</w:t>
            </w:r>
            <w:r w:rsidRPr="00B7153E">
              <w:rPr>
                <w:kern w:val="2"/>
              </w:rPr>
              <w:t>д</w:t>
            </w:r>
            <w:r w:rsidRPr="00B7153E">
              <w:rPr>
                <w:kern w:val="2"/>
              </w:rPr>
              <w:t>програ</w:t>
            </w:r>
            <w:r w:rsidRPr="00B7153E">
              <w:rPr>
                <w:kern w:val="2"/>
              </w:rPr>
              <w:t>м</w:t>
            </w:r>
            <w:r w:rsidRPr="00B7153E">
              <w:rPr>
                <w:kern w:val="2"/>
              </w:rPr>
              <w:t>мы: А</w:t>
            </w:r>
            <w:r w:rsidRPr="00B7153E">
              <w:rPr>
                <w:kern w:val="2"/>
              </w:rPr>
              <w:t>д</w:t>
            </w:r>
            <w:r w:rsidRPr="00B7153E">
              <w:rPr>
                <w:kern w:val="2"/>
              </w:rPr>
              <w:t>минис</w:t>
            </w:r>
            <w:r w:rsidRPr="00B7153E">
              <w:rPr>
                <w:kern w:val="2"/>
              </w:rPr>
              <w:t>т</w:t>
            </w:r>
            <w:r w:rsidRPr="00B7153E">
              <w:rPr>
                <w:kern w:val="2"/>
              </w:rPr>
              <w:t xml:space="preserve">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33 336,7</w:t>
            </w:r>
          </w:p>
        </w:tc>
        <w:tc>
          <w:tcPr>
            <w:tcW w:w="743"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3 208,2</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6 278,4</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4 139,1</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5 729,9</w:t>
            </w:r>
          </w:p>
        </w:tc>
        <w:tc>
          <w:tcPr>
            <w:tcW w:w="885"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6 929,4</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7 051,7</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r>
      <w:tr w:rsidR="00BE0DB2" w:rsidRPr="00B7153E" w:rsidTr="00B661B3">
        <w:tc>
          <w:tcPr>
            <w:tcW w:w="1668" w:type="dxa"/>
            <w:tcBorders>
              <w:top w:val="single" w:sz="4" w:space="0" w:color="000000"/>
              <w:left w:val="single" w:sz="4" w:space="0" w:color="000000"/>
              <w:bottom w:val="single" w:sz="4" w:space="0" w:color="000000"/>
              <w:right w:val="single" w:sz="4" w:space="0" w:color="000000"/>
            </w:tcBorders>
          </w:tcPr>
          <w:p w:rsidR="00BE0DB2" w:rsidRDefault="00BE0DB2" w:rsidP="008B6EDC">
            <w:pPr>
              <w:pStyle w:val="ConsPlusCell"/>
              <w:jc w:val="center"/>
              <w:rPr>
                <w:sz w:val="20"/>
                <w:szCs w:val="20"/>
              </w:rPr>
            </w:pPr>
            <w:r w:rsidRPr="008B6EDC">
              <w:rPr>
                <w:sz w:val="20"/>
                <w:szCs w:val="20"/>
              </w:rPr>
              <w:t xml:space="preserve">Основное </w:t>
            </w:r>
          </w:p>
          <w:p w:rsidR="00BE0DB2" w:rsidRPr="008B6EDC" w:rsidRDefault="00BE0DB2" w:rsidP="008B6EDC">
            <w:pPr>
              <w:pStyle w:val="ConsPlusCell"/>
              <w:jc w:val="center"/>
              <w:rPr>
                <w:sz w:val="20"/>
                <w:szCs w:val="20"/>
              </w:rPr>
            </w:pPr>
            <w:r w:rsidRPr="008B6EDC">
              <w:rPr>
                <w:sz w:val="20"/>
                <w:szCs w:val="20"/>
              </w:rPr>
              <w:t>мероприятие 1.1</w:t>
            </w:r>
          </w:p>
          <w:p w:rsidR="00BE0DB2" w:rsidRPr="00B7153E" w:rsidRDefault="00BE0DB2" w:rsidP="008B6EDC">
            <w:pPr>
              <w:widowControl w:val="0"/>
              <w:autoSpaceDE w:val="0"/>
              <w:autoSpaceDN w:val="0"/>
              <w:adjustRightInd w:val="0"/>
              <w:ind w:left="-57" w:right="-57"/>
              <w:jc w:val="center"/>
              <w:rPr>
                <w:kern w:val="2"/>
              </w:rPr>
            </w:pPr>
            <w:r>
              <w:t>Содержание а</w:t>
            </w:r>
            <w:r>
              <w:t>в</w:t>
            </w:r>
            <w:r>
              <w:t>томобильных дорог общего пользования м</w:t>
            </w:r>
            <w:r>
              <w:t>е</w:t>
            </w:r>
            <w:r>
              <w:t>стного значения и искусственных сооружений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BE0DB2" w:rsidRPr="00B7153E" w:rsidRDefault="00BE0DB2" w:rsidP="00B661B3">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E0DB2" w:rsidRPr="00B7153E" w:rsidRDefault="00BE0DB2" w:rsidP="0025579C">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BE0DB2" w:rsidRPr="00B7153E"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25579C">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25579C">
            <w:pPr>
              <w:widowControl w:val="0"/>
              <w:autoSpaceDE w:val="0"/>
              <w:autoSpaceDN w:val="0"/>
              <w:adjustRightInd w:val="0"/>
              <w:ind w:left="-57" w:right="-57"/>
              <w:jc w:val="center"/>
              <w:rPr>
                <w:kern w:val="2"/>
              </w:rPr>
            </w:pPr>
            <w:r>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r>
      <w:tr w:rsidR="00BE0DB2" w:rsidRPr="00B7153E" w:rsidTr="00B661B3">
        <w:tc>
          <w:tcPr>
            <w:tcW w:w="1668" w:type="dxa"/>
            <w:tcBorders>
              <w:top w:val="single" w:sz="4" w:space="0" w:color="000000"/>
              <w:left w:val="single" w:sz="4" w:space="0" w:color="000000"/>
              <w:bottom w:val="single" w:sz="4" w:space="0" w:color="000000"/>
              <w:right w:val="single" w:sz="4" w:space="0" w:color="000000"/>
            </w:tcBorders>
          </w:tcPr>
          <w:p w:rsidR="00BE0DB2" w:rsidRDefault="00BE0DB2" w:rsidP="00335B7D">
            <w:pPr>
              <w:pStyle w:val="ConsPlusCell"/>
              <w:jc w:val="center"/>
              <w:rPr>
                <w:sz w:val="20"/>
                <w:szCs w:val="20"/>
              </w:rPr>
            </w:pPr>
            <w:r w:rsidRPr="008B6EDC">
              <w:rPr>
                <w:sz w:val="20"/>
                <w:szCs w:val="20"/>
              </w:rPr>
              <w:t xml:space="preserve">Основное </w:t>
            </w:r>
          </w:p>
          <w:p w:rsidR="00BE0DB2" w:rsidRPr="008B6EDC" w:rsidRDefault="00BE0DB2" w:rsidP="00335B7D">
            <w:pPr>
              <w:pStyle w:val="ConsPlusCell"/>
              <w:jc w:val="center"/>
              <w:rPr>
                <w:sz w:val="20"/>
                <w:szCs w:val="20"/>
              </w:rPr>
            </w:pPr>
            <w:r w:rsidRPr="008B6EDC">
              <w:rPr>
                <w:sz w:val="20"/>
                <w:szCs w:val="20"/>
              </w:rPr>
              <w:t>меро</w:t>
            </w:r>
            <w:r>
              <w:rPr>
                <w:sz w:val="20"/>
                <w:szCs w:val="20"/>
              </w:rPr>
              <w:t>приятие 1.2</w:t>
            </w:r>
          </w:p>
          <w:p w:rsidR="00BE0DB2" w:rsidRPr="00884D1E" w:rsidRDefault="00BE0DB2" w:rsidP="005F498B">
            <w:pPr>
              <w:pStyle w:val="ConsPlusCell"/>
              <w:jc w:val="center"/>
              <w:rPr>
                <w:sz w:val="20"/>
                <w:szCs w:val="20"/>
              </w:rPr>
            </w:pPr>
            <w:r w:rsidRPr="00884D1E">
              <w:rPr>
                <w:sz w:val="20"/>
                <w:szCs w:val="20"/>
              </w:rPr>
              <w:t>Ремонт и соде</w:t>
            </w:r>
            <w:r w:rsidRPr="00884D1E">
              <w:rPr>
                <w:sz w:val="20"/>
                <w:szCs w:val="20"/>
              </w:rPr>
              <w:t>р</w:t>
            </w:r>
            <w:r w:rsidRPr="00884D1E">
              <w:rPr>
                <w:sz w:val="20"/>
                <w:szCs w:val="20"/>
              </w:rPr>
              <w:t>жание автом</w:t>
            </w:r>
            <w:r w:rsidRPr="00884D1E">
              <w:rPr>
                <w:sz w:val="20"/>
                <w:szCs w:val="20"/>
              </w:rPr>
              <w:t>о</w:t>
            </w:r>
            <w:r w:rsidRPr="00884D1E">
              <w:rPr>
                <w:sz w:val="20"/>
                <w:szCs w:val="20"/>
              </w:rPr>
              <w:t>бильных дорог общего польз</w:t>
            </w:r>
            <w:r w:rsidRPr="00884D1E">
              <w:rPr>
                <w:sz w:val="20"/>
                <w:szCs w:val="20"/>
              </w:rPr>
              <w:t>о</w:t>
            </w:r>
            <w:r w:rsidRPr="00884D1E">
              <w:rPr>
                <w:sz w:val="20"/>
                <w:szCs w:val="20"/>
              </w:rPr>
              <w:t xml:space="preserve">вания местного значения </w:t>
            </w:r>
          </w:p>
        </w:tc>
        <w:tc>
          <w:tcPr>
            <w:tcW w:w="992"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BE0DB2" w:rsidRPr="00B7153E" w:rsidRDefault="00BE0DB2" w:rsidP="00335B7D">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33 336,7</w:t>
            </w:r>
          </w:p>
        </w:tc>
        <w:tc>
          <w:tcPr>
            <w:tcW w:w="743"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3 208,2</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6 278,4</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4 139,1</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5 729,9</w:t>
            </w:r>
          </w:p>
        </w:tc>
        <w:tc>
          <w:tcPr>
            <w:tcW w:w="885"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6 929,4</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7 051,7</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r>
      <w:tr w:rsidR="00BE0DB2" w:rsidRPr="00B7153E" w:rsidTr="00B661B3">
        <w:tc>
          <w:tcPr>
            <w:tcW w:w="1668" w:type="dxa"/>
            <w:tcBorders>
              <w:top w:val="single" w:sz="4" w:space="0" w:color="000000"/>
              <w:left w:val="single" w:sz="4" w:space="0" w:color="000000"/>
              <w:bottom w:val="single" w:sz="4" w:space="0" w:color="000000"/>
              <w:right w:val="single" w:sz="4" w:space="0" w:color="000000"/>
            </w:tcBorders>
          </w:tcPr>
          <w:p w:rsidR="00BE0DB2" w:rsidRDefault="00BE0DB2" w:rsidP="00884D1E">
            <w:pPr>
              <w:pStyle w:val="ConsPlusCell"/>
              <w:jc w:val="center"/>
              <w:rPr>
                <w:sz w:val="20"/>
                <w:szCs w:val="20"/>
              </w:rPr>
            </w:pPr>
            <w:r w:rsidRPr="008B6EDC">
              <w:rPr>
                <w:sz w:val="20"/>
                <w:szCs w:val="20"/>
              </w:rPr>
              <w:t xml:space="preserve">Основное </w:t>
            </w:r>
          </w:p>
          <w:p w:rsidR="00BE0DB2" w:rsidRPr="008B6EDC" w:rsidRDefault="00BE0DB2" w:rsidP="00884D1E">
            <w:pPr>
              <w:pStyle w:val="ConsPlusCell"/>
              <w:jc w:val="center"/>
              <w:rPr>
                <w:sz w:val="20"/>
                <w:szCs w:val="20"/>
              </w:rPr>
            </w:pPr>
            <w:r w:rsidRPr="008B6EDC">
              <w:rPr>
                <w:sz w:val="20"/>
                <w:szCs w:val="20"/>
              </w:rPr>
              <w:t>меро</w:t>
            </w:r>
            <w:r>
              <w:rPr>
                <w:sz w:val="20"/>
                <w:szCs w:val="20"/>
              </w:rPr>
              <w:t>приятие 1.3</w:t>
            </w:r>
          </w:p>
          <w:p w:rsidR="00BE0DB2" w:rsidRPr="00884D1E" w:rsidRDefault="00BE0DB2" w:rsidP="00884D1E">
            <w:pPr>
              <w:pStyle w:val="ConsPlusCell"/>
              <w:jc w:val="center"/>
              <w:rPr>
                <w:sz w:val="20"/>
                <w:szCs w:val="20"/>
              </w:rPr>
            </w:pPr>
            <w:r w:rsidRPr="00884D1E">
              <w:rPr>
                <w:sz w:val="20"/>
                <w:szCs w:val="20"/>
              </w:rPr>
              <w:t>Ремонт автом</w:t>
            </w:r>
            <w:r w:rsidRPr="00884D1E">
              <w:rPr>
                <w:sz w:val="20"/>
                <w:szCs w:val="20"/>
              </w:rPr>
              <w:t>о</w:t>
            </w:r>
            <w:r w:rsidRPr="00884D1E">
              <w:rPr>
                <w:sz w:val="20"/>
                <w:szCs w:val="20"/>
              </w:rPr>
              <w:t>бильных дорог общего польз</w:t>
            </w:r>
            <w:r w:rsidRPr="00884D1E">
              <w:rPr>
                <w:sz w:val="20"/>
                <w:szCs w:val="20"/>
              </w:rPr>
              <w:t>о</w:t>
            </w:r>
            <w:r w:rsidRPr="00884D1E">
              <w:rPr>
                <w:sz w:val="20"/>
                <w:szCs w:val="20"/>
              </w:rPr>
              <w:t>вания местного значения и и</w:t>
            </w:r>
            <w:r w:rsidRPr="00884D1E">
              <w:rPr>
                <w:sz w:val="20"/>
                <w:szCs w:val="20"/>
              </w:rPr>
              <w:t>с</w:t>
            </w:r>
            <w:r w:rsidRPr="00884D1E">
              <w:rPr>
                <w:sz w:val="20"/>
                <w:szCs w:val="20"/>
              </w:rPr>
              <w:lastRenderedPageBreak/>
              <w:t>кусственных сооружений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lastRenderedPageBreak/>
              <w:t>Ответс</w:t>
            </w:r>
            <w:r w:rsidRPr="00B7153E">
              <w:rPr>
                <w:kern w:val="2"/>
              </w:rPr>
              <w:t>т</w:t>
            </w:r>
            <w:r w:rsidRPr="00B7153E">
              <w:rPr>
                <w:kern w:val="2"/>
              </w:rPr>
              <w:t>венный исполн</w:t>
            </w:r>
            <w:r w:rsidRPr="00B7153E">
              <w:rPr>
                <w:kern w:val="2"/>
              </w:rPr>
              <w:t>и</w:t>
            </w:r>
            <w:r w:rsidRPr="00B7153E">
              <w:rPr>
                <w:kern w:val="2"/>
              </w:rPr>
              <w:t>тель:</w:t>
            </w:r>
          </w:p>
          <w:p w:rsidR="00BE0DB2" w:rsidRPr="00B7153E" w:rsidRDefault="00BE0DB2" w:rsidP="00335B7D">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lastRenderedPageBreak/>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E0DB2" w:rsidRDefault="00BE0DB2" w:rsidP="00335B7D">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BE0DB2" w:rsidRDefault="00BE0DB2" w:rsidP="00335B7D">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335B7D">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335B7D">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r>
      <w:tr w:rsidR="00BE0DB2" w:rsidRPr="00B7153E" w:rsidTr="00B661B3">
        <w:tc>
          <w:tcPr>
            <w:tcW w:w="1668" w:type="dxa"/>
            <w:vMerge w:val="restart"/>
            <w:tcBorders>
              <w:top w:val="single" w:sz="4" w:space="0" w:color="000000"/>
              <w:left w:val="single" w:sz="4" w:space="0" w:color="000000"/>
              <w:right w:val="single" w:sz="4" w:space="0" w:color="000000"/>
            </w:tcBorders>
          </w:tcPr>
          <w:p w:rsidR="00BE0DB2" w:rsidRPr="00B7153E" w:rsidRDefault="00BE0DB2" w:rsidP="008B6EDC">
            <w:pPr>
              <w:widowControl w:val="0"/>
              <w:autoSpaceDE w:val="0"/>
              <w:autoSpaceDN w:val="0"/>
              <w:adjustRightInd w:val="0"/>
              <w:ind w:left="-57" w:right="-57"/>
              <w:jc w:val="center"/>
              <w:rPr>
                <w:kern w:val="2"/>
              </w:rPr>
            </w:pPr>
            <w:r w:rsidRPr="00B7153E">
              <w:rPr>
                <w:kern w:val="2"/>
              </w:rPr>
              <w:lastRenderedPageBreak/>
              <w:t xml:space="preserve">Подпрограмма 2 </w:t>
            </w:r>
            <w:r w:rsidRPr="00884D1E">
              <w:rPr>
                <w:kern w:val="2"/>
              </w:rPr>
              <w:t>«</w:t>
            </w:r>
            <w:r w:rsidRPr="00884D1E">
              <w:t>Капитальный ремонт, стро</w:t>
            </w:r>
            <w:r w:rsidRPr="00884D1E">
              <w:t>и</w:t>
            </w:r>
            <w:r w:rsidRPr="00884D1E">
              <w:t>тельство и реко</w:t>
            </w:r>
            <w:r w:rsidRPr="00884D1E">
              <w:t>н</w:t>
            </w:r>
            <w:r w:rsidRPr="00884D1E">
              <w:t>струкция дорог</w:t>
            </w:r>
            <w:r w:rsidRPr="00884D1E">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 xml:space="preserve">всего, </w:t>
            </w:r>
          </w:p>
          <w:p w:rsidR="00BE0DB2" w:rsidRPr="00B7153E" w:rsidRDefault="00BE0DB2"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25579C">
            <w:pPr>
              <w:widowControl w:val="0"/>
              <w:autoSpaceDE w:val="0"/>
              <w:autoSpaceDN w:val="0"/>
              <w:adjustRightInd w:val="0"/>
              <w:ind w:left="-57" w:right="-57"/>
              <w:jc w:val="center"/>
              <w:rPr>
                <w:kern w:val="2"/>
              </w:rPr>
            </w:pPr>
            <w:r>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r>
      <w:tr w:rsidR="00BE0DB2" w:rsidRPr="00B7153E" w:rsidTr="00B661B3">
        <w:tc>
          <w:tcPr>
            <w:tcW w:w="1668" w:type="dxa"/>
            <w:vMerge/>
            <w:tcBorders>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BE0DB2" w:rsidRPr="00B7153E" w:rsidRDefault="00BE0DB2" w:rsidP="00B661B3">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25579C">
            <w:pPr>
              <w:widowControl w:val="0"/>
              <w:autoSpaceDE w:val="0"/>
              <w:autoSpaceDN w:val="0"/>
              <w:adjustRightInd w:val="0"/>
              <w:ind w:left="-57" w:right="-57"/>
              <w:jc w:val="center"/>
              <w:rPr>
                <w:kern w:val="2"/>
              </w:rPr>
            </w:pPr>
            <w:r>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r>
      <w:tr w:rsidR="00BE0DB2" w:rsidRPr="00B7153E" w:rsidTr="00B661B3">
        <w:tc>
          <w:tcPr>
            <w:tcW w:w="1668" w:type="dxa"/>
            <w:tcBorders>
              <w:top w:val="single" w:sz="4" w:space="0" w:color="000000"/>
              <w:left w:val="single" w:sz="4" w:space="0" w:color="000000"/>
              <w:bottom w:val="single" w:sz="4" w:space="0" w:color="000000"/>
              <w:right w:val="single" w:sz="4" w:space="0" w:color="000000"/>
            </w:tcBorders>
          </w:tcPr>
          <w:p w:rsidR="00BE0DB2" w:rsidRDefault="00BE0DB2" w:rsidP="00884D1E">
            <w:pPr>
              <w:pStyle w:val="ConsPlusCell"/>
              <w:jc w:val="center"/>
              <w:rPr>
                <w:sz w:val="20"/>
                <w:szCs w:val="20"/>
              </w:rPr>
            </w:pPr>
            <w:r w:rsidRPr="008B6EDC">
              <w:rPr>
                <w:sz w:val="20"/>
                <w:szCs w:val="20"/>
              </w:rPr>
              <w:t xml:space="preserve">Основное </w:t>
            </w:r>
          </w:p>
          <w:p w:rsidR="00BE0DB2" w:rsidRPr="008B6EDC" w:rsidRDefault="00BE0DB2" w:rsidP="00884D1E">
            <w:pPr>
              <w:pStyle w:val="ConsPlusCell"/>
              <w:jc w:val="center"/>
              <w:rPr>
                <w:sz w:val="20"/>
                <w:szCs w:val="20"/>
              </w:rPr>
            </w:pPr>
            <w:r w:rsidRPr="008B6EDC">
              <w:rPr>
                <w:sz w:val="20"/>
                <w:szCs w:val="20"/>
              </w:rPr>
              <w:t>меро</w:t>
            </w:r>
            <w:r>
              <w:rPr>
                <w:sz w:val="20"/>
                <w:szCs w:val="20"/>
              </w:rPr>
              <w:t>приятие 2.1</w:t>
            </w:r>
          </w:p>
          <w:p w:rsidR="00BE0DB2" w:rsidRPr="00B7153E" w:rsidRDefault="00BE0DB2" w:rsidP="00884D1E">
            <w:pPr>
              <w:widowControl w:val="0"/>
              <w:autoSpaceDE w:val="0"/>
              <w:autoSpaceDN w:val="0"/>
              <w:adjustRightInd w:val="0"/>
              <w:ind w:left="-57" w:right="-57"/>
              <w:jc w:val="center"/>
              <w:rPr>
                <w:kern w:val="2"/>
              </w:rPr>
            </w:pPr>
            <w:r>
              <w:t>Капитальный ремонт автом</w:t>
            </w:r>
            <w:r>
              <w:t>о</w:t>
            </w:r>
            <w:r>
              <w:t>бильных дорог общего пользов</w:t>
            </w:r>
            <w:r>
              <w:t>а</w:t>
            </w:r>
            <w:r>
              <w:t>ния местного значения и иску</w:t>
            </w:r>
            <w:r>
              <w:t>с</w:t>
            </w:r>
            <w:r>
              <w:t>ственных соор</w:t>
            </w:r>
            <w:r>
              <w:t>у</w:t>
            </w:r>
            <w:r>
              <w:t>жений на них</w:t>
            </w:r>
          </w:p>
        </w:tc>
        <w:tc>
          <w:tcPr>
            <w:tcW w:w="992"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BE0DB2" w:rsidRPr="00B7153E" w:rsidRDefault="00BE0DB2" w:rsidP="00B661B3">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25579C">
            <w:pPr>
              <w:widowControl w:val="0"/>
              <w:autoSpaceDE w:val="0"/>
              <w:autoSpaceDN w:val="0"/>
              <w:adjustRightInd w:val="0"/>
              <w:ind w:left="-57" w:right="-57"/>
              <w:jc w:val="center"/>
              <w:rPr>
                <w:kern w:val="2"/>
              </w:rPr>
            </w:pPr>
            <w:r>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r>
      <w:tr w:rsidR="00BE0DB2" w:rsidRPr="00B7153E" w:rsidTr="00B661B3">
        <w:tc>
          <w:tcPr>
            <w:tcW w:w="1668" w:type="dxa"/>
            <w:tcBorders>
              <w:top w:val="single" w:sz="4" w:space="0" w:color="000000"/>
              <w:left w:val="single" w:sz="4" w:space="0" w:color="000000"/>
              <w:bottom w:val="single" w:sz="4" w:space="0" w:color="000000"/>
              <w:right w:val="single" w:sz="4" w:space="0" w:color="000000"/>
            </w:tcBorders>
          </w:tcPr>
          <w:p w:rsidR="00BE0DB2" w:rsidRDefault="00BE0DB2" w:rsidP="00884D1E">
            <w:pPr>
              <w:pStyle w:val="ConsPlusCell"/>
              <w:jc w:val="center"/>
              <w:rPr>
                <w:sz w:val="20"/>
                <w:szCs w:val="20"/>
              </w:rPr>
            </w:pPr>
            <w:r w:rsidRPr="008B6EDC">
              <w:rPr>
                <w:sz w:val="20"/>
                <w:szCs w:val="20"/>
              </w:rPr>
              <w:t xml:space="preserve">Основное </w:t>
            </w:r>
          </w:p>
          <w:p w:rsidR="00BE0DB2" w:rsidRPr="008B6EDC" w:rsidRDefault="00BE0DB2" w:rsidP="00884D1E">
            <w:pPr>
              <w:pStyle w:val="ConsPlusCell"/>
              <w:jc w:val="center"/>
              <w:rPr>
                <w:sz w:val="20"/>
                <w:szCs w:val="20"/>
              </w:rPr>
            </w:pPr>
            <w:r w:rsidRPr="008B6EDC">
              <w:rPr>
                <w:sz w:val="20"/>
                <w:szCs w:val="20"/>
              </w:rPr>
              <w:t>меро</w:t>
            </w:r>
            <w:r>
              <w:rPr>
                <w:sz w:val="20"/>
                <w:szCs w:val="20"/>
              </w:rPr>
              <w:t>приятие 2.2</w:t>
            </w:r>
          </w:p>
          <w:p w:rsidR="00BE0DB2" w:rsidRDefault="00BE0DB2" w:rsidP="00884D1E">
            <w:pPr>
              <w:widowControl w:val="0"/>
              <w:autoSpaceDE w:val="0"/>
              <w:autoSpaceDN w:val="0"/>
              <w:adjustRightInd w:val="0"/>
              <w:ind w:left="-57" w:right="-57"/>
              <w:jc w:val="center"/>
              <w:rPr>
                <w:kern w:val="2"/>
              </w:rPr>
            </w:pPr>
            <w:r>
              <w:t>Проектные раб</w:t>
            </w:r>
            <w:r>
              <w:t>о</w:t>
            </w:r>
            <w:r>
              <w:t>ты по капитал</w:t>
            </w:r>
            <w:r>
              <w:t>ь</w:t>
            </w:r>
            <w:r>
              <w:t>ному ремонту автомобильных дорог общего пользования м</w:t>
            </w:r>
            <w:r>
              <w:t>е</w:t>
            </w:r>
            <w:r>
              <w:t>стного значения и искусственных сооружений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BE0DB2" w:rsidRPr="00B7153E" w:rsidRDefault="00BE0DB2" w:rsidP="008B6EDC">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BE0DB2" w:rsidRPr="00B7153E" w:rsidRDefault="00BE0DB2" w:rsidP="008B6EDC">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25579C">
            <w:pPr>
              <w:widowControl w:val="0"/>
              <w:autoSpaceDE w:val="0"/>
              <w:autoSpaceDN w:val="0"/>
              <w:adjustRightInd w:val="0"/>
              <w:ind w:left="-57" w:right="-57"/>
              <w:jc w:val="center"/>
              <w:rPr>
                <w:kern w:val="2"/>
              </w:rPr>
            </w:pPr>
            <w:r>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r>
      <w:tr w:rsidR="00BE0DB2" w:rsidRPr="00B7153E" w:rsidTr="00B661B3">
        <w:tc>
          <w:tcPr>
            <w:tcW w:w="1668" w:type="dxa"/>
            <w:tcBorders>
              <w:top w:val="single" w:sz="4" w:space="0" w:color="000000"/>
              <w:left w:val="single" w:sz="4" w:space="0" w:color="000000"/>
              <w:bottom w:val="single" w:sz="4" w:space="0" w:color="000000"/>
              <w:right w:val="single" w:sz="4" w:space="0" w:color="000000"/>
            </w:tcBorders>
          </w:tcPr>
          <w:p w:rsidR="00BE0DB2" w:rsidRDefault="00BE0DB2" w:rsidP="00884D1E">
            <w:pPr>
              <w:pStyle w:val="ConsPlusCell"/>
              <w:jc w:val="center"/>
              <w:rPr>
                <w:sz w:val="20"/>
                <w:szCs w:val="20"/>
              </w:rPr>
            </w:pPr>
            <w:r w:rsidRPr="008B6EDC">
              <w:rPr>
                <w:sz w:val="20"/>
                <w:szCs w:val="20"/>
              </w:rPr>
              <w:t xml:space="preserve">Основное </w:t>
            </w:r>
          </w:p>
          <w:p w:rsidR="00BE0DB2" w:rsidRDefault="00BE0DB2" w:rsidP="00884D1E">
            <w:pPr>
              <w:widowControl w:val="0"/>
              <w:autoSpaceDE w:val="0"/>
              <w:autoSpaceDN w:val="0"/>
              <w:adjustRightInd w:val="0"/>
              <w:ind w:left="-57" w:right="-57"/>
              <w:jc w:val="center"/>
            </w:pPr>
            <w:r w:rsidRPr="008B6EDC">
              <w:t>меро</w:t>
            </w:r>
            <w:r>
              <w:t>приятие 2.3</w:t>
            </w:r>
          </w:p>
          <w:p w:rsidR="00BE0DB2" w:rsidRDefault="00BE0DB2" w:rsidP="00884D1E">
            <w:pPr>
              <w:widowControl w:val="0"/>
              <w:autoSpaceDE w:val="0"/>
              <w:autoSpaceDN w:val="0"/>
              <w:adjustRightInd w:val="0"/>
              <w:ind w:left="-57" w:right="-57"/>
              <w:jc w:val="center"/>
              <w:rPr>
                <w:kern w:val="2"/>
              </w:rPr>
            </w:pPr>
            <w:r>
              <w:t xml:space="preserve">Строительство и </w:t>
            </w:r>
            <w:r>
              <w:lastRenderedPageBreak/>
              <w:t>реконструкция автомобильных дорог общего пользования м</w:t>
            </w:r>
            <w:r>
              <w:t>е</w:t>
            </w:r>
            <w:r>
              <w:t>стного значения и искусственных сооружений на них</w:t>
            </w:r>
            <w:r>
              <w:rPr>
                <w:kern w:val="2"/>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BE0DB2" w:rsidRPr="00B7153E" w:rsidRDefault="00BE0DB2" w:rsidP="008B6EDC">
            <w:pPr>
              <w:widowControl w:val="0"/>
              <w:autoSpaceDE w:val="0"/>
              <w:autoSpaceDN w:val="0"/>
              <w:adjustRightInd w:val="0"/>
              <w:ind w:left="-57" w:right="-57"/>
              <w:jc w:val="center"/>
              <w:rPr>
                <w:kern w:val="2"/>
              </w:rPr>
            </w:pPr>
            <w:r w:rsidRPr="00B7153E">
              <w:rPr>
                <w:kern w:val="2"/>
              </w:rPr>
              <w:lastRenderedPageBreak/>
              <w:t>Ответс</w:t>
            </w:r>
            <w:r w:rsidRPr="00B7153E">
              <w:rPr>
                <w:kern w:val="2"/>
              </w:rPr>
              <w:t>т</w:t>
            </w:r>
            <w:r w:rsidRPr="00B7153E">
              <w:rPr>
                <w:kern w:val="2"/>
              </w:rPr>
              <w:t>венный исполн</w:t>
            </w:r>
            <w:r w:rsidRPr="00B7153E">
              <w:rPr>
                <w:kern w:val="2"/>
              </w:rPr>
              <w:t>и</w:t>
            </w:r>
            <w:r w:rsidRPr="00B7153E">
              <w:rPr>
                <w:kern w:val="2"/>
              </w:rPr>
              <w:lastRenderedPageBreak/>
              <w:t>тель:</w:t>
            </w:r>
          </w:p>
          <w:p w:rsidR="00BE0DB2" w:rsidRPr="00B7153E" w:rsidRDefault="00BE0DB2" w:rsidP="008B6EDC">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25579C">
            <w:pPr>
              <w:widowControl w:val="0"/>
              <w:autoSpaceDE w:val="0"/>
              <w:autoSpaceDN w:val="0"/>
              <w:adjustRightInd w:val="0"/>
              <w:ind w:left="-57" w:right="-57"/>
              <w:jc w:val="center"/>
              <w:rPr>
                <w:kern w:val="2"/>
              </w:rPr>
            </w:pPr>
            <w:r>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r>
      <w:tr w:rsidR="00BE0DB2" w:rsidRPr="00B7153E" w:rsidTr="00B661B3">
        <w:tc>
          <w:tcPr>
            <w:tcW w:w="1668" w:type="dxa"/>
            <w:tcBorders>
              <w:top w:val="single" w:sz="4" w:space="0" w:color="000000"/>
              <w:left w:val="single" w:sz="4" w:space="0" w:color="000000"/>
              <w:bottom w:val="single" w:sz="4" w:space="0" w:color="000000"/>
              <w:right w:val="single" w:sz="4" w:space="0" w:color="000000"/>
            </w:tcBorders>
          </w:tcPr>
          <w:p w:rsidR="00BE0DB2" w:rsidRDefault="00BE0DB2" w:rsidP="00335B7D">
            <w:pPr>
              <w:pStyle w:val="ConsPlusCell"/>
              <w:jc w:val="center"/>
              <w:rPr>
                <w:sz w:val="20"/>
                <w:szCs w:val="20"/>
              </w:rPr>
            </w:pPr>
            <w:r w:rsidRPr="008B6EDC">
              <w:rPr>
                <w:sz w:val="20"/>
                <w:szCs w:val="20"/>
              </w:rPr>
              <w:lastRenderedPageBreak/>
              <w:t xml:space="preserve">Основное </w:t>
            </w:r>
          </w:p>
          <w:p w:rsidR="00BE0DB2" w:rsidRDefault="00BE0DB2" w:rsidP="00335B7D">
            <w:pPr>
              <w:widowControl w:val="0"/>
              <w:autoSpaceDE w:val="0"/>
              <w:autoSpaceDN w:val="0"/>
              <w:adjustRightInd w:val="0"/>
              <w:ind w:left="-57" w:right="-57"/>
              <w:jc w:val="center"/>
            </w:pPr>
            <w:r w:rsidRPr="008B6EDC">
              <w:t>меро</w:t>
            </w:r>
            <w:r>
              <w:t>приятие 2.4</w:t>
            </w:r>
          </w:p>
          <w:p w:rsidR="00BE0DB2" w:rsidRDefault="00BE0DB2" w:rsidP="00335B7D">
            <w:pPr>
              <w:widowControl w:val="0"/>
              <w:autoSpaceDE w:val="0"/>
              <w:autoSpaceDN w:val="0"/>
              <w:adjustRightInd w:val="0"/>
              <w:ind w:left="-57" w:right="-57"/>
              <w:jc w:val="center"/>
              <w:rPr>
                <w:kern w:val="2"/>
              </w:rPr>
            </w:pPr>
            <w:r>
              <w:t>Проектные раб</w:t>
            </w:r>
            <w:r>
              <w:t>о</w:t>
            </w:r>
            <w:r>
              <w:t>ты по строител</w:t>
            </w:r>
            <w:r>
              <w:t>ь</w:t>
            </w:r>
            <w:r>
              <w:t>ству и реконс</w:t>
            </w:r>
            <w:r>
              <w:t>т</w:t>
            </w:r>
            <w:r>
              <w:t>рукции автом</w:t>
            </w:r>
            <w:r>
              <w:t>о</w:t>
            </w:r>
            <w:r>
              <w:t>бильных дорог общего пользов</w:t>
            </w:r>
            <w:r>
              <w:t>а</w:t>
            </w:r>
            <w:r>
              <w:t>ния местного значения и иску</w:t>
            </w:r>
            <w:r>
              <w:t>с</w:t>
            </w:r>
            <w:r>
              <w:t>ственных соор</w:t>
            </w:r>
            <w:r>
              <w:t>у</w:t>
            </w:r>
            <w:r>
              <w:t>жений на них</w:t>
            </w:r>
          </w:p>
        </w:tc>
        <w:tc>
          <w:tcPr>
            <w:tcW w:w="992"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BE0DB2" w:rsidRPr="00B7153E" w:rsidRDefault="00BE0DB2" w:rsidP="00335B7D">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p>
        </w:tc>
        <w:tc>
          <w:tcPr>
            <w:tcW w:w="743"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p>
        </w:tc>
        <w:tc>
          <w:tcPr>
            <w:tcW w:w="885"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r>
    </w:tbl>
    <w:p w:rsidR="00B661B3" w:rsidRDefault="00B661B3" w:rsidP="00B661B3">
      <w:pPr>
        <w:autoSpaceDE w:val="0"/>
        <w:autoSpaceDN w:val="0"/>
        <w:adjustRightInd w:val="0"/>
        <w:spacing w:line="235" w:lineRule="auto"/>
        <w:ind w:firstLine="709"/>
        <w:jc w:val="both"/>
        <w:rPr>
          <w:kern w:val="2"/>
          <w:sz w:val="28"/>
          <w:szCs w:val="28"/>
          <w:lang w:eastAsia="en-US"/>
        </w:rPr>
      </w:pPr>
    </w:p>
    <w:p w:rsidR="00B661B3" w:rsidRPr="00B52560" w:rsidRDefault="00B661B3" w:rsidP="00B52560">
      <w:pPr>
        <w:autoSpaceDE w:val="0"/>
        <w:autoSpaceDN w:val="0"/>
        <w:adjustRightInd w:val="0"/>
        <w:spacing w:line="235" w:lineRule="auto"/>
        <w:jc w:val="both"/>
        <w:rPr>
          <w:kern w:val="2"/>
          <w:sz w:val="28"/>
          <w:szCs w:val="28"/>
          <w:lang w:eastAsia="en-US"/>
        </w:rPr>
      </w:pPr>
      <w:r w:rsidRPr="00174F6B">
        <w:rPr>
          <w:kern w:val="2"/>
          <w:sz w:val="28"/>
          <w:szCs w:val="28"/>
          <w:lang w:eastAsia="en-US"/>
        </w:rPr>
        <w:t>Х – код бюджетной классификации расходов бюджетов отсутствует.</w:t>
      </w:r>
    </w:p>
    <w:p w:rsidR="00B661B3" w:rsidRDefault="00B661B3" w:rsidP="00B661B3"/>
    <w:p w:rsidR="008B6EDC" w:rsidRDefault="008B6EDC" w:rsidP="00B661B3"/>
    <w:p w:rsidR="008B6EDC" w:rsidRDefault="008B6EDC" w:rsidP="00B661B3"/>
    <w:p w:rsidR="008B6EDC" w:rsidRDefault="008B6EDC" w:rsidP="00B661B3"/>
    <w:p w:rsidR="008B6EDC" w:rsidRDefault="008B6EDC" w:rsidP="00B661B3"/>
    <w:p w:rsidR="00BE0DB2" w:rsidRDefault="00BE0DB2" w:rsidP="0099145B">
      <w:pPr>
        <w:jc w:val="both"/>
        <w:rPr>
          <w:sz w:val="28"/>
          <w:szCs w:val="28"/>
        </w:rPr>
      </w:pPr>
      <w:r>
        <w:rPr>
          <w:sz w:val="28"/>
          <w:szCs w:val="28"/>
        </w:rPr>
        <w:t xml:space="preserve"> Ведущий специалист по делопроизводству </w:t>
      </w:r>
    </w:p>
    <w:p w:rsidR="0099145B" w:rsidRDefault="00BE0DB2" w:rsidP="0099145B">
      <w:pPr>
        <w:jc w:val="both"/>
        <w:rPr>
          <w:sz w:val="28"/>
          <w:szCs w:val="28"/>
        </w:rPr>
      </w:pPr>
      <w:r>
        <w:rPr>
          <w:sz w:val="28"/>
          <w:szCs w:val="28"/>
        </w:rPr>
        <w:t xml:space="preserve">и архивной работе                                                                                                                                 Е.А. </w:t>
      </w:r>
      <w:proofErr w:type="spellStart"/>
      <w:r>
        <w:rPr>
          <w:sz w:val="28"/>
          <w:szCs w:val="28"/>
        </w:rPr>
        <w:t>Стаценко</w:t>
      </w:r>
      <w:proofErr w:type="spellEnd"/>
    </w:p>
    <w:p w:rsidR="008B6EDC" w:rsidRDefault="008B6EDC" w:rsidP="00B661B3"/>
    <w:p w:rsidR="008B6EDC" w:rsidRDefault="008B6EDC" w:rsidP="00B661B3"/>
    <w:p w:rsidR="008B6EDC" w:rsidRDefault="008B6EDC" w:rsidP="00B661B3"/>
    <w:p w:rsidR="008B6EDC" w:rsidRDefault="008B6EDC" w:rsidP="00B661B3"/>
    <w:p w:rsidR="005F498B" w:rsidRDefault="005F498B" w:rsidP="00B661B3"/>
    <w:p w:rsidR="005F498B" w:rsidRDefault="005F498B" w:rsidP="00B661B3"/>
    <w:p w:rsidR="00BE0DB2" w:rsidRDefault="00BE0DB2" w:rsidP="00B661B3"/>
    <w:p w:rsidR="00BE0DB2" w:rsidRDefault="00BE0DB2" w:rsidP="00B661B3"/>
    <w:p w:rsidR="005F498B" w:rsidRDefault="005F498B" w:rsidP="00B661B3"/>
    <w:p w:rsidR="005F498B" w:rsidRDefault="005F498B" w:rsidP="00B661B3"/>
    <w:tbl>
      <w:tblPr>
        <w:tblW w:w="15417" w:type="dxa"/>
        <w:tblCellMar>
          <w:left w:w="57" w:type="dxa"/>
          <w:right w:w="57" w:type="dxa"/>
        </w:tblCellMar>
        <w:tblLook w:val="01E0"/>
      </w:tblPr>
      <w:tblGrid>
        <w:gridCol w:w="10740"/>
        <w:gridCol w:w="4677"/>
      </w:tblGrid>
      <w:tr w:rsidR="00B661B3" w:rsidRPr="00022438" w:rsidTr="00B661B3">
        <w:tc>
          <w:tcPr>
            <w:tcW w:w="10740" w:type="dxa"/>
          </w:tcPr>
          <w:p w:rsidR="00B661B3" w:rsidRPr="00022438" w:rsidRDefault="00B661B3" w:rsidP="00B661B3">
            <w:pPr>
              <w:widowControl w:val="0"/>
              <w:autoSpaceDE w:val="0"/>
              <w:autoSpaceDN w:val="0"/>
              <w:adjustRightInd w:val="0"/>
              <w:spacing w:before="120" w:after="120" w:line="242" w:lineRule="auto"/>
              <w:jc w:val="both"/>
              <w:rPr>
                <w:sz w:val="28"/>
                <w:szCs w:val="28"/>
              </w:rPr>
            </w:pPr>
          </w:p>
        </w:tc>
        <w:tc>
          <w:tcPr>
            <w:tcW w:w="4677" w:type="dxa"/>
          </w:tcPr>
          <w:p w:rsidR="00EB58F5" w:rsidRPr="00DA2FCD" w:rsidRDefault="0099145B" w:rsidP="00EB58F5">
            <w:pPr>
              <w:widowControl w:val="0"/>
              <w:autoSpaceDE w:val="0"/>
              <w:autoSpaceDN w:val="0"/>
              <w:adjustRightInd w:val="0"/>
              <w:jc w:val="center"/>
              <w:rPr>
                <w:sz w:val="28"/>
                <w:szCs w:val="28"/>
              </w:rPr>
            </w:pPr>
            <w:r>
              <w:rPr>
                <w:sz w:val="28"/>
                <w:szCs w:val="28"/>
              </w:rPr>
              <w:t>Приложение № 2</w:t>
            </w:r>
          </w:p>
          <w:p w:rsidR="00EB58F5" w:rsidRDefault="00EB58F5" w:rsidP="00EB58F5">
            <w:pPr>
              <w:pStyle w:val="af2"/>
              <w:jc w:val="center"/>
              <w:rPr>
                <w:rFonts w:ascii="Times New Roman" w:hAnsi="Times New Roman"/>
                <w:sz w:val="28"/>
                <w:szCs w:val="28"/>
              </w:rPr>
            </w:pPr>
            <w:r w:rsidRPr="00DA2FCD">
              <w:rPr>
                <w:rFonts w:ascii="Times New Roman" w:hAnsi="Times New Roman"/>
                <w:sz w:val="28"/>
                <w:szCs w:val="28"/>
              </w:rPr>
              <w:t>к муниципальной программе</w:t>
            </w:r>
          </w:p>
          <w:p w:rsidR="000A2C68" w:rsidRDefault="005F498B" w:rsidP="00EB58F5">
            <w:pPr>
              <w:widowControl w:val="0"/>
              <w:autoSpaceDE w:val="0"/>
              <w:autoSpaceDN w:val="0"/>
              <w:adjustRightInd w:val="0"/>
              <w:jc w:val="center"/>
              <w:rPr>
                <w:sz w:val="28"/>
                <w:szCs w:val="28"/>
              </w:rPr>
            </w:pPr>
            <w:r>
              <w:rPr>
                <w:sz w:val="28"/>
                <w:szCs w:val="28"/>
              </w:rPr>
              <w:t xml:space="preserve">Краснокутского сельского поселения </w:t>
            </w:r>
            <w:r w:rsidR="00EB58F5">
              <w:rPr>
                <w:sz w:val="28"/>
                <w:szCs w:val="28"/>
              </w:rPr>
              <w:t xml:space="preserve">Октябрьского района </w:t>
            </w:r>
            <w:r w:rsidR="00EB58F5" w:rsidRPr="00DA2FCD">
              <w:rPr>
                <w:sz w:val="28"/>
                <w:szCs w:val="28"/>
              </w:rPr>
              <w:t>«</w:t>
            </w:r>
            <w:r w:rsidR="00EB58F5">
              <w:rPr>
                <w:sz w:val="28"/>
                <w:szCs w:val="28"/>
              </w:rPr>
              <w:t xml:space="preserve">Развитие транспортной системы </w:t>
            </w:r>
          </w:p>
          <w:p w:rsidR="000A2C68" w:rsidRDefault="00EB58F5" w:rsidP="00EB58F5">
            <w:pPr>
              <w:widowControl w:val="0"/>
              <w:autoSpaceDE w:val="0"/>
              <w:autoSpaceDN w:val="0"/>
              <w:adjustRightInd w:val="0"/>
              <w:jc w:val="center"/>
              <w:rPr>
                <w:sz w:val="28"/>
                <w:szCs w:val="28"/>
              </w:rPr>
            </w:pPr>
            <w:r>
              <w:rPr>
                <w:sz w:val="28"/>
                <w:szCs w:val="28"/>
              </w:rPr>
              <w:t>Краснокутского сельско</w:t>
            </w:r>
            <w:r w:rsidR="003600F6">
              <w:rPr>
                <w:sz w:val="28"/>
                <w:szCs w:val="28"/>
              </w:rPr>
              <w:t xml:space="preserve">го </w:t>
            </w:r>
          </w:p>
          <w:p w:rsidR="00B661B3" w:rsidRPr="00022438" w:rsidRDefault="00EB58F5" w:rsidP="00EB58F5">
            <w:pPr>
              <w:widowControl w:val="0"/>
              <w:autoSpaceDE w:val="0"/>
              <w:autoSpaceDN w:val="0"/>
              <w:adjustRightInd w:val="0"/>
              <w:jc w:val="center"/>
              <w:rPr>
                <w:sz w:val="28"/>
                <w:szCs w:val="28"/>
              </w:rPr>
            </w:pPr>
            <w:r>
              <w:rPr>
                <w:sz w:val="28"/>
                <w:szCs w:val="28"/>
              </w:rPr>
              <w:t>поселения</w:t>
            </w:r>
            <w:r w:rsidRPr="00DA2FCD">
              <w:rPr>
                <w:sz w:val="28"/>
                <w:szCs w:val="28"/>
              </w:rPr>
              <w:t>»</w:t>
            </w:r>
          </w:p>
        </w:tc>
      </w:tr>
    </w:tbl>
    <w:p w:rsidR="00D72428" w:rsidRDefault="00D72428" w:rsidP="00B661B3"/>
    <w:p w:rsidR="00B661B3" w:rsidRPr="006D6198" w:rsidRDefault="00B661B3" w:rsidP="00B661B3">
      <w:pPr>
        <w:widowControl w:val="0"/>
        <w:autoSpaceDE w:val="0"/>
        <w:autoSpaceDN w:val="0"/>
        <w:adjustRightInd w:val="0"/>
        <w:spacing w:line="242" w:lineRule="auto"/>
        <w:jc w:val="center"/>
        <w:rPr>
          <w:kern w:val="2"/>
          <w:sz w:val="28"/>
          <w:szCs w:val="28"/>
        </w:rPr>
      </w:pPr>
      <w:r w:rsidRPr="006D6198">
        <w:rPr>
          <w:kern w:val="2"/>
          <w:sz w:val="28"/>
          <w:szCs w:val="28"/>
        </w:rPr>
        <w:t>РАСХОДЫ</w:t>
      </w:r>
      <w:r w:rsidRPr="006D6198">
        <w:rPr>
          <w:kern w:val="2"/>
          <w:sz w:val="28"/>
          <w:szCs w:val="28"/>
        </w:rPr>
        <w:br/>
        <w:t>на реализацию муниципальной программы</w:t>
      </w:r>
      <w:r w:rsidRPr="006D6198">
        <w:rPr>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B661B3" w:rsidRPr="006D6198" w:rsidTr="00B661B3">
        <w:tc>
          <w:tcPr>
            <w:tcW w:w="2270" w:type="dxa"/>
            <w:vMerge w:val="restart"/>
          </w:tcPr>
          <w:p w:rsidR="00B661B3" w:rsidRPr="006D6198" w:rsidRDefault="00B661B3" w:rsidP="00B661B3">
            <w:pPr>
              <w:widowControl w:val="0"/>
              <w:autoSpaceDE w:val="0"/>
              <w:autoSpaceDN w:val="0"/>
              <w:adjustRightInd w:val="0"/>
              <w:jc w:val="center"/>
              <w:rPr>
                <w:kern w:val="2"/>
              </w:rPr>
            </w:pPr>
            <w:r w:rsidRPr="006D6198">
              <w:rPr>
                <w:kern w:val="2"/>
              </w:rPr>
              <w:t xml:space="preserve">Наименование </w:t>
            </w:r>
            <w:r>
              <w:rPr>
                <w:kern w:val="2"/>
              </w:rPr>
              <w:t>мун</w:t>
            </w:r>
            <w:r>
              <w:rPr>
                <w:kern w:val="2"/>
              </w:rPr>
              <w:t>и</w:t>
            </w:r>
            <w:r>
              <w:rPr>
                <w:kern w:val="2"/>
              </w:rPr>
              <w:t xml:space="preserve">ципальной </w:t>
            </w:r>
            <w:r w:rsidRPr="006D6198">
              <w:rPr>
                <w:kern w:val="2"/>
              </w:rPr>
              <w:t>программы, номер и наименование подпрограммы</w:t>
            </w:r>
          </w:p>
        </w:tc>
        <w:tc>
          <w:tcPr>
            <w:tcW w:w="1524" w:type="dxa"/>
            <w:vMerge w:val="restart"/>
          </w:tcPr>
          <w:p w:rsidR="00B661B3" w:rsidRPr="006D6198" w:rsidRDefault="00B661B3" w:rsidP="00B661B3">
            <w:pPr>
              <w:widowControl w:val="0"/>
              <w:autoSpaceDE w:val="0"/>
              <w:autoSpaceDN w:val="0"/>
              <w:adjustRightInd w:val="0"/>
              <w:jc w:val="center"/>
              <w:rPr>
                <w:kern w:val="2"/>
              </w:rPr>
            </w:pPr>
            <w:r w:rsidRPr="006D6198">
              <w:rPr>
                <w:kern w:val="2"/>
              </w:rPr>
              <w:t>Источник ф</w:t>
            </w:r>
            <w:r w:rsidRPr="006D6198">
              <w:rPr>
                <w:kern w:val="2"/>
              </w:rPr>
              <w:t>и</w:t>
            </w:r>
            <w:r w:rsidR="00C011F4">
              <w:rPr>
                <w:kern w:val="2"/>
              </w:rPr>
              <w:t>нансирова</w:t>
            </w:r>
            <w:r w:rsidRPr="006D6198">
              <w:rPr>
                <w:kern w:val="2"/>
              </w:rPr>
              <w:t>ния</w:t>
            </w:r>
          </w:p>
        </w:tc>
        <w:tc>
          <w:tcPr>
            <w:tcW w:w="992" w:type="dxa"/>
            <w:vMerge w:val="restart"/>
          </w:tcPr>
          <w:p w:rsidR="00B661B3" w:rsidRPr="006D6198" w:rsidRDefault="00B661B3" w:rsidP="00B661B3">
            <w:pPr>
              <w:widowControl w:val="0"/>
              <w:autoSpaceDE w:val="0"/>
              <w:autoSpaceDN w:val="0"/>
              <w:adjustRightInd w:val="0"/>
              <w:ind w:left="-57" w:right="-57"/>
              <w:jc w:val="center"/>
              <w:rPr>
                <w:kern w:val="2"/>
              </w:rPr>
            </w:pPr>
            <w:r w:rsidRPr="006D6198">
              <w:rPr>
                <w:kern w:val="2"/>
              </w:rPr>
              <w:t>Объем расходов, всего</w:t>
            </w:r>
          </w:p>
          <w:p w:rsidR="00B661B3" w:rsidRPr="006D6198" w:rsidRDefault="00B661B3" w:rsidP="00B661B3">
            <w:pPr>
              <w:widowControl w:val="0"/>
              <w:autoSpaceDE w:val="0"/>
              <w:autoSpaceDN w:val="0"/>
              <w:adjustRightInd w:val="0"/>
              <w:ind w:left="-57" w:right="-57"/>
              <w:jc w:val="center"/>
              <w:rPr>
                <w:kern w:val="2"/>
              </w:rPr>
            </w:pPr>
            <w:r w:rsidRPr="006D6198">
              <w:rPr>
                <w:kern w:val="2"/>
              </w:rPr>
              <w:t>(тыс. рублей)</w:t>
            </w:r>
          </w:p>
        </w:tc>
        <w:tc>
          <w:tcPr>
            <w:tcW w:w="10632" w:type="dxa"/>
            <w:gridSpan w:val="12"/>
          </w:tcPr>
          <w:p w:rsidR="00B661B3" w:rsidRPr="006D6198" w:rsidRDefault="00B661B3" w:rsidP="00B661B3">
            <w:pPr>
              <w:widowControl w:val="0"/>
              <w:autoSpaceDE w:val="0"/>
              <w:autoSpaceDN w:val="0"/>
              <w:adjustRightInd w:val="0"/>
              <w:jc w:val="center"/>
              <w:rPr>
                <w:kern w:val="2"/>
              </w:rPr>
            </w:pPr>
            <w:r w:rsidRPr="006D6198">
              <w:rPr>
                <w:kern w:val="2"/>
              </w:rPr>
              <w:t xml:space="preserve">В том числе по годам реализации </w:t>
            </w:r>
            <w:r>
              <w:rPr>
                <w:kern w:val="2"/>
              </w:rPr>
              <w:t>муниципальной</w:t>
            </w:r>
            <w:r w:rsidRPr="006D6198">
              <w:rPr>
                <w:kern w:val="2"/>
              </w:rPr>
              <w:t xml:space="preserve"> программы (тыс. рублей)</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vMerge/>
          </w:tcPr>
          <w:p w:rsidR="00B661B3" w:rsidRPr="006D6198" w:rsidRDefault="00B661B3" w:rsidP="00B661B3">
            <w:pPr>
              <w:widowControl w:val="0"/>
              <w:autoSpaceDE w:val="0"/>
              <w:autoSpaceDN w:val="0"/>
              <w:adjustRightInd w:val="0"/>
              <w:jc w:val="center"/>
              <w:rPr>
                <w:kern w:val="2"/>
              </w:rPr>
            </w:pPr>
          </w:p>
        </w:tc>
        <w:tc>
          <w:tcPr>
            <w:tcW w:w="992" w:type="dxa"/>
            <w:vMerge/>
          </w:tcPr>
          <w:p w:rsidR="00B661B3" w:rsidRPr="006D6198" w:rsidRDefault="00B661B3" w:rsidP="00B661B3">
            <w:pPr>
              <w:widowControl w:val="0"/>
              <w:autoSpaceDE w:val="0"/>
              <w:autoSpaceDN w:val="0"/>
              <w:adjustRightInd w:val="0"/>
              <w:jc w:val="center"/>
              <w:rPr>
                <w:kern w:val="2"/>
              </w:rPr>
            </w:pP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2019</w:t>
            </w:r>
          </w:p>
        </w:tc>
        <w:tc>
          <w:tcPr>
            <w:tcW w:w="993" w:type="dxa"/>
          </w:tcPr>
          <w:p w:rsidR="00B661B3" w:rsidRPr="006D6198" w:rsidRDefault="00B661B3" w:rsidP="00B661B3">
            <w:pPr>
              <w:widowControl w:val="0"/>
              <w:autoSpaceDE w:val="0"/>
              <w:autoSpaceDN w:val="0"/>
              <w:adjustRightInd w:val="0"/>
              <w:jc w:val="center"/>
              <w:rPr>
                <w:kern w:val="2"/>
              </w:rPr>
            </w:pPr>
            <w:r w:rsidRPr="006D6198">
              <w:rPr>
                <w:kern w:val="2"/>
              </w:rPr>
              <w:t>2020</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2021</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2022</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2024</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2025</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2026</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2027</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2028</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2029</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2030</w:t>
            </w:r>
          </w:p>
        </w:tc>
      </w:tr>
    </w:tbl>
    <w:p w:rsidR="00B661B3" w:rsidRPr="006D6198" w:rsidRDefault="00B661B3" w:rsidP="00B661B3"/>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B661B3" w:rsidRPr="006D6198" w:rsidTr="00B661B3">
        <w:trPr>
          <w:tblHeader/>
        </w:trPr>
        <w:tc>
          <w:tcPr>
            <w:tcW w:w="2270" w:type="dxa"/>
          </w:tcPr>
          <w:p w:rsidR="00B661B3" w:rsidRPr="006D6198" w:rsidRDefault="00B661B3" w:rsidP="00B661B3">
            <w:pPr>
              <w:widowControl w:val="0"/>
              <w:autoSpaceDE w:val="0"/>
              <w:autoSpaceDN w:val="0"/>
              <w:adjustRightInd w:val="0"/>
              <w:jc w:val="center"/>
              <w:rPr>
                <w:kern w:val="2"/>
              </w:rPr>
            </w:pPr>
            <w:r w:rsidRPr="006D6198">
              <w:rPr>
                <w:kern w:val="2"/>
              </w:rPr>
              <w:t>1</w:t>
            </w:r>
          </w:p>
        </w:tc>
        <w:tc>
          <w:tcPr>
            <w:tcW w:w="1524" w:type="dxa"/>
          </w:tcPr>
          <w:p w:rsidR="00B661B3" w:rsidRPr="006D6198" w:rsidRDefault="00B661B3" w:rsidP="00B661B3">
            <w:pPr>
              <w:widowControl w:val="0"/>
              <w:autoSpaceDE w:val="0"/>
              <w:autoSpaceDN w:val="0"/>
              <w:adjustRightInd w:val="0"/>
              <w:jc w:val="center"/>
              <w:rPr>
                <w:kern w:val="2"/>
              </w:rPr>
            </w:pPr>
            <w:r w:rsidRPr="006D6198">
              <w:rPr>
                <w:kern w:val="2"/>
              </w:rPr>
              <w:t>2</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4</w:t>
            </w:r>
          </w:p>
        </w:tc>
        <w:tc>
          <w:tcPr>
            <w:tcW w:w="993" w:type="dxa"/>
          </w:tcPr>
          <w:p w:rsidR="00B661B3" w:rsidRPr="006D6198" w:rsidRDefault="00B661B3" w:rsidP="00B661B3">
            <w:pPr>
              <w:widowControl w:val="0"/>
              <w:autoSpaceDE w:val="0"/>
              <w:autoSpaceDN w:val="0"/>
              <w:adjustRightInd w:val="0"/>
              <w:jc w:val="center"/>
              <w:rPr>
                <w:kern w:val="2"/>
              </w:rPr>
            </w:pPr>
            <w:r w:rsidRPr="006D6198">
              <w:rPr>
                <w:kern w:val="2"/>
              </w:rPr>
              <w:t>5</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6</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7</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8</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9</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10</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11</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12</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13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14</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15</w:t>
            </w:r>
          </w:p>
        </w:tc>
      </w:tr>
      <w:tr w:rsidR="00BE0DB2" w:rsidRPr="006D6198" w:rsidTr="00B661B3">
        <w:tc>
          <w:tcPr>
            <w:tcW w:w="2270" w:type="dxa"/>
            <w:vMerge w:val="restart"/>
          </w:tcPr>
          <w:p w:rsidR="00BE0DB2" w:rsidRPr="006D6198" w:rsidRDefault="00BE0DB2" w:rsidP="00B661B3">
            <w:pPr>
              <w:widowControl w:val="0"/>
              <w:autoSpaceDE w:val="0"/>
              <w:autoSpaceDN w:val="0"/>
              <w:adjustRightInd w:val="0"/>
              <w:rPr>
                <w:kern w:val="2"/>
              </w:rPr>
            </w:pPr>
            <w:r w:rsidRPr="008B6EDC">
              <w:rPr>
                <w:kern w:val="2"/>
              </w:rPr>
              <w:t>Муниципальная пр</w:t>
            </w:r>
            <w:r w:rsidRPr="008B6EDC">
              <w:rPr>
                <w:kern w:val="2"/>
              </w:rPr>
              <w:t>о</w:t>
            </w:r>
            <w:r w:rsidRPr="008B6EDC">
              <w:rPr>
                <w:kern w:val="2"/>
              </w:rPr>
              <w:t xml:space="preserve">грамма </w:t>
            </w:r>
            <w:r w:rsidRPr="008B6EDC">
              <w:t>«</w:t>
            </w:r>
            <w:r>
              <w:t>Развитие транспортной системы Краснокутского сел</w:t>
            </w:r>
            <w:r>
              <w:t>ь</w:t>
            </w:r>
            <w:r>
              <w:t>ского поселения</w:t>
            </w:r>
            <w:r w:rsidRPr="008B6EDC">
              <w:t>»</w:t>
            </w:r>
          </w:p>
        </w:tc>
        <w:tc>
          <w:tcPr>
            <w:tcW w:w="1524" w:type="dxa"/>
          </w:tcPr>
          <w:p w:rsidR="00BE0DB2" w:rsidRPr="006D6198" w:rsidRDefault="00BE0DB2" w:rsidP="00B661B3">
            <w:pPr>
              <w:widowControl w:val="0"/>
              <w:autoSpaceDE w:val="0"/>
              <w:autoSpaceDN w:val="0"/>
              <w:adjustRightInd w:val="0"/>
              <w:rPr>
                <w:kern w:val="2"/>
              </w:rPr>
            </w:pPr>
            <w:r w:rsidRPr="006D6198">
              <w:rPr>
                <w:kern w:val="2"/>
              </w:rPr>
              <w:t xml:space="preserve">всего </w:t>
            </w:r>
          </w:p>
        </w:tc>
        <w:tc>
          <w:tcPr>
            <w:tcW w:w="992" w:type="dxa"/>
          </w:tcPr>
          <w:p w:rsidR="00BE0DB2" w:rsidRPr="00B7153E" w:rsidRDefault="00BE0DB2" w:rsidP="00B22214">
            <w:pPr>
              <w:widowControl w:val="0"/>
              <w:autoSpaceDE w:val="0"/>
              <w:autoSpaceDN w:val="0"/>
              <w:adjustRightInd w:val="0"/>
              <w:ind w:left="-57" w:right="-57"/>
              <w:jc w:val="center"/>
              <w:rPr>
                <w:kern w:val="2"/>
              </w:rPr>
            </w:pPr>
            <w:r>
              <w:rPr>
                <w:kern w:val="2"/>
              </w:rPr>
              <w:t>33 336,7</w:t>
            </w:r>
          </w:p>
        </w:tc>
        <w:tc>
          <w:tcPr>
            <w:tcW w:w="851" w:type="dxa"/>
          </w:tcPr>
          <w:p w:rsidR="00BE0DB2" w:rsidRPr="00B7153E" w:rsidRDefault="00BE0DB2" w:rsidP="00B22214">
            <w:pPr>
              <w:widowControl w:val="0"/>
              <w:autoSpaceDE w:val="0"/>
              <w:autoSpaceDN w:val="0"/>
              <w:adjustRightInd w:val="0"/>
              <w:ind w:left="-57" w:right="-57"/>
              <w:jc w:val="center"/>
              <w:rPr>
                <w:kern w:val="2"/>
              </w:rPr>
            </w:pPr>
            <w:r>
              <w:rPr>
                <w:kern w:val="2"/>
              </w:rPr>
              <w:t>3 208,2</w:t>
            </w:r>
          </w:p>
        </w:tc>
        <w:tc>
          <w:tcPr>
            <w:tcW w:w="993" w:type="dxa"/>
          </w:tcPr>
          <w:p w:rsidR="00BE0DB2" w:rsidRPr="00B7153E" w:rsidRDefault="00BE0DB2" w:rsidP="00B22214">
            <w:pPr>
              <w:widowControl w:val="0"/>
              <w:autoSpaceDE w:val="0"/>
              <w:autoSpaceDN w:val="0"/>
              <w:adjustRightInd w:val="0"/>
              <w:ind w:left="-57" w:right="-57"/>
              <w:jc w:val="center"/>
              <w:rPr>
                <w:kern w:val="2"/>
              </w:rPr>
            </w:pPr>
            <w:r>
              <w:rPr>
                <w:kern w:val="2"/>
              </w:rPr>
              <w:t>6 278,4</w:t>
            </w:r>
          </w:p>
        </w:tc>
        <w:tc>
          <w:tcPr>
            <w:tcW w:w="850" w:type="dxa"/>
          </w:tcPr>
          <w:p w:rsidR="00BE0DB2" w:rsidRPr="00B7153E" w:rsidRDefault="00BE0DB2" w:rsidP="00B22214">
            <w:pPr>
              <w:widowControl w:val="0"/>
              <w:autoSpaceDE w:val="0"/>
              <w:autoSpaceDN w:val="0"/>
              <w:adjustRightInd w:val="0"/>
              <w:ind w:left="-57" w:right="-57"/>
              <w:jc w:val="center"/>
              <w:rPr>
                <w:kern w:val="2"/>
              </w:rPr>
            </w:pPr>
            <w:r>
              <w:rPr>
                <w:kern w:val="2"/>
              </w:rPr>
              <w:t>4 139,1</w:t>
            </w:r>
          </w:p>
        </w:tc>
        <w:tc>
          <w:tcPr>
            <w:tcW w:w="851" w:type="dxa"/>
          </w:tcPr>
          <w:p w:rsidR="00BE0DB2" w:rsidRPr="00B7153E" w:rsidRDefault="00BE0DB2" w:rsidP="00B22214">
            <w:pPr>
              <w:widowControl w:val="0"/>
              <w:autoSpaceDE w:val="0"/>
              <w:autoSpaceDN w:val="0"/>
              <w:adjustRightInd w:val="0"/>
              <w:ind w:left="-57" w:right="-57"/>
              <w:jc w:val="center"/>
              <w:rPr>
                <w:kern w:val="2"/>
              </w:rPr>
            </w:pPr>
            <w:r>
              <w:rPr>
                <w:kern w:val="2"/>
              </w:rPr>
              <w:t>5 729,9</w:t>
            </w:r>
          </w:p>
        </w:tc>
        <w:tc>
          <w:tcPr>
            <w:tcW w:w="850" w:type="dxa"/>
          </w:tcPr>
          <w:p w:rsidR="00BE0DB2" w:rsidRPr="00B7153E" w:rsidRDefault="00BE0DB2" w:rsidP="00B22214">
            <w:pPr>
              <w:widowControl w:val="0"/>
              <w:autoSpaceDE w:val="0"/>
              <w:autoSpaceDN w:val="0"/>
              <w:adjustRightInd w:val="0"/>
              <w:ind w:left="-57" w:right="-57"/>
              <w:jc w:val="center"/>
              <w:rPr>
                <w:kern w:val="2"/>
              </w:rPr>
            </w:pPr>
            <w:r>
              <w:rPr>
                <w:kern w:val="2"/>
              </w:rPr>
              <w:t>6 929,4</w:t>
            </w:r>
          </w:p>
        </w:tc>
        <w:tc>
          <w:tcPr>
            <w:tcW w:w="851" w:type="dxa"/>
          </w:tcPr>
          <w:p w:rsidR="00BE0DB2" w:rsidRPr="00B7153E" w:rsidRDefault="00BE0DB2" w:rsidP="00B22214">
            <w:pPr>
              <w:widowControl w:val="0"/>
              <w:autoSpaceDE w:val="0"/>
              <w:autoSpaceDN w:val="0"/>
              <w:adjustRightInd w:val="0"/>
              <w:ind w:left="-57" w:right="-57"/>
              <w:jc w:val="center"/>
              <w:rPr>
                <w:kern w:val="2"/>
              </w:rPr>
            </w:pPr>
            <w:r>
              <w:rPr>
                <w:kern w:val="2"/>
              </w:rPr>
              <w:t>7 051,7</w:t>
            </w:r>
          </w:p>
        </w:tc>
        <w:tc>
          <w:tcPr>
            <w:tcW w:w="850" w:type="dxa"/>
          </w:tcPr>
          <w:p w:rsidR="00BE0DB2" w:rsidRPr="006D6198" w:rsidRDefault="00BE0DB2" w:rsidP="00B661B3">
            <w:pPr>
              <w:jc w:val="center"/>
              <w:rPr>
                <w:spacing w:val="-10"/>
              </w:rPr>
            </w:pPr>
            <w:r>
              <w:rPr>
                <w:spacing w:val="-10"/>
              </w:rPr>
              <w:t>-</w:t>
            </w:r>
          </w:p>
        </w:tc>
        <w:tc>
          <w:tcPr>
            <w:tcW w:w="851" w:type="dxa"/>
          </w:tcPr>
          <w:p w:rsidR="00BE0DB2" w:rsidRPr="006D6198" w:rsidRDefault="00BE0DB2" w:rsidP="00B661B3">
            <w:pPr>
              <w:jc w:val="center"/>
              <w:rPr>
                <w:spacing w:val="-10"/>
              </w:rPr>
            </w:pPr>
            <w:r>
              <w:rPr>
                <w:spacing w:val="-10"/>
              </w:rPr>
              <w:t>-</w:t>
            </w:r>
          </w:p>
        </w:tc>
        <w:tc>
          <w:tcPr>
            <w:tcW w:w="992" w:type="dxa"/>
          </w:tcPr>
          <w:p w:rsidR="00BE0DB2" w:rsidRPr="006D6198" w:rsidRDefault="00BE0DB2" w:rsidP="00B661B3">
            <w:pPr>
              <w:jc w:val="center"/>
              <w:rPr>
                <w:spacing w:val="-10"/>
              </w:rPr>
            </w:pPr>
            <w:r>
              <w:rPr>
                <w:spacing w:val="-10"/>
              </w:rPr>
              <w:t>-</w:t>
            </w:r>
          </w:p>
        </w:tc>
        <w:tc>
          <w:tcPr>
            <w:tcW w:w="992" w:type="dxa"/>
          </w:tcPr>
          <w:p w:rsidR="00BE0DB2" w:rsidRPr="006D6198" w:rsidRDefault="00BE0DB2" w:rsidP="00B661B3">
            <w:pPr>
              <w:jc w:val="center"/>
              <w:rPr>
                <w:spacing w:val="-10"/>
              </w:rPr>
            </w:pPr>
            <w:r>
              <w:rPr>
                <w:spacing w:val="-10"/>
              </w:rPr>
              <w:t>-</w:t>
            </w:r>
          </w:p>
        </w:tc>
        <w:tc>
          <w:tcPr>
            <w:tcW w:w="851" w:type="dxa"/>
          </w:tcPr>
          <w:p w:rsidR="00BE0DB2" w:rsidRPr="006D6198" w:rsidRDefault="00BE0DB2" w:rsidP="00B661B3">
            <w:pPr>
              <w:jc w:val="center"/>
              <w:rPr>
                <w:spacing w:val="-10"/>
              </w:rPr>
            </w:pPr>
            <w:r>
              <w:rPr>
                <w:spacing w:val="-10"/>
              </w:rPr>
              <w:t>-</w:t>
            </w:r>
          </w:p>
        </w:tc>
        <w:tc>
          <w:tcPr>
            <w:tcW w:w="850" w:type="dxa"/>
          </w:tcPr>
          <w:p w:rsidR="00BE0DB2" w:rsidRPr="006D6198" w:rsidRDefault="00BE0DB2" w:rsidP="00B661B3">
            <w:pPr>
              <w:jc w:val="center"/>
              <w:rPr>
                <w:spacing w:val="-10"/>
              </w:rPr>
            </w:pPr>
            <w:r>
              <w:rPr>
                <w:spacing w:val="-10"/>
              </w:rPr>
              <w:t>-</w:t>
            </w:r>
          </w:p>
        </w:tc>
      </w:tr>
      <w:tr w:rsidR="00C124AE" w:rsidRPr="006D6198" w:rsidTr="00B661B3">
        <w:tc>
          <w:tcPr>
            <w:tcW w:w="2270" w:type="dxa"/>
            <w:vMerge/>
          </w:tcPr>
          <w:p w:rsidR="00C124AE" w:rsidRPr="006D6198" w:rsidRDefault="00C124AE" w:rsidP="00B661B3">
            <w:pPr>
              <w:widowControl w:val="0"/>
              <w:autoSpaceDE w:val="0"/>
              <w:autoSpaceDN w:val="0"/>
              <w:adjustRightInd w:val="0"/>
              <w:jc w:val="center"/>
              <w:rPr>
                <w:kern w:val="2"/>
              </w:rPr>
            </w:pPr>
          </w:p>
        </w:tc>
        <w:tc>
          <w:tcPr>
            <w:tcW w:w="1524" w:type="dxa"/>
          </w:tcPr>
          <w:p w:rsidR="00C124AE" w:rsidRPr="006D6198" w:rsidRDefault="00C124AE" w:rsidP="00B661B3">
            <w:pPr>
              <w:widowControl w:val="0"/>
              <w:autoSpaceDE w:val="0"/>
              <w:autoSpaceDN w:val="0"/>
              <w:adjustRightInd w:val="0"/>
              <w:rPr>
                <w:kern w:val="2"/>
              </w:rPr>
            </w:pPr>
            <w:r w:rsidRPr="006D6198">
              <w:rPr>
                <w:kern w:val="2"/>
              </w:rPr>
              <w:t xml:space="preserve">бюджет </w:t>
            </w:r>
            <w:r>
              <w:rPr>
                <w:kern w:val="2"/>
              </w:rPr>
              <w:t>Кра</w:t>
            </w:r>
            <w:r>
              <w:rPr>
                <w:kern w:val="2"/>
              </w:rPr>
              <w:t>с</w:t>
            </w:r>
            <w:r>
              <w:rPr>
                <w:kern w:val="2"/>
              </w:rPr>
              <w:t>нокутского сельского п</w:t>
            </w:r>
            <w:r>
              <w:rPr>
                <w:kern w:val="2"/>
              </w:rPr>
              <w:t>о</w:t>
            </w:r>
            <w:r>
              <w:rPr>
                <w:kern w:val="2"/>
              </w:rPr>
              <w:t xml:space="preserve">селения </w:t>
            </w:r>
            <w:r w:rsidRPr="006D6198">
              <w:rPr>
                <w:kern w:val="2"/>
              </w:rPr>
              <w:t>О</w:t>
            </w:r>
            <w:r w:rsidRPr="006D6198">
              <w:rPr>
                <w:kern w:val="2"/>
              </w:rPr>
              <w:t>к</w:t>
            </w:r>
            <w:r w:rsidRPr="006D6198">
              <w:rPr>
                <w:kern w:val="2"/>
              </w:rPr>
              <w:t>тябрьского района</w:t>
            </w:r>
          </w:p>
        </w:tc>
        <w:tc>
          <w:tcPr>
            <w:tcW w:w="992" w:type="dxa"/>
          </w:tcPr>
          <w:p w:rsidR="00C124AE" w:rsidRPr="006D6198" w:rsidRDefault="00C124AE" w:rsidP="001F6F00">
            <w:pPr>
              <w:jc w:val="center"/>
              <w:rPr>
                <w:spacing w:val="-10"/>
              </w:rPr>
            </w:pPr>
          </w:p>
        </w:tc>
        <w:tc>
          <w:tcPr>
            <w:tcW w:w="851" w:type="dxa"/>
          </w:tcPr>
          <w:p w:rsidR="00C124AE" w:rsidRPr="006D6198" w:rsidRDefault="00C124AE" w:rsidP="001F6F00">
            <w:pPr>
              <w:jc w:val="center"/>
              <w:rPr>
                <w:spacing w:val="-10"/>
              </w:rPr>
            </w:pPr>
          </w:p>
        </w:tc>
        <w:tc>
          <w:tcPr>
            <w:tcW w:w="993" w:type="dxa"/>
          </w:tcPr>
          <w:p w:rsidR="00C124AE" w:rsidRPr="006D6198" w:rsidRDefault="00C124AE" w:rsidP="001F6F00">
            <w:pPr>
              <w:jc w:val="center"/>
              <w:rPr>
                <w:spacing w:val="-10"/>
              </w:rPr>
            </w:pPr>
          </w:p>
        </w:tc>
        <w:tc>
          <w:tcPr>
            <w:tcW w:w="850" w:type="dxa"/>
          </w:tcPr>
          <w:p w:rsidR="00C124AE" w:rsidRPr="00B7153E" w:rsidRDefault="00C124AE" w:rsidP="00B22214">
            <w:pPr>
              <w:widowControl w:val="0"/>
              <w:autoSpaceDE w:val="0"/>
              <w:autoSpaceDN w:val="0"/>
              <w:adjustRightInd w:val="0"/>
              <w:ind w:left="-57" w:right="-57"/>
              <w:jc w:val="center"/>
              <w:rPr>
                <w:kern w:val="2"/>
              </w:rPr>
            </w:pPr>
          </w:p>
        </w:tc>
        <w:tc>
          <w:tcPr>
            <w:tcW w:w="851" w:type="dxa"/>
          </w:tcPr>
          <w:p w:rsidR="00C124AE" w:rsidRPr="00B7153E" w:rsidRDefault="00C124AE" w:rsidP="00B22214">
            <w:pPr>
              <w:widowControl w:val="0"/>
              <w:autoSpaceDE w:val="0"/>
              <w:autoSpaceDN w:val="0"/>
              <w:adjustRightInd w:val="0"/>
              <w:ind w:left="-57" w:right="-57"/>
              <w:jc w:val="center"/>
              <w:rPr>
                <w:kern w:val="2"/>
              </w:rPr>
            </w:pPr>
          </w:p>
        </w:tc>
        <w:tc>
          <w:tcPr>
            <w:tcW w:w="850" w:type="dxa"/>
          </w:tcPr>
          <w:p w:rsidR="00C124AE" w:rsidRPr="00B7153E" w:rsidRDefault="00C124AE" w:rsidP="00B22214">
            <w:pPr>
              <w:widowControl w:val="0"/>
              <w:autoSpaceDE w:val="0"/>
              <w:autoSpaceDN w:val="0"/>
              <w:adjustRightInd w:val="0"/>
              <w:ind w:left="-57" w:right="-57"/>
              <w:jc w:val="center"/>
              <w:rPr>
                <w:kern w:val="2"/>
              </w:rPr>
            </w:pPr>
          </w:p>
        </w:tc>
        <w:tc>
          <w:tcPr>
            <w:tcW w:w="851" w:type="dxa"/>
          </w:tcPr>
          <w:p w:rsidR="00C124AE" w:rsidRPr="00B7153E" w:rsidRDefault="00C124AE" w:rsidP="00B22214">
            <w:pPr>
              <w:widowControl w:val="0"/>
              <w:autoSpaceDE w:val="0"/>
              <w:autoSpaceDN w:val="0"/>
              <w:adjustRightInd w:val="0"/>
              <w:ind w:left="-57" w:right="-57"/>
              <w:jc w:val="center"/>
              <w:rPr>
                <w:kern w:val="2"/>
              </w:rPr>
            </w:pPr>
          </w:p>
        </w:tc>
        <w:tc>
          <w:tcPr>
            <w:tcW w:w="850" w:type="dxa"/>
          </w:tcPr>
          <w:p w:rsidR="00C124AE" w:rsidRPr="006D6198" w:rsidRDefault="00C124AE" w:rsidP="00B661B3">
            <w:pPr>
              <w:jc w:val="center"/>
              <w:rPr>
                <w:spacing w:val="-10"/>
              </w:rPr>
            </w:pPr>
            <w:r>
              <w:rPr>
                <w:spacing w:val="-10"/>
              </w:rPr>
              <w:t>-</w:t>
            </w:r>
          </w:p>
        </w:tc>
        <w:tc>
          <w:tcPr>
            <w:tcW w:w="851" w:type="dxa"/>
          </w:tcPr>
          <w:p w:rsidR="00C124AE" w:rsidRPr="006D6198" w:rsidRDefault="00C124AE" w:rsidP="00B661B3">
            <w:pPr>
              <w:jc w:val="center"/>
              <w:rPr>
                <w:spacing w:val="-10"/>
              </w:rPr>
            </w:pPr>
            <w:r>
              <w:rPr>
                <w:spacing w:val="-10"/>
              </w:rPr>
              <w:t>-</w:t>
            </w:r>
          </w:p>
        </w:tc>
        <w:tc>
          <w:tcPr>
            <w:tcW w:w="992" w:type="dxa"/>
          </w:tcPr>
          <w:p w:rsidR="00C124AE" w:rsidRPr="006D6198" w:rsidRDefault="00C124AE" w:rsidP="00B661B3">
            <w:pPr>
              <w:jc w:val="center"/>
              <w:rPr>
                <w:spacing w:val="-10"/>
              </w:rPr>
            </w:pPr>
            <w:r>
              <w:rPr>
                <w:spacing w:val="-10"/>
              </w:rPr>
              <w:t>-</w:t>
            </w:r>
          </w:p>
        </w:tc>
        <w:tc>
          <w:tcPr>
            <w:tcW w:w="992" w:type="dxa"/>
          </w:tcPr>
          <w:p w:rsidR="00C124AE" w:rsidRPr="006D6198" w:rsidRDefault="00C124AE" w:rsidP="00B661B3">
            <w:pPr>
              <w:jc w:val="center"/>
              <w:rPr>
                <w:spacing w:val="-10"/>
              </w:rPr>
            </w:pPr>
            <w:r>
              <w:rPr>
                <w:spacing w:val="-10"/>
              </w:rPr>
              <w:t>-</w:t>
            </w:r>
          </w:p>
        </w:tc>
        <w:tc>
          <w:tcPr>
            <w:tcW w:w="851" w:type="dxa"/>
          </w:tcPr>
          <w:p w:rsidR="00C124AE" w:rsidRPr="006D6198" w:rsidRDefault="00C124AE" w:rsidP="00B661B3">
            <w:pPr>
              <w:jc w:val="center"/>
              <w:rPr>
                <w:spacing w:val="-10"/>
              </w:rPr>
            </w:pPr>
            <w:r>
              <w:rPr>
                <w:spacing w:val="-10"/>
              </w:rPr>
              <w:t>-</w:t>
            </w:r>
          </w:p>
        </w:tc>
        <w:tc>
          <w:tcPr>
            <w:tcW w:w="850" w:type="dxa"/>
          </w:tcPr>
          <w:p w:rsidR="00C124AE" w:rsidRPr="006D6198" w:rsidRDefault="00C124AE" w:rsidP="00B661B3">
            <w:pPr>
              <w:jc w:val="center"/>
              <w:rPr>
                <w:spacing w:val="-10"/>
              </w:rPr>
            </w:pPr>
            <w:r>
              <w:rPr>
                <w:spacing w:val="-10"/>
              </w:rPr>
              <w:t>-</w:t>
            </w:r>
          </w:p>
        </w:tc>
      </w:tr>
      <w:tr w:rsidR="00B22214" w:rsidRPr="006D6198" w:rsidTr="00B661B3">
        <w:tc>
          <w:tcPr>
            <w:tcW w:w="2270" w:type="dxa"/>
            <w:vMerge/>
          </w:tcPr>
          <w:p w:rsidR="00B22214" w:rsidRPr="006D6198" w:rsidRDefault="00B22214" w:rsidP="00B661B3">
            <w:pPr>
              <w:widowControl w:val="0"/>
              <w:autoSpaceDE w:val="0"/>
              <w:autoSpaceDN w:val="0"/>
              <w:adjustRightInd w:val="0"/>
              <w:jc w:val="cente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bCs/>
                <w:color w:val="000000"/>
              </w:rPr>
              <w:t xml:space="preserve">безвозмездные поступления в бюджет </w:t>
            </w:r>
            <w:r>
              <w:rPr>
                <w:bCs/>
                <w:color w:val="000000"/>
              </w:rPr>
              <w:t>Кра</w:t>
            </w:r>
            <w:r>
              <w:rPr>
                <w:bCs/>
                <w:color w:val="000000"/>
              </w:rPr>
              <w:t>с</w:t>
            </w:r>
            <w:r>
              <w:rPr>
                <w:bCs/>
                <w:color w:val="000000"/>
              </w:rPr>
              <w:t>нокутского сельского п</w:t>
            </w:r>
            <w:r>
              <w:rPr>
                <w:bCs/>
                <w:color w:val="000000"/>
              </w:rPr>
              <w:t>о</w:t>
            </w:r>
            <w:r>
              <w:rPr>
                <w:bCs/>
                <w:color w:val="000000"/>
              </w:rPr>
              <w:t xml:space="preserve">селения </w:t>
            </w:r>
            <w:r w:rsidRPr="006D6198">
              <w:rPr>
                <w:bCs/>
                <w:color w:val="000000"/>
              </w:rPr>
              <w:t>О</w:t>
            </w:r>
            <w:r w:rsidRPr="006D6198">
              <w:rPr>
                <w:bCs/>
                <w:color w:val="000000"/>
              </w:rPr>
              <w:t>к</w:t>
            </w:r>
            <w:r w:rsidRPr="006D6198">
              <w:rPr>
                <w:bCs/>
                <w:color w:val="000000"/>
              </w:rPr>
              <w:t>тябрьского района</w:t>
            </w:r>
          </w:p>
        </w:tc>
        <w:tc>
          <w:tcPr>
            <w:tcW w:w="992" w:type="dxa"/>
          </w:tcPr>
          <w:p w:rsidR="00B22214" w:rsidRPr="00B7153E" w:rsidRDefault="00B22214" w:rsidP="00B22214">
            <w:pPr>
              <w:widowControl w:val="0"/>
              <w:autoSpaceDE w:val="0"/>
              <w:autoSpaceDN w:val="0"/>
              <w:adjustRightInd w:val="0"/>
              <w:ind w:left="-57" w:right="-57"/>
              <w:jc w:val="center"/>
              <w:rPr>
                <w:kern w:val="2"/>
              </w:rPr>
            </w:pPr>
            <w:r>
              <w:rPr>
                <w:kern w:val="2"/>
              </w:rPr>
              <w:t>33 336,7</w:t>
            </w:r>
          </w:p>
        </w:tc>
        <w:tc>
          <w:tcPr>
            <w:tcW w:w="851" w:type="dxa"/>
          </w:tcPr>
          <w:p w:rsidR="00B22214" w:rsidRPr="00B7153E" w:rsidRDefault="00B22214" w:rsidP="0025579C">
            <w:pPr>
              <w:widowControl w:val="0"/>
              <w:autoSpaceDE w:val="0"/>
              <w:autoSpaceDN w:val="0"/>
              <w:adjustRightInd w:val="0"/>
              <w:ind w:left="-57" w:right="-57"/>
              <w:jc w:val="center"/>
              <w:rPr>
                <w:kern w:val="2"/>
              </w:rPr>
            </w:pPr>
            <w:r>
              <w:rPr>
                <w:kern w:val="2"/>
              </w:rPr>
              <w:t>3 208,2</w:t>
            </w:r>
          </w:p>
        </w:tc>
        <w:tc>
          <w:tcPr>
            <w:tcW w:w="993" w:type="dxa"/>
          </w:tcPr>
          <w:p w:rsidR="00B22214" w:rsidRPr="00B7153E" w:rsidRDefault="00B22214" w:rsidP="0025579C">
            <w:pPr>
              <w:widowControl w:val="0"/>
              <w:autoSpaceDE w:val="0"/>
              <w:autoSpaceDN w:val="0"/>
              <w:adjustRightInd w:val="0"/>
              <w:ind w:left="-57" w:right="-57"/>
              <w:jc w:val="center"/>
              <w:rPr>
                <w:kern w:val="2"/>
              </w:rPr>
            </w:pPr>
            <w:r>
              <w:rPr>
                <w:kern w:val="2"/>
              </w:rPr>
              <w:t>6 278,4</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4 139,1</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5 729,9</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6 929,4</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7 051,7</w:t>
            </w:r>
          </w:p>
        </w:tc>
        <w:tc>
          <w:tcPr>
            <w:tcW w:w="850" w:type="dxa"/>
          </w:tcPr>
          <w:p w:rsidR="00B22214" w:rsidRPr="006D6198" w:rsidRDefault="00B22214" w:rsidP="00B661B3">
            <w:pPr>
              <w:jc w:val="center"/>
              <w:rPr>
                <w:spacing w:val="-12"/>
              </w:rPr>
            </w:pPr>
            <w:r w:rsidRPr="006D6198">
              <w:rPr>
                <w:spacing w:val="-12"/>
              </w:rPr>
              <w:t>-</w:t>
            </w:r>
          </w:p>
        </w:tc>
        <w:tc>
          <w:tcPr>
            <w:tcW w:w="851" w:type="dxa"/>
          </w:tcPr>
          <w:p w:rsidR="00B22214" w:rsidRPr="006D6198" w:rsidRDefault="00B22214" w:rsidP="00B661B3">
            <w:pPr>
              <w:jc w:val="center"/>
              <w:rPr>
                <w:spacing w:val="-12"/>
              </w:rPr>
            </w:pPr>
            <w:r w:rsidRPr="006D6198">
              <w:rPr>
                <w:spacing w:val="-12"/>
              </w:rPr>
              <w:t>-</w:t>
            </w:r>
          </w:p>
        </w:tc>
        <w:tc>
          <w:tcPr>
            <w:tcW w:w="992" w:type="dxa"/>
          </w:tcPr>
          <w:p w:rsidR="00B22214" w:rsidRPr="006D6198" w:rsidRDefault="00B22214" w:rsidP="00B661B3">
            <w:pPr>
              <w:jc w:val="center"/>
              <w:rPr>
                <w:spacing w:val="-12"/>
              </w:rPr>
            </w:pPr>
            <w:r w:rsidRPr="006D6198">
              <w:rPr>
                <w:spacing w:val="-12"/>
              </w:rPr>
              <w:t>-</w:t>
            </w:r>
          </w:p>
        </w:tc>
        <w:tc>
          <w:tcPr>
            <w:tcW w:w="992" w:type="dxa"/>
          </w:tcPr>
          <w:p w:rsidR="00B22214" w:rsidRPr="006D6198" w:rsidRDefault="00B22214" w:rsidP="00B661B3">
            <w:pPr>
              <w:jc w:val="center"/>
              <w:rPr>
                <w:spacing w:val="-12"/>
              </w:rPr>
            </w:pPr>
            <w:r w:rsidRPr="006D6198">
              <w:rPr>
                <w:spacing w:val="-12"/>
              </w:rPr>
              <w:t>-</w:t>
            </w:r>
          </w:p>
        </w:tc>
        <w:tc>
          <w:tcPr>
            <w:tcW w:w="851" w:type="dxa"/>
          </w:tcPr>
          <w:p w:rsidR="00B22214" w:rsidRPr="006D6198" w:rsidRDefault="00B22214" w:rsidP="00B661B3">
            <w:pPr>
              <w:jc w:val="center"/>
              <w:rPr>
                <w:spacing w:val="-12"/>
              </w:rPr>
            </w:pPr>
            <w:r w:rsidRPr="006D6198">
              <w:rPr>
                <w:spacing w:val="-12"/>
              </w:rPr>
              <w:t>-</w:t>
            </w:r>
          </w:p>
        </w:tc>
        <w:tc>
          <w:tcPr>
            <w:tcW w:w="850" w:type="dxa"/>
          </w:tcPr>
          <w:p w:rsidR="00B22214" w:rsidRPr="006D6198" w:rsidRDefault="00B22214" w:rsidP="00B661B3">
            <w:pPr>
              <w:jc w:val="center"/>
              <w:rPr>
                <w:spacing w:val="-12"/>
              </w:rPr>
            </w:pPr>
            <w:r w:rsidRPr="006D6198">
              <w:rPr>
                <w:spacing w:val="-12"/>
              </w:rPr>
              <w:t>-</w:t>
            </w:r>
          </w:p>
        </w:tc>
      </w:tr>
      <w:tr w:rsidR="00B22214" w:rsidRPr="006D6198" w:rsidTr="00B661B3">
        <w:tc>
          <w:tcPr>
            <w:tcW w:w="2270" w:type="dxa"/>
            <w:vMerge/>
          </w:tcPr>
          <w:p w:rsidR="00B22214" w:rsidRPr="006D6198" w:rsidRDefault="00B22214" w:rsidP="00B661B3">
            <w:pPr>
              <w:widowControl w:val="0"/>
              <w:autoSpaceDE w:val="0"/>
              <w:autoSpaceDN w:val="0"/>
              <w:adjustRightInd w:val="0"/>
              <w:jc w:val="center"/>
              <w:rPr>
                <w:kern w:val="2"/>
              </w:rPr>
            </w:pPr>
          </w:p>
        </w:tc>
        <w:tc>
          <w:tcPr>
            <w:tcW w:w="1524" w:type="dxa"/>
          </w:tcPr>
          <w:p w:rsidR="00B22214" w:rsidRPr="006D6198" w:rsidRDefault="00B22214" w:rsidP="00B661B3">
            <w:pPr>
              <w:widowControl w:val="0"/>
              <w:autoSpaceDE w:val="0"/>
              <w:autoSpaceDN w:val="0"/>
              <w:adjustRightInd w:val="0"/>
              <w:rPr>
                <w:bCs/>
                <w:color w:val="000000"/>
              </w:rPr>
            </w:pPr>
            <w:r w:rsidRPr="006D6198">
              <w:rPr>
                <w:bCs/>
                <w:i/>
                <w:iCs/>
                <w:color w:val="000000"/>
              </w:rPr>
              <w:t>в том числе за счет средств:</w:t>
            </w:r>
          </w:p>
        </w:tc>
        <w:tc>
          <w:tcPr>
            <w:tcW w:w="992" w:type="dxa"/>
          </w:tcPr>
          <w:p w:rsidR="00B22214" w:rsidRPr="006D6198" w:rsidRDefault="00B22214" w:rsidP="00B661B3">
            <w:pPr>
              <w:jc w:val="center"/>
              <w:rPr>
                <w:spacing w:val="-12"/>
              </w:rPr>
            </w:pPr>
            <w:r w:rsidRPr="006D6198">
              <w:rPr>
                <w:spacing w:val="-12"/>
              </w:rPr>
              <w:t>-</w:t>
            </w:r>
          </w:p>
        </w:tc>
        <w:tc>
          <w:tcPr>
            <w:tcW w:w="851" w:type="dxa"/>
          </w:tcPr>
          <w:p w:rsidR="00B22214" w:rsidRPr="006D6198" w:rsidRDefault="00B22214" w:rsidP="00B661B3">
            <w:pPr>
              <w:jc w:val="center"/>
              <w:rPr>
                <w:spacing w:val="-12"/>
              </w:rPr>
            </w:pPr>
            <w:r w:rsidRPr="006D6198">
              <w:rPr>
                <w:spacing w:val="-12"/>
              </w:rPr>
              <w:t>-</w:t>
            </w:r>
          </w:p>
        </w:tc>
        <w:tc>
          <w:tcPr>
            <w:tcW w:w="993" w:type="dxa"/>
          </w:tcPr>
          <w:p w:rsidR="00B22214" w:rsidRPr="006D6198" w:rsidRDefault="00B22214" w:rsidP="00B661B3">
            <w:pPr>
              <w:jc w:val="center"/>
              <w:rPr>
                <w:spacing w:val="-12"/>
              </w:rPr>
            </w:pPr>
            <w:r w:rsidRPr="006D6198">
              <w:rPr>
                <w:spacing w:val="-12"/>
              </w:rPr>
              <w:t>-</w:t>
            </w:r>
          </w:p>
        </w:tc>
        <w:tc>
          <w:tcPr>
            <w:tcW w:w="850" w:type="dxa"/>
          </w:tcPr>
          <w:p w:rsidR="00B22214" w:rsidRPr="006D6198" w:rsidRDefault="00B22214" w:rsidP="00B661B3">
            <w:pPr>
              <w:jc w:val="center"/>
              <w:rPr>
                <w:spacing w:val="-12"/>
              </w:rPr>
            </w:pPr>
            <w:r w:rsidRPr="006D6198">
              <w:rPr>
                <w:spacing w:val="-12"/>
              </w:rPr>
              <w:t>-</w:t>
            </w:r>
          </w:p>
        </w:tc>
        <w:tc>
          <w:tcPr>
            <w:tcW w:w="851" w:type="dxa"/>
          </w:tcPr>
          <w:p w:rsidR="00B22214" w:rsidRPr="006D6198" w:rsidRDefault="00B22214" w:rsidP="00B661B3">
            <w:pPr>
              <w:jc w:val="center"/>
              <w:rPr>
                <w:spacing w:val="-12"/>
              </w:rPr>
            </w:pPr>
            <w:r w:rsidRPr="006D6198">
              <w:rPr>
                <w:spacing w:val="-12"/>
              </w:rPr>
              <w:t>-</w:t>
            </w:r>
          </w:p>
        </w:tc>
        <w:tc>
          <w:tcPr>
            <w:tcW w:w="850" w:type="dxa"/>
          </w:tcPr>
          <w:p w:rsidR="00B22214" w:rsidRPr="006D6198" w:rsidRDefault="00B22214" w:rsidP="00B661B3">
            <w:pPr>
              <w:jc w:val="center"/>
              <w:rPr>
                <w:spacing w:val="-12"/>
              </w:rPr>
            </w:pPr>
            <w:r w:rsidRPr="006D6198">
              <w:rPr>
                <w:spacing w:val="-12"/>
              </w:rPr>
              <w:t>-</w:t>
            </w:r>
          </w:p>
        </w:tc>
        <w:tc>
          <w:tcPr>
            <w:tcW w:w="851" w:type="dxa"/>
          </w:tcPr>
          <w:p w:rsidR="00B22214" w:rsidRPr="006D6198" w:rsidRDefault="00B22214" w:rsidP="00B661B3">
            <w:pPr>
              <w:jc w:val="center"/>
              <w:rPr>
                <w:spacing w:val="-12"/>
              </w:rPr>
            </w:pPr>
            <w:r w:rsidRPr="006D6198">
              <w:rPr>
                <w:spacing w:val="-12"/>
              </w:rPr>
              <w:t>-</w:t>
            </w:r>
          </w:p>
        </w:tc>
        <w:tc>
          <w:tcPr>
            <w:tcW w:w="850" w:type="dxa"/>
          </w:tcPr>
          <w:p w:rsidR="00B22214" w:rsidRPr="006D6198" w:rsidRDefault="00B22214" w:rsidP="00B661B3">
            <w:pPr>
              <w:jc w:val="center"/>
              <w:rPr>
                <w:spacing w:val="-12"/>
              </w:rPr>
            </w:pPr>
            <w:r w:rsidRPr="006D6198">
              <w:rPr>
                <w:spacing w:val="-12"/>
              </w:rPr>
              <w:t>-</w:t>
            </w:r>
          </w:p>
        </w:tc>
        <w:tc>
          <w:tcPr>
            <w:tcW w:w="851" w:type="dxa"/>
          </w:tcPr>
          <w:p w:rsidR="00B22214" w:rsidRPr="006D6198" w:rsidRDefault="00B22214" w:rsidP="00B661B3">
            <w:pPr>
              <w:jc w:val="center"/>
              <w:rPr>
                <w:spacing w:val="-12"/>
              </w:rPr>
            </w:pPr>
            <w:r w:rsidRPr="006D6198">
              <w:rPr>
                <w:spacing w:val="-12"/>
              </w:rPr>
              <w:t>-</w:t>
            </w:r>
          </w:p>
        </w:tc>
        <w:tc>
          <w:tcPr>
            <w:tcW w:w="992" w:type="dxa"/>
          </w:tcPr>
          <w:p w:rsidR="00B22214" w:rsidRPr="006D6198" w:rsidRDefault="00B22214" w:rsidP="00B661B3">
            <w:pPr>
              <w:jc w:val="center"/>
              <w:rPr>
                <w:spacing w:val="-12"/>
              </w:rPr>
            </w:pPr>
            <w:r w:rsidRPr="006D6198">
              <w:rPr>
                <w:spacing w:val="-12"/>
              </w:rPr>
              <w:t>-</w:t>
            </w:r>
          </w:p>
        </w:tc>
        <w:tc>
          <w:tcPr>
            <w:tcW w:w="992" w:type="dxa"/>
          </w:tcPr>
          <w:p w:rsidR="00B22214" w:rsidRPr="006D6198" w:rsidRDefault="00B22214" w:rsidP="00B661B3">
            <w:pPr>
              <w:jc w:val="center"/>
              <w:rPr>
                <w:spacing w:val="-12"/>
              </w:rPr>
            </w:pPr>
            <w:r w:rsidRPr="006D6198">
              <w:rPr>
                <w:spacing w:val="-12"/>
              </w:rPr>
              <w:t>-</w:t>
            </w:r>
          </w:p>
        </w:tc>
        <w:tc>
          <w:tcPr>
            <w:tcW w:w="851" w:type="dxa"/>
          </w:tcPr>
          <w:p w:rsidR="00B22214" w:rsidRPr="006D6198" w:rsidRDefault="00B22214" w:rsidP="00B661B3">
            <w:pPr>
              <w:jc w:val="center"/>
              <w:rPr>
                <w:spacing w:val="-12"/>
              </w:rPr>
            </w:pPr>
            <w:r w:rsidRPr="006D6198">
              <w:rPr>
                <w:spacing w:val="-12"/>
              </w:rPr>
              <w:t>-</w:t>
            </w:r>
          </w:p>
        </w:tc>
        <w:tc>
          <w:tcPr>
            <w:tcW w:w="850" w:type="dxa"/>
          </w:tcPr>
          <w:p w:rsidR="00B22214" w:rsidRPr="006D6198" w:rsidRDefault="00B22214" w:rsidP="00B661B3">
            <w:pPr>
              <w:jc w:val="center"/>
              <w:rPr>
                <w:spacing w:val="-12"/>
              </w:rPr>
            </w:pPr>
            <w:r w:rsidRPr="006D6198">
              <w:rPr>
                <w:spacing w:val="-12"/>
              </w:rPr>
              <w:t>-</w:t>
            </w:r>
          </w:p>
        </w:tc>
      </w:tr>
      <w:tr w:rsidR="00B22214" w:rsidRPr="006D6198" w:rsidTr="00B661B3">
        <w:tc>
          <w:tcPr>
            <w:tcW w:w="2270" w:type="dxa"/>
            <w:vMerge/>
          </w:tcPr>
          <w:p w:rsidR="00B22214" w:rsidRPr="006D6198" w:rsidRDefault="00B22214" w:rsidP="00B661B3">
            <w:pPr>
              <w:widowControl w:val="0"/>
              <w:autoSpaceDE w:val="0"/>
              <w:autoSpaceDN w:val="0"/>
              <w:adjustRightInd w:val="0"/>
              <w:jc w:val="cente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федеральный бюджет*</w:t>
            </w:r>
          </w:p>
        </w:tc>
        <w:tc>
          <w:tcPr>
            <w:tcW w:w="992" w:type="dxa"/>
          </w:tcPr>
          <w:p w:rsidR="00B22214" w:rsidRPr="006D6198" w:rsidRDefault="00B22214" w:rsidP="00B661B3">
            <w:pPr>
              <w:jc w:val="center"/>
            </w:pPr>
            <w:r w:rsidRPr="006D6198">
              <w:t>-</w:t>
            </w:r>
          </w:p>
        </w:tc>
        <w:tc>
          <w:tcPr>
            <w:tcW w:w="851" w:type="dxa"/>
          </w:tcPr>
          <w:p w:rsidR="00B22214" w:rsidRPr="006D6198" w:rsidRDefault="00B22214" w:rsidP="00B661B3">
            <w:pPr>
              <w:jc w:val="center"/>
            </w:pPr>
            <w:r w:rsidRPr="006D6198">
              <w:t>-</w:t>
            </w:r>
          </w:p>
        </w:tc>
        <w:tc>
          <w:tcPr>
            <w:tcW w:w="993" w:type="dxa"/>
          </w:tcPr>
          <w:p w:rsidR="00B22214" w:rsidRPr="006D6198" w:rsidRDefault="00B22214" w:rsidP="00B661B3">
            <w:pPr>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r w:rsidR="00B22214" w:rsidRPr="006D6198" w:rsidTr="00B661B3">
        <w:tc>
          <w:tcPr>
            <w:tcW w:w="2270" w:type="dxa"/>
            <w:vMerge/>
          </w:tcPr>
          <w:p w:rsidR="00B22214" w:rsidRPr="006D6198" w:rsidRDefault="00B22214" w:rsidP="00B661B3">
            <w:pPr>
              <w:widowControl w:val="0"/>
              <w:autoSpaceDE w:val="0"/>
              <w:autoSpaceDN w:val="0"/>
              <w:adjustRightInd w:val="0"/>
              <w:jc w:val="cente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областной бюджет**</w:t>
            </w:r>
          </w:p>
        </w:tc>
        <w:tc>
          <w:tcPr>
            <w:tcW w:w="992" w:type="dxa"/>
          </w:tcPr>
          <w:p w:rsidR="00B22214" w:rsidRPr="006D6198" w:rsidRDefault="00B22214" w:rsidP="00B661B3">
            <w:pPr>
              <w:jc w:val="center"/>
            </w:pPr>
            <w:r>
              <w:t>252,7</w:t>
            </w:r>
          </w:p>
        </w:tc>
        <w:tc>
          <w:tcPr>
            <w:tcW w:w="851" w:type="dxa"/>
          </w:tcPr>
          <w:p w:rsidR="00B22214" w:rsidRPr="006D6198" w:rsidRDefault="00B22214" w:rsidP="00B661B3">
            <w:pPr>
              <w:jc w:val="center"/>
            </w:pPr>
            <w:r>
              <w:t>252,7</w:t>
            </w:r>
          </w:p>
        </w:tc>
        <w:tc>
          <w:tcPr>
            <w:tcW w:w="993" w:type="dxa"/>
          </w:tcPr>
          <w:p w:rsidR="00B22214" w:rsidRPr="006D6198" w:rsidRDefault="00B22214" w:rsidP="00B661B3">
            <w:pPr>
              <w:jc w:val="center"/>
            </w:pPr>
            <w:r>
              <w:t>-</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w:t>
            </w:r>
          </w:p>
        </w:tc>
        <w:tc>
          <w:tcPr>
            <w:tcW w:w="850" w:type="dxa"/>
          </w:tcPr>
          <w:p w:rsidR="00B22214" w:rsidRPr="006D6198" w:rsidRDefault="00B22214" w:rsidP="00B22214">
            <w:pPr>
              <w:jc w:val="center"/>
              <w:rPr>
                <w:spacing w:val="-10"/>
              </w:rPr>
            </w:pPr>
            <w:r>
              <w:rPr>
                <w:spacing w:val="-10"/>
              </w:rPr>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r w:rsidR="00B22214" w:rsidRPr="006D6198" w:rsidTr="00B661B3">
        <w:tc>
          <w:tcPr>
            <w:tcW w:w="2270" w:type="dxa"/>
            <w:vMerge/>
          </w:tcPr>
          <w:p w:rsidR="00B22214" w:rsidRPr="006D6198" w:rsidRDefault="00B22214" w:rsidP="00B661B3">
            <w:pPr>
              <w:widowControl w:val="0"/>
              <w:autoSpaceDE w:val="0"/>
              <w:autoSpaceDN w:val="0"/>
              <w:adjustRightInd w:val="0"/>
              <w:jc w:val="cente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 xml:space="preserve">бюджет </w:t>
            </w:r>
            <w:r w:rsidRPr="006D6198">
              <w:t>О</w:t>
            </w:r>
            <w:r w:rsidRPr="006D6198">
              <w:t>к</w:t>
            </w:r>
            <w:r w:rsidRPr="006D6198">
              <w:t>тябрьского района</w:t>
            </w:r>
          </w:p>
        </w:tc>
        <w:tc>
          <w:tcPr>
            <w:tcW w:w="992" w:type="dxa"/>
          </w:tcPr>
          <w:p w:rsidR="00B22214" w:rsidRPr="006D6198" w:rsidRDefault="00B22214" w:rsidP="0099145B">
            <w:pPr>
              <w:jc w:val="center"/>
              <w:rPr>
                <w:spacing w:val="-10"/>
              </w:rPr>
            </w:pPr>
            <w:r>
              <w:rPr>
                <w:spacing w:val="-10"/>
              </w:rPr>
              <w:t>33084</w:t>
            </w:r>
          </w:p>
        </w:tc>
        <w:tc>
          <w:tcPr>
            <w:tcW w:w="851" w:type="dxa"/>
          </w:tcPr>
          <w:p w:rsidR="00B22214" w:rsidRPr="006D6198" w:rsidRDefault="00B22214" w:rsidP="00B661B3">
            <w:pPr>
              <w:jc w:val="center"/>
              <w:rPr>
                <w:spacing w:val="-10"/>
              </w:rPr>
            </w:pPr>
            <w:r>
              <w:rPr>
                <w:spacing w:val="-10"/>
              </w:rPr>
              <w:t>2  955,5</w:t>
            </w:r>
          </w:p>
        </w:tc>
        <w:tc>
          <w:tcPr>
            <w:tcW w:w="993" w:type="dxa"/>
          </w:tcPr>
          <w:p w:rsidR="00B22214" w:rsidRPr="00B7153E" w:rsidRDefault="00B22214" w:rsidP="00B22214">
            <w:pPr>
              <w:widowControl w:val="0"/>
              <w:autoSpaceDE w:val="0"/>
              <w:autoSpaceDN w:val="0"/>
              <w:adjustRightInd w:val="0"/>
              <w:ind w:left="-57" w:right="-57"/>
              <w:jc w:val="center"/>
              <w:rPr>
                <w:kern w:val="2"/>
              </w:rPr>
            </w:pPr>
            <w:r>
              <w:rPr>
                <w:kern w:val="2"/>
              </w:rPr>
              <w:t>6 278,4</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4 139,1</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5 729,9</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6 929,4</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7 051,7</w:t>
            </w:r>
          </w:p>
        </w:tc>
        <w:tc>
          <w:tcPr>
            <w:tcW w:w="850" w:type="dxa"/>
          </w:tcPr>
          <w:p w:rsidR="00B22214" w:rsidRPr="006D6198" w:rsidRDefault="00B22214" w:rsidP="00B661B3">
            <w:pPr>
              <w:jc w:val="center"/>
              <w:rPr>
                <w:spacing w:val="-10"/>
              </w:rPr>
            </w:pPr>
            <w:r w:rsidRPr="006D6198">
              <w:rPr>
                <w:spacing w:val="-10"/>
              </w:rPr>
              <w:t>-</w:t>
            </w:r>
          </w:p>
        </w:tc>
        <w:tc>
          <w:tcPr>
            <w:tcW w:w="851" w:type="dxa"/>
          </w:tcPr>
          <w:p w:rsidR="00B22214" w:rsidRPr="006D6198" w:rsidRDefault="00B22214" w:rsidP="00B661B3">
            <w:pPr>
              <w:jc w:val="center"/>
              <w:rPr>
                <w:spacing w:val="-10"/>
              </w:rPr>
            </w:pPr>
            <w:r w:rsidRPr="006D6198">
              <w:rPr>
                <w:spacing w:val="-10"/>
              </w:rPr>
              <w:t>-</w:t>
            </w:r>
          </w:p>
        </w:tc>
        <w:tc>
          <w:tcPr>
            <w:tcW w:w="992" w:type="dxa"/>
          </w:tcPr>
          <w:p w:rsidR="00B22214" w:rsidRPr="006D6198" w:rsidRDefault="00B22214" w:rsidP="00B661B3">
            <w:pPr>
              <w:jc w:val="center"/>
              <w:rPr>
                <w:spacing w:val="-10"/>
              </w:rPr>
            </w:pPr>
            <w:r w:rsidRPr="006D6198">
              <w:rPr>
                <w:spacing w:val="-10"/>
              </w:rPr>
              <w:t>-</w:t>
            </w:r>
          </w:p>
        </w:tc>
        <w:tc>
          <w:tcPr>
            <w:tcW w:w="992" w:type="dxa"/>
          </w:tcPr>
          <w:p w:rsidR="00B22214" w:rsidRPr="006D6198" w:rsidRDefault="00B22214" w:rsidP="00B661B3">
            <w:pPr>
              <w:jc w:val="center"/>
              <w:rPr>
                <w:spacing w:val="-10"/>
              </w:rPr>
            </w:pPr>
            <w:r w:rsidRPr="006D6198">
              <w:rPr>
                <w:spacing w:val="-10"/>
              </w:rPr>
              <w:t>-</w:t>
            </w:r>
          </w:p>
        </w:tc>
        <w:tc>
          <w:tcPr>
            <w:tcW w:w="851" w:type="dxa"/>
          </w:tcPr>
          <w:p w:rsidR="00B22214" w:rsidRPr="006D6198" w:rsidRDefault="00B22214" w:rsidP="00B661B3">
            <w:pPr>
              <w:jc w:val="center"/>
              <w:rPr>
                <w:spacing w:val="-10"/>
              </w:rPr>
            </w:pPr>
            <w:r w:rsidRPr="006D6198">
              <w:rPr>
                <w:spacing w:val="-10"/>
              </w:rPr>
              <w:t>-</w:t>
            </w:r>
          </w:p>
        </w:tc>
        <w:tc>
          <w:tcPr>
            <w:tcW w:w="850" w:type="dxa"/>
          </w:tcPr>
          <w:p w:rsidR="00B22214" w:rsidRPr="006D6198" w:rsidRDefault="00B22214" w:rsidP="00B661B3">
            <w:pPr>
              <w:jc w:val="center"/>
              <w:rPr>
                <w:spacing w:val="-10"/>
              </w:rPr>
            </w:pPr>
            <w:r w:rsidRPr="006D6198">
              <w:rPr>
                <w:spacing w:val="-10"/>
              </w:rPr>
              <w:t>-</w:t>
            </w:r>
          </w:p>
        </w:tc>
      </w:tr>
      <w:tr w:rsidR="00B22214" w:rsidRPr="006D6198" w:rsidTr="00B661B3">
        <w:tc>
          <w:tcPr>
            <w:tcW w:w="2270" w:type="dxa"/>
            <w:vMerge/>
          </w:tcPr>
          <w:p w:rsidR="00B22214" w:rsidRPr="006D6198" w:rsidRDefault="00B22214" w:rsidP="00B661B3">
            <w:pPr>
              <w:widowControl w:val="0"/>
              <w:autoSpaceDE w:val="0"/>
              <w:autoSpaceDN w:val="0"/>
              <w:adjustRightInd w:val="0"/>
              <w:jc w:val="cente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внебюджетные источники</w:t>
            </w:r>
          </w:p>
        </w:tc>
        <w:tc>
          <w:tcPr>
            <w:tcW w:w="992" w:type="dxa"/>
          </w:tcPr>
          <w:p w:rsidR="00B22214" w:rsidRPr="006D6198" w:rsidRDefault="00B22214" w:rsidP="00B661B3">
            <w:pPr>
              <w:jc w:val="center"/>
              <w:rPr>
                <w:spacing w:val="-14"/>
              </w:rPr>
            </w:pPr>
            <w:r w:rsidRPr="006D6198">
              <w:rPr>
                <w:spacing w:val="-14"/>
              </w:rPr>
              <w:t>-</w:t>
            </w:r>
          </w:p>
        </w:tc>
        <w:tc>
          <w:tcPr>
            <w:tcW w:w="851" w:type="dxa"/>
          </w:tcPr>
          <w:p w:rsidR="00B22214" w:rsidRPr="006D6198" w:rsidRDefault="00B22214" w:rsidP="00B661B3">
            <w:pPr>
              <w:jc w:val="center"/>
              <w:rPr>
                <w:spacing w:val="-14"/>
              </w:rPr>
            </w:pPr>
            <w:r w:rsidRPr="006D6198">
              <w:rPr>
                <w:spacing w:val="-14"/>
              </w:rPr>
              <w:t>-</w:t>
            </w:r>
          </w:p>
        </w:tc>
        <w:tc>
          <w:tcPr>
            <w:tcW w:w="993" w:type="dxa"/>
          </w:tcPr>
          <w:p w:rsidR="00B22214" w:rsidRPr="006D6198" w:rsidRDefault="00B22214" w:rsidP="00B661B3">
            <w:pPr>
              <w:jc w:val="center"/>
              <w:rPr>
                <w:spacing w:val="-14"/>
              </w:rPr>
            </w:pPr>
            <w:r w:rsidRPr="006D6198">
              <w:rPr>
                <w:spacing w:val="-14"/>
              </w:rPr>
              <w:t>-</w:t>
            </w:r>
          </w:p>
        </w:tc>
        <w:tc>
          <w:tcPr>
            <w:tcW w:w="850" w:type="dxa"/>
          </w:tcPr>
          <w:p w:rsidR="00B22214" w:rsidRPr="006D6198" w:rsidRDefault="00B22214" w:rsidP="00B661B3">
            <w:pPr>
              <w:jc w:val="center"/>
              <w:rPr>
                <w:spacing w:val="-14"/>
              </w:rPr>
            </w:pPr>
            <w:r w:rsidRPr="006D6198">
              <w:rPr>
                <w:spacing w:val="-14"/>
              </w:rPr>
              <w:t>-</w:t>
            </w:r>
          </w:p>
        </w:tc>
        <w:tc>
          <w:tcPr>
            <w:tcW w:w="851" w:type="dxa"/>
          </w:tcPr>
          <w:p w:rsidR="00B22214" w:rsidRPr="006D6198" w:rsidRDefault="00B22214" w:rsidP="00B661B3">
            <w:pPr>
              <w:jc w:val="center"/>
              <w:rPr>
                <w:spacing w:val="-14"/>
              </w:rPr>
            </w:pPr>
            <w:r w:rsidRPr="006D6198">
              <w:rPr>
                <w:spacing w:val="-14"/>
              </w:rPr>
              <w:t>-</w:t>
            </w:r>
          </w:p>
        </w:tc>
        <w:tc>
          <w:tcPr>
            <w:tcW w:w="850" w:type="dxa"/>
          </w:tcPr>
          <w:p w:rsidR="00B22214" w:rsidRPr="006D6198" w:rsidRDefault="00B22214" w:rsidP="00B661B3">
            <w:pPr>
              <w:jc w:val="center"/>
              <w:rPr>
                <w:spacing w:val="-14"/>
              </w:rPr>
            </w:pPr>
            <w:r w:rsidRPr="006D6198">
              <w:rPr>
                <w:spacing w:val="-14"/>
              </w:rPr>
              <w:t>-</w:t>
            </w:r>
          </w:p>
        </w:tc>
        <w:tc>
          <w:tcPr>
            <w:tcW w:w="851" w:type="dxa"/>
          </w:tcPr>
          <w:p w:rsidR="00B22214" w:rsidRPr="006D6198" w:rsidRDefault="00B22214" w:rsidP="00B661B3">
            <w:pPr>
              <w:jc w:val="center"/>
              <w:rPr>
                <w:spacing w:val="-14"/>
              </w:rPr>
            </w:pPr>
            <w:r w:rsidRPr="006D6198">
              <w:rPr>
                <w:spacing w:val="-14"/>
              </w:rPr>
              <w:t>-</w:t>
            </w:r>
          </w:p>
        </w:tc>
        <w:tc>
          <w:tcPr>
            <w:tcW w:w="850" w:type="dxa"/>
          </w:tcPr>
          <w:p w:rsidR="00B22214" w:rsidRPr="006D6198" w:rsidRDefault="00B22214" w:rsidP="00B661B3">
            <w:pPr>
              <w:jc w:val="center"/>
              <w:rPr>
                <w:spacing w:val="-14"/>
              </w:rPr>
            </w:pPr>
            <w:r w:rsidRPr="006D6198">
              <w:rPr>
                <w:spacing w:val="-14"/>
              </w:rPr>
              <w:t>-</w:t>
            </w:r>
          </w:p>
        </w:tc>
        <w:tc>
          <w:tcPr>
            <w:tcW w:w="851" w:type="dxa"/>
          </w:tcPr>
          <w:p w:rsidR="00B22214" w:rsidRPr="006D6198" w:rsidRDefault="00B22214" w:rsidP="00B661B3">
            <w:pPr>
              <w:jc w:val="center"/>
              <w:rPr>
                <w:spacing w:val="-14"/>
              </w:rPr>
            </w:pPr>
            <w:r w:rsidRPr="006D6198">
              <w:rPr>
                <w:spacing w:val="-14"/>
              </w:rPr>
              <w:t>-</w:t>
            </w:r>
          </w:p>
        </w:tc>
        <w:tc>
          <w:tcPr>
            <w:tcW w:w="992" w:type="dxa"/>
          </w:tcPr>
          <w:p w:rsidR="00B22214" w:rsidRPr="006D6198" w:rsidRDefault="00B22214" w:rsidP="00B661B3">
            <w:pPr>
              <w:jc w:val="center"/>
              <w:rPr>
                <w:spacing w:val="-14"/>
              </w:rPr>
            </w:pPr>
            <w:r w:rsidRPr="006D6198">
              <w:rPr>
                <w:spacing w:val="-14"/>
              </w:rPr>
              <w:t>-</w:t>
            </w:r>
          </w:p>
        </w:tc>
        <w:tc>
          <w:tcPr>
            <w:tcW w:w="992" w:type="dxa"/>
          </w:tcPr>
          <w:p w:rsidR="00B22214" w:rsidRPr="006D6198" w:rsidRDefault="00B22214" w:rsidP="00B661B3">
            <w:pPr>
              <w:jc w:val="center"/>
              <w:rPr>
                <w:spacing w:val="-14"/>
              </w:rPr>
            </w:pPr>
            <w:r w:rsidRPr="006D6198">
              <w:rPr>
                <w:spacing w:val="-14"/>
              </w:rPr>
              <w:t>-</w:t>
            </w:r>
          </w:p>
        </w:tc>
        <w:tc>
          <w:tcPr>
            <w:tcW w:w="851" w:type="dxa"/>
          </w:tcPr>
          <w:p w:rsidR="00B22214" w:rsidRPr="006D6198" w:rsidRDefault="00B22214" w:rsidP="00B661B3">
            <w:pPr>
              <w:jc w:val="center"/>
              <w:rPr>
                <w:spacing w:val="-14"/>
              </w:rPr>
            </w:pPr>
            <w:r w:rsidRPr="006D6198">
              <w:rPr>
                <w:spacing w:val="-14"/>
              </w:rPr>
              <w:t>-</w:t>
            </w:r>
          </w:p>
        </w:tc>
        <w:tc>
          <w:tcPr>
            <w:tcW w:w="850" w:type="dxa"/>
          </w:tcPr>
          <w:p w:rsidR="00B22214" w:rsidRPr="006D6198" w:rsidRDefault="00B22214" w:rsidP="00B661B3">
            <w:pPr>
              <w:jc w:val="center"/>
              <w:rPr>
                <w:spacing w:val="-14"/>
              </w:rPr>
            </w:pPr>
            <w:r w:rsidRPr="006D6198">
              <w:rPr>
                <w:spacing w:val="-14"/>
              </w:rPr>
              <w:t>-</w:t>
            </w:r>
          </w:p>
        </w:tc>
      </w:tr>
      <w:tr w:rsidR="00B22214" w:rsidRPr="006D6198" w:rsidTr="00B661B3">
        <w:tc>
          <w:tcPr>
            <w:tcW w:w="2270" w:type="dxa"/>
            <w:vMerge w:val="restart"/>
          </w:tcPr>
          <w:p w:rsidR="00B22214" w:rsidRDefault="00B22214" w:rsidP="00B661B3">
            <w:pPr>
              <w:widowControl w:val="0"/>
              <w:autoSpaceDE w:val="0"/>
              <w:autoSpaceDN w:val="0"/>
              <w:adjustRightInd w:val="0"/>
            </w:pPr>
            <w:r w:rsidRPr="00817F68">
              <w:t xml:space="preserve">Подпрограмма 1 </w:t>
            </w:r>
          </w:p>
          <w:p w:rsidR="00B22214" w:rsidRPr="006D6198" w:rsidRDefault="00B22214" w:rsidP="00626B41">
            <w:pPr>
              <w:widowControl w:val="0"/>
              <w:autoSpaceDE w:val="0"/>
              <w:autoSpaceDN w:val="0"/>
              <w:adjustRightInd w:val="0"/>
              <w:rPr>
                <w:kern w:val="2"/>
              </w:rPr>
            </w:pPr>
            <w:r w:rsidRPr="00817F68">
              <w:t>«</w:t>
            </w:r>
            <w:r>
              <w:t>Содержание и ремонт дорог</w:t>
            </w:r>
            <w:r w:rsidRPr="00817F68">
              <w:t>»</w:t>
            </w:r>
          </w:p>
        </w:tc>
        <w:tc>
          <w:tcPr>
            <w:tcW w:w="1524" w:type="dxa"/>
          </w:tcPr>
          <w:p w:rsidR="00B22214" w:rsidRPr="006D6198" w:rsidRDefault="00B22214" w:rsidP="00B661B3">
            <w:pPr>
              <w:widowControl w:val="0"/>
              <w:autoSpaceDE w:val="0"/>
              <w:autoSpaceDN w:val="0"/>
              <w:adjustRightInd w:val="0"/>
              <w:rPr>
                <w:kern w:val="2"/>
              </w:rPr>
            </w:pPr>
            <w:r w:rsidRPr="006D6198">
              <w:rPr>
                <w:kern w:val="2"/>
              </w:rPr>
              <w:t xml:space="preserve">всего </w:t>
            </w:r>
          </w:p>
        </w:tc>
        <w:tc>
          <w:tcPr>
            <w:tcW w:w="992" w:type="dxa"/>
          </w:tcPr>
          <w:p w:rsidR="00B22214" w:rsidRPr="00B7153E" w:rsidRDefault="00B22214" w:rsidP="00B22214">
            <w:pPr>
              <w:widowControl w:val="0"/>
              <w:autoSpaceDE w:val="0"/>
              <w:autoSpaceDN w:val="0"/>
              <w:adjustRightInd w:val="0"/>
              <w:ind w:left="-57" w:right="-57"/>
              <w:jc w:val="center"/>
              <w:rPr>
                <w:kern w:val="2"/>
              </w:rPr>
            </w:pPr>
            <w:r>
              <w:rPr>
                <w:kern w:val="2"/>
              </w:rPr>
              <w:t>33 336,7</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3 208,2</w:t>
            </w:r>
          </w:p>
        </w:tc>
        <w:tc>
          <w:tcPr>
            <w:tcW w:w="993" w:type="dxa"/>
          </w:tcPr>
          <w:p w:rsidR="00B22214" w:rsidRPr="00B7153E" w:rsidRDefault="00B22214" w:rsidP="00B22214">
            <w:pPr>
              <w:widowControl w:val="0"/>
              <w:autoSpaceDE w:val="0"/>
              <w:autoSpaceDN w:val="0"/>
              <w:adjustRightInd w:val="0"/>
              <w:ind w:left="-57" w:right="-57"/>
              <w:jc w:val="center"/>
              <w:rPr>
                <w:kern w:val="2"/>
              </w:rPr>
            </w:pPr>
            <w:r>
              <w:rPr>
                <w:kern w:val="2"/>
              </w:rPr>
              <w:t>6 278,4</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4 139,1</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5 729,9</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6 929,4</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7 051,7</w:t>
            </w:r>
          </w:p>
        </w:tc>
        <w:tc>
          <w:tcPr>
            <w:tcW w:w="850" w:type="dxa"/>
          </w:tcPr>
          <w:p w:rsidR="00B22214" w:rsidRPr="006D6198" w:rsidRDefault="00B22214" w:rsidP="00B661B3">
            <w:pPr>
              <w:jc w:val="center"/>
              <w:rPr>
                <w:spacing w:val="-10"/>
              </w:rPr>
            </w:pPr>
            <w:r>
              <w:rPr>
                <w:spacing w:val="-10"/>
              </w:rPr>
              <w:t>-</w:t>
            </w:r>
          </w:p>
        </w:tc>
        <w:tc>
          <w:tcPr>
            <w:tcW w:w="851" w:type="dxa"/>
          </w:tcPr>
          <w:p w:rsidR="00B22214" w:rsidRPr="006D6198" w:rsidRDefault="00B22214" w:rsidP="00B661B3">
            <w:pPr>
              <w:jc w:val="center"/>
              <w:rPr>
                <w:spacing w:val="-10"/>
              </w:rPr>
            </w:pPr>
            <w:r>
              <w:rPr>
                <w:spacing w:val="-10"/>
              </w:rPr>
              <w:t>-</w:t>
            </w:r>
          </w:p>
        </w:tc>
        <w:tc>
          <w:tcPr>
            <w:tcW w:w="992" w:type="dxa"/>
          </w:tcPr>
          <w:p w:rsidR="00B22214" w:rsidRPr="006D6198" w:rsidRDefault="00B22214" w:rsidP="00B661B3">
            <w:pPr>
              <w:jc w:val="center"/>
              <w:rPr>
                <w:spacing w:val="-10"/>
              </w:rPr>
            </w:pPr>
            <w:r>
              <w:rPr>
                <w:spacing w:val="-10"/>
              </w:rPr>
              <w:t>-</w:t>
            </w:r>
          </w:p>
        </w:tc>
        <w:tc>
          <w:tcPr>
            <w:tcW w:w="992" w:type="dxa"/>
          </w:tcPr>
          <w:p w:rsidR="00B22214" w:rsidRPr="006D6198" w:rsidRDefault="00B22214" w:rsidP="00B661B3">
            <w:pPr>
              <w:jc w:val="center"/>
              <w:rPr>
                <w:spacing w:val="-10"/>
              </w:rPr>
            </w:pPr>
            <w:r>
              <w:rPr>
                <w:spacing w:val="-10"/>
              </w:rPr>
              <w:t>-</w:t>
            </w:r>
          </w:p>
        </w:tc>
        <w:tc>
          <w:tcPr>
            <w:tcW w:w="851" w:type="dxa"/>
          </w:tcPr>
          <w:p w:rsidR="00B22214" w:rsidRPr="006D6198" w:rsidRDefault="00B22214" w:rsidP="00B661B3">
            <w:pPr>
              <w:jc w:val="center"/>
              <w:rPr>
                <w:spacing w:val="-10"/>
              </w:rPr>
            </w:pPr>
            <w:r>
              <w:rPr>
                <w:spacing w:val="-10"/>
              </w:rPr>
              <w:t>-</w:t>
            </w:r>
          </w:p>
        </w:tc>
        <w:tc>
          <w:tcPr>
            <w:tcW w:w="850" w:type="dxa"/>
          </w:tcPr>
          <w:p w:rsidR="00B22214" w:rsidRPr="006D6198" w:rsidRDefault="00B22214" w:rsidP="00B661B3">
            <w:pPr>
              <w:jc w:val="center"/>
              <w:rPr>
                <w:spacing w:val="-10"/>
              </w:rPr>
            </w:pPr>
            <w:r>
              <w:rPr>
                <w:spacing w:val="-10"/>
              </w:rPr>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 xml:space="preserve">бюджет </w:t>
            </w:r>
            <w:r>
              <w:rPr>
                <w:kern w:val="2"/>
              </w:rPr>
              <w:t>Кра</w:t>
            </w:r>
            <w:r>
              <w:rPr>
                <w:kern w:val="2"/>
              </w:rPr>
              <w:t>с</w:t>
            </w:r>
            <w:r>
              <w:rPr>
                <w:kern w:val="2"/>
              </w:rPr>
              <w:t>нокутского сельского п</w:t>
            </w:r>
            <w:r>
              <w:rPr>
                <w:kern w:val="2"/>
              </w:rPr>
              <w:t>о</w:t>
            </w:r>
            <w:r>
              <w:rPr>
                <w:kern w:val="2"/>
              </w:rPr>
              <w:t xml:space="preserve">селения </w:t>
            </w:r>
            <w:r w:rsidRPr="006D6198">
              <w:rPr>
                <w:kern w:val="2"/>
              </w:rPr>
              <w:t>О</w:t>
            </w:r>
            <w:r w:rsidRPr="006D6198">
              <w:rPr>
                <w:kern w:val="2"/>
              </w:rPr>
              <w:t>к</w:t>
            </w:r>
            <w:r w:rsidRPr="006D6198">
              <w:rPr>
                <w:kern w:val="2"/>
              </w:rPr>
              <w:t>тябрьского района</w:t>
            </w:r>
          </w:p>
        </w:tc>
        <w:tc>
          <w:tcPr>
            <w:tcW w:w="992" w:type="dxa"/>
          </w:tcPr>
          <w:p w:rsidR="00B22214" w:rsidRPr="006D6198" w:rsidRDefault="00B22214" w:rsidP="00335B7D">
            <w:pPr>
              <w:jc w:val="center"/>
              <w:rPr>
                <w:spacing w:val="-14"/>
              </w:rPr>
            </w:pPr>
          </w:p>
        </w:tc>
        <w:tc>
          <w:tcPr>
            <w:tcW w:w="851" w:type="dxa"/>
          </w:tcPr>
          <w:p w:rsidR="00B22214" w:rsidRPr="006D6198" w:rsidRDefault="00B22214" w:rsidP="00335B7D">
            <w:pPr>
              <w:jc w:val="center"/>
              <w:rPr>
                <w:spacing w:val="-14"/>
              </w:rPr>
            </w:pPr>
          </w:p>
        </w:tc>
        <w:tc>
          <w:tcPr>
            <w:tcW w:w="993" w:type="dxa"/>
          </w:tcPr>
          <w:p w:rsidR="00B22214" w:rsidRPr="006D6198" w:rsidRDefault="00B22214" w:rsidP="00335B7D">
            <w:pPr>
              <w:jc w:val="center"/>
              <w:rPr>
                <w:spacing w:val="-14"/>
              </w:rPr>
            </w:pPr>
          </w:p>
        </w:tc>
        <w:tc>
          <w:tcPr>
            <w:tcW w:w="850" w:type="dxa"/>
          </w:tcPr>
          <w:p w:rsidR="00B22214" w:rsidRPr="00B7153E" w:rsidRDefault="00B22214" w:rsidP="00B22214">
            <w:pPr>
              <w:widowControl w:val="0"/>
              <w:autoSpaceDE w:val="0"/>
              <w:autoSpaceDN w:val="0"/>
              <w:adjustRightInd w:val="0"/>
              <w:ind w:left="-57" w:right="-57"/>
              <w:jc w:val="center"/>
              <w:rPr>
                <w:kern w:val="2"/>
              </w:rPr>
            </w:pPr>
          </w:p>
        </w:tc>
        <w:tc>
          <w:tcPr>
            <w:tcW w:w="851" w:type="dxa"/>
          </w:tcPr>
          <w:p w:rsidR="00B22214" w:rsidRPr="00B7153E" w:rsidRDefault="00B22214" w:rsidP="00B22214">
            <w:pPr>
              <w:widowControl w:val="0"/>
              <w:autoSpaceDE w:val="0"/>
              <w:autoSpaceDN w:val="0"/>
              <w:adjustRightInd w:val="0"/>
              <w:ind w:left="-57" w:right="-57"/>
              <w:jc w:val="center"/>
              <w:rPr>
                <w:kern w:val="2"/>
              </w:rPr>
            </w:pPr>
          </w:p>
        </w:tc>
        <w:tc>
          <w:tcPr>
            <w:tcW w:w="850" w:type="dxa"/>
          </w:tcPr>
          <w:p w:rsidR="00B22214" w:rsidRPr="00B7153E" w:rsidRDefault="00B22214" w:rsidP="00B22214">
            <w:pPr>
              <w:widowControl w:val="0"/>
              <w:autoSpaceDE w:val="0"/>
              <w:autoSpaceDN w:val="0"/>
              <w:adjustRightInd w:val="0"/>
              <w:ind w:left="-57" w:right="-57"/>
              <w:jc w:val="center"/>
              <w:rPr>
                <w:kern w:val="2"/>
              </w:rPr>
            </w:pPr>
          </w:p>
        </w:tc>
        <w:tc>
          <w:tcPr>
            <w:tcW w:w="851" w:type="dxa"/>
          </w:tcPr>
          <w:p w:rsidR="00B22214" w:rsidRPr="00B7153E" w:rsidRDefault="00B22214" w:rsidP="00B22214">
            <w:pPr>
              <w:widowControl w:val="0"/>
              <w:autoSpaceDE w:val="0"/>
              <w:autoSpaceDN w:val="0"/>
              <w:adjustRightInd w:val="0"/>
              <w:ind w:left="-57" w:right="-57"/>
              <w:jc w:val="center"/>
              <w:rPr>
                <w:kern w:val="2"/>
              </w:rPr>
            </w:pPr>
          </w:p>
        </w:tc>
        <w:tc>
          <w:tcPr>
            <w:tcW w:w="850" w:type="dxa"/>
          </w:tcPr>
          <w:p w:rsidR="00B22214" w:rsidRPr="006D6198" w:rsidRDefault="00B22214" w:rsidP="00B661B3">
            <w:pPr>
              <w:jc w:val="center"/>
              <w:rPr>
                <w:spacing w:val="-10"/>
              </w:rPr>
            </w:pPr>
            <w:r>
              <w:rPr>
                <w:spacing w:val="-10"/>
              </w:rPr>
              <w:t>-</w:t>
            </w:r>
          </w:p>
        </w:tc>
        <w:tc>
          <w:tcPr>
            <w:tcW w:w="851" w:type="dxa"/>
          </w:tcPr>
          <w:p w:rsidR="00B22214" w:rsidRPr="006D6198" w:rsidRDefault="00B22214" w:rsidP="00B661B3">
            <w:pPr>
              <w:jc w:val="center"/>
              <w:rPr>
                <w:spacing w:val="-10"/>
              </w:rPr>
            </w:pPr>
            <w:r>
              <w:rPr>
                <w:spacing w:val="-10"/>
              </w:rPr>
              <w:t>-</w:t>
            </w:r>
          </w:p>
        </w:tc>
        <w:tc>
          <w:tcPr>
            <w:tcW w:w="992" w:type="dxa"/>
          </w:tcPr>
          <w:p w:rsidR="00B22214" w:rsidRPr="006D6198" w:rsidRDefault="00B22214" w:rsidP="00B661B3">
            <w:pPr>
              <w:jc w:val="center"/>
              <w:rPr>
                <w:spacing w:val="-10"/>
              </w:rPr>
            </w:pPr>
            <w:r>
              <w:rPr>
                <w:spacing w:val="-10"/>
              </w:rPr>
              <w:t>-</w:t>
            </w:r>
          </w:p>
        </w:tc>
        <w:tc>
          <w:tcPr>
            <w:tcW w:w="992" w:type="dxa"/>
          </w:tcPr>
          <w:p w:rsidR="00B22214" w:rsidRPr="006D6198" w:rsidRDefault="00B22214" w:rsidP="00B661B3">
            <w:pPr>
              <w:jc w:val="center"/>
              <w:rPr>
                <w:spacing w:val="-10"/>
              </w:rPr>
            </w:pPr>
            <w:r>
              <w:rPr>
                <w:spacing w:val="-10"/>
              </w:rPr>
              <w:t>-</w:t>
            </w:r>
          </w:p>
        </w:tc>
        <w:tc>
          <w:tcPr>
            <w:tcW w:w="851" w:type="dxa"/>
          </w:tcPr>
          <w:p w:rsidR="00B22214" w:rsidRPr="006D6198" w:rsidRDefault="00B22214" w:rsidP="00B661B3">
            <w:pPr>
              <w:jc w:val="center"/>
              <w:rPr>
                <w:spacing w:val="-10"/>
              </w:rPr>
            </w:pPr>
            <w:r>
              <w:rPr>
                <w:spacing w:val="-10"/>
              </w:rPr>
              <w:t>-</w:t>
            </w:r>
          </w:p>
        </w:tc>
        <w:tc>
          <w:tcPr>
            <w:tcW w:w="850" w:type="dxa"/>
          </w:tcPr>
          <w:p w:rsidR="00B22214" w:rsidRPr="006D6198" w:rsidRDefault="00B22214" w:rsidP="00B661B3">
            <w:pPr>
              <w:jc w:val="center"/>
              <w:rPr>
                <w:spacing w:val="-10"/>
              </w:rPr>
            </w:pPr>
            <w:r>
              <w:rPr>
                <w:spacing w:val="-10"/>
              </w:rPr>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w:t>
            </w:r>
            <w:r>
              <w:rPr>
                <w:bCs/>
                <w:color w:val="000000"/>
              </w:rPr>
              <w:t>с</w:t>
            </w:r>
            <w:r>
              <w:rPr>
                <w:bCs/>
                <w:color w:val="000000"/>
              </w:rPr>
              <w:t>нокутского сельского п</w:t>
            </w:r>
            <w:r>
              <w:rPr>
                <w:bCs/>
                <w:color w:val="000000"/>
              </w:rPr>
              <w:t>о</w:t>
            </w:r>
            <w:r>
              <w:rPr>
                <w:bCs/>
                <w:color w:val="000000"/>
              </w:rPr>
              <w:t>селения</w:t>
            </w:r>
            <w:r w:rsidRPr="006D6198">
              <w:rPr>
                <w:bCs/>
                <w:color w:val="000000"/>
              </w:rPr>
              <w:t xml:space="preserve"> О</w:t>
            </w:r>
            <w:r w:rsidRPr="006D6198">
              <w:rPr>
                <w:bCs/>
                <w:color w:val="000000"/>
              </w:rPr>
              <w:t>к</w:t>
            </w:r>
            <w:r w:rsidRPr="006D6198">
              <w:rPr>
                <w:bCs/>
                <w:color w:val="000000"/>
              </w:rPr>
              <w:t>тябрьского района</w:t>
            </w:r>
          </w:p>
        </w:tc>
        <w:tc>
          <w:tcPr>
            <w:tcW w:w="992" w:type="dxa"/>
          </w:tcPr>
          <w:p w:rsidR="00B22214" w:rsidRPr="00B7153E" w:rsidRDefault="00B22214" w:rsidP="00B22214">
            <w:pPr>
              <w:widowControl w:val="0"/>
              <w:autoSpaceDE w:val="0"/>
              <w:autoSpaceDN w:val="0"/>
              <w:adjustRightInd w:val="0"/>
              <w:ind w:left="-57" w:right="-57"/>
              <w:jc w:val="center"/>
              <w:rPr>
                <w:kern w:val="2"/>
              </w:rPr>
            </w:pPr>
            <w:r>
              <w:rPr>
                <w:kern w:val="2"/>
              </w:rPr>
              <w:t>33 336,7</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3 208,2</w:t>
            </w:r>
          </w:p>
        </w:tc>
        <w:tc>
          <w:tcPr>
            <w:tcW w:w="993" w:type="dxa"/>
          </w:tcPr>
          <w:p w:rsidR="00B22214" w:rsidRPr="00B7153E" w:rsidRDefault="00B22214" w:rsidP="00B22214">
            <w:pPr>
              <w:widowControl w:val="0"/>
              <w:autoSpaceDE w:val="0"/>
              <w:autoSpaceDN w:val="0"/>
              <w:adjustRightInd w:val="0"/>
              <w:ind w:left="-57" w:right="-57"/>
              <w:jc w:val="center"/>
              <w:rPr>
                <w:kern w:val="2"/>
              </w:rPr>
            </w:pPr>
            <w:r>
              <w:rPr>
                <w:kern w:val="2"/>
              </w:rPr>
              <w:t>6 278,4</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4 139,1</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5 729,9</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6 929,4</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7 051,7</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bCs/>
                <w:color w:val="000000"/>
              </w:rPr>
            </w:pPr>
            <w:r w:rsidRPr="006D6198">
              <w:rPr>
                <w:bCs/>
                <w:i/>
                <w:iCs/>
                <w:color w:val="000000"/>
              </w:rPr>
              <w:t>в том числе за счет средств:</w:t>
            </w:r>
          </w:p>
        </w:tc>
        <w:tc>
          <w:tcPr>
            <w:tcW w:w="992" w:type="dxa"/>
          </w:tcPr>
          <w:p w:rsidR="00B22214" w:rsidRPr="006D6198" w:rsidRDefault="00B22214" w:rsidP="00B661B3">
            <w:pPr>
              <w:widowControl w:val="0"/>
              <w:jc w:val="center"/>
            </w:pPr>
          </w:p>
        </w:tc>
        <w:tc>
          <w:tcPr>
            <w:tcW w:w="851" w:type="dxa"/>
          </w:tcPr>
          <w:p w:rsidR="00B22214" w:rsidRPr="006D6198" w:rsidRDefault="00B22214" w:rsidP="00B661B3">
            <w:pPr>
              <w:widowControl w:val="0"/>
              <w:jc w:val="center"/>
            </w:pPr>
          </w:p>
        </w:tc>
        <w:tc>
          <w:tcPr>
            <w:tcW w:w="993" w:type="dxa"/>
          </w:tcPr>
          <w:p w:rsidR="00B22214" w:rsidRPr="006D6198" w:rsidRDefault="00B22214" w:rsidP="00B661B3">
            <w:pPr>
              <w:widowControl w:val="0"/>
              <w:jc w:val="center"/>
            </w:pPr>
          </w:p>
        </w:tc>
        <w:tc>
          <w:tcPr>
            <w:tcW w:w="850" w:type="dxa"/>
          </w:tcPr>
          <w:p w:rsidR="00B22214" w:rsidRPr="006D6198" w:rsidRDefault="00B22214" w:rsidP="00B661B3">
            <w:pPr>
              <w:widowControl w:val="0"/>
              <w:jc w:val="center"/>
            </w:pPr>
          </w:p>
        </w:tc>
        <w:tc>
          <w:tcPr>
            <w:tcW w:w="851" w:type="dxa"/>
          </w:tcPr>
          <w:p w:rsidR="00B22214" w:rsidRPr="006D6198" w:rsidRDefault="00B22214" w:rsidP="00B661B3">
            <w:pPr>
              <w:widowControl w:val="0"/>
              <w:jc w:val="center"/>
            </w:pPr>
          </w:p>
        </w:tc>
        <w:tc>
          <w:tcPr>
            <w:tcW w:w="850" w:type="dxa"/>
          </w:tcPr>
          <w:p w:rsidR="00B22214" w:rsidRPr="006D6198" w:rsidRDefault="00B22214" w:rsidP="00B661B3">
            <w:pPr>
              <w:widowControl w:val="0"/>
              <w:jc w:val="center"/>
            </w:pPr>
          </w:p>
        </w:tc>
        <w:tc>
          <w:tcPr>
            <w:tcW w:w="851" w:type="dxa"/>
          </w:tcPr>
          <w:p w:rsidR="00B22214" w:rsidRPr="006D6198" w:rsidRDefault="00B22214" w:rsidP="00B661B3">
            <w:pPr>
              <w:widowControl w:val="0"/>
              <w:jc w:val="center"/>
            </w:pPr>
          </w:p>
        </w:tc>
        <w:tc>
          <w:tcPr>
            <w:tcW w:w="850" w:type="dxa"/>
          </w:tcPr>
          <w:p w:rsidR="00B22214" w:rsidRPr="006D6198" w:rsidRDefault="00B22214" w:rsidP="00B661B3">
            <w:pPr>
              <w:widowControl w:val="0"/>
              <w:jc w:val="center"/>
            </w:pPr>
          </w:p>
        </w:tc>
        <w:tc>
          <w:tcPr>
            <w:tcW w:w="851" w:type="dxa"/>
          </w:tcPr>
          <w:p w:rsidR="00B22214" w:rsidRPr="006D6198" w:rsidRDefault="00B22214" w:rsidP="00B661B3">
            <w:pPr>
              <w:widowControl w:val="0"/>
              <w:jc w:val="center"/>
            </w:pPr>
          </w:p>
        </w:tc>
        <w:tc>
          <w:tcPr>
            <w:tcW w:w="992" w:type="dxa"/>
          </w:tcPr>
          <w:p w:rsidR="00B22214" w:rsidRPr="006D6198" w:rsidRDefault="00B22214" w:rsidP="00B661B3">
            <w:pPr>
              <w:widowControl w:val="0"/>
              <w:jc w:val="center"/>
            </w:pPr>
          </w:p>
        </w:tc>
        <w:tc>
          <w:tcPr>
            <w:tcW w:w="992" w:type="dxa"/>
          </w:tcPr>
          <w:p w:rsidR="00B22214" w:rsidRPr="006D6198" w:rsidRDefault="00B22214" w:rsidP="00B661B3">
            <w:pPr>
              <w:widowControl w:val="0"/>
              <w:jc w:val="center"/>
            </w:pPr>
          </w:p>
        </w:tc>
        <w:tc>
          <w:tcPr>
            <w:tcW w:w="851" w:type="dxa"/>
          </w:tcPr>
          <w:p w:rsidR="00B22214" w:rsidRPr="006D6198" w:rsidRDefault="00B22214" w:rsidP="00B661B3">
            <w:pPr>
              <w:widowControl w:val="0"/>
              <w:jc w:val="center"/>
            </w:pPr>
          </w:p>
        </w:tc>
        <w:tc>
          <w:tcPr>
            <w:tcW w:w="850" w:type="dxa"/>
          </w:tcPr>
          <w:p w:rsidR="00B22214" w:rsidRPr="006D6198" w:rsidRDefault="00B22214" w:rsidP="00B661B3">
            <w:pPr>
              <w:widowControl w:val="0"/>
              <w:jc w:val="center"/>
            </w:pP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федеральный бюджет*</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3"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областной бюджет**</w:t>
            </w:r>
          </w:p>
        </w:tc>
        <w:tc>
          <w:tcPr>
            <w:tcW w:w="992" w:type="dxa"/>
          </w:tcPr>
          <w:p w:rsidR="00B22214" w:rsidRPr="006D6198" w:rsidRDefault="00B22214" w:rsidP="00335B7D">
            <w:pPr>
              <w:jc w:val="center"/>
            </w:pPr>
            <w:r>
              <w:t>252,7</w:t>
            </w:r>
          </w:p>
        </w:tc>
        <w:tc>
          <w:tcPr>
            <w:tcW w:w="851" w:type="dxa"/>
          </w:tcPr>
          <w:p w:rsidR="00B22214" w:rsidRPr="006D6198" w:rsidRDefault="00B22214" w:rsidP="00335B7D">
            <w:pPr>
              <w:jc w:val="center"/>
            </w:pPr>
            <w:r>
              <w:t>252,7</w:t>
            </w:r>
          </w:p>
        </w:tc>
        <w:tc>
          <w:tcPr>
            <w:tcW w:w="993" w:type="dxa"/>
          </w:tcPr>
          <w:p w:rsidR="00B22214" w:rsidRPr="006D6198" w:rsidRDefault="00B22214" w:rsidP="00335B7D">
            <w:pPr>
              <w:jc w:val="center"/>
            </w:pPr>
            <w:r>
              <w:t>-</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w:t>
            </w:r>
          </w:p>
        </w:tc>
        <w:tc>
          <w:tcPr>
            <w:tcW w:w="850" w:type="dxa"/>
          </w:tcPr>
          <w:p w:rsidR="00B22214" w:rsidRPr="006D6198" w:rsidRDefault="00B22214" w:rsidP="00B22214">
            <w:pPr>
              <w:widowControl w:val="0"/>
              <w:jc w:val="center"/>
            </w:pPr>
            <w:r>
              <w:t>-</w:t>
            </w:r>
          </w:p>
        </w:tc>
        <w:tc>
          <w:tcPr>
            <w:tcW w:w="851" w:type="dxa"/>
          </w:tcPr>
          <w:p w:rsidR="00B22214" w:rsidRPr="006D6198" w:rsidRDefault="00B22214" w:rsidP="00B661B3">
            <w:pPr>
              <w:widowControl w:val="0"/>
              <w:jc w:val="center"/>
            </w:pP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 xml:space="preserve">бюджет </w:t>
            </w:r>
            <w:r w:rsidRPr="006D6198">
              <w:t>О</w:t>
            </w:r>
            <w:r w:rsidRPr="006D6198">
              <w:t>к</w:t>
            </w:r>
            <w:r w:rsidRPr="006D6198">
              <w:t>тябрьского района</w:t>
            </w:r>
          </w:p>
        </w:tc>
        <w:tc>
          <w:tcPr>
            <w:tcW w:w="992" w:type="dxa"/>
          </w:tcPr>
          <w:p w:rsidR="00B22214" w:rsidRPr="006D6198" w:rsidRDefault="00B22214" w:rsidP="00B22214">
            <w:pPr>
              <w:jc w:val="center"/>
              <w:rPr>
                <w:spacing w:val="-10"/>
              </w:rPr>
            </w:pPr>
            <w:r>
              <w:rPr>
                <w:spacing w:val="-10"/>
              </w:rPr>
              <w:t>33084</w:t>
            </w:r>
          </w:p>
        </w:tc>
        <w:tc>
          <w:tcPr>
            <w:tcW w:w="851" w:type="dxa"/>
          </w:tcPr>
          <w:p w:rsidR="00B22214" w:rsidRPr="006D6198" w:rsidRDefault="00B22214" w:rsidP="00B22214">
            <w:pPr>
              <w:jc w:val="center"/>
              <w:rPr>
                <w:spacing w:val="-10"/>
              </w:rPr>
            </w:pPr>
            <w:r>
              <w:rPr>
                <w:spacing w:val="-10"/>
              </w:rPr>
              <w:t>2  955,5</w:t>
            </w:r>
          </w:p>
        </w:tc>
        <w:tc>
          <w:tcPr>
            <w:tcW w:w="993" w:type="dxa"/>
          </w:tcPr>
          <w:p w:rsidR="00B22214" w:rsidRPr="00B7153E" w:rsidRDefault="00B22214" w:rsidP="00B22214">
            <w:pPr>
              <w:widowControl w:val="0"/>
              <w:autoSpaceDE w:val="0"/>
              <w:autoSpaceDN w:val="0"/>
              <w:adjustRightInd w:val="0"/>
              <w:ind w:left="-57" w:right="-57"/>
              <w:jc w:val="center"/>
              <w:rPr>
                <w:kern w:val="2"/>
              </w:rPr>
            </w:pPr>
            <w:r>
              <w:rPr>
                <w:kern w:val="2"/>
              </w:rPr>
              <w:t>6 278,4</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4 139,1</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5 729,9</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6 929,4</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7 051,7</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внебюджетные источники</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3"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r w:rsidR="00B22214" w:rsidRPr="006D6198" w:rsidTr="001F6F00">
        <w:tc>
          <w:tcPr>
            <w:tcW w:w="2270" w:type="dxa"/>
            <w:vMerge w:val="restart"/>
          </w:tcPr>
          <w:p w:rsidR="00B22214" w:rsidRDefault="00B22214" w:rsidP="001F6F00">
            <w:pPr>
              <w:widowControl w:val="0"/>
              <w:autoSpaceDE w:val="0"/>
              <w:autoSpaceDN w:val="0"/>
              <w:adjustRightInd w:val="0"/>
            </w:pPr>
            <w:r w:rsidRPr="008B6EDC">
              <w:t xml:space="preserve">Подпрограмма 2 </w:t>
            </w:r>
          </w:p>
          <w:p w:rsidR="00B22214" w:rsidRPr="008B6EDC" w:rsidRDefault="00B22214" w:rsidP="001F6F00">
            <w:pPr>
              <w:widowControl w:val="0"/>
              <w:autoSpaceDE w:val="0"/>
              <w:autoSpaceDN w:val="0"/>
              <w:adjustRightInd w:val="0"/>
              <w:rPr>
                <w:kern w:val="2"/>
              </w:rPr>
            </w:pPr>
            <w:r w:rsidRPr="00884D1E">
              <w:rPr>
                <w:kern w:val="2"/>
              </w:rPr>
              <w:t>«</w:t>
            </w:r>
            <w:r w:rsidRPr="00884D1E">
              <w:t>Капитальный ремонт, строительство и реко</w:t>
            </w:r>
            <w:r w:rsidRPr="00884D1E">
              <w:t>н</w:t>
            </w:r>
            <w:r w:rsidRPr="00884D1E">
              <w:t>струкция дорог</w:t>
            </w:r>
            <w:r w:rsidRPr="00884D1E">
              <w:rPr>
                <w:kern w:val="2"/>
              </w:rPr>
              <w:t>»</w:t>
            </w:r>
          </w:p>
        </w:tc>
        <w:tc>
          <w:tcPr>
            <w:tcW w:w="1524" w:type="dxa"/>
          </w:tcPr>
          <w:p w:rsidR="00B22214" w:rsidRPr="006D6198" w:rsidRDefault="00B22214" w:rsidP="001F6F00">
            <w:pPr>
              <w:widowControl w:val="0"/>
              <w:autoSpaceDE w:val="0"/>
              <w:autoSpaceDN w:val="0"/>
              <w:adjustRightInd w:val="0"/>
              <w:rPr>
                <w:kern w:val="2"/>
              </w:rPr>
            </w:pPr>
            <w:r w:rsidRPr="006D6198">
              <w:rPr>
                <w:kern w:val="2"/>
              </w:rPr>
              <w:t xml:space="preserve">всего </w:t>
            </w:r>
          </w:p>
        </w:tc>
        <w:tc>
          <w:tcPr>
            <w:tcW w:w="992" w:type="dxa"/>
          </w:tcPr>
          <w:p w:rsidR="00B22214" w:rsidRPr="006D6198" w:rsidRDefault="00B22214" w:rsidP="001F6F00">
            <w:pPr>
              <w:jc w:val="center"/>
              <w:rPr>
                <w:spacing w:val="-10"/>
              </w:rPr>
            </w:pPr>
            <w:r>
              <w:rPr>
                <w:rFonts w:eastAsia="TimesNewRoman"/>
                <w:kern w:val="2"/>
              </w:rPr>
              <w:t>-</w:t>
            </w:r>
          </w:p>
        </w:tc>
        <w:tc>
          <w:tcPr>
            <w:tcW w:w="851" w:type="dxa"/>
          </w:tcPr>
          <w:p w:rsidR="00B22214" w:rsidRPr="006D6198" w:rsidRDefault="00B22214" w:rsidP="001F6F00">
            <w:pPr>
              <w:jc w:val="center"/>
              <w:rPr>
                <w:spacing w:val="-10"/>
              </w:rPr>
            </w:pPr>
            <w:r>
              <w:rPr>
                <w:spacing w:val="-10"/>
              </w:rPr>
              <w:t>-</w:t>
            </w:r>
          </w:p>
        </w:tc>
        <w:tc>
          <w:tcPr>
            <w:tcW w:w="993" w:type="dxa"/>
          </w:tcPr>
          <w:p w:rsidR="00B22214" w:rsidRPr="006D6198" w:rsidRDefault="00B22214" w:rsidP="001F6F00">
            <w:pPr>
              <w:jc w:val="center"/>
              <w:rPr>
                <w:spacing w:val="-10"/>
              </w:rPr>
            </w:pPr>
            <w:r>
              <w:rPr>
                <w:spacing w:val="-10"/>
              </w:rPr>
              <w:t>-</w:t>
            </w:r>
          </w:p>
        </w:tc>
        <w:tc>
          <w:tcPr>
            <w:tcW w:w="850" w:type="dxa"/>
          </w:tcPr>
          <w:p w:rsidR="00B22214" w:rsidRPr="006D6198" w:rsidRDefault="00B22214" w:rsidP="001F6F00">
            <w:pPr>
              <w:jc w:val="center"/>
              <w:rPr>
                <w:spacing w:val="-10"/>
              </w:rPr>
            </w:pPr>
            <w:r>
              <w:rPr>
                <w:spacing w:val="-10"/>
              </w:rPr>
              <w:t>-</w:t>
            </w:r>
          </w:p>
        </w:tc>
        <w:tc>
          <w:tcPr>
            <w:tcW w:w="851" w:type="dxa"/>
          </w:tcPr>
          <w:p w:rsidR="00B22214" w:rsidRPr="006D6198" w:rsidRDefault="00B22214" w:rsidP="001F6F00">
            <w:pPr>
              <w:jc w:val="center"/>
              <w:rPr>
                <w:spacing w:val="-10"/>
              </w:rPr>
            </w:pPr>
            <w:r>
              <w:rPr>
                <w:spacing w:val="-10"/>
              </w:rPr>
              <w:t>-</w:t>
            </w:r>
          </w:p>
        </w:tc>
        <w:tc>
          <w:tcPr>
            <w:tcW w:w="850" w:type="dxa"/>
          </w:tcPr>
          <w:p w:rsidR="00B22214" w:rsidRPr="006D6198" w:rsidRDefault="00B22214" w:rsidP="001F6F00">
            <w:pPr>
              <w:jc w:val="center"/>
              <w:rPr>
                <w:spacing w:val="-10"/>
              </w:rPr>
            </w:pPr>
            <w:r>
              <w:rPr>
                <w:spacing w:val="-10"/>
              </w:rPr>
              <w:t>-</w:t>
            </w:r>
          </w:p>
        </w:tc>
        <w:tc>
          <w:tcPr>
            <w:tcW w:w="851" w:type="dxa"/>
          </w:tcPr>
          <w:p w:rsidR="00B22214" w:rsidRPr="006D6198" w:rsidRDefault="00B22214" w:rsidP="001F6F00">
            <w:pPr>
              <w:jc w:val="center"/>
              <w:rPr>
                <w:spacing w:val="-10"/>
              </w:rPr>
            </w:pPr>
            <w:r>
              <w:rPr>
                <w:spacing w:val="-10"/>
              </w:rPr>
              <w:t>-</w:t>
            </w:r>
          </w:p>
        </w:tc>
        <w:tc>
          <w:tcPr>
            <w:tcW w:w="850" w:type="dxa"/>
          </w:tcPr>
          <w:p w:rsidR="00B22214" w:rsidRPr="006D6198" w:rsidRDefault="00B22214" w:rsidP="001F6F00">
            <w:pPr>
              <w:jc w:val="center"/>
              <w:rPr>
                <w:spacing w:val="-10"/>
              </w:rPr>
            </w:pPr>
            <w:r>
              <w:rPr>
                <w:spacing w:val="-10"/>
              </w:rPr>
              <w:t>-</w:t>
            </w:r>
          </w:p>
        </w:tc>
        <w:tc>
          <w:tcPr>
            <w:tcW w:w="851" w:type="dxa"/>
          </w:tcPr>
          <w:p w:rsidR="00B22214" w:rsidRPr="006D6198" w:rsidRDefault="00B22214" w:rsidP="001F6F00">
            <w:pPr>
              <w:jc w:val="center"/>
              <w:rPr>
                <w:spacing w:val="-10"/>
              </w:rPr>
            </w:pPr>
            <w:r>
              <w:rPr>
                <w:spacing w:val="-10"/>
              </w:rPr>
              <w:t>-</w:t>
            </w:r>
          </w:p>
        </w:tc>
        <w:tc>
          <w:tcPr>
            <w:tcW w:w="992" w:type="dxa"/>
          </w:tcPr>
          <w:p w:rsidR="00B22214" w:rsidRPr="006D6198" w:rsidRDefault="00B22214" w:rsidP="001F6F00">
            <w:pPr>
              <w:jc w:val="center"/>
              <w:rPr>
                <w:spacing w:val="-10"/>
              </w:rPr>
            </w:pPr>
            <w:r>
              <w:rPr>
                <w:spacing w:val="-10"/>
              </w:rPr>
              <w:t>-</w:t>
            </w:r>
          </w:p>
        </w:tc>
        <w:tc>
          <w:tcPr>
            <w:tcW w:w="992" w:type="dxa"/>
          </w:tcPr>
          <w:p w:rsidR="00B22214" w:rsidRPr="006D6198" w:rsidRDefault="00B22214" w:rsidP="001F6F00">
            <w:pPr>
              <w:jc w:val="center"/>
              <w:rPr>
                <w:spacing w:val="-10"/>
              </w:rPr>
            </w:pPr>
            <w:r>
              <w:rPr>
                <w:spacing w:val="-10"/>
              </w:rPr>
              <w:t>-</w:t>
            </w:r>
          </w:p>
        </w:tc>
        <w:tc>
          <w:tcPr>
            <w:tcW w:w="851" w:type="dxa"/>
          </w:tcPr>
          <w:p w:rsidR="00B22214" w:rsidRPr="006D6198" w:rsidRDefault="00B22214" w:rsidP="001F6F00">
            <w:pPr>
              <w:jc w:val="center"/>
              <w:rPr>
                <w:spacing w:val="-10"/>
              </w:rPr>
            </w:pPr>
            <w:r>
              <w:rPr>
                <w:spacing w:val="-10"/>
              </w:rPr>
              <w:t>-</w:t>
            </w:r>
          </w:p>
        </w:tc>
        <w:tc>
          <w:tcPr>
            <w:tcW w:w="850" w:type="dxa"/>
          </w:tcPr>
          <w:p w:rsidR="00B22214" w:rsidRPr="006D6198" w:rsidRDefault="00B22214" w:rsidP="001F6F00">
            <w:pPr>
              <w:jc w:val="center"/>
              <w:rPr>
                <w:spacing w:val="-10"/>
              </w:rPr>
            </w:pPr>
            <w:r>
              <w:rPr>
                <w:spacing w:val="-10"/>
              </w:rPr>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 xml:space="preserve">бюджет </w:t>
            </w:r>
            <w:r>
              <w:rPr>
                <w:kern w:val="2"/>
              </w:rPr>
              <w:t>Кра</w:t>
            </w:r>
            <w:r>
              <w:rPr>
                <w:kern w:val="2"/>
              </w:rPr>
              <w:t>с</w:t>
            </w:r>
            <w:r>
              <w:rPr>
                <w:kern w:val="2"/>
              </w:rPr>
              <w:t>нокутского сельского п</w:t>
            </w:r>
            <w:r>
              <w:rPr>
                <w:kern w:val="2"/>
              </w:rPr>
              <w:t>о</w:t>
            </w:r>
            <w:r>
              <w:rPr>
                <w:kern w:val="2"/>
              </w:rPr>
              <w:t xml:space="preserve">селения </w:t>
            </w:r>
            <w:r w:rsidRPr="006D6198">
              <w:rPr>
                <w:kern w:val="2"/>
              </w:rPr>
              <w:t>О</w:t>
            </w:r>
            <w:r w:rsidRPr="006D6198">
              <w:rPr>
                <w:kern w:val="2"/>
              </w:rPr>
              <w:t>к</w:t>
            </w:r>
            <w:r w:rsidRPr="006D6198">
              <w:rPr>
                <w:kern w:val="2"/>
              </w:rPr>
              <w:t>тябрьского района</w:t>
            </w:r>
          </w:p>
        </w:tc>
        <w:tc>
          <w:tcPr>
            <w:tcW w:w="992" w:type="dxa"/>
          </w:tcPr>
          <w:p w:rsidR="00B22214" w:rsidRPr="006D6198" w:rsidRDefault="00B22214" w:rsidP="00B661B3">
            <w:pPr>
              <w:widowControl w:val="0"/>
              <w:jc w:val="center"/>
            </w:pPr>
            <w:r>
              <w:rPr>
                <w:rFonts w:eastAsia="TimesNewRoman"/>
                <w:kern w:val="2"/>
              </w:rPr>
              <w:t>-</w:t>
            </w:r>
          </w:p>
        </w:tc>
        <w:tc>
          <w:tcPr>
            <w:tcW w:w="851" w:type="dxa"/>
          </w:tcPr>
          <w:p w:rsidR="00B22214" w:rsidRPr="006D6198" w:rsidRDefault="00B22214" w:rsidP="00B661B3">
            <w:pPr>
              <w:widowControl w:val="0"/>
              <w:jc w:val="center"/>
            </w:pPr>
            <w:r>
              <w:rPr>
                <w:spacing w:val="-10"/>
              </w:rPr>
              <w:t>-</w:t>
            </w:r>
          </w:p>
        </w:tc>
        <w:tc>
          <w:tcPr>
            <w:tcW w:w="993" w:type="dxa"/>
          </w:tcPr>
          <w:p w:rsidR="00B22214" w:rsidRPr="006D6198" w:rsidRDefault="00B22214" w:rsidP="00B661B3">
            <w:pPr>
              <w:widowControl w:val="0"/>
              <w:jc w:val="center"/>
            </w:pPr>
            <w:r>
              <w:rPr>
                <w:spacing w:val="-10"/>
              </w:rPr>
              <w:t>-</w:t>
            </w:r>
          </w:p>
        </w:tc>
        <w:tc>
          <w:tcPr>
            <w:tcW w:w="850" w:type="dxa"/>
          </w:tcPr>
          <w:p w:rsidR="00B22214" w:rsidRPr="006D6198" w:rsidRDefault="00B22214" w:rsidP="00B661B3">
            <w:pPr>
              <w:widowControl w:val="0"/>
              <w:jc w:val="center"/>
            </w:pPr>
            <w:r>
              <w:rPr>
                <w:spacing w:val="-10"/>
              </w:rPr>
              <w:t>-</w:t>
            </w:r>
          </w:p>
        </w:tc>
        <w:tc>
          <w:tcPr>
            <w:tcW w:w="851" w:type="dxa"/>
          </w:tcPr>
          <w:p w:rsidR="00B22214" w:rsidRPr="006D6198" w:rsidRDefault="00B22214" w:rsidP="00B661B3">
            <w:pPr>
              <w:widowControl w:val="0"/>
              <w:jc w:val="center"/>
            </w:pPr>
            <w:r>
              <w:rPr>
                <w:spacing w:val="-10"/>
              </w:rPr>
              <w:t>-</w:t>
            </w:r>
          </w:p>
        </w:tc>
        <w:tc>
          <w:tcPr>
            <w:tcW w:w="850" w:type="dxa"/>
          </w:tcPr>
          <w:p w:rsidR="00B22214" w:rsidRPr="006D6198" w:rsidRDefault="00B22214" w:rsidP="00B661B3">
            <w:pPr>
              <w:widowControl w:val="0"/>
              <w:jc w:val="center"/>
            </w:pPr>
            <w:r>
              <w:rPr>
                <w:spacing w:val="-10"/>
              </w:rPr>
              <w:t>-</w:t>
            </w:r>
          </w:p>
        </w:tc>
        <w:tc>
          <w:tcPr>
            <w:tcW w:w="851" w:type="dxa"/>
          </w:tcPr>
          <w:p w:rsidR="00B22214" w:rsidRPr="006D6198" w:rsidRDefault="00B22214" w:rsidP="00B661B3">
            <w:pPr>
              <w:widowControl w:val="0"/>
              <w:jc w:val="center"/>
            </w:pPr>
            <w:r>
              <w:rPr>
                <w:spacing w:val="-10"/>
              </w:rPr>
              <w:t>-</w:t>
            </w:r>
          </w:p>
        </w:tc>
        <w:tc>
          <w:tcPr>
            <w:tcW w:w="850" w:type="dxa"/>
          </w:tcPr>
          <w:p w:rsidR="00B22214" w:rsidRPr="006D6198" w:rsidRDefault="00B22214" w:rsidP="00B661B3">
            <w:pPr>
              <w:widowControl w:val="0"/>
              <w:jc w:val="center"/>
            </w:pPr>
            <w:r>
              <w:rPr>
                <w:spacing w:val="-10"/>
              </w:rPr>
              <w:t>-</w:t>
            </w:r>
          </w:p>
        </w:tc>
        <w:tc>
          <w:tcPr>
            <w:tcW w:w="851" w:type="dxa"/>
          </w:tcPr>
          <w:p w:rsidR="00B22214" w:rsidRPr="006D6198" w:rsidRDefault="00B22214" w:rsidP="00B661B3">
            <w:pPr>
              <w:widowControl w:val="0"/>
              <w:jc w:val="center"/>
            </w:pPr>
            <w:r>
              <w:rPr>
                <w:spacing w:val="-10"/>
              </w:rPr>
              <w:t>-</w:t>
            </w:r>
          </w:p>
        </w:tc>
        <w:tc>
          <w:tcPr>
            <w:tcW w:w="992" w:type="dxa"/>
          </w:tcPr>
          <w:p w:rsidR="00B22214" w:rsidRPr="006D6198" w:rsidRDefault="00B22214" w:rsidP="00B661B3">
            <w:pPr>
              <w:widowControl w:val="0"/>
              <w:jc w:val="center"/>
            </w:pPr>
            <w:r>
              <w:rPr>
                <w:spacing w:val="-10"/>
              </w:rPr>
              <w:t>-</w:t>
            </w:r>
          </w:p>
        </w:tc>
        <w:tc>
          <w:tcPr>
            <w:tcW w:w="992" w:type="dxa"/>
          </w:tcPr>
          <w:p w:rsidR="00B22214" w:rsidRPr="006D6198" w:rsidRDefault="00B22214" w:rsidP="00B661B3">
            <w:pPr>
              <w:widowControl w:val="0"/>
              <w:jc w:val="center"/>
            </w:pPr>
            <w:r>
              <w:rPr>
                <w:spacing w:val="-10"/>
              </w:rPr>
              <w:t>-</w:t>
            </w:r>
          </w:p>
        </w:tc>
        <w:tc>
          <w:tcPr>
            <w:tcW w:w="851" w:type="dxa"/>
          </w:tcPr>
          <w:p w:rsidR="00B22214" w:rsidRPr="006D6198" w:rsidRDefault="00B22214" w:rsidP="00B661B3">
            <w:pPr>
              <w:widowControl w:val="0"/>
              <w:jc w:val="center"/>
            </w:pPr>
            <w:r>
              <w:rPr>
                <w:spacing w:val="-10"/>
              </w:rPr>
              <w:t>-</w:t>
            </w:r>
          </w:p>
        </w:tc>
        <w:tc>
          <w:tcPr>
            <w:tcW w:w="850" w:type="dxa"/>
          </w:tcPr>
          <w:p w:rsidR="00B22214" w:rsidRPr="006D6198" w:rsidRDefault="00B22214" w:rsidP="00B661B3">
            <w:pPr>
              <w:widowControl w:val="0"/>
              <w:jc w:val="center"/>
            </w:pPr>
            <w:r>
              <w:rPr>
                <w:spacing w:val="-10"/>
              </w:rPr>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w:t>
            </w:r>
            <w:r>
              <w:rPr>
                <w:bCs/>
                <w:color w:val="000000"/>
              </w:rPr>
              <w:t>с</w:t>
            </w:r>
            <w:r>
              <w:rPr>
                <w:bCs/>
                <w:color w:val="000000"/>
              </w:rPr>
              <w:t>нокутского сельского п</w:t>
            </w:r>
            <w:r>
              <w:rPr>
                <w:bCs/>
                <w:color w:val="000000"/>
              </w:rPr>
              <w:t>о</w:t>
            </w:r>
            <w:r>
              <w:rPr>
                <w:bCs/>
                <w:color w:val="000000"/>
              </w:rPr>
              <w:t>селения</w:t>
            </w:r>
            <w:r w:rsidRPr="006D6198">
              <w:rPr>
                <w:bCs/>
                <w:color w:val="000000"/>
              </w:rPr>
              <w:t xml:space="preserve"> О</w:t>
            </w:r>
            <w:r w:rsidRPr="006D6198">
              <w:rPr>
                <w:bCs/>
                <w:color w:val="000000"/>
              </w:rPr>
              <w:t>к</w:t>
            </w:r>
            <w:r w:rsidRPr="006D6198">
              <w:rPr>
                <w:bCs/>
                <w:color w:val="000000"/>
              </w:rPr>
              <w:t>тябрьского района</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3"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bCs/>
                <w:i/>
                <w:iCs/>
                <w:color w:val="000000"/>
              </w:rPr>
              <w:t>в том числе за счет средств:</w:t>
            </w:r>
          </w:p>
        </w:tc>
        <w:tc>
          <w:tcPr>
            <w:tcW w:w="992" w:type="dxa"/>
          </w:tcPr>
          <w:p w:rsidR="00B22214" w:rsidRPr="006D6198" w:rsidRDefault="00B22214" w:rsidP="00B661B3">
            <w:pPr>
              <w:widowControl w:val="0"/>
              <w:jc w:val="center"/>
            </w:pPr>
          </w:p>
        </w:tc>
        <w:tc>
          <w:tcPr>
            <w:tcW w:w="851" w:type="dxa"/>
          </w:tcPr>
          <w:p w:rsidR="00B22214" w:rsidRPr="006D6198" w:rsidRDefault="00B22214" w:rsidP="00B661B3">
            <w:pPr>
              <w:widowControl w:val="0"/>
              <w:jc w:val="center"/>
            </w:pPr>
          </w:p>
        </w:tc>
        <w:tc>
          <w:tcPr>
            <w:tcW w:w="993" w:type="dxa"/>
          </w:tcPr>
          <w:p w:rsidR="00B22214" w:rsidRPr="006D6198" w:rsidRDefault="00B22214" w:rsidP="00B661B3">
            <w:pPr>
              <w:widowControl w:val="0"/>
              <w:jc w:val="center"/>
            </w:pPr>
          </w:p>
        </w:tc>
        <w:tc>
          <w:tcPr>
            <w:tcW w:w="850" w:type="dxa"/>
          </w:tcPr>
          <w:p w:rsidR="00B22214" w:rsidRPr="006D6198" w:rsidRDefault="00B22214" w:rsidP="00B661B3">
            <w:pPr>
              <w:widowControl w:val="0"/>
              <w:jc w:val="center"/>
            </w:pPr>
          </w:p>
        </w:tc>
        <w:tc>
          <w:tcPr>
            <w:tcW w:w="851" w:type="dxa"/>
          </w:tcPr>
          <w:p w:rsidR="00B22214" w:rsidRPr="006D6198" w:rsidRDefault="00B22214" w:rsidP="00B661B3">
            <w:pPr>
              <w:widowControl w:val="0"/>
              <w:jc w:val="center"/>
            </w:pPr>
          </w:p>
        </w:tc>
        <w:tc>
          <w:tcPr>
            <w:tcW w:w="850" w:type="dxa"/>
          </w:tcPr>
          <w:p w:rsidR="00B22214" w:rsidRPr="006D6198" w:rsidRDefault="00B22214" w:rsidP="00B661B3">
            <w:pPr>
              <w:widowControl w:val="0"/>
              <w:jc w:val="center"/>
            </w:pPr>
          </w:p>
        </w:tc>
        <w:tc>
          <w:tcPr>
            <w:tcW w:w="851" w:type="dxa"/>
          </w:tcPr>
          <w:p w:rsidR="00B22214" w:rsidRPr="006D6198" w:rsidRDefault="00B22214" w:rsidP="00B661B3">
            <w:pPr>
              <w:widowControl w:val="0"/>
              <w:jc w:val="center"/>
            </w:pPr>
          </w:p>
        </w:tc>
        <w:tc>
          <w:tcPr>
            <w:tcW w:w="850" w:type="dxa"/>
          </w:tcPr>
          <w:p w:rsidR="00B22214" w:rsidRPr="006D6198" w:rsidRDefault="00B22214" w:rsidP="00B661B3">
            <w:pPr>
              <w:widowControl w:val="0"/>
              <w:jc w:val="center"/>
            </w:pPr>
          </w:p>
        </w:tc>
        <w:tc>
          <w:tcPr>
            <w:tcW w:w="851" w:type="dxa"/>
          </w:tcPr>
          <w:p w:rsidR="00B22214" w:rsidRPr="006D6198" w:rsidRDefault="00B22214" w:rsidP="00B661B3">
            <w:pPr>
              <w:widowControl w:val="0"/>
              <w:jc w:val="center"/>
            </w:pPr>
          </w:p>
        </w:tc>
        <w:tc>
          <w:tcPr>
            <w:tcW w:w="992" w:type="dxa"/>
          </w:tcPr>
          <w:p w:rsidR="00B22214" w:rsidRPr="006D6198" w:rsidRDefault="00B22214" w:rsidP="00B661B3">
            <w:pPr>
              <w:widowControl w:val="0"/>
              <w:jc w:val="center"/>
            </w:pPr>
          </w:p>
        </w:tc>
        <w:tc>
          <w:tcPr>
            <w:tcW w:w="992" w:type="dxa"/>
          </w:tcPr>
          <w:p w:rsidR="00B22214" w:rsidRPr="006D6198" w:rsidRDefault="00B22214" w:rsidP="00B661B3">
            <w:pPr>
              <w:widowControl w:val="0"/>
              <w:jc w:val="center"/>
            </w:pPr>
          </w:p>
        </w:tc>
        <w:tc>
          <w:tcPr>
            <w:tcW w:w="851" w:type="dxa"/>
          </w:tcPr>
          <w:p w:rsidR="00B22214" w:rsidRPr="006D6198" w:rsidRDefault="00B22214" w:rsidP="00B661B3">
            <w:pPr>
              <w:widowControl w:val="0"/>
              <w:jc w:val="center"/>
            </w:pPr>
          </w:p>
        </w:tc>
        <w:tc>
          <w:tcPr>
            <w:tcW w:w="850" w:type="dxa"/>
          </w:tcPr>
          <w:p w:rsidR="00B22214" w:rsidRPr="006D6198" w:rsidRDefault="00B22214" w:rsidP="00B661B3">
            <w:pPr>
              <w:widowControl w:val="0"/>
              <w:jc w:val="center"/>
            </w:pP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федеральный бюджет*</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3"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областной бюджет**</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3"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 xml:space="preserve">бюджет </w:t>
            </w:r>
            <w:r w:rsidRPr="006D6198">
              <w:t>О</w:t>
            </w:r>
            <w:r w:rsidRPr="006D6198">
              <w:t>к</w:t>
            </w:r>
            <w:r w:rsidRPr="006D6198">
              <w:t>тябрьского района</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3"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внебюджетные источники</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3"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bl>
    <w:p w:rsidR="00B91521" w:rsidRDefault="00B91521" w:rsidP="00B661B3">
      <w:pPr>
        <w:widowControl w:val="0"/>
        <w:autoSpaceDE w:val="0"/>
        <w:autoSpaceDN w:val="0"/>
        <w:adjustRightInd w:val="0"/>
        <w:rPr>
          <w:sz w:val="28"/>
          <w:szCs w:val="28"/>
        </w:rPr>
      </w:pPr>
    </w:p>
    <w:p w:rsidR="00C124AE" w:rsidRDefault="00C124AE" w:rsidP="0099145B">
      <w:pPr>
        <w:jc w:val="both"/>
        <w:rPr>
          <w:sz w:val="28"/>
          <w:szCs w:val="28"/>
        </w:rPr>
      </w:pPr>
      <w:r>
        <w:rPr>
          <w:sz w:val="28"/>
          <w:szCs w:val="28"/>
        </w:rPr>
        <w:t>Ведущий специалист по делопроизводству</w:t>
      </w:r>
    </w:p>
    <w:p w:rsidR="0099145B" w:rsidRDefault="00C124AE" w:rsidP="0099145B">
      <w:pPr>
        <w:jc w:val="both"/>
        <w:rPr>
          <w:sz w:val="28"/>
          <w:szCs w:val="28"/>
        </w:rPr>
      </w:pPr>
      <w:r>
        <w:rPr>
          <w:sz w:val="28"/>
          <w:szCs w:val="28"/>
        </w:rPr>
        <w:t xml:space="preserve">и архивной работе                                                                                                                                                  Е.А. </w:t>
      </w:r>
      <w:proofErr w:type="spellStart"/>
      <w:r>
        <w:rPr>
          <w:sz w:val="28"/>
          <w:szCs w:val="28"/>
        </w:rPr>
        <w:t>Стаценко</w:t>
      </w:r>
      <w:proofErr w:type="spellEnd"/>
      <w:r>
        <w:rPr>
          <w:sz w:val="28"/>
          <w:szCs w:val="28"/>
        </w:rPr>
        <w:t>.</w:t>
      </w:r>
    </w:p>
    <w:p w:rsidR="0099145B" w:rsidRDefault="0099145B" w:rsidP="00B661B3">
      <w:pPr>
        <w:widowControl w:val="0"/>
        <w:autoSpaceDE w:val="0"/>
        <w:autoSpaceDN w:val="0"/>
        <w:adjustRightInd w:val="0"/>
        <w:rPr>
          <w:sz w:val="28"/>
          <w:szCs w:val="28"/>
        </w:rPr>
      </w:pPr>
    </w:p>
    <w:sectPr w:rsidR="0099145B" w:rsidSect="0099145B">
      <w:type w:val="continuous"/>
      <w:pgSz w:w="16838" w:h="11906" w:orient="landscape"/>
      <w:pgMar w:top="1134" w:right="56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0908" w:rsidRDefault="00F10908">
      <w:r>
        <w:separator/>
      </w:r>
    </w:p>
  </w:endnote>
  <w:endnote w:type="continuationSeparator" w:id="0">
    <w:p w:rsidR="00F10908" w:rsidRDefault="00F109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A00002EF" w:usb1="4000207B" w:usb2="00000000" w:usb3="00000000" w:csb0="0000009F" w:csb1="00000000"/>
  </w:font>
  <w:font w:name="TimesNewRoman">
    <w:altName w:val="Times New Roman"/>
    <w:panose1 w:val="00000000000000000000"/>
    <w:charset w:val="CC"/>
    <w:family w:val="auto"/>
    <w:notTrueType/>
    <w:pitch w:val="default"/>
    <w:sig w:usb0="00000201" w:usb1="08070000" w:usb2="00000010" w:usb3="00000000" w:csb0="00020004"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14" w:rsidRDefault="00B22214">
    <w:pPr>
      <w:pStyle w:val="a6"/>
      <w:jc w:val="right"/>
    </w:pPr>
    <w:r>
      <w:rPr>
        <w:noProof/>
      </w:rPr>
      <w:fldChar w:fldCharType="begin"/>
    </w:r>
    <w:r>
      <w:rPr>
        <w:noProof/>
      </w:rPr>
      <w:instrText>PAGE   \* MERGEFORMAT</w:instrText>
    </w:r>
    <w:r>
      <w:rPr>
        <w:noProof/>
      </w:rPr>
      <w:fldChar w:fldCharType="separate"/>
    </w:r>
    <w:r w:rsidR="00492AD2">
      <w:rPr>
        <w:noProof/>
      </w:rPr>
      <w:t>11</w:t>
    </w:r>
    <w:r>
      <w:rPr>
        <w:noProof/>
      </w:rPr>
      <w:fldChar w:fldCharType="end"/>
    </w:r>
  </w:p>
  <w:p w:rsidR="00B22214" w:rsidRPr="001E0A84" w:rsidRDefault="00B22214">
    <w:pPr>
      <w:pStyle w:val="a6"/>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14" w:rsidRPr="001E0A84" w:rsidRDefault="00B22214" w:rsidP="006D3694">
    <w:pPr>
      <w:pStyle w:val="a6"/>
      <w:ind w:right="360"/>
      <w:rPr>
        <w:lang w:val="en-US"/>
      </w:rPr>
    </w:pPr>
  </w:p>
  <w:p w:rsidR="00B22214" w:rsidRDefault="00B22214">
    <w:pPr>
      <w:pStyle w:val="a6"/>
      <w:jc w:val="right"/>
    </w:pPr>
    <w:r>
      <w:rPr>
        <w:noProof/>
      </w:rPr>
      <w:fldChar w:fldCharType="begin"/>
    </w:r>
    <w:r>
      <w:rPr>
        <w:noProof/>
      </w:rPr>
      <w:instrText>PAGE   \* MERGEFORMAT</w:instrText>
    </w:r>
    <w:r>
      <w:rPr>
        <w:noProof/>
      </w:rPr>
      <w:fldChar w:fldCharType="separate"/>
    </w:r>
    <w:r>
      <w:rPr>
        <w:noProof/>
      </w:rPr>
      <w:t>1</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0908" w:rsidRDefault="00F10908">
      <w:r>
        <w:separator/>
      </w:r>
    </w:p>
  </w:footnote>
  <w:footnote w:type="continuationSeparator" w:id="0">
    <w:p w:rsidR="00F10908" w:rsidRDefault="00F109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pt;height:12pt" o:bullet="t">
        <v:imagedata r:id="rId1" o:title=""/>
      </v:shape>
    </w:pict>
  </w:numPicBullet>
  <w:abstractNum w:abstractNumId="0">
    <w:nsid w:val="24337685"/>
    <w:multiLevelType w:val="hybridMultilevel"/>
    <w:tmpl w:val="7E46E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603968"/>
    <w:multiLevelType w:val="hybridMultilevel"/>
    <w:tmpl w:val="F9A026FE"/>
    <w:lvl w:ilvl="0" w:tplc="9ECEAC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F615098"/>
    <w:multiLevelType w:val="hybridMultilevel"/>
    <w:tmpl w:val="C6DA27D4"/>
    <w:lvl w:ilvl="0" w:tplc="048AA202">
      <w:start w:val="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
    <w:nsid w:val="46001F6C"/>
    <w:multiLevelType w:val="hybridMultilevel"/>
    <w:tmpl w:val="EC96D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1DF1C34"/>
    <w:multiLevelType w:val="hybridMultilevel"/>
    <w:tmpl w:val="BB9A9F62"/>
    <w:lvl w:ilvl="0" w:tplc="1EEC92B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5F755E35"/>
    <w:multiLevelType w:val="hybridMultilevel"/>
    <w:tmpl w:val="43E4FD90"/>
    <w:lvl w:ilvl="0" w:tplc="2040A7B4">
      <w:start w:val="1"/>
      <w:numFmt w:val="decimal"/>
      <w:lvlText w:val="%1."/>
      <w:lvlJc w:val="left"/>
      <w:pPr>
        <w:tabs>
          <w:tab w:val="num" w:pos="2115"/>
        </w:tabs>
        <w:ind w:left="2115" w:hanging="1275"/>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6">
    <w:nsid w:val="647076E7"/>
    <w:multiLevelType w:val="hybridMultilevel"/>
    <w:tmpl w:val="B6A2EA6E"/>
    <w:lvl w:ilvl="0" w:tplc="1C100770">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6D81462C"/>
    <w:multiLevelType w:val="hybridMultilevel"/>
    <w:tmpl w:val="07B273B4"/>
    <w:lvl w:ilvl="0" w:tplc="E266E3C8">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6"/>
  </w:num>
  <w:num w:numId="3">
    <w:abstractNumId w:val="7"/>
  </w:num>
  <w:num w:numId="4">
    <w:abstractNumId w:val="4"/>
  </w:num>
  <w:num w:numId="5">
    <w:abstractNumId w:val="3"/>
  </w:num>
  <w:num w:numId="6">
    <w:abstractNumId w:val="0"/>
  </w:num>
  <w:num w:numId="7">
    <w:abstractNumId w:val="1"/>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1" w:dllVersion="512" w:checkStyle="1"/>
  <w:proofState w:spelling="clean"/>
  <w:stylePaneFormatFilter w:val="3F01"/>
  <w:documentProtection w:edit="forms" w:enforcement="0"/>
  <w:defaultTabStop w:val="709"/>
  <w:autoHyphenation/>
  <w:displayHorizontalDrawingGridEvery w:val="0"/>
  <w:displayVerticalDrawingGridEvery w:val="0"/>
  <w:doNotUseMarginsForDrawingGridOrigin/>
  <w:noPunctuationKerning/>
  <w:characterSpacingControl w:val="doNotCompress"/>
  <w:hdrShapeDefaults>
    <o:shapedefaults v:ext="edit" spidmax="16386"/>
  </w:hdrShapeDefaults>
  <w:footnotePr>
    <w:footnote w:id="-1"/>
    <w:footnote w:id="0"/>
  </w:footnotePr>
  <w:endnotePr>
    <w:endnote w:id="-1"/>
    <w:endnote w:id="0"/>
  </w:endnotePr>
  <w:compat/>
  <w:rsids>
    <w:rsidRoot w:val="00B032B8"/>
    <w:rsid w:val="0000179F"/>
    <w:rsid w:val="00003803"/>
    <w:rsid w:val="00003B0D"/>
    <w:rsid w:val="000067D7"/>
    <w:rsid w:val="00014075"/>
    <w:rsid w:val="00042414"/>
    <w:rsid w:val="000437CB"/>
    <w:rsid w:val="0004754C"/>
    <w:rsid w:val="000553CB"/>
    <w:rsid w:val="00055658"/>
    <w:rsid w:val="000676E0"/>
    <w:rsid w:val="00072471"/>
    <w:rsid w:val="00073812"/>
    <w:rsid w:val="00080E31"/>
    <w:rsid w:val="000813B6"/>
    <w:rsid w:val="000838F1"/>
    <w:rsid w:val="000A1D2A"/>
    <w:rsid w:val="000A2C68"/>
    <w:rsid w:val="000A6888"/>
    <w:rsid w:val="000B1E8F"/>
    <w:rsid w:val="000B4EB6"/>
    <w:rsid w:val="000B5B88"/>
    <w:rsid w:val="000B7B7A"/>
    <w:rsid w:val="000D0377"/>
    <w:rsid w:val="000D08B2"/>
    <w:rsid w:val="000D157C"/>
    <w:rsid w:val="000D5318"/>
    <w:rsid w:val="000E1E20"/>
    <w:rsid w:val="000E5F10"/>
    <w:rsid w:val="000F06A4"/>
    <w:rsid w:val="000F485B"/>
    <w:rsid w:val="000F5B73"/>
    <w:rsid w:val="0010321F"/>
    <w:rsid w:val="001033CA"/>
    <w:rsid w:val="00110910"/>
    <w:rsid w:val="001157AE"/>
    <w:rsid w:val="00123961"/>
    <w:rsid w:val="001312D1"/>
    <w:rsid w:val="0013133D"/>
    <w:rsid w:val="001329BF"/>
    <w:rsid w:val="001438A2"/>
    <w:rsid w:val="001532E8"/>
    <w:rsid w:val="00153E1D"/>
    <w:rsid w:val="001540BC"/>
    <w:rsid w:val="001613BA"/>
    <w:rsid w:val="001622DD"/>
    <w:rsid w:val="00162DF6"/>
    <w:rsid w:val="00165172"/>
    <w:rsid w:val="00167E07"/>
    <w:rsid w:val="00172076"/>
    <w:rsid w:val="00180094"/>
    <w:rsid w:val="00182CE3"/>
    <w:rsid w:val="00184E27"/>
    <w:rsid w:val="001851E8"/>
    <w:rsid w:val="0018798D"/>
    <w:rsid w:val="0019006B"/>
    <w:rsid w:val="00191E30"/>
    <w:rsid w:val="0019306B"/>
    <w:rsid w:val="00194BC5"/>
    <w:rsid w:val="00194E8E"/>
    <w:rsid w:val="001969E4"/>
    <w:rsid w:val="001A0C17"/>
    <w:rsid w:val="001A1B4E"/>
    <w:rsid w:val="001A426E"/>
    <w:rsid w:val="001A49DD"/>
    <w:rsid w:val="001A7BFD"/>
    <w:rsid w:val="001B0574"/>
    <w:rsid w:val="001B105F"/>
    <w:rsid w:val="001B592D"/>
    <w:rsid w:val="001B61C1"/>
    <w:rsid w:val="001C1398"/>
    <w:rsid w:val="001C22C4"/>
    <w:rsid w:val="001C5456"/>
    <w:rsid w:val="001D0F9F"/>
    <w:rsid w:val="001D1A48"/>
    <w:rsid w:val="001D23C7"/>
    <w:rsid w:val="001D5EDE"/>
    <w:rsid w:val="001D75BB"/>
    <w:rsid w:val="001E0A84"/>
    <w:rsid w:val="001E6BBD"/>
    <w:rsid w:val="001E7D7F"/>
    <w:rsid w:val="001F0339"/>
    <w:rsid w:val="001F5743"/>
    <w:rsid w:val="001F6F00"/>
    <w:rsid w:val="002015E3"/>
    <w:rsid w:val="00203618"/>
    <w:rsid w:val="00204667"/>
    <w:rsid w:val="00204DA6"/>
    <w:rsid w:val="002052ED"/>
    <w:rsid w:val="00206936"/>
    <w:rsid w:val="00213084"/>
    <w:rsid w:val="00223BD0"/>
    <w:rsid w:val="00223ECF"/>
    <w:rsid w:val="00223FCB"/>
    <w:rsid w:val="00227415"/>
    <w:rsid w:val="0024187C"/>
    <w:rsid w:val="002427A5"/>
    <w:rsid w:val="002428A4"/>
    <w:rsid w:val="002471A9"/>
    <w:rsid w:val="00247991"/>
    <w:rsid w:val="00251EE5"/>
    <w:rsid w:val="00253935"/>
    <w:rsid w:val="0025579C"/>
    <w:rsid w:val="00257360"/>
    <w:rsid w:val="00265F5B"/>
    <w:rsid w:val="0026768C"/>
    <w:rsid w:val="0027170D"/>
    <w:rsid w:val="002749B4"/>
    <w:rsid w:val="002761EA"/>
    <w:rsid w:val="002764AD"/>
    <w:rsid w:val="0027669A"/>
    <w:rsid w:val="0027683B"/>
    <w:rsid w:val="00290E92"/>
    <w:rsid w:val="00292B28"/>
    <w:rsid w:val="0029470B"/>
    <w:rsid w:val="002957A0"/>
    <w:rsid w:val="002972CA"/>
    <w:rsid w:val="002A0861"/>
    <w:rsid w:val="002A2BBB"/>
    <w:rsid w:val="002A63ED"/>
    <w:rsid w:val="002A642E"/>
    <w:rsid w:val="002B15BD"/>
    <w:rsid w:val="002B22E6"/>
    <w:rsid w:val="002B5BB9"/>
    <w:rsid w:val="002B6AE4"/>
    <w:rsid w:val="002C2DF4"/>
    <w:rsid w:val="002C6C4B"/>
    <w:rsid w:val="002D180B"/>
    <w:rsid w:val="002D319D"/>
    <w:rsid w:val="002D404A"/>
    <w:rsid w:val="002D4141"/>
    <w:rsid w:val="002E4312"/>
    <w:rsid w:val="002E7175"/>
    <w:rsid w:val="002F4D57"/>
    <w:rsid w:val="00302B39"/>
    <w:rsid w:val="00304A1D"/>
    <w:rsid w:val="00305371"/>
    <w:rsid w:val="003077EB"/>
    <w:rsid w:val="00310261"/>
    <w:rsid w:val="003104D2"/>
    <w:rsid w:val="00310A25"/>
    <w:rsid w:val="00310B50"/>
    <w:rsid w:val="00311C1E"/>
    <w:rsid w:val="003141A0"/>
    <w:rsid w:val="0031646A"/>
    <w:rsid w:val="0032130E"/>
    <w:rsid w:val="00330C1E"/>
    <w:rsid w:val="00330EF4"/>
    <w:rsid w:val="00331003"/>
    <w:rsid w:val="003314D9"/>
    <w:rsid w:val="00331E18"/>
    <w:rsid w:val="00331F49"/>
    <w:rsid w:val="00335B7D"/>
    <w:rsid w:val="0034484F"/>
    <w:rsid w:val="003471B3"/>
    <w:rsid w:val="003472BF"/>
    <w:rsid w:val="00350EC9"/>
    <w:rsid w:val="003533A1"/>
    <w:rsid w:val="003551F3"/>
    <w:rsid w:val="003600F6"/>
    <w:rsid w:val="00361865"/>
    <w:rsid w:val="003626AF"/>
    <w:rsid w:val="003629F0"/>
    <w:rsid w:val="00366C96"/>
    <w:rsid w:val="00373B82"/>
    <w:rsid w:val="003806E4"/>
    <w:rsid w:val="003821C4"/>
    <w:rsid w:val="00387896"/>
    <w:rsid w:val="0039298C"/>
    <w:rsid w:val="0039579D"/>
    <w:rsid w:val="00395DD3"/>
    <w:rsid w:val="003A1F14"/>
    <w:rsid w:val="003A449F"/>
    <w:rsid w:val="003B0B63"/>
    <w:rsid w:val="003B13C0"/>
    <w:rsid w:val="003D1FAB"/>
    <w:rsid w:val="003D4E42"/>
    <w:rsid w:val="003F0051"/>
    <w:rsid w:val="003F1149"/>
    <w:rsid w:val="003F4245"/>
    <w:rsid w:val="00410E43"/>
    <w:rsid w:val="004111BA"/>
    <w:rsid w:val="0041212D"/>
    <w:rsid w:val="0042489B"/>
    <w:rsid w:val="00425525"/>
    <w:rsid w:val="00427B3E"/>
    <w:rsid w:val="00430BE1"/>
    <w:rsid w:val="004376AE"/>
    <w:rsid w:val="004511C4"/>
    <w:rsid w:val="004566DB"/>
    <w:rsid w:val="004576CA"/>
    <w:rsid w:val="00457894"/>
    <w:rsid w:val="00460B3B"/>
    <w:rsid w:val="00461BFE"/>
    <w:rsid w:val="004647D8"/>
    <w:rsid w:val="00475ABD"/>
    <w:rsid w:val="00476F55"/>
    <w:rsid w:val="00481B18"/>
    <w:rsid w:val="0048429A"/>
    <w:rsid w:val="004912A7"/>
    <w:rsid w:val="00492AA0"/>
    <w:rsid w:val="00492AD2"/>
    <w:rsid w:val="00493AD5"/>
    <w:rsid w:val="00496401"/>
    <w:rsid w:val="004A094F"/>
    <w:rsid w:val="004A3301"/>
    <w:rsid w:val="004A4E9D"/>
    <w:rsid w:val="004B31B5"/>
    <w:rsid w:val="004B343A"/>
    <w:rsid w:val="004B5BC3"/>
    <w:rsid w:val="004B642C"/>
    <w:rsid w:val="004B692F"/>
    <w:rsid w:val="004B731F"/>
    <w:rsid w:val="004C18B2"/>
    <w:rsid w:val="004D189D"/>
    <w:rsid w:val="004D1F5B"/>
    <w:rsid w:val="004D223A"/>
    <w:rsid w:val="004D2310"/>
    <w:rsid w:val="004D240E"/>
    <w:rsid w:val="004D355F"/>
    <w:rsid w:val="004E0A59"/>
    <w:rsid w:val="004E5DC7"/>
    <w:rsid w:val="004F0F7E"/>
    <w:rsid w:val="004F125C"/>
    <w:rsid w:val="004F4CBB"/>
    <w:rsid w:val="005033F0"/>
    <w:rsid w:val="0051031A"/>
    <w:rsid w:val="00512CD7"/>
    <w:rsid w:val="00513A45"/>
    <w:rsid w:val="00514FF4"/>
    <w:rsid w:val="00523E32"/>
    <w:rsid w:val="00532989"/>
    <w:rsid w:val="00537A84"/>
    <w:rsid w:val="00540FBC"/>
    <w:rsid w:val="00544BB6"/>
    <w:rsid w:val="00552405"/>
    <w:rsid w:val="00552434"/>
    <w:rsid w:val="005609C0"/>
    <w:rsid w:val="005679CA"/>
    <w:rsid w:val="00567D06"/>
    <w:rsid w:val="00567F25"/>
    <w:rsid w:val="0057229E"/>
    <w:rsid w:val="00574886"/>
    <w:rsid w:val="0057575C"/>
    <w:rsid w:val="00577105"/>
    <w:rsid w:val="00577970"/>
    <w:rsid w:val="00584659"/>
    <w:rsid w:val="00585925"/>
    <w:rsid w:val="005927F9"/>
    <w:rsid w:val="005A09E7"/>
    <w:rsid w:val="005A11D1"/>
    <w:rsid w:val="005A1DBB"/>
    <w:rsid w:val="005A5CE4"/>
    <w:rsid w:val="005A69DE"/>
    <w:rsid w:val="005A6DEA"/>
    <w:rsid w:val="005C42CB"/>
    <w:rsid w:val="005D2515"/>
    <w:rsid w:val="005D5E6B"/>
    <w:rsid w:val="005D7087"/>
    <w:rsid w:val="005D7D52"/>
    <w:rsid w:val="005E5AEB"/>
    <w:rsid w:val="005F4454"/>
    <w:rsid w:val="005F498B"/>
    <w:rsid w:val="005F7260"/>
    <w:rsid w:val="006000DD"/>
    <w:rsid w:val="00602AA4"/>
    <w:rsid w:val="00604D88"/>
    <w:rsid w:val="0060647B"/>
    <w:rsid w:val="00613351"/>
    <w:rsid w:val="006206D8"/>
    <w:rsid w:val="00626B41"/>
    <w:rsid w:val="006279C9"/>
    <w:rsid w:val="00627A9A"/>
    <w:rsid w:val="006301BC"/>
    <w:rsid w:val="00630438"/>
    <w:rsid w:val="006305D3"/>
    <w:rsid w:val="00633415"/>
    <w:rsid w:val="00633558"/>
    <w:rsid w:val="0064132D"/>
    <w:rsid w:val="006464BD"/>
    <w:rsid w:val="00650100"/>
    <w:rsid w:val="006536EC"/>
    <w:rsid w:val="006558C4"/>
    <w:rsid w:val="00672FB0"/>
    <w:rsid w:val="00675529"/>
    <w:rsid w:val="00680CE4"/>
    <w:rsid w:val="0068159A"/>
    <w:rsid w:val="006827A9"/>
    <w:rsid w:val="00684E0A"/>
    <w:rsid w:val="00694B49"/>
    <w:rsid w:val="0069785E"/>
    <w:rsid w:val="006A1E67"/>
    <w:rsid w:val="006A5D97"/>
    <w:rsid w:val="006B451E"/>
    <w:rsid w:val="006B53F7"/>
    <w:rsid w:val="006C0F48"/>
    <w:rsid w:val="006C46BF"/>
    <w:rsid w:val="006C52DC"/>
    <w:rsid w:val="006D088E"/>
    <w:rsid w:val="006D08BC"/>
    <w:rsid w:val="006D3694"/>
    <w:rsid w:val="006D5003"/>
    <w:rsid w:val="006D6326"/>
    <w:rsid w:val="006E0B00"/>
    <w:rsid w:val="006E1519"/>
    <w:rsid w:val="006F44CA"/>
    <w:rsid w:val="00713520"/>
    <w:rsid w:val="00723E2A"/>
    <w:rsid w:val="0072516A"/>
    <w:rsid w:val="00725C10"/>
    <w:rsid w:val="0073091A"/>
    <w:rsid w:val="00735B3A"/>
    <w:rsid w:val="00736204"/>
    <w:rsid w:val="00736452"/>
    <w:rsid w:val="00737AEE"/>
    <w:rsid w:val="00740253"/>
    <w:rsid w:val="00741F33"/>
    <w:rsid w:val="00743FA8"/>
    <w:rsid w:val="00745ABF"/>
    <w:rsid w:val="00753E8C"/>
    <w:rsid w:val="00754287"/>
    <w:rsid w:val="00761249"/>
    <w:rsid w:val="007619C8"/>
    <w:rsid w:val="00762138"/>
    <w:rsid w:val="00762A67"/>
    <w:rsid w:val="00763240"/>
    <w:rsid w:val="0076534B"/>
    <w:rsid w:val="00765BF2"/>
    <w:rsid w:val="00765DF8"/>
    <w:rsid w:val="007660EA"/>
    <w:rsid w:val="007668BA"/>
    <w:rsid w:val="00767AD2"/>
    <w:rsid w:val="00770279"/>
    <w:rsid w:val="0077138D"/>
    <w:rsid w:val="00776086"/>
    <w:rsid w:val="0078182E"/>
    <w:rsid w:val="00783B99"/>
    <w:rsid w:val="00787558"/>
    <w:rsid w:val="00791828"/>
    <w:rsid w:val="0079517D"/>
    <w:rsid w:val="00795C48"/>
    <w:rsid w:val="00795E41"/>
    <w:rsid w:val="007976F3"/>
    <w:rsid w:val="007A4730"/>
    <w:rsid w:val="007A6C86"/>
    <w:rsid w:val="007A7C89"/>
    <w:rsid w:val="007B4135"/>
    <w:rsid w:val="007B63DF"/>
    <w:rsid w:val="007C2D29"/>
    <w:rsid w:val="007C411B"/>
    <w:rsid w:val="007C688C"/>
    <w:rsid w:val="007D0324"/>
    <w:rsid w:val="007D1D73"/>
    <w:rsid w:val="007D69D1"/>
    <w:rsid w:val="007E2897"/>
    <w:rsid w:val="007E30C8"/>
    <w:rsid w:val="007E71B3"/>
    <w:rsid w:val="007E7A97"/>
    <w:rsid w:val="007F3448"/>
    <w:rsid w:val="007F6167"/>
    <w:rsid w:val="007F7FB2"/>
    <w:rsid w:val="008067EB"/>
    <w:rsid w:val="00807445"/>
    <w:rsid w:val="008259F3"/>
    <w:rsid w:val="00825C91"/>
    <w:rsid w:val="0085109E"/>
    <w:rsid w:val="008531DF"/>
    <w:rsid w:val="00853CD2"/>
    <w:rsid w:val="00860ED3"/>
    <w:rsid w:val="00862320"/>
    <w:rsid w:val="00863C4C"/>
    <w:rsid w:val="00863DFE"/>
    <w:rsid w:val="00864DE4"/>
    <w:rsid w:val="00865921"/>
    <w:rsid w:val="008663E7"/>
    <w:rsid w:val="00870975"/>
    <w:rsid w:val="008764FF"/>
    <w:rsid w:val="0088334E"/>
    <w:rsid w:val="00884D1E"/>
    <w:rsid w:val="00887C9B"/>
    <w:rsid w:val="0089074D"/>
    <w:rsid w:val="0089193A"/>
    <w:rsid w:val="00894987"/>
    <w:rsid w:val="00894D1F"/>
    <w:rsid w:val="008963A8"/>
    <w:rsid w:val="008A0AB6"/>
    <w:rsid w:val="008A4456"/>
    <w:rsid w:val="008A7415"/>
    <w:rsid w:val="008B6EDC"/>
    <w:rsid w:val="008B701E"/>
    <w:rsid w:val="008B712C"/>
    <w:rsid w:val="008C03F6"/>
    <w:rsid w:val="008C0DF9"/>
    <w:rsid w:val="008D73E2"/>
    <w:rsid w:val="008D7A79"/>
    <w:rsid w:val="008E038E"/>
    <w:rsid w:val="008E18DC"/>
    <w:rsid w:val="008E4F7F"/>
    <w:rsid w:val="008E5322"/>
    <w:rsid w:val="008E5A9B"/>
    <w:rsid w:val="008E7746"/>
    <w:rsid w:val="008F2EAA"/>
    <w:rsid w:val="008F5A08"/>
    <w:rsid w:val="008F619D"/>
    <w:rsid w:val="00906641"/>
    <w:rsid w:val="00911C3F"/>
    <w:rsid w:val="0091308C"/>
    <w:rsid w:val="00920540"/>
    <w:rsid w:val="0092317D"/>
    <w:rsid w:val="009277B3"/>
    <w:rsid w:val="00935666"/>
    <w:rsid w:val="00936DE3"/>
    <w:rsid w:val="00936F4D"/>
    <w:rsid w:val="00941173"/>
    <w:rsid w:val="00943B25"/>
    <w:rsid w:val="00944C99"/>
    <w:rsid w:val="00945130"/>
    <w:rsid w:val="009469D6"/>
    <w:rsid w:val="009550E1"/>
    <w:rsid w:val="0095736A"/>
    <w:rsid w:val="0096697E"/>
    <w:rsid w:val="00975A79"/>
    <w:rsid w:val="00982DC4"/>
    <w:rsid w:val="0098735A"/>
    <w:rsid w:val="0099145B"/>
    <w:rsid w:val="00993EF4"/>
    <w:rsid w:val="009957C6"/>
    <w:rsid w:val="009A2761"/>
    <w:rsid w:val="009A4F9F"/>
    <w:rsid w:val="009B11E4"/>
    <w:rsid w:val="009C4A76"/>
    <w:rsid w:val="009C6BB5"/>
    <w:rsid w:val="009C758D"/>
    <w:rsid w:val="009D135F"/>
    <w:rsid w:val="009D682E"/>
    <w:rsid w:val="009E7091"/>
    <w:rsid w:val="009E7FD3"/>
    <w:rsid w:val="009F28F8"/>
    <w:rsid w:val="009F39B8"/>
    <w:rsid w:val="009F53FC"/>
    <w:rsid w:val="009F5A68"/>
    <w:rsid w:val="00A028D8"/>
    <w:rsid w:val="00A05C10"/>
    <w:rsid w:val="00A15AA1"/>
    <w:rsid w:val="00A20825"/>
    <w:rsid w:val="00A21D35"/>
    <w:rsid w:val="00A23923"/>
    <w:rsid w:val="00A25B19"/>
    <w:rsid w:val="00A276E1"/>
    <w:rsid w:val="00A30373"/>
    <w:rsid w:val="00A403DD"/>
    <w:rsid w:val="00A54221"/>
    <w:rsid w:val="00A5498F"/>
    <w:rsid w:val="00A553F1"/>
    <w:rsid w:val="00A56784"/>
    <w:rsid w:val="00A63E9B"/>
    <w:rsid w:val="00A64977"/>
    <w:rsid w:val="00A66741"/>
    <w:rsid w:val="00A667B1"/>
    <w:rsid w:val="00A716B2"/>
    <w:rsid w:val="00A761D6"/>
    <w:rsid w:val="00A8030E"/>
    <w:rsid w:val="00A806B6"/>
    <w:rsid w:val="00A84DD7"/>
    <w:rsid w:val="00A866B0"/>
    <w:rsid w:val="00A9194E"/>
    <w:rsid w:val="00A97334"/>
    <w:rsid w:val="00AA0CA0"/>
    <w:rsid w:val="00AA7EF5"/>
    <w:rsid w:val="00AB32C0"/>
    <w:rsid w:val="00AB5B8E"/>
    <w:rsid w:val="00AC06AE"/>
    <w:rsid w:val="00AC3C73"/>
    <w:rsid w:val="00AC4B59"/>
    <w:rsid w:val="00AC539A"/>
    <w:rsid w:val="00AE29B7"/>
    <w:rsid w:val="00AE51B0"/>
    <w:rsid w:val="00AE6836"/>
    <w:rsid w:val="00AF0491"/>
    <w:rsid w:val="00AF1AFD"/>
    <w:rsid w:val="00AF61EA"/>
    <w:rsid w:val="00B01499"/>
    <w:rsid w:val="00B02210"/>
    <w:rsid w:val="00B032B8"/>
    <w:rsid w:val="00B03D20"/>
    <w:rsid w:val="00B07968"/>
    <w:rsid w:val="00B11BC6"/>
    <w:rsid w:val="00B12E34"/>
    <w:rsid w:val="00B20D24"/>
    <w:rsid w:val="00B22214"/>
    <w:rsid w:val="00B226AF"/>
    <w:rsid w:val="00B258DA"/>
    <w:rsid w:val="00B27189"/>
    <w:rsid w:val="00B30178"/>
    <w:rsid w:val="00B364C5"/>
    <w:rsid w:val="00B36F56"/>
    <w:rsid w:val="00B37E89"/>
    <w:rsid w:val="00B40BF6"/>
    <w:rsid w:val="00B45430"/>
    <w:rsid w:val="00B4565F"/>
    <w:rsid w:val="00B4612B"/>
    <w:rsid w:val="00B473A7"/>
    <w:rsid w:val="00B52560"/>
    <w:rsid w:val="00B53093"/>
    <w:rsid w:val="00B538A6"/>
    <w:rsid w:val="00B55DFE"/>
    <w:rsid w:val="00B56AAF"/>
    <w:rsid w:val="00B60AAE"/>
    <w:rsid w:val="00B625CB"/>
    <w:rsid w:val="00B63D51"/>
    <w:rsid w:val="00B65081"/>
    <w:rsid w:val="00B65B58"/>
    <w:rsid w:val="00B661B3"/>
    <w:rsid w:val="00B67297"/>
    <w:rsid w:val="00B67B89"/>
    <w:rsid w:val="00B77947"/>
    <w:rsid w:val="00B91521"/>
    <w:rsid w:val="00B9373A"/>
    <w:rsid w:val="00B960B2"/>
    <w:rsid w:val="00BA0F1D"/>
    <w:rsid w:val="00BA2E04"/>
    <w:rsid w:val="00BA37F7"/>
    <w:rsid w:val="00BC01A8"/>
    <w:rsid w:val="00BC14B8"/>
    <w:rsid w:val="00BC48A0"/>
    <w:rsid w:val="00BD645C"/>
    <w:rsid w:val="00BE04BD"/>
    <w:rsid w:val="00BE0DB2"/>
    <w:rsid w:val="00BE7773"/>
    <w:rsid w:val="00BF279A"/>
    <w:rsid w:val="00BF2B36"/>
    <w:rsid w:val="00C011F4"/>
    <w:rsid w:val="00C10313"/>
    <w:rsid w:val="00C10A10"/>
    <w:rsid w:val="00C124AE"/>
    <w:rsid w:val="00C167E7"/>
    <w:rsid w:val="00C171DF"/>
    <w:rsid w:val="00C213F4"/>
    <w:rsid w:val="00C2187C"/>
    <w:rsid w:val="00C2256F"/>
    <w:rsid w:val="00C230A2"/>
    <w:rsid w:val="00C319F0"/>
    <w:rsid w:val="00C327FC"/>
    <w:rsid w:val="00C40FBA"/>
    <w:rsid w:val="00C422AC"/>
    <w:rsid w:val="00C43085"/>
    <w:rsid w:val="00C470D7"/>
    <w:rsid w:val="00C47957"/>
    <w:rsid w:val="00C47C56"/>
    <w:rsid w:val="00C52E01"/>
    <w:rsid w:val="00C56ED2"/>
    <w:rsid w:val="00C62E95"/>
    <w:rsid w:val="00C6386C"/>
    <w:rsid w:val="00C65076"/>
    <w:rsid w:val="00C6743C"/>
    <w:rsid w:val="00C71B9F"/>
    <w:rsid w:val="00C77DAA"/>
    <w:rsid w:val="00C80A32"/>
    <w:rsid w:val="00C84BA5"/>
    <w:rsid w:val="00C904E9"/>
    <w:rsid w:val="00C94BE6"/>
    <w:rsid w:val="00CA0062"/>
    <w:rsid w:val="00CA4325"/>
    <w:rsid w:val="00CB13AC"/>
    <w:rsid w:val="00CB22E0"/>
    <w:rsid w:val="00CB26E4"/>
    <w:rsid w:val="00CB44CA"/>
    <w:rsid w:val="00CB7B5C"/>
    <w:rsid w:val="00CB7EF3"/>
    <w:rsid w:val="00CC5DB6"/>
    <w:rsid w:val="00CD3069"/>
    <w:rsid w:val="00CD7EDD"/>
    <w:rsid w:val="00CE0CD6"/>
    <w:rsid w:val="00CE34B1"/>
    <w:rsid w:val="00CE354A"/>
    <w:rsid w:val="00CE3C40"/>
    <w:rsid w:val="00CE403B"/>
    <w:rsid w:val="00CE66DC"/>
    <w:rsid w:val="00CF0079"/>
    <w:rsid w:val="00CF013C"/>
    <w:rsid w:val="00CF2DFE"/>
    <w:rsid w:val="00CF491D"/>
    <w:rsid w:val="00CF780B"/>
    <w:rsid w:val="00D01193"/>
    <w:rsid w:val="00D016B6"/>
    <w:rsid w:val="00D0270F"/>
    <w:rsid w:val="00D037DA"/>
    <w:rsid w:val="00D12254"/>
    <w:rsid w:val="00D22D84"/>
    <w:rsid w:val="00D27895"/>
    <w:rsid w:val="00D346E9"/>
    <w:rsid w:val="00D36073"/>
    <w:rsid w:val="00D40169"/>
    <w:rsid w:val="00D56F5F"/>
    <w:rsid w:val="00D60444"/>
    <w:rsid w:val="00D6259F"/>
    <w:rsid w:val="00D63175"/>
    <w:rsid w:val="00D65AD2"/>
    <w:rsid w:val="00D71943"/>
    <w:rsid w:val="00D72428"/>
    <w:rsid w:val="00D83387"/>
    <w:rsid w:val="00D8360E"/>
    <w:rsid w:val="00D84291"/>
    <w:rsid w:val="00D84383"/>
    <w:rsid w:val="00D852C3"/>
    <w:rsid w:val="00D96828"/>
    <w:rsid w:val="00DA13BE"/>
    <w:rsid w:val="00DA204A"/>
    <w:rsid w:val="00DA2FCD"/>
    <w:rsid w:val="00DA6DD2"/>
    <w:rsid w:val="00DA79D4"/>
    <w:rsid w:val="00DB160F"/>
    <w:rsid w:val="00DB5AFA"/>
    <w:rsid w:val="00DB5BB9"/>
    <w:rsid w:val="00DB6417"/>
    <w:rsid w:val="00DB659F"/>
    <w:rsid w:val="00DC5709"/>
    <w:rsid w:val="00DD0A35"/>
    <w:rsid w:val="00DD4341"/>
    <w:rsid w:val="00DD5623"/>
    <w:rsid w:val="00DD6219"/>
    <w:rsid w:val="00DD7AC6"/>
    <w:rsid w:val="00DE1E9F"/>
    <w:rsid w:val="00DE37C1"/>
    <w:rsid w:val="00DE405F"/>
    <w:rsid w:val="00DE5D4C"/>
    <w:rsid w:val="00DF0355"/>
    <w:rsid w:val="00DF0EFE"/>
    <w:rsid w:val="00DF2D8D"/>
    <w:rsid w:val="00DF41F5"/>
    <w:rsid w:val="00E1773A"/>
    <w:rsid w:val="00E23832"/>
    <w:rsid w:val="00E2624E"/>
    <w:rsid w:val="00E27B99"/>
    <w:rsid w:val="00E32782"/>
    <w:rsid w:val="00E3406A"/>
    <w:rsid w:val="00E36B39"/>
    <w:rsid w:val="00E36FB7"/>
    <w:rsid w:val="00E37C66"/>
    <w:rsid w:val="00E40048"/>
    <w:rsid w:val="00E42A83"/>
    <w:rsid w:val="00E44843"/>
    <w:rsid w:val="00E52A55"/>
    <w:rsid w:val="00E5304D"/>
    <w:rsid w:val="00E56ECE"/>
    <w:rsid w:val="00E62852"/>
    <w:rsid w:val="00E62EAE"/>
    <w:rsid w:val="00E65F05"/>
    <w:rsid w:val="00E6731C"/>
    <w:rsid w:val="00E72BC2"/>
    <w:rsid w:val="00E75C8C"/>
    <w:rsid w:val="00E766DA"/>
    <w:rsid w:val="00E7693D"/>
    <w:rsid w:val="00E801A7"/>
    <w:rsid w:val="00E813B5"/>
    <w:rsid w:val="00E81E4F"/>
    <w:rsid w:val="00E835D5"/>
    <w:rsid w:val="00EA071C"/>
    <w:rsid w:val="00EA2CEE"/>
    <w:rsid w:val="00EA4566"/>
    <w:rsid w:val="00EA6C99"/>
    <w:rsid w:val="00EB25B8"/>
    <w:rsid w:val="00EB30A4"/>
    <w:rsid w:val="00EB58F5"/>
    <w:rsid w:val="00EB6088"/>
    <w:rsid w:val="00EB7C45"/>
    <w:rsid w:val="00EC51DD"/>
    <w:rsid w:val="00EC5F06"/>
    <w:rsid w:val="00EC78BD"/>
    <w:rsid w:val="00ED03E5"/>
    <w:rsid w:val="00ED0FB0"/>
    <w:rsid w:val="00ED3016"/>
    <w:rsid w:val="00ED36A1"/>
    <w:rsid w:val="00ED550D"/>
    <w:rsid w:val="00ED67BC"/>
    <w:rsid w:val="00EE192F"/>
    <w:rsid w:val="00EE675F"/>
    <w:rsid w:val="00EF0A85"/>
    <w:rsid w:val="00F033DC"/>
    <w:rsid w:val="00F0681D"/>
    <w:rsid w:val="00F06C16"/>
    <w:rsid w:val="00F10908"/>
    <w:rsid w:val="00F15173"/>
    <w:rsid w:val="00F15545"/>
    <w:rsid w:val="00F20EAC"/>
    <w:rsid w:val="00F211F0"/>
    <w:rsid w:val="00F22859"/>
    <w:rsid w:val="00F27988"/>
    <w:rsid w:val="00F330B5"/>
    <w:rsid w:val="00F3339A"/>
    <w:rsid w:val="00F449AD"/>
    <w:rsid w:val="00F507A2"/>
    <w:rsid w:val="00F532EF"/>
    <w:rsid w:val="00F54ED2"/>
    <w:rsid w:val="00F5626E"/>
    <w:rsid w:val="00F61FDE"/>
    <w:rsid w:val="00F70F4D"/>
    <w:rsid w:val="00F7782D"/>
    <w:rsid w:val="00F80CEB"/>
    <w:rsid w:val="00F810AD"/>
    <w:rsid w:val="00F82185"/>
    <w:rsid w:val="00F82446"/>
    <w:rsid w:val="00F8503A"/>
    <w:rsid w:val="00F87543"/>
    <w:rsid w:val="00F91E01"/>
    <w:rsid w:val="00F92101"/>
    <w:rsid w:val="00F94035"/>
    <w:rsid w:val="00F947AD"/>
    <w:rsid w:val="00FA2968"/>
    <w:rsid w:val="00FA3D30"/>
    <w:rsid w:val="00FA7B28"/>
    <w:rsid w:val="00FB0821"/>
    <w:rsid w:val="00FB2416"/>
    <w:rsid w:val="00FB2774"/>
    <w:rsid w:val="00FB2945"/>
    <w:rsid w:val="00FC4892"/>
    <w:rsid w:val="00FD58C9"/>
    <w:rsid w:val="00FD7CCB"/>
    <w:rsid w:val="00FE4BB6"/>
    <w:rsid w:val="00FE7DD8"/>
    <w:rsid w:val="00FF1E52"/>
    <w:rsid w:val="00FF4A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4A76"/>
  </w:style>
  <w:style w:type="paragraph" w:styleId="1">
    <w:name w:val="heading 1"/>
    <w:basedOn w:val="a"/>
    <w:next w:val="a"/>
    <w:link w:val="10"/>
    <w:qFormat/>
    <w:rsid w:val="009C4A76"/>
    <w:pPr>
      <w:keepNext/>
      <w:spacing w:line="220" w:lineRule="exact"/>
      <w:jc w:val="center"/>
      <w:outlineLvl w:val="0"/>
    </w:pPr>
    <w:rPr>
      <w:rFonts w:ascii="AG Souvenir" w:hAnsi="AG Souvenir"/>
      <w:b/>
      <w:spacing w:val="38"/>
      <w:sz w:val="28"/>
    </w:rPr>
  </w:style>
  <w:style w:type="paragraph" w:styleId="2">
    <w:name w:val="heading 2"/>
    <w:basedOn w:val="a"/>
    <w:next w:val="a"/>
    <w:qFormat/>
    <w:rsid w:val="009C4A76"/>
    <w:pPr>
      <w:keepNext/>
      <w:ind w:left="709"/>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C4A76"/>
    <w:rPr>
      <w:sz w:val="28"/>
    </w:rPr>
  </w:style>
  <w:style w:type="paragraph" w:styleId="a5">
    <w:name w:val="Body Text Indent"/>
    <w:basedOn w:val="a"/>
    <w:rsid w:val="009C4A76"/>
    <w:pPr>
      <w:ind w:firstLine="709"/>
      <w:jc w:val="both"/>
    </w:pPr>
    <w:rPr>
      <w:sz w:val="28"/>
    </w:rPr>
  </w:style>
  <w:style w:type="paragraph" w:customStyle="1" w:styleId="Postan">
    <w:name w:val="Postan"/>
    <w:basedOn w:val="a"/>
    <w:rsid w:val="009C4A76"/>
    <w:pPr>
      <w:jc w:val="center"/>
    </w:pPr>
    <w:rPr>
      <w:sz w:val="28"/>
    </w:rPr>
  </w:style>
  <w:style w:type="paragraph" w:styleId="a6">
    <w:name w:val="footer"/>
    <w:basedOn w:val="a"/>
    <w:link w:val="a7"/>
    <w:uiPriority w:val="99"/>
    <w:rsid w:val="009C4A76"/>
    <w:pPr>
      <w:tabs>
        <w:tab w:val="center" w:pos="4153"/>
        <w:tab w:val="right" w:pos="8306"/>
      </w:tabs>
    </w:pPr>
  </w:style>
  <w:style w:type="paragraph" w:styleId="a8">
    <w:name w:val="header"/>
    <w:basedOn w:val="a"/>
    <w:link w:val="a9"/>
    <w:uiPriority w:val="99"/>
    <w:rsid w:val="009C4A76"/>
    <w:pPr>
      <w:tabs>
        <w:tab w:val="center" w:pos="4153"/>
        <w:tab w:val="right" w:pos="8306"/>
      </w:tabs>
    </w:pPr>
  </w:style>
  <w:style w:type="character" w:styleId="aa">
    <w:name w:val="page number"/>
    <w:basedOn w:val="a0"/>
    <w:uiPriority w:val="99"/>
    <w:rsid w:val="009C4A76"/>
  </w:style>
  <w:style w:type="numbering" w:customStyle="1" w:styleId="11">
    <w:name w:val="Нет списка1"/>
    <w:next w:val="a2"/>
    <w:uiPriority w:val="99"/>
    <w:semiHidden/>
    <w:unhideWhenUsed/>
    <w:rsid w:val="00B032B8"/>
  </w:style>
  <w:style w:type="paragraph" w:customStyle="1" w:styleId="ab">
    <w:name w:val="Знак"/>
    <w:basedOn w:val="a"/>
    <w:rsid w:val="00B032B8"/>
    <w:pPr>
      <w:spacing w:after="160" w:line="240" w:lineRule="exact"/>
    </w:pPr>
    <w:rPr>
      <w:rFonts w:ascii="Verdana" w:hAnsi="Verdana"/>
      <w:lang w:val="en-US" w:eastAsia="en-US"/>
    </w:rPr>
  </w:style>
  <w:style w:type="character" w:customStyle="1" w:styleId="10">
    <w:name w:val="Заголовок 1 Знак"/>
    <w:link w:val="1"/>
    <w:rsid w:val="00B032B8"/>
    <w:rPr>
      <w:rFonts w:ascii="AG Souvenir" w:hAnsi="AG Souvenir"/>
      <w:b/>
      <w:spacing w:val="38"/>
      <w:sz w:val="28"/>
    </w:rPr>
  </w:style>
  <w:style w:type="paragraph" w:customStyle="1" w:styleId="ConsPlusNonformat">
    <w:name w:val="ConsPlusNonformat"/>
    <w:link w:val="ConsPlusNonformat0"/>
    <w:uiPriority w:val="99"/>
    <w:rsid w:val="00B032B8"/>
    <w:pPr>
      <w:widowControl w:val="0"/>
      <w:autoSpaceDE w:val="0"/>
      <w:autoSpaceDN w:val="0"/>
      <w:adjustRightInd w:val="0"/>
    </w:pPr>
    <w:rPr>
      <w:rFonts w:ascii="Courier New" w:hAnsi="Courier New" w:cs="Courier New"/>
    </w:rPr>
  </w:style>
  <w:style w:type="paragraph" w:customStyle="1" w:styleId="ConsTitle">
    <w:name w:val="ConsTitle"/>
    <w:rsid w:val="00B032B8"/>
    <w:pPr>
      <w:widowControl w:val="0"/>
      <w:autoSpaceDE w:val="0"/>
      <w:autoSpaceDN w:val="0"/>
      <w:adjustRightInd w:val="0"/>
      <w:ind w:right="19772"/>
    </w:pPr>
    <w:rPr>
      <w:rFonts w:ascii="Arial" w:hAnsi="Arial" w:cs="Arial"/>
      <w:b/>
      <w:bCs/>
    </w:rPr>
  </w:style>
  <w:style w:type="paragraph" w:customStyle="1" w:styleId="ac">
    <w:name w:val="Знак Знак Знак Знак"/>
    <w:basedOn w:val="a"/>
    <w:rsid w:val="00B032B8"/>
    <w:pPr>
      <w:widowControl w:val="0"/>
      <w:adjustRightInd w:val="0"/>
      <w:spacing w:after="160" w:line="240" w:lineRule="exact"/>
      <w:jc w:val="right"/>
    </w:pPr>
    <w:rPr>
      <w:lang w:val="en-GB" w:eastAsia="en-US"/>
    </w:rPr>
  </w:style>
  <w:style w:type="paragraph" w:customStyle="1" w:styleId="ConsNonformat">
    <w:name w:val="ConsNonformat"/>
    <w:rsid w:val="00B032B8"/>
    <w:pPr>
      <w:widowControl w:val="0"/>
      <w:autoSpaceDE w:val="0"/>
      <w:autoSpaceDN w:val="0"/>
      <w:adjustRightInd w:val="0"/>
      <w:ind w:right="19772"/>
    </w:pPr>
    <w:rPr>
      <w:rFonts w:ascii="Courier New" w:hAnsi="Courier New" w:cs="Courier New"/>
    </w:rPr>
  </w:style>
  <w:style w:type="paragraph" w:customStyle="1" w:styleId="ConsPlusNormal">
    <w:name w:val="ConsPlusNormal"/>
    <w:link w:val="ConsPlusNormal0"/>
    <w:uiPriority w:val="99"/>
    <w:rsid w:val="00B032B8"/>
    <w:pPr>
      <w:widowControl w:val="0"/>
      <w:autoSpaceDE w:val="0"/>
      <w:autoSpaceDN w:val="0"/>
      <w:adjustRightInd w:val="0"/>
      <w:ind w:firstLine="720"/>
    </w:pPr>
    <w:rPr>
      <w:rFonts w:ascii="Arial" w:hAnsi="Arial" w:cs="Arial"/>
      <w:sz w:val="24"/>
      <w:szCs w:val="24"/>
    </w:rPr>
  </w:style>
  <w:style w:type="paragraph" w:customStyle="1" w:styleId="ConsNormal">
    <w:name w:val="ConsNormal"/>
    <w:rsid w:val="00B032B8"/>
    <w:pPr>
      <w:widowControl w:val="0"/>
      <w:autoSpaceDE w:val="0"/>
      <w:autoSpaceDN w:val="0"/>
      <w:adjustRightInd w:val="0"/>
      <w:ind w:right="19772" w:firstLine="720"/>
    </w:pPr>
    <w:rPr>
      <w:rFonts w:ascii="Arial" w:hAnsi="Arial" w:cs="Arial"/>
    </w:rPr>
  </w:style>
  <w:style w:type="character" w:customStyle="1" w:styleId="a9">
    <w:name w:val="Верхний колонтитул Знак"/>
    <w:link w:val="a8"/>
    <w:uiPriority w:val="99"/>
    <w:rsid w:val="00B032B8"/>
  </w:style>
  <w:style w:type="table" w:styleId="ad">
    <w:name w:val="Table Grid"/>
    <w:basedOn w:val="a1"/>
    <w:uiPriority w:val="59"/>
    <w:rsid w:val="00B032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Нижний колонтитул Знак"/>
    <w:link w:val="a6"/>
    <w:uiPriority w:val="99"/>
    <w:rsid w:val="00B032B8"/>
  </w:style>
  <w:style w:type="paragraph" w:customStyle="1" w:styleId="12">
    <w:name w:val="Знак Знак1 Знак"/>
    <w:basedOn w:val="a"/>
    <w:rsid w:val="00B032B8"/>
    <w:pPr>
      <w:widowControl w:val="0"/>
      <w:adjustRightInd w:val="0"/>
      <w:spacing w:after="160" w:line="240" w:lineRule="exact"/>
      <w:jc w:val="right"/>
    </w:pPr>
    <w:rPr>
      <w:lang w:val="en-GB" w:eastAsia="en-US"/>
    </w:rPr>
  </w:style>
  <w:style w:type="paragraph" w:customStyle="1" w:styleId="13">
    <w:name w:val="Знак Знак1 Знак"/>
    <w:basedOn w:val="a"/>
    <w:rsid w:val="00B032B8"/>
    <w:pPr>
      <w:widowControl w:val="0"/>
      <w:adjustRightInd w:val="0"/>
      <w:spacing w:after="160" w:line="240" w:lineRule="exact"/>
      <w:jc w:val="right"/>
    </w:pPr>
    <w:rPr>
      <w:lang w:val="en-GB" w:eastAsia="en-US"/>
    </w:rPr>
  </w:style>
  <w:style w:type="paragraph" w:customStyle="1" w:styleId="ConsPlusCell">
    <w:name w:val="ConsPlusCell"/>
    <w:uiPriority w:val="99"/>
    <w:rsid w:val="00B032B8"/>
    <w:pPr>
      <w:autoSpaceDE w:val="0"/>
      <w:autoSpaceDN w:val="0"/>
      <w:adjustRightInd w:val="0"/>
    </w:pPr>
    <w:rPr>
      <w:sz w:val="24"/>
      <w:szCs w:val="24"/>
    </w:rPr>
  </w:style>
  <w:style w:type="paragraph" w:styleId="ae">
    <w:name w:val="Balloon Text"/>
    <w:basedOn w:val="a"/>
    <w:link w:val="af"/>
    <w:uiPriority w:val="99"/>
    <w:rsid w:val="00B032B8"/>
    <w:rPr>
      <w:rFonts w:ascii="Segoe UI" w:hAnsi="Segoe UI" w:cs="Segoe UI"/>
      <w:bCs/>
      <w:sz w:val="18"/>
      <w:szCs w:val="18"/>
    </w:rPr>
  </w:style>
  <w:style w:type="character" w:customStyle="1" w:styleId="af">
    <w:name w:val="Текст выноски Знак"/>
    <w:link w:val="ae"/>
    <w:uiPriority w:val="99"/>
    <w:rsid w:val="00B032B8"/>
    <w:rPr>
      <w:rFonts w:ascii="Segoe UI" w:hAnsi="Segoe UI" w:cs="Segoe UI"/>
      <w:bCs/>
      <w:sz w:val="18"/>
      <w:szCs w:val="18"/>
    </w:rPr>
  </w:style>
  <w:style w:type="character" w:customStyle="1" w:styleId="a4">
    <w:name w:val="Основной текст Знак"/>
    <w:link w:val="a3"/>
    <w:rsid w:val="00B032B8"/>
    <w:rPr>
      <w:sz w:val="28"/>
    </w:rPr>
  </w:style>
  <w:style w:type="paragraph" w:styleId="af0">
    <w:name w:val="List Paragraph"/>
    <w:basedOn w:val="a"/>
    <w:uiPriority w:val="34"/>
    <w:qFormat/>
    <w:rsid w:val="00B032B8"/>
    <w:pPr>
      <w:ind w:left="720"/>
      <w:contextualSpacing/>
    </w:pPr>
  </w:style>
  <w:style w:type="paragraph" w:customStyle="1" w:styleId="af1">
    <w:name w:val="Знак"/>
    <w:basedOn w:val="a"/>
    <w:rsid w:val="00B032B8"/>
    <w:pPr>
      <w:spacing w:after="160" w:line="240" w:lineRule="exact"/>
    </w:pPr>
    <w:rPr>
      <w:rFonts w:ascii="Verdana" w:hAnsi="Verdana"/>
      <w:lang w:val="en-US" w:eastAsia="en-US"/>
    </w:rPr>
  </w:style>
  <w:style w:type="paragraph" w:styleId="af2">
    <w:name w:val="No Spacing"/>
    <w:link w:val="af3"/>
    <w:qFormat/>
    <w:rsid w:val="00003803"/>
    <w:rPr>
      <w:rFonts w:ascii="Calibri" w:eastAsia="Calibri" w:hAnsi="Calibri"/>
      <w:sz w:val="22"/>
      <w:szCs w:val="22"/>
      <w:lang w:eastAsia="en-US"/>
    </w:rPr>
  </w:style>
  <w:style w:type="character" w:customStyle="1" w:styleId="af3">
    <w:name w:val="Без интервала Знак"/>
    <w:link w:val="af2"/>
    <w:locked/>
    <w:rsid w:val="001613BA"/>
    <w:rPr>
      <w:rFonts w:ascii="Calibri" w:eastAsia="Calibri" w:hAnsi="Calibri"/>
      <w:sz w:val="22"/>
      <w:szCs w:val="22"/>
      <w:lang w:eastAsia="en-US"/>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161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1613BA"/>
    <w:rPr>
      <w:rFonts w:ascii="Courier New" w:hAnsi="Courier New" w:cs="Courier New"/>
    </w:rPr>
  </w:style>
  <w:style w:type="character" w:customStyle="1" w:styleId="ConsPlusNonformat0">
    <w:name w:val="ConsPlusNonformat Знак"/>
    <w:link w:val="ConsPlusNonformat"/>
    <w:uiPriority w:val="99"/>
    <w:locked/>
    <w:rsid w:val="001613BA"/>
    <w:rPr>
      <w:rFonts w:ascii="Courier New" w:hAnsi="Courier New" w:cs="Courier New"/>
    </w:rPr>
  </w:style>
  <w:style w:type="paragraph" w:customStyle="1" w:styleId="Standard">
    <w:name w:val="Standard"/>
    <w:uiPriority w:val="99"/>
    <w:rsid w:val="001613BA"/>
    <w:pPr>
      <w:widowControl w:val="0"/>
      <w:suppressAutoHyphens/>
      <w:textAlignment w:val="baseline"/>
    </w:pPr>
    <w:rPr>
      <w:rFonts w:ascii="Calibri" w:hAnsi="Calibri" w:cs="Calibri"/>
      <w:kern w:val="1"/>
      <w:sz w:val="24"/>
      <w:szCs w:val="24"/>
      <w:lang w:val="de-DE" w:eastAsia="fa-IR" w:bidi="fa-IR"/>
    </w:rPr>
  </w:style>
  <w:style w:type="character" w:customStyle="1" w:styleId="ConsPlusNormal0">
    <w:name w:val="ConsPlusNormal Знак"/>
    <w:link w:val="ConsPlusNormal"/>
    <w:uiPriority w:val="99"/>
    <w:locked/>
    <w:rsid w:val="001613BA"/>
    <w:rPr>
      <w:rFonts w:ascii="Arial" w:hAnsi="Arial" w:cs="Arial"/>
      <w:sz w:val="24"/>
      <w:szCs w:val="24"/>
    </w:rPr>
  </w:style>
  <w:style w:type="paragraph" w:styleId="3">
    <w:name w:val="Body Text 3"/>
    <w:basedOn w:val="a"/>
    <w:link w:val="30"/>
    <w:semiHidden/>
    <w:unhideWhenUsed/>
    <w:rsid w:val="00F7782D"/>
    <w:pPr>
      <w:spacing w:after="120"/>
    </w:pPr>
    <w:rPr>
      <w:sz w:val="16"/>
      <w:szCs w:val="16"/>
    </w:rPr>
  </w:style>
  <w:style w:type="character" w:customStyle="1" w:styleId="30">
    <w:name w:val="Основной текст 3 Знак"/>
    <w:basedOn w:val="a0"/>
    <w:link w:val="3"/>
    <w:uiPriority w:val="99"/>
    <w:rsid w:val="00F7782D"/>
    <w:rPr>
      <w:sz w:val="16"/>
      <w:szCs w:val="16"/>
    </w:rPr>
  </w:style>
</w:styles>
</file>

<file path=word/webSettings.xml><?xml version="1.0" encoding="utf-8"?>
<w:webSettings xmlns:r="http://schemas.openxmlformats.org/officeDocument/2006/relationships" xmlns:w="http://schemas.openxmlformats.org/wordprocessingml/2006/main">
  <w:divs>
    <w:div w:id="114905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11</Pages>
  <Words>1556</Words>
  <Characters>8874</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10410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777</cp:lastModifiedBy>
  <cp:revision>54</cp:revision>
  <cp:lastPrinted>2022-02-28T08:41:00Z</cp:lastPrinted>
  <dcterms:created xsi:type="dcterms:W3CDTF">2018-11-30T12:47:00Z</dcterms:created>
  <dcterms:modified xsi:type="dcterms:W3CDTF">2022-02-28T08:42:00Z</dcterms:modified>
</cp:coreProperties>
</file>