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9E29BA" w:rsidP="006A4098">
            <w:pPr>
              <w:rPr>
                <w:rFonts w:ascii="Times New Roman" w:hAnsi="Times New Roman" w:cs="Times New Roman"/>
                <w:sz w:val="28"/>
                <w:szCs w:val="28"/>
              </w:rPr>
            </w:pPr>
            <w:r>
              <w:rPr>
                <w:rFonts w:ascii="Times New Roman" w:hAnsi="Times New Roman" w:cs="Times New Roman"/>
                <w:sz w:val="28"/>
                <w:szCs w:val="28"/>
              </w:rPr>
              <w:t>29</w:t>
            </w:r>
            <w:r w:rsidR="00D06F2F">
              <w:rPr>
                <w:rFonts w:ascii="Times New Roman" w:hAnsi="Times New Roman" w:cs="Times New Roman"/>
                <w:sz w:val="28"/>
                <w:szCs w:val="28"/>
              </w:rPr>
              <w:t>.1</w:t>
            </w:r>
            <w:r w:rsidR="003B628E">
              <w:rPr>
                <w:rFonts w:ascii="Times New Roman" w:hAnsi="Times New Roman" w:cs="Times New Roman"/>
                <w:sz w:val="28"/>
                <w:szCs w:val="28"/>
              </w:rPr>
              <w:t>2</w:t>
            </w:r>
            <w:r>
              <w:rPr>
                <w:rFonts w:ascii="Times New Roman" w:hAnsi="Times New Roman" w:cs="Times New Roman"/>
                <w:sz w:val="28"/>
                <w:szCs w:val="28"/>
              </w:rPr>
              <w:t>.2023</w:t>
            </w:r>
          </w:p>
        </w:tc>
        <w:tc>
          <w:tcPr>
            <w:tcW w:w="3403" w:type="dxa"/>
            <w:vAlign w:val="center"/>
          </w:tcPr>
          <w:p w:rsidR="00E006E5" w:rsidRPr="001F0F88" w:rsidRDefault="00E006E5" w:rsidP="00424F15">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AA0A84">
              <w:rPr>
                <w:rFonts w:ascii="Times New Roman" w:hAnsi="Times New Roman" w:cs="Times New Roman"/>
                <w:color w:val="000000" w:themeColor="text1"/>
                <w:sz w:val="28"/>
                <w:szCs w:val="28"/>
              </w:rPr>
              <w:t>1</w:t>
            </w:r>
            <w:r w:rsidR="009E29BA">
              <w:rPr>
                <w:rFonts w:ascii="Times New Roman" w:hAnsi="Times New Roman" w:cs="Times New Roman"/>
                <w:color w:val="000000" w:themeColor="text1"/>
                <w:sz w:val="28"/>
                <w:szCs w:val="28"/>
              </w:rPr>
              <w:t>57</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w:t>
      </w:r>
      <w:r w:rsidR="00E36E20">
        <w:rPr>
          <w:rFonts w:ascii="Times New Roman" w:hAnsi="Times New Roman" w:cs="Times New Roman"/>
          <w:sz w:val="28"/>
          <w:szCs w:val="28"/>
        </w:rPr>
        <w:t xml:space="preserve"> </w:t>
      </w:r>
      <w:r w:rsidR="00462C81">
        <w:rPr>
          <w:rFonts w:ascii="Times New Roman" w:hAnsi="Times New Roman" w:cs="Times New Roman"/>
          <w:sz w:val="28"/>
          <w:szCs w:val="28"/>
        </w:rPr>
        <w:t>№ 1</w:t>
      </w:r>
      <w:r w:rsidR="00424F15">
        <w:rPr>
          <w:rFonts w:ascii="Times New Roman" w:hAnsi="Times New Roman" w:cs="Times New Roman"/>
          <w:sz w:val="28"/>
          <w:szCs w:val="28"/>
        </w:rPr>
        <w:t>59</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424F15">
        <w:rPr>
          <w:rFonts w:ascii="Times New Roman" w:hAnsi="Times New Roman" w:cs="Times New Roman"/>
          <w:sz w:val="28"/>
          <w:szCs w:val="28"/>
        </w:rPr>
        <w:t>Развитие транспортной с</w:t>
      </w:r>
      <w:r w:rsidR="00424F15">
        <w:rPr>
          <w:rFonts w:ascii="Times New Roman" w:hAnsi="Times New Roman" w:cs="Times New Roman"/>
          <w:sz w:val="28"/>
          <w:szCs w:val="28"/>
        </w:rPr>
        <w:t>и</w:t>
      </w:r>
      <w:r w:rsidR="00424F15">
        <w:rPr>
          <w:rFonts w:ascii="Times New Roman" w:hAnsi="Times New Roman" w:cs="Times New Roman"/>
          <w:sz w:val="28"/>
          <w:szCs w:val="28"/>
        </w:rPr>
        <w:t>стемы Краснокутского сельского п</w:t>
      </w:r>
      <w:r w:rsidR="00424F15">
        <w:rPr>
          <w:rFonts w:ascii="Times New Roman" w:hAnsi="Times New Roman" w:cs="Times New Roman"/>
          <w:sz w:val="28"/>
          <w:szCs w:val="28"/>
        </w:rPr>
        <w:t>о</w:t>
      </w:r>
      <w:r w:rsidR="00424F15">
        <w:rPr>
          <w:rFonts w:ascii="Times New Roman" w:hAnsi="Times New Roman" w:cs="Times New Roman"/>
          <w:sz w:val="28"/>
          <w:szCs w:val="28"/>
        </w:rPr>
        <w:t>селения</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E36E20"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7F5572" w:rsidRPr="007F5572">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007F5572" w:rsidRPr="007F5572">
        <w:rPr>
          <w:rFonts w:ascii="Times New Roman" w:hAnsi="Times New Roman" w:cs="Times New Roman"/>
          <w:color w:val="000000" w:themeColor="text1"/>
          <w:sz w:val="28"/>
          <w:szCs w:val="28"/>
        </w:rPr>
        <w:t>и</w:t>
      </w:r>
      <w:r w:rsidR="007F5572" w:rsidRPr="007F5572">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7F5572" w:rsidRPr="007F5572">
        <w:rPr>
          <w:rFonts w:ascii="Times New Roman" w:hAnsi="Times New Roman" w:cs="Times New Roman"/>
          <w:color w:val="000000" w:themeColor="text1"/>
          <w:sz w:val="28"/>
          <w:szCs w:val="28"/>
        </w:rPr>
        <w:t>е</w:t>
      </w:r>
      <w:r w:rsidR="007F5572" w:rsidRPr="007F5572">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7F5572" w:rsidRPr="007F5572">
        <w:rPr>
          <w:rFonts w:ascii="Times New Roman" w:hAnsi="Times New Roman" w:cs="Times New Roman"/>
          <w:color w:val="000000" w:themeColor="text1"/>
          <w:sz w:val="28"/>
          <w:szCs w:val="28"/>
        </w:rPr>
        <w:t>о</w:t>
      </w:r>
      <w:r w:rsidR="007F5572" w:rsidRPr="007F5572">
        <w:rPr>
          <w:rFonts w:ascii="Times New Roman" w:hAnsi="Times New Roman" w:cs="Times New Roman"/>
          <w:color w:val="000000" w:themeColor="text1"/>
          <w:sz w:val="28"/>
          <w:szCs w:val="28"/>
        </w:rPr>
        <w:t>грамм Краснокутского сельского поселения Октябрьского района», решением С</w:t>
      </w:r>
      <w:r w:rsidR="007F5572" w:rsidRPr="007F5572">
        <w:rPr>
          <w:rFonts w:ascii="Times New Roman" w:hAnsi="Times New Roman" w:cs="Times New Roman"/>
          <w:color w:val="000000" w:themeColor="text1"/>
          <w:sz w:val="28"/>
          <w:szCs w:val="28"/>
        </w:rPr>
        <w:t>о</w:t>
      </w:r>
      <w:r w:rsidR="007F5572" w:rsidRPr="007F5572">
        <w:rPr>
          <w:rFonts w:ascii="Times New Roman" w:hAnsi="Times New Roman" w:cs="Times New Roman"/>
          <w:color w:val="000000" w:themeColor="text1"/>
          <w:sz w:val="28"/>
          <w:szCs w:val="28"/>
        </w:rPr>
        <w:t>брания депутатов Краснокутского сельского поселения от 22.12.2023 № 86 «О вн</w:t>
      </w:r>
      <w:r w:rsidR="007F5572" w:rsidRPr="007F5572">
        <w:rPr>
          <w:rFonts w:ascii="Times New Roman" w:hAnsi="Times New Roman" w:cs="Times New Roman"/>
          <w:color w:val="000000" w:themeColor="text1"/>
          <w:sz w:val="28"/>
          <w:szCs w:val="28"/>
        </w:rPr>
        <w:t>е</w:t>
      </w:r>
      <w:r w:rsidR="007F5572" w:rsidRPr="007F5572">
        <w:rPr>
          <w:rFonts w:ascii="Times New Roman" w:hAnsi="Times New Roman" w:cs="Times New Roman"/>
          <w:color w:val="000000" w:themeColor="text1"/>
          <w:sz w:val="28"/>
          <w:szCs w:val="28"/>
        </w:rPr>
        <w:t>сении изменений и дополнений в решение</w:t>
      </w:r>
      <w:proofErr w:type="gramEnd"/>
      <w:r w:rsidR="007F5572" w:rsidRPr="007F5572">
        <w:rPr>
          <w:rFonts w:ascii="Times New Roman" w:hAnsi="Times New Roman" w:cs="Times New Roman"/>
          <w:color w:val="000000" w:themeColor="text1"/>
          <w:sz w:val="28"/>
          <w:szCs w:val="28"/>
        </w:rPr>
        <w:t xml:space="preserve"> </w:t>
      </w:r>
      <w:proofErr w:type="gramStart"/>
      <w:r w:rsidR="007F5572" w:rsidRPr="007F5572">
        <w:rPr>
          <w:rFonts w:ascii="Times New Roman" w:hAnsi="Times New Roman" w:cs="Times New Roman"/>
          <w:color w:val="000000" w:themeColor="text1"/>
          <w:sz w:val="28"/>
          <w:szCs w:val="28"/>
        </w:rPr>
        <w:t>Собрания депутатов Краснокутского сельского поселения от 23.12.2022 № 43 «О бюджете Краснокутского сельского п</w:t>
      </w:r>
      <w:r w:rsidR="007F5572" w:rsidRPr="007F5572">
        <w:rPr>
          <w:rFonts w:ascii="Times New Roman" w:hAnsi="Times New Roman" w:cs="Times New Roman"/>
          <w:color w:val="000000" w:themeColor="text1"/>
          <w:sz w:val="28"/>
          <w:szCs w:val="28"/>
        </w:rPr>
        <w:t>о</w:t>
      </w:r>
      <w:r w:rsidR="007F5572" w:rsidRPr="007F5572">
        <w:rPr>
          <w:rFonts w:ascii="Times New Roman" w:hAnsi="Times New Roman" w:cs="Times New Roman"/>
          <w:color w:val="000000" w:themeColor="text1"/>
          <w:sz w:val="28"/>
          <w:szCs w:val="28"/>
        </w:rPr>
        <w:t>селения Октябрьского района на 2023 год и на плановый период 2024 и 2025 годов», решением Собрания депутатов Краснокутского сельского поселения от 22.12.2023 № 85 «О бюджете Краснокутского сельского поселения Октябрьского района на 2024 год и на плановый период 2025 и 2026 годов», руководствуясь частью 9 статьи 48 Устава муниципального</w:t>
      </w:r>
      <w:proofErr w:type="gramEnd"/>
      <w:r w:rsidR="007F5572" w:rsidRPr="007F5572">
        <w:rPr>
          <w:rFonts w:ascii="Times New Roman" w:hAnsi="Times New Roman" w:cs="Times New Roman"/>
          <w:color w:val="000000" w:themeColor="text1"/>
          <w:sz w:val="28"/>
          <w:szCs w:val="28"/>
        </w:rPr>
        <w:t xml:space="preserve"> образования «Краснокутское сельское поселение»,</w:t>
      </w:r>
    </w:p>
    <w:p w:rsidR="007F5572" w:rsidRPr="00E36E20" w:rsidRDefault="007F5572"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1. Внести </w:t>
      </w:r>
      <w:r w:rsidR="007F5572" w:rsidRPr="007F5572">
        <w:rPr>
          <w:rFonts w:ascii="Times New Roman" w:hAnsi="Times New Roman" w:cs="Times New Roman"/>
          <w:sz w:val="28"/>
          <w:szCs w:val="28"/>
        </w:rPr>
        <w:t xml:space="preserve">изменения </w:t>
      </w:r>
      <w:r w:rsidRPr="00E36E20">
        <w:rPr>
          <w:rFonts w:ascii="Times New Roman" w:hAnsi="Times New Roman" w:cs="Times New Roman"/>
          <w:sz w:val="28"/>
          <w:szCs w:val="28"/>
        </w:rPr>
        <w:t>в приложение № 1 к постановлению Администрации Краснокутского сельско</w:t>
      </w:r>
      <w:r w:rsidR="00462C81">
        <w:rPr>
          <w:rFonts w:ascii="Times New Roman" w:hAnsi="Times New Roman" w:cs="Times New Roman"/>
          <w:sz w:val="28"/>
          <w:szCs w:val="28"/>
        </w:rPr>
        <w:t>го поселения от 22.11.2018 № 1</w:t>
      </w:r>
      <w:r w:rsidR="00424F15">
        <w:rPr>
          <w:rFonts w:ascii="Times New Roman" w:hAnsi="Times New Roman" w:cs="Times New Roman"/>
          <w:sz w:val="28"/>
          <w:szCs w:val="28"/>
        </w:rPr>
        <w:t>59</w:t>
      </w:r>
      <w:r w:rsidRPr="00E36E20">
        <w:rPr>
          <w:rFonts w:ascii="Times New Roman" w:hAnsi="Times New Roman" w:cs="Times New Roman"/>
          <w:sz w:val="28"/>
          <w:szCs w:val="28"/>
        </w:rPr>
        <w:t xml:space="preserve">  «Об утверждении мун</w:t>
      </w:r>
      <w:r w:rsidRPr="00E36E20">
        <w:rPr>
          <w:rFonts w:ascii="Times New Roman" w:hAnsi="Times New Roman" w:cs="Times New Roman"/>
          <w:sz w:val="28"/>
          <w:szCs w:val="28"/>
        </w:rPr>
        <w:t>и</w:t>
      </w:r>
      <w:r w:rsidRPr="00E36E20">
        <w:rPr>
          <w:rFonts w:ascii="Times New Roman" w:hAnsi="Times New Roman" w:cs="Times New Roman"/>
          <w:sz w:val="28"/>
          <w:szCs w:val="28"/>
        </w:rPr>
        <w:t>ципальной пр</w:t>
      </w:r>
      <w:r w:rsidRPr="00E36E20">
        <w:rPr>
          <w:rFonts w:ascii="Times New Roman" w:hAnsi="Times New Roman" w:cs="Times New Roman"/>
          <w:sz w:val="28"/>
          <w:szCs w:val="28"/>
        </w:rPr>
        <w:t>о</w:t>
      </w:r>
      <w:r w:rsidRPr="00E36E20">
        <w:rPr>
          <w:rFonts w:ascii="Times New Roman" w:hAnsi="Times New Roman" w:cs="Times New Roman"/>
          <w:sz w:val="28"/>
          <w:szCs w:val="28"/>
        </w:rPr>
        <w:t xml:space="preserve">граммы Краснокутского сельского поселения Октябрьского района </w:t>
      </w:r>
      <w:r w:rsidRPr="00E36E20">
        <w:rPr>
          <w:rFonts w:ascii="Times New Roman" w:hAnsi="Times New Roman" w:cs="Times New Roman"/>
          <w:sz w:val="28"/>
          <w:szCs w:val="28"/>
        </w:rPr>
        <w:lastRenderedPageBreak/>
        <w:t>«</w:t>
      </w:r>
      <w:r w:rsidR="00424F15">
        <w:rPr>
          <w:rFonts w:ascii="Times New Roman" w:hAnsi="Times New Roman" w:cs="Times New Roman"/>
          <w:sz w:val="28"/>
          <w:szCs w:val="28"/>
        </w:rPr>
        <w:t>Развитие транспортной системы Краснокутского сельского поселения</w:t>
      </w:r>
      <w:r w:rsidRPr="00E36E20">
        <w:rPr>
          <w:rFonts w:ascii="Times New Roman" w:hAnsi="Times New Roman" w:cs="Times New Roman"/>
          <w:sz w:val="28"/>
          <w:szCs w:val="28"/>
        </w:rPr>
        <w:t>» согласно приложению № 1.</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424F15">
        <w:rPr>
          <w:rFonts w:ascii="Times New Roman" w:hAnsi="Times New Roman" w:cs="Times New Roman"/>
          <w:sz w:val="28"/>
          <w:szCs w:val="28"/>
        </w:rPr>
        <w:t>Развитие транспортной системы Краснокутского сельского поселения</w:t>
      </w:r>
      <w:r w:rsidRPr="00E36E20">
        <w:rPr>
          <w:rFonts w:ascii="Times New Roman" w:hAnsi="Times New Roman" w:cs="Times New Roman"/>
          <w:sz w:val="28"/>
          <w:szCs w:val="28"/>
        </w:rPr>
        <w:t>» согласно приложениям № 1 и № 2.</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3. Настоящее постановление вступает в силу со дня его официального обнар</w:t>
      </w:r>
      <w:r w:rsidRPr="00E36E20">
        <w:rPr>
          <w:rFonts w:ascii="Times New Roman" w:hAnsi="Times New Roman" w:cs="Times New Roman"/>
          <w:sz w:val="28"/>
          <w:szCs w:val="28"/>
        </w:rPr>
        <w:t>о</w:t>
      </w:r>
      <w:r w:rsidRPr="00E36E20">
        <w:rPr>
          <w:rFonts w:ascii="Times New Roman" w:hAnsi="Times New Roman" w:cs="Times New Roman"/>
          <w:sz w:val="28"/>
          <w:szCs w:val="28"/>
        </w:rPr>
        <w:t>дования.</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Контроль за </w:t>
      </w:r>
      <w:r w:rsidR="00351297">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w:t>
      </w:r>
      <w:r w:rsidR="00462C81" w:rsidRPr="00462C81">
        <w:rPr>
          <w:rFonts w:ascii="Times New Roman" w:hAnsi="Times New Roman" w:cs="Times New Roman"/>
          <w:sz w:val="28"/>
          <w:szCs w:val="28"/>
        </w:rPr>
        <w:t>замест</w:t>
      </w:r>
      <w:r w:rsidR="00462C81" w:rsidRPr="00462C81">
        <w:rPr>
          <w:rFonts w:ascii="Times New Roman" w:hAnsi="Times New Roman" w:cs="Times New Roman"/>
          <w:sz w:val="28"/>
          <w:szCs w:val="28"/>
        </w:rPr>
        <w:t>и</w:t>
      </w:r>
      <w:r w:rsidR="00462C81" w:rsidRPr="00462C81">
        <w:rPr>
          <w:rFonts w:ascii="Times New Roman" w:hAnsi="Times New Roman" w:cs="Times New Roman"/>
          <w:sz w:val="28"/>
          <w:szCs w:val="28"/>
        </w:rPr>
        <w:t>теля главы Администрации по социальным вопросам Сметанникова А.В.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Глава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Краснокутского</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t xml:space="preserve">         В.Н. Огнев </w:t>
      </w:r>
    </w:p>
    <w:p w:rsidR="005D411D" w:rsidRDefault="005D411D" w:rsidP="00E36E20">
      <w:pPr>
        <w:pStyle w:val="ConsPlusCell"/>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E36E20" w:rsidRPr="00570ADE" w:rsidRDefault="00E36E20" w:rsidP="00E36E2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AA0A84"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7F5572">
        <w:rPr>
          <w:rFonts w:ascii="Times New Roman" w:hAnsi="Times New Roman" w:cs="Times New Roman"/>
          <w:sz w:val="28"/>
          <w:szCs w:val="28"/>
        </w:rPr>
        <w:t>29.12.2023</w:t>
      </w:r>
      <w:r>
        <w:rPr>
          <w:rFonts w:ascii="Times New Roman" w:hAnsi="Times New Roman" w:cs="Times New Roman"/>
          <w:sz w:val="28"/>
          <w:szCs w:val="28"/>
        </w:rPr>
        <w:t xml:space="preserve"> № 1</w:t>
      </w:r>
      <w:r w:rsidR="007F5572">
        <w:rPr>
          <w:rFonts w:ascii="Times New Roman" w:hAnsi="Times New Roman" w:cs="Times New Roman"/>
          <w:sz w:val="28"/>
          <w:szCs w:val="28"/>
        </w:rPr>
        <w:t>57</w:t>
      </w:r>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462C81">
        <w:rPr>
          <w:rFonts w:ascii="Times New Roman" w:hAnsi="Times New Roman" w:cs="Times New Roman"/>
          <w:sz w:val="28"/>
          <w:szCs w:val="28"/>
        </w:rPr>
        <w:t>го поселения от 22.11.2018 № 1</w:t>
      </w:r>
      <w:r w:rsidR="00424F15">
        <w:rPr>
          <w:rFonts w:ascii="Times New Roman" w:hAnsi="Times New Roman" w:cs="Times New Roman"/>
          <w:sz w:val="28"/>
          <w:szCs w:val="28"/>
        </w:rPr>
        <w:t>59</w:t>
      </w:r>
      <w:r>
        <w:rPr>
          <w:rFonts w:ascii="Times New Roman" w:hAnsi="Times New Roman" w:cs="Times New Roman"/>
          <w:sz w:val="28"/>
          <w:szCs w:val="28"/>
        </w:rPr>
        <w:t xml:space="preserve"> «Об утверждении муниципальной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w:t>
      </w:r>
      <w:r w:rsidR="00424F15">
        <w:rPr>
          <w:rFonts w:ascii="Times New Roman" w:hAnsi="Times New Roman" w:cs="Times New Roman"/>
          <w:sz w:val="28"/>
          <w:szCs w:val="28"/>
        </w:rPr>
        <w:t>Развитие транспортной системы Краснокутского сельского поселения</w:t>
      </w:r>
      <w:r>
        <w:rPr>
          <w:rFonts w:ascii="Times New Roman" w:hAnsi="Times New Roman" w:cs="Times New Roman"/>
          <w:sz w:val="28"/>
          <w:szCs w:val="28"/>
        </w:rPr>
        <w:t>»</w:t>
      </w:r>
    </w:p>
    <w:p w:rsidR="00E36E20" w:rsidRDefault="00E36E20" w:rsidP="00E36E20">
      <w:pPr>
        <w:spacing w:after="0"/>
        <w:rPr>
          <w:rFonts w:ascii="Times New Roman" w:hAnsi="Times New Roman" w:cs="Times New Roman"/>
          <w:sz w:val="28"/>
          <w:szCs w:val="28"/>
        </w:rPr>
      </w:pP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w:t>
      </w:r>
      <w:r w:rsidR="00424F15">
        <w:rPr>
          <w:rFonts w:ascii="Times New Roman" w:hAnsi="Times New Roman" w:cs="Times New Roman"/>
          <w:sz w:val="28"/>
          <w:szCs w:val="28"/>
        </w:rPr>
        <w:t>Развитие транспортной системы Краснокутского сельского поселения</w:t>
      </w:r>
      <w:r>
        <w:rPr>
          <w:rFonts w:ascii="Times New Roman" w:hAnsi="Times New Roman" w:cs="Times New Roman"/>
          <w:sz w:val="28"/>
          <w:szCs w:val="28"/>
        </w:rPr>
        <w:t>»:</w:t>
      </w: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36E20" w:rsidRPr="00570ADE" w:rsidRDefault="00E36E20" w:rsidP="00E36E20">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Pr>
                <w:rFonts w:ascii="Times New Roman" w:hAnsi="Times New Roman" w:cs="Times New Roman"/>
                <w:kern w:val="2"/>
                <w:sz w:val="28"/>
                <w:szCs w:val="28"/>
              </w:rPr>
              <w:t xml:space="preserve"> 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6662" w:type="dxa"/>
          </w:tcPr>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общий объем финансирования муниципальной пр</w:t>
            </w:r>
            <w:r w:rsidRPr="00424F15">
              <w:rPr>
                <w:rFonts w:ascii="Times New Roman" w:hAnsi="Times New Roman" w:cs="Times New Roman"/>
                <w:kern w:val="2"/>
                <w:sz w:val="28"/>
                <w:szCs w:val="28"/>
              </w:rPr>
              <w:t>о</w:t>
            </w:r>
            <w:r w:rsidRPr="00424F15">
              <w:rPr>
                <w:rFonts w:ascii="Times New Roman" w:hAnsi="Times New Roman" w:cs="Times New Roman"/>
                <w:kern w:val="2"/>
                <w:sz w:val="28"/>
                <w:szCs w:val="28"/>
              </w:rPr>
              <w:t xml:space="preserve">граммы в 2019 - 2030 годах за счет всех источников </w:t>
            </w:r>
            <w:r w:rsidR="007F5572">
              <w:rPr>
                <w:rFonts w:ascii="Times New Roman" w:hAnsi="Times New Roman" w:cs="Times New Roman"/>
                <w:kern w:val="2"/>
                <w:sz w:val="28"/>
                <w:szCs w:val="28"/>
              </w:rPr>
              <w:t>–</w:t>
            </w:r>
            <w:r w:rsidRPr="00424F15">
              <w:rPr>
                <w:rFonts w:ascii="Times New Roman" w:hAnsi="Times New Roman" w:cs="Times New Roman"/>
                <w:kern w:val="2"/>
                <w:sz w:val="28"/>
                <w:szCs w:val="28"/>
              </w:rPr>
              <w:t xml:space="preserve"> </w:t>
            </w:r>
            <w:r w:rsidR="007F5572">
              <w:rPr>
                <w:rFonts w:ascii="Times New Roman" w:hAnsi="Times New Roman" w:cs="Times New Roman"/>
                <w:kern w:val="2"/>
                <w:sz w:val="28"/>
                <w:szCs w:val="28"/>
              </w:rPr>
              <w:t>55 261,5</w:t>
            </w:r>
            <w:r w:rsidRPr="00424F15">
              <w:rPr>
                <w:rFonts w:ascii="Times New Roman" w:hAnsi="Times New Roman" w:cs="Times New Roman"/>
                <w:kern w:val="2"/>
                <w:sz w:val="28"/>
                <w:szCs w:val="28"/>
              </w:rPr>
              <w:t xml:space="preserve"> тыс. рублей, в том числе по годам реализ</w:t>
            </w:r>
            <w:r w:rsidRPr="00424F15">
              <w:rPr>
                <w:rFonts w:ascii="Times New Roman" w:hAnsi="Times New Roman" w:cs="Times New Roman"/>
                <w:kern w:val="2"/>
                <w:sz w:val="28"/>
                <w:szCs w:val="28"/>
              </w:rPr>
              <w:t>а</w:t>
            </w:r>
            <w:r w:rsidRPr="00424F15">
              <w:rPr>
                <w:rFonts w:ascii="Times New Roman" w:hAnsi="Times New Roman" w:cs="Times New Roman"/>
                <w:kern w:val="2"/>
                <w:sz w:val="28"/>
                <w:szCs w:val="28"/>
              </w:rPr>
              <w:t>ции:</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2019 году – 3 208,2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2020 году – 6 278,4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2021 году – 4 139,1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2022 году – 5 629,9</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 xml:space="preserve">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2023 году – 4 400,0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2024 году – </w:t>
            </w:r>
            <w:r w:rsidR="007F5572">
              <w:rPr>
                <w:rFonts w:ascii="Times New Roman" w:hAnsi="Times New Roman" w:cs="Times New Roman"/>
                <w:kern w:val="2"/>
                <w:sz w:val="28"/>
                <w:szCs w:val="28"/>
              </w:rPr>
              <w:t>10 223,3</w:t>
            </w:r>
            <w:r w:rsidRPr="00424F15">
              <w:rPr>
                <w:rFonts w:ascii="Times New Roman" w:hAnsi="Times New Roman" w:cs="Times New Roman"/>
                <w:kern w:val="2"/>
                <w:sz w:val="28"/>
                <w:szCs w:val="28"/>
              </w:rPr>
              <w:t xml:space="preserve">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2025 году – </w:t>
            </w:r>
            <w:r w:rsidR="007F5572">
              <w:rPr>
                <w:rFonts w:ascii="Times New Roman" w:hAnsi="Times New Roman" w:cs="Times New Roman"/>
                <w:kern w:val="2"/>
                <w:sz w:val="28"/>
                <w:szCs w:val="28"/>
              </w:rPr>
              <w:t>11 880,7</w:t>
            </w:r>
            <w:r w:rsidRPr="00424F15">
              <w:rPr>
                <w:rFonts w:ascii="Times New Roman" w:hAnsi="Times New Roman" w:cs="Times New Roman"/>
                <w:kern w:val="2"/>
                <w:sz w:val="28"/>
                <w:szCs w:val="28"/>
              </w:rPr>
              <w:t xml:space="preserve">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2026 году – </w:t>
            </w:r>
            <w:r w:rsidR="007F5572">
              <w:rPr>
                <w:rFonts w:ascii="Times New Roman" w:hAnsi="Times New Roman" w:cs="Times New Roman"/>
                <w:kern w:val="2"/>
                <w:sz w:val="28"/>
                <w:szCs w:val="28"/>
              </w:rPr>
              <w:t>9 501,9</w:t>
            </w:r>
            <w:r w:rsidRPr="00424F15">
              <w:rPr>
                <w:rFonts w:ascii="Times New Roman" w:hAnsi="Times New Roman" w:cs="Times New Roman"/>
                <w:kern w:val="2"/>
                <w:sz w:val="28"/>
                <w:szCs w:val="28"/>
              </w:rPr>
              <w:t xml:space="preserve"> </w:t>
            </w:r>
            <w:r w:rsidR="007F5572">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2027 году – 0,0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2028 году – 0,0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2029 году – 0,0 тыс. рублей;</w:t>
            </w:r>
          </w:p>
          <w:p w:rsidR="00E36E20" w:rsidRPr="006F52E6"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2030 году – 0,0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sidR="00424F15" w:rsidRPr="00424F15">
        <w:rPr>
          <w:rFonts w:ascii="Times New Roman" w:hAnsi="Times New Roman" w:cs="Times New Roman"/>
          <w:sz w:val="28"/>
          <w:szCs w:val="28"/>
        </w:rPr>
        <w:t>Содержание и ремонт дорог</w:t>
      </w:r>
      <w:r w:rsidRPr="00975056">
        <w:rPr>
          <w:rFonts w:ascii="Times New Roman" w:hAnsi="Times New Roman" w:cs="Times New Roman"/>
          <w:sz w:val="28"/>
          <w:szCs w:val="28"/>
        </w:rPr>
        <w:t>»</w:t>
      </w:r>
      <w:r w:rsidR="00351297">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w:t>
            </w:r>
            <w:r w:rsidR="007F5572">
              <w:rPr>
                <w:rFonts w:ascii="Times New Roman" w:hAnsi="Times New Roman" w:cs="Times New Roman"/>
                <w:kern w:val="2"/>
                <w:sz w:val="28"/>
                <w:szCs w:val="28"/>
              </w:rPr>
              <w:t>–</w:t>
            </w:r>
            <w:r w:rsidRPr="00424F15">
              <w:rPr>
                <w:rFonts w:ascii="Times New Roman" w:hAnsi="Times New Roman" w:cs="Times New Roman"/>
                <w:kern w:val="2"/>
                <w:sz w:val="28"/>
                <w:szCs w:val="28"/>
              </w:rPr>
              <w:t xml:space="preserve"> </w:t>
            </w:r>
            <w:r w:rsidR="007F5572">
              <w:rPr>
                <w:rFonts w:ascii="Times New Roman" w:hAnsi="Times New Roman" w:cs="Times New Roman"/>
                <w:kern w:val="2"/>
                <w:sz w:val="28"/>
                <w:szCs w:val="28"/>
              </w:rPr>
              <w:t>55 261,5</w:t>
            </w:r>
            <w:r w:rsidRPr="00424F15">
              <w:rPr>
                <w:rFonts w:ascii="Times New Roman" w:hAnsi="Times New Roman" w:cs="Times New Roman"/>
                <w:kern w:val="2"/>
                <w:sz w:val="28"/>
                <w:szCs w:val="28"/>
              </w:rPr>
              <w:t xml:space="preserve"> тыс. рублей, в том числе по годам реализации:</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2019 году – 3 208,2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2020 году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6 278,4</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lastRenderedPageBreak/>
              <w:t xml:space="preserve">в 2021 году – 4 139,1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2022 году – 5</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 xml:space="preserve">629,9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2023 году – 4</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 xml:space="preserve">400,0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2024 году – </w:t>
            </w:r>
            <w:r w:rsidR="007F5572">
              <w:rPr>
                <w:rFonts w:ascii="Times New Roman" w:hAnsi="Times New Roman" w:cs="Times New Roman"/>
                <w:kern w:val="2"/>
                <w:sz w:val="28"/>
                <w:szCs w:val="28"/>
              </w:rPr>
              <w:t xml:space="preserve">10 223,3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2025 году – </w:t>
            </w:r>
            <w:r w:rsidR="007F5572">
              <w:rPr>
                <w:rFonts w:ascii="Times New Roman" w:hAnsi="Times New Roman" w:cs="Times New Roman"/>
                <w:kern w:val="2"/>
                <w:sz w:val="28"/>
                <w:szCs w:val="28"/>
              </w:rPr>
              <w:t>11 880,7</w:t>
            </w:r>
            <w:r w:rsidRPr="00424F15">
              <w:rPr>
                <w:rFonts w:ascii="Times New Roman" w:hAnsi="Times New Roman" w:cs="Times New Roman"/>
                <w:kern w:val="2"/>
                <w:sz w:val="28"/>
                <w:szCs w:val="28"/>
              </w:rPr>
              <w:t xml:space="preserve">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2026 году – </w:t>
            </w:r>
            <w:r w:rsidR="007F5572">
              <w:rPr>
                <w:rFonts w:ascii="Times New Roman" w:hAnsi="Times New Roman" w:cs="Times New Roman"/>
                <w:kern w:val="2"/>
                <w:sz w:val="28"/>
                <w:szCs w:val="28"/>
              </w:rPr>
              <w:t xml:space="preserve">9 501,9 </w:t>
            </w:r>
            <w:r w:rsidRPr="00424F15">
              <w:rPr>
                <w:rFonts w:ascii="Times New Roman" w:hAnsi="Times New Roman" w:cs="Times New Roman"/>
                <w:kern w:val="2"/>
                <w:sz w:val="28"/>
                <w:szCs w:val="28"/>
              </w:rPr>
              <w:t xml:space="preserve">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2027 году – 0,0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2028 году – 0,0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2029 году – 0,0 тыс. рублей;</w:t>
            </w:r>
          </w:p>
          <w:p w:rsidR="00E36E20" w:rsidRPr="006F52E6"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2030 году – 0,0 тыс. рублей.</w:t>
            </w:r>
          </w:p>
        </w:tc>
      </w:tr>
    </w:tbl>
    <w:p w:rsidR="00E36E20" w:rsidRDefault="00E36E20" w:rsidP="00424F15">
      <w:pPr>
        <w:autoSpaceDE w:val="0"/>
        <w:autoSpaceDN w:val="0"/>
        <w:adjustRightInd w:val="0"/>
        <w:spacing w:after="0" w:line="240" w:lineRule="auto"/>
        <w:rPr>
          <w:rFonts w:ascii="Times New Roman" w:hAnsi="Times New Roman" w:cs="Times New Roman"/>
          <w:sz w:val="28"/>
          <w:szCs w:val="28"/>
        </w:rPr>
      </w:pPr>
    </w:p>
    <w:p w:rsidR="00E36E20" w:rsidRDefault="00E36E20" w:rsidP="00E36E20">
      <w:pPr>
        <w:widowControl w:val="0"/>
        <w:autoSpaceDE w:val="0"/>
        <w:autoSpaceDN w:val="0"/>
        <w:adjustRightInd w:val="0"/>
        <w:spacing w:after="0" w:line="240" w:lineRule="auto"/>
        <w:rPr>
          <w:rFonts w:ascii="Times New Roman" w:hAnsi="Times New Roman" w:cs="Times New Roman"/>
          <w:color w:val="FF0000"/>
          <w:sz w:val="28"/>
          <w:szCs w:val="28"/>
        </w:rPr>
      </w:pP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Заместитель главы Администрации</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Краснокутского</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сельского поселения</w:t>
      </w:r>
    </w:p>
    <w:p w:rsidR="0001048E" w:rsidRPr="00F56EBF" w:rsidRDefault="00462C81" w:rsidP="00462C81">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60"/>
          <w:noEndnote/>
        </w:sectPr>
      </w:pPr>
      <w:r w:rsidRPr="00462C81">
        <w:rPr>
          <w:rFonts w:ascii="Times New Roman" w:hAnsi="Times New Roman" w:cs="Times New Roman"/>
          <w:sz w:val="28"/>
          <w:szCs w:val="28"/>
        </w:rPr>
        <w:t>по социальным вопросам                                                                     А.В. Сметанников</w:t>
      </w:r>
    </w:p>
    <w:tbl>
      <w:tblPr>
        <w:tblpPr w:leftFromText="180" w:rightFromText="180" w:vertAnchor="page" w:horzAnchor="margin" w:tblpXSpec="right" w:tblpY="1126"/>
        <w:tblW w:w="0" w:type="auto"/>
        <w:tblLook w:val="01E0" w:firstRow="1" w:lastRow="1" w:firstColumn="1" w:lastColumn="1" w:noHBand="0" w:noVBand="0"/>
      </w:tblPr>
      <w:tblGrid>
        <w:gridCol w:w="4598"/>
      </w:tblGrid>
      <w:tr w:rsidR="00462C81" w:rsidRPr="006F52E6" w:rsidTr="00462C81">
        <w:tc>
          <w:tcPr>
            <w:tcW w:w="4598" w:type="dxa"/>
          </w:tcPr>
          <w:p w:rsidR="006F4845" w:rsidRPr="006F4845" w:rsidRDefault="006F4845" w:rsidP="006F4845">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6F4845" w:rsidRPr="006F4845" w:rsidRDefault="006F4845" w:rsidP="006F4845">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6F4845">
              <w:rPr>
                <w:rFonts w:ascii="Times New Roman" w:hAnsi="Times New Roman" w:cs="Times New Roman"/>
                <w:sz w:val="24"/>
                <w:szCs w:val="24"/>
              </w:rPr>
              <w:t>к муниципальной программе</w:t>
            </w:r>
          </w:p>
          <w:p w:rsidR="00462C81" w:rsidRPr="006F52E6" w:rsidRDefault="006F4845" w:rsidP="006F4845">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6F4845">
              <w:rPr>
                <w:rFonts w:ascii="Times New Roman" w:hAnsi="Times New Roman" w:cs="Times New Roman"/>
                <w:sz w:val="24"/>
                <w:szCs w:val="24"/>
              </w:rPr>
              <w:t>Краснокутского сельского поселения   Октябрьского района «Развитие                 транспортной системы Краснокутского сельского поселения»</w:t>
            </w:r>
          </w:p>
        </w:tc>
      </w:tr>
    </w:tbl>
    <w:p w:rsidR="00462C81" w:rsidRDefault="00462C81" w:rsidP="00462C81">
      <w:pPr>
        <w:autoSpaceDE w:val="0"/>
        <w:autoSpaceDN w:val="0"/>
        <w:adjustRightInd w:val="0"/>
        <w:rPr>
          <w:rFonts w:ascii="Times New Roman" w:hAnsi="Times New Roman" w:cs="Times New Roman"/>
          <w:kern w:val="2"/>
          <w:sz w:val="24"/>
          <w:szCs w:val="24"/>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8"/>
          <w:szCs w:val="28"/>
        </w:rPr>
      </w:pPr>
      <w:r w:rsidRPr="000568DD">
        <w:rPr>
          <w:rFonts w:ascii="Times New Roman" w:hAnsi="Times New Roman" w:cs="Times New Roman"/>
          <w:kern w:val="2"/>
          <w:sz w:val="28"/>
          <w:szCs w:val="28"/>
        </w:rPr>
        <w:t xml:space="preserve">РАСХОДЫ </w:t>
      </w:r>
    </w:p>
    <w:p w:rsidR="000568DD" w:rsidRPr="000568DD" w:rsidRDefault="000568DD" w:rsidP="000568DD">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0568DD">
        <w:rPr>
          <w:rFonts w:ascii="Times New Roman" w:hAnsi="Times New Roman" w:cs="Times New Roman"/>
          <w:sz w:val="28"/>
          <w:szCs w:val="28"/>
        </w:rPr>
        <w:t>бюджета Краснокутского сельского поселения Октябрьского района на реализацию муниципальной программы</w:t>
      </w:r>
    </w:p>
    <w:p w:rsidR="000568DD" w:rsidRPr="00A967F9" w:rsidRDefault="000568DD" w:rsidP="000568DD">
      <w:pPr>
        <w:widowControl w:val="0"/>
        <w:tabs>
          <w:tab w:val="center" w:pos="7285"/>
          <w:tab w:val="left" w:pos="8292"/>
        </w:tabs>
        <w:autoSpaceDE w:val="0"/>
        <w:autoSpaceDN w:val="0"/>
        <w:adjustRightInd w:val="0"/>
        <w:jc w:val="center"/>
        <w:rPr>
          <w:sz w:val="28"/>
          <w:szCs w:val="28"/>
        </w:rPr>
      </w:pPr>
    </w:p>
    <w:tbl>
      <w:tblPr>
        <w:tblW w:w="156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829"/>
        <w:gridCol w:w="851"/>
        <w:gridCol w:w="851"/>
        <w:gridCol w:w="850"/>
        <w:gridCol w:w="826"/>
        <w:gridCol w:w="850"/>
        <w:gridCol w:w="851"/>
        <w:gridCol w:w="853"/>
        <w:gridCol w:w="821"/>
        <w:gridCol w:w="850"/>
        <w:gridCol w:w="820"/>
        <w:gridCol w:w="668"/>
      </w:tblGrid>
      <w:tr w:rsidR="000568DD" w:rsidRPr="000568DD" w:rsidTr="007F5572">
        <w:trPr>
          <w:jc w:val="center"/>
        </w:trPr>
        <w:tc>
          <w:tcPr>
            <w:tcW w:w="1668" w:type="dxa"/>
            <w:vMerge w:val="restart"/>
          </w:tcPr>
          <w:p w:rsidR="000568DD" w:rsidRPr="000568DD" w:rsidRDefault="000568DD" w:rsidP="000568DD">
            <w:pPr>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Номер и наим</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нование подпр</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граммы, осно</w:t>
            </w:r>
            <w:r w:rsidRPr="000568DD">
              <w:rPr>
                <w:rFonts w:ascii="Times New Roman" w:hAnsi="Times New Roman" w:cs="Times New Roman"/>
                <w:kern w:val="2"/>
                <w:sz w:val="20"/>
                <w:szCs w:val="20"/>
              </w:rPr>
              <w:t>в</w:t>
            </w:r>
            <w:r w:rsidRPr="000568DD">
              <w:rPr>
                <w:rFonts w:ascii="Times New Roman" w:hAnsi="Times New Roman" w:cs="Times New Roman"/>
                <w:kern w:val="2"/>
                <w:sz w:val="20"/>
                <w:szCs w:val="20"/>
              </w:rPr>
              <w:t>ного меропри</w:t>
            </w:r>
            <w:r w:rsidRPr="000568DD">
              <w:rPr>
                <w:rFonts w:ascii="Times New Roman" w:hAnsi="Times New Roman" w:cs="Times New Roman"/>
                <w:kern w:val="2"/>
                <w:sz w:val="20"/>
                <w:szCs w:val="20"/>
              </w:rPr>
              <w:t>я</w:t>
            </w:r>
            <w:r w:rsidRPr="000568DD">
              <w:rPr>
                <w:rFonts w:ascii="Times New Roman" w:hAnsi="Times New Roman" w:cs="Times New Roman"/>
                <w:kern w:val="2"/>
                <w:sz w:val="20"/>
                <w:szCs w:val="20"/>
              </w:rPr>
              <w:t>тия, приорите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ного основного мероприятия, мероприятия ведомственной целевой пр</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граммы</w:t>
            </w:r>
          </w:p>
        </w:tc>
        <w:tc>
          <w:tcPr>
            <w:tcW w:w="992" w:type="dxa"/>
            <w:vMerge w:val="restart"/>
          </w:tcPr>
          <w:p w:rsidR="000568DD" w:rsidRPr="000568DD" w:rsidRDefault="000568DD" w:rsidP="000568DD">
            <w:pPr>
              <w:autoSpaceDE w:val="0"/>
              <w:autoSpaceDN w:val="0"/>
              <w:adjustRightInd w:val="0"/>
              <w:spacing w:after="0" w:line="240" w:lineRule="auto"/>
              <w:jc w:val="center"/>
              <w:rPr>
                <w:rFonts w:ascii="Times New Roman" w:hAnsi="Times New Roman" w:cs="Times New Roman"/>
                <w:kern w:val="2"/>
                <w:sz w:val="20"/>
                <w:szCs w:val="20"/>
              </w:rPr>
            </w:pPr>
            <w:proofErr w:type="spellStart"/>
            <w:r w:rsidRPr="000568DD">
              <w:rPr>
                <w:rFonts w:ascii="Times New Roman" w:hAnsi="Times New Roman" w:cs="Times New Roman"/>
                <w:kern w:val="2"/>
                <w:sz w:val="20"/>
                <w:szCs w:val="20"/>
              </w:rPr>
              <w:t>Ответст</w:t>
            </w:r>
            <w:r w:rsidRPr="000568DD">
              <w:rPr>
                <w:rFonts w:ascii="Times New Roman" w:hAnsi="Times New Roman" w:cs="Times New Roman"/>
                <w:kern w:val="2"/>
                <w:sz w:val="20"/>
                <w:szCs w:val="20"/>
              </w:rPr>
              <w:softHyphen/>
              <w:t>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пол-нитель</w:t>
            </w:r>
            <w:proofErr w:type="spellEnd"/>
            <w:r w:rsidRPr="000568DD">
              <w:rPr>
                <w:rFonts w:ascii="Times New Roman" w:hAnsi="Times New Roman" w:cs="Times New Roman"/>
                <w:kern w:val="2"/>
                <w:sz w:val="20"/>
                <w:szCs w:val="20"/>
              </w:rPr>
              <w:t>, соиспол</w:t>
            </w:r>
            <w:r w:rsidRPr="000568DD">
              <w:rPr>
                <w:rFonts w:ascii="Times New Roman" w:hAnsi="Times New Roman" w:cs="Times New Roman"/>
                <w:kern w:val="2"/>
                <w:sz w:val="20"/>
                <w:szCs w:val="20"/>
              </w:rPr>
              <w:softHyphen/>
              <w:t>нители, учас</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ники</w:t>
            </w:r>
          </w:p>
        </w:tc>
        <w:tc>
          <w:tcPr>
            <w:tcW w:w="2140" w:type="dxa"/>
            <w:gridSpan w:val="4"/>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Код бюджетной</w:t>
            </w:r>
          </w:p>
          <w:p w:rsidR="000568DD" w:rsidRPr="000568DD" w:rsidRDefault="000568DD" w:rsidP="000568DD">
            <w:pPr>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классификации ра</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ходов</w:t>
            </w:r>
          </w:p>
        </w:tc>
        <w:tc>
          <w:tcPr>
            <w:tcW w:w="978" w:type="dxa"/>
            <w:vMerge w:val="restart"/>
          </w:tcPr>
          <w:p w:rsidR="000568DD" w:rsidRPr="000568DD" w:rsidRDefault="000568DD" w:rsidP="000568DD">
            <w:pPr>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Объем </w:t>
            </w:r>
            <w:proofErr w:type="spellStart"/>
            <w:r w:rsidRPr="000568DD">
              <w:rPr>
                <w:rFonts w:ascii="Times New Roman" w:hAnsi="Times New Roman" w:cs="Times New Roman"/>
                <w:kern w:val="2"/>
                <w:sz w:val="20"/>
                <w:szCs w:val="20"/>
              </w:rPr>
              <w:t>расхо-дов</w:t>
            </w:r>
            <w:proofErr w:type="spellEnd"/>
            <w:r w:rsidRPr="000568DD">
              <w:rPr>
                <w:rFonts w:ascii="Times New Roman" w:hAnsi="Times New Roman" w:cs="Times New Roman"/>
                <w:kern w:val="2"/>
                <w:sz w:val="20"/>
                <w:szCs w:val="20"/>
              </w:rPr>
              <w:t>, вс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го (тыс. рублей)</w:t>
            </w:r>
          </w:p>
        </w:tc>
        <w:tc>
          <w:tcPr>
            <w:tcW w:w="9920" w:type="dxa"/>
            <w:gridSpan w:val="12"/>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В том числе по годам реализации муниципальной программы </w:t>
            </w:r>
          </w:p>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(тыс. рублей)</w:t>
            </w:r>
          </w:p>
        </w:tc>
      </w:tr>
      <w:tr w:rsidR="000568DD" w:rsidRPr="000568DD" w:rsidTr="007F5572">
        <w:trPr>
          <w:jc w:val="center"/>
        </w:trPr>
        <w:tc>
          <w:tcPr>
            <w:tcW w:w="1668" w:type="dxa"/>
            <w:vMerge/>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vMerge/>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ГРБС</w:t>
            </w:r>
          </w:p>
        </w:tc>
        <w:tc>
          <w:tcPr>
            <w:tcW w:w="426" w:type="dxa"/>
          </w:tcPr>
          <w:p w:rsidR="000568DD" w:rsidRPr="000568DD" w:rsidRDefault="000568DD" w:rsidP="000568DD">
            <w:pPr>
              <w:spacing w:after="0" w:line="240" w:lineRule="auto"/>
              <w:jc w:val="center"/>
              <w:rPr>
                <w:rFonts w:ascii="Times New Roman" w:hAnsi="Times New Roman" w:cs="Times New Roman"/>
                <w:spacing w:val="-20"/>
                <w:kern w:val="2"/>
                <w:sz w:val="20"/>
                <w:szCs w:val="20"/>
              </w:rPr>
            </w:pPr>
            <w:proofErr w:type="spellStart"/>
            <w:r w:rsidRPr="000568DD">
              <w:rPr>
                <w:rFonts w:ascii="Times New Roman" w:hAnsi="Times New Roman" w:cs="Times New Roman"/>
                <w:spacing w:val="-20"/>
                <w:kern w:val="2"/>
                <w:sz w:val="20"/>
                <w:szCs w:val="20"/>
              </w:rPr>
              <w:t>Рз</w:t>
            </w:r>
            <w:proofErr w:type="spellEnd"/>
          </w:p>
          <w:p w:rsidR="000568DD" w:rsidRPr="000568DD" w:rsidRDefault="000568DD" w:rsidP="000568DD">
            <w:pPr>
              <w:spacing w:after="0" w:line="240" w:lineRule="auto"/>
              <w:jc w:val="center"/>
              <w:rPr>
                <w:rFonts w:ascii="Times New Roman" w:hAnsi="Times New Roman" w:cs="Times New Roman"/>
                <w:spacing w:val="-20"/>
                <w:kern w:val="2"/>
                <w:sz w:val="20"/>
                <w:szCs w:val="20"/>
              </w:rPr>
            </w:pPr>
            <w:proofErr w:type="spellStart"/>
            <w:r w:rsidRPr="000568DD">
              <w:rPr>
                <w:rFonts w:ascii="Times New Roman" w:hAnsi="Times New Roman" w:cs="Times New Roman"/>
                <w:spacing w:val="-20"/>
                <w:kern w:val="2"/>
                <w:sz w:val="20"/>
                <w:szCs w:val="20"/>
              </w:rPr>
              <w:t>Пр</w:t>
            </w:r>
            <w:proofErr w:type="spellEnd"/>
          </w:p>
        </w:tc>
        <w:tc>
          <w:tcPr>
            <w:tcW w:w="730" w:type="dxa"/>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ЦСР</w:t>
            </w:r>
          </w:p>
        </w:tc>
        <w:tc>
          <w:tcPr>
            <w:tcW w:w="439" w:type="dxa"/>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ВР</w:t>
            </w:r>
          </w:p>
        </w:tc>
        <w:tc>
          <w:tcPr>
            <w:tcW w:w="978" w:type="dxa"/>
            <w:vMerge/>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29"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2019</w:t>
            </w:r>
          </w:p>
        </w:tc>
        <w:tc>
          <w:tcPr>
            <w:tcW w:w="851"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2020</w:t>
            </w:r>
          </w:p>
        </w:tc>
        <w:tc>
          <w:tcPr>
            <w:tcW w:w="851"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2021</w:t>
            </w:r>
          </w:p>
        </w:tc>
        <w:tc>
          <w:tcPr>
            <w:tcW w:w="850"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2022</w:t>
            </w:r>
          </w:p>
        </w:tc>
        <w:tc>
          <w:tcPr>
            <w:tcW w:w="826"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2023</w:t>
            </w:r>
          </w:p>
        </w:tc>
        <w:tc>
          <w:tcPr>
            <w:tcW w:w="850"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2024</w:t>
            </w:r>
          </w:p>
        </w:tc>
        <w:tc>
          <w:tcPr>
            <w:tcW w:w="851"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2025</w:t>
            </w:r>
          </w:p>
        </w:tc>
        <w:tc>
          <w:tcPr>
            <w:tcW w:w="853"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2026</w:t>
            </w:r>
          </w:p>
        </w:tc>
        <w:tc>
          <w:tcPr>
            <w:tcW w:w="821"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2027</w:t>
            </w:r>
          </w:p>
        </w:tc>
        <w:tc>
          <w:tcPr>
            <w:tcW w:w="850"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2028</w:t>
            </w:r>
          </w:p>
        </w:tc>
        <w:tc>
          <w:tcPr>
            <w:tcW w:w="820"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2029</w:t>
            </w:r>
          </w:p>
        </w:tc>
        <w:tc>
          <w:tcPr>
            <w:tcW w:w="668"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2030</w:t>
            </w:r>
          </w:p>
        </w:tc>
      </w:tr>
      <w:tr w:rsidR="000568DD" w:rsidRPr="000568DD" w:rsidTr="007F5572">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7</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11</w:t>
            </w:r>
          </w:p>
        </w:tc>
        <w:tc>
          <w:tcPr>
            <w:tcW w:w="8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14</w:t>
            </w:r>
          </w:p>
        </w:tc>
        <w:tc>
          <w:tcPr>
            <w:tcW w:w="853"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18</w:t>
            </w:r>
          </w:p>
        </w:tc>
        <w:tc>
          <w:tcPr>
            <w:tcW w:w="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19</w:t>
            </w:r>
          </w:p>
        </w:tc>
      </w:tr>
      <w:tr w:rsidR="000568DD" w:rsidRPr="000568DD" w:rsidTr="007F5572">
        <w:trPr>
          <w:jc w:val="center"/>
        </w:trPr>
        <w:tc>
          <w:tcPr>
            <w:tcW w:w="1668" w:type="dxa"/>
            <w:vMerge w:val="restart"/>
            <w:tcBorders>
              <w:top w:val="single" w:sz="4" w:space="0" w:color="000000"/>
              <w:left w:val="single" w:sz="4" w:space="0" w:color="000000"/>
              <w:right w:val="single" w:sz="4" w:space="0" w:color="000000"/>
            </w:tcBorders>
          </w:tcPr>
          <w:p w:rsidR="000568DD" w:rsidRDefault="000568DD" w:rsidP="000568DD">
            <w:pPr>
              <w:pStyle w:val="a4"/>
              <w:jc w:val="center"/>
              <w:rPr>
                <w:rFonts w:ascii="Times New Roman" w:hAnsi="Times New Roman" w:cs="Times New Roman"/>
                <w:kern w:val="2"/>
                <w:sz w:val="20"/>
                <w:szCs w:val="20"/>
              </w:rPr>
            </w:pPr>
            <w:r w:rsidRPr="000568DD">
              <w:rPr>
                <w:rFonts w:ascii="Times New Roman" w:hAnsi="Times New Roman" w:cs="Times New Roman"/>
                <w:kern w:val="2"/>
                <w:sz w:val="20"/>
                <w:szCs w:val="20"/>
              </w:rPr>
              <w:t>Муниципальная программа</w:t>
            </w:r>
          </w:p>
          <w:p w:rsidR="000568DD" w:rsidRDefault="000568DD" w:rsidP="000568DD">
            <w:pPr>
              <w:pStyle w:val="a4"/>
              <w:jc w:val="center"/>
              <w:rPr>
                <w:rFonts w:ascii="Times New Roman" w:hAnsi="Times New Roman" w:cs="Times New Roman"/>
                <w:sz w:val="20"/>
                <w:szCs w:val="20"/>
              </w:rPr>
            </w:pPr>
            <w:r w:rsidRPr="000568DD">
              <w:rPr>
                <w:rFonts w:ascii="Times New Roman" w:hAnsi="Times New Roman" w:cs="Times New Roman"/>
                <w:kern w:val="2"/>
                <w:sz w:val="20"/>
                <w:szCs w:val="20"/>
              </w:rPr>
              <w:t xml:space="preserve"> </w:t>
            </w:r>
            <w:r w:rsidRPr="000568DD">
              <w:rPr>
                <w:rFonts w:ascii="Times New Roman" w:hAnsi="Times New Roman" w:cs="Times New Roman"/>
                <w:sz w:val="20"/>
                <w:szCs w:val="20"/>
              </w:rPr>
              <w:t xml:space="preserve">«Развитие транспортной системы </w:t>
            </w:r>
          </w:p>
          <w:p w:rsidR="000568DD" w:rsidRDefault="000568DD" w:rsidP="000568DD">
            <w:pPr>
              <w:pStyle w:val="a4"/>
              <w:jc w:val="center"/>
              <w:rPr>
                <w:rFonts w:ascii="Times New Roman" w:hAnsi="Times New Roman" w:cs="Times New Roman"/>
                <w:sz w:val="20"/>
                <w:szCs w:val="20"/>
              </w:rPr>
            </w:pPr>
            <w:r w:rsidRPr="000568DD">
              <w:rPr>
                <w:rFonts w:ascii="Times New Roman" w:hAnsi="Times New Roman" w:cs="Times New Roman"/>
                <w:sz w:val="20"/>
                <w:szCs w:val="20"/>
              </w:rPr>
              <w:t xml:space="preserve">Краснокутского сельского </w:t>
            </w:r>
          </w:p>
          <w:p w:rsidR="000568DD" w:rsidRPr="000568DD" w:rsidRDefault="000568DD" w:rsidP="000568DD">
            <w:pPr>
              <w:pStyle w:val="a4"/>
              <w:jc w:val="center"/>
              <w:rPr>
                <w:rFonts w:ascii="Times New Roman" w:hAnsi="Times New Roman" w:cs="Times New Roman"/>
                <w:sz w:val="20"/>
                <w:szCs w:val="20"/>
              </w:rPr>
            </w:pPr>
            <w:r w:rsidRPr="000568DD">
              <w:rPr>
                <w:rFonts w:ascii="Times New Roman" w:hAnsi="Times New Roman" w:cs="Times New Roman"/>
                <w:sz w:val="20"/>
                <w:szCs w:val="20"/>
              </w:rPr>
              <w:t>поселения»</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всего</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55 261,5</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rPr>
                <w:rFonts w:ascii="Times New Roman" w:hAnsi="Times New Roman" w:cs="Times New Roman"/>
                <w:kern w:val="2"/>
                <w:sz w:val="18"/>
                <w:szCs w:val="18"/>
              </w:rPr>
            </w:pPr>
            <w:r>
              <w:rPr>
                <w:rFonts w:ascii="Times New Roman" w:hAnsi="Times New Roman" w:cs="Times New Roman"/>
                <w:kern w:val="2"/>
                <w:sz w:val="18"/>
                <w:szCs w:val="18"/>
              </w:rPr>
              <w:t xml:space="preserve">3 </w:t>
            </w:r>
            <w:r w:rsidRPr="000568DD">
              <w:rPr>
                <w:rFonts w:ascii="Times New Roman" w:hAnsi="Times New Roman" w:cs="Times New Roman"/>
                <w:kern w:val="2"/>
                <w:sz w:val="18"/>
                <w:szCs w:val="18"/>
              </w:rPr>
              <w:t>208,2</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6 278,4</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4 139,1</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5 629,9</w:t>
            </w:r>
          </w:p>
        </w:tc>
        <w:tc>
          <w:tcPr>
            <w:tcW w:w="8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4 400,0</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10 223,3</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11 880,7</w:t>
            </w:r>
          </w:p>
        </w:tc>
        <w:tc>
          <w:tcPr>
            <w:tcW w:w="853"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9 501,9</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7F5572">
        <w:trPr>
          <w:jc w:val="center"/>
        </w:trPr>
        <w:tc>
          <w:tcPr>
            <w:tcW w:w="1668" w:type="dxa"/>
            <w:vMerge/>
            <w:tcBorders>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roofErr w:type="spellStart"/>
            <w:r w:rsidRPr="000568DD">
              <w:rPr>
                <w:rFonts w:ascii="Times New Roman" w:hAnsi="Times New Roman" w:cs="Times New Roman"/>
                <w:kern w:val="2"/>
                <w:sz w:val="20"/>
                <w:szCs w:val="20"/>
              </w:rPr>
              <w:t>Ответст</w:t>
            </w:r>
            <w:proofErr w:type="spellEnd"/>
            <w:r w:rsidRPr="000568DD">
              <w:rPr>
                <w:rFonts w:ascii="Times New Roman" w:hAnsi="Times New Roman" w:cs="Times New Roman"/>
                <w:kern w:val="2"/>
                <w:sz w:val="20"/>
                <w:szCs w:val="20"/>
              </w:rPr>
              <w:t xml:space="preserve">-венный </w:t>
            </w:r>
            <w:proofErr w:type="spellStart"/>
            <w:r w:rsidRPr="000568DD">
              <w:rPr>
                <w:rFonts w:ascii="Times New Roman" w:hAnsi="Times New Roman" w:cs="Times New Roman"/>
                <w:kern w:val="2"/>
                <w:sz w:val="20"/>
                <w:szCs w:val="20"/>
              </w:rPr>
              <w:t>испол-нитель</w:t>
            </w:r>
            <w:proofErr w:type="spellEnd"/>
            <w:r w:rsidRPr="000568DD">
              <w:rPr>
                <w:rFonts w:ascii="Times New Roman" w:hAnsi="Times New Roman" w:cs="Times New Roman"/>
                <w:kern w:val="2"/>
                <w:sz w:val="20"/>
                <w:szCs w:val="20"/>
              </w:rPr>
              <w:t xml:space="preserve"> </w:t>
            </w:r>
            <w:proofErr w:type="spellStart"/>
            <w:r w:rsidRPr="000568DD">
              <w:rPr>
                <w:rFonts w:ascii="Times New Roman" w:hAnsi="Times New Roman" w:cs="Times New Roman"/>
                <w:kern w:val="2"/>
                <w:sz w:val="20"/>
                <w:szCs w:val="20"/>
              </w:rPr>
              <w:t>прог-раммы</w:t>
            </w:r>
            <w:proofErr w:type="spellEnd"/>
            <w:r w:rsidRPr="000568DD">
              <w:rPr>
                <w:rFonts w:ascii="Times New Roman" w:hAnsi="Times New Roman" w:cs="Times New Roman"/>
                <w:kern w:val="2"/>
                <w:sz w:val="20"/>
                <w:szCs w:val="20"/>
              </w:rPr>
              <w:t>: 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lastRenderedPageBreak/>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55 261,5</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3 208,2</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6 278,4</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4 139,1</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5 629,9</w:t>
            </w:r>
          </w:p>
        </w:tc>
        <w:tc>
          <w:tcPr>
            <w:tcW w:w="8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4 400,0</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10 223,3</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11 880,7</w:t>
            </w:r>
          </w:p>
        </w:tc>
        <w:tc>
          <w:tcPr>
            <w:tcW w:w="853"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9 501,9</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7F5572">
        <w:trPr>
          <w:jc w:val="center"/>
        </w:trPr>
        <w:tc>
          <w:tcPr>
            <w:tcW w:w="1668" w:type="dxa"/>
            <w:vMerge w:val="restart"/>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lastRenderedPageBreak/>
              <w:t>Подпрограмма 1 «Содержание и ремонт дорог»</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F5572" w:rsidRPr="007F5572" w:rsidRDefault="007F5572" w:rsidP="007F5572">
            <w:pPr>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55 261,5</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3 208,2</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6 278,4</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4 139,1</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5 629,9</w:t>
            </w:r>
          </w:p>
        </w:tc>
        <w:tc>
          <w:tcPr>
            <w:tcW w:w="8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4 400,0</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10 223,3</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11 880,7</w:t>
            </w:r>
          </w:p>
        </w:tc>
        <w:tc>
          <w:tcPr>
            <w:tcW w:w="853"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9 501,9</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7F5572">
        <w:trPr>
          <w:jc w:val="center"/>
        </w:trPr>
        <w:tc>
          <w:tcPr>
            <w:tcW w:w="1668" w:type="dxa"/>
            <w:vMerge/>
            <w:tcBorders>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Испо</w:t>
            </w:r>
            <w:r w:rsidRPr="000568DD">
              <w:rPr>
                <w:rFonts w:ascii="Times New Roman" w:hAnsi="Times New Roman" w:cs="Times New Roman"/>
                <w:kern w:val="2"/>
                <w:sz w:val="20"/>
                <w:szCs w:val="20"/>
              </w:rPr>
              <w:t>л</w:t>
            </w:r>
            <w:r w:rsidRPr="000568DD">
              <w:rPr>
                <w:rFonts w:ascii="Times New Roman" w:hAnsi="Times New Roman" w:cs="Times New Roman"/>
                <w:kern w:val="2"/>
                <w:sz w:val="20"/>
                <w:szCs w:val="20"/>
              </w:rPr>
              <w:t>нитель подпр</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граммы: 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spacing w:after="0" w:line="240" w:lineRule="auto"/>
              <w:jc w:val="center"/>
              <w:rPr>
                <w:rFonts w:ascii="Times New Roman" w:hAnsi="Times New Roman" w:cs="Times New Roman"/>
                <w:sz w:val="18"/>
                <w:szCs w:val="18"/>
              </w:rPr>
            </w:pPr>
            <w:r>
              <w:rPr>
                <w:rFonts w:ascii="Times New Roman" w:hAnsi="Times New Roman" w:cs="Times New Roman"/>
                <w:kern w:val="2"/>
                <w:sz w:val="18"/>
                <w:szCs w:val="18"/>
              </w:rPr>
              <w:t>55 261,5</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3 208,2</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6 278,4</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4 139,1</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5 629,9</w:t>
            </w:r>
          </w:p>
        </w:tc>
        <w:tc>
          <w:tcPr>
            <w:tcW w:w="8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4 400,0</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7F5572" w:rsidP="007F5572">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10 223,3</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11 880,7</w:t>
            </w:r>
          </w:p>
        </w:tc>
        <w:tc>
          <w:tcPr>
            <w:tcW w:w="853"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9 501,9</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7F5572">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 xml:space="preserve">Основное </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мероприятие 1.1</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sz w:val="20"/>
                <w:szCs w:val="20"/>
              </w:rPr>
              <w:t>Содержание автомобильных дорог общего пользования местного знач</w:t>
            </w:r>
            <w:r w:rsidRPr="000568DD">
              <w:rPr>
                <w:rFonts w:ascii="Times New Roman" w:hAnsi="Times New Roman" w:cs="Times New Roman"/>
                <w:sz w:val="20"/>
                <w:szCs w:val="20"/>
              </w:rPr>
              <w:t>е</w:t>
            </w:r>
            <w:r w:rsidRPr="000568DD">
              <w:rPr>
                <w:rFonts w:ascii="Times New Roman" w:hAnsi="Times New Roman" w:cs="Times New Roman"/>
                <w:sz w:val="20"/>
                <w:szCs w:val="20"/>
              </w:rPr>
              <w:t>ния и иску</w:t>
            </w:r>
            <w:r w:rsidRPr="000568DD">
              <w:rPr>
                <w:rFonts w:ascii="Times New Roman" w:hAnsi="Times New Roman" w:cs="Times New Roman"/>
                <w:sz w:val="20"/>
                <w:szCs w:val="20"/>
              </w:rPr>
              <w:t>с</w:t>
            </w:r>
            <w:r w:rsidRPr="000568DD">
              <w:rPr>
                <w:rFonts w:ascii="Times New Roman" w:hAnsi="Times New Roman" w:cs="Times New Roman"/>
                <w:sz w:val="20"/>
                <w:szCs w:val="20"/>
              </w:rPr>
              <w:t>ственных с</w:t>
            </w:r>
            <w:r w:rsidRPr="000568DD">
              <w:rPr>
                <w:rFonts w:ascii="Times New Roman" w:hAnsi="Times New Roman" w:cs="Times New Roman"/>
                <w:sz w:val="20"/>
                <w:szCs w:val="20"/>
              </w:rPr>
              <w:t>о</w:t>
            </w:r>
            <w:r w:rsidRPr="000568DD">
              <w:rPr>
                <w:rFonts w:ascii="Times New Roman" w:hAnsi="Times New Roman" w:cs="Times New Roman"/>
                <w:sz w:val="20"/>
                <w:szCs w:val="20"/>
              </w:rPr>
              <w:t>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3416FE" w:rsidRDefault="000568DD" w:rsidP="000568DD">
            <w:pPr>
              <w:jc w:val="center"/>
            </w:pPr>
            <w:r w:rsidRPr="003416FE">
              <w:t>-</w:t>
            </w:r>
          </w:p>
        </w:tc>
        <w:tc>
          <w:tcPr>
            <w:tcW w:w="829" w:type="dxa"/>
            <w:tcBorders>
              <w:top w:val="single" w:sz="4" w:space="0" w:color="000000"/>
              <w:left w:val="single" w:sz="4" w:space="0" w:color="000000"/>
              <w:bottom w:val="single" w:sz="4" w:space="0" w:color="000000"/>
              <w:right w:val="single" w:sz="4" w:space="0" w:color="000000"/>
            </w:tcBorders>
          </w:tcPr>
          <w:p w:rsidR="000568DD" w:rsidRPr="003416FE" w:rsidRDefault="000568DD" w:rsidP="000568DD">
            <w:pPr>
              <w:jc w:val="center"/>
            </w:pPr>
            <w:r w:rsidRPr="003416FE">
              <w:t>-</w:t>
            </w:r>
          </w:p>
        </w:tc>
        <w:tc>
          <w:tcPr>
            <w:tcW w:w="851" w:type="dxa"/>
            <w:tcBorders>
              <w:top w:val="single" w:sz="4" w:space="0" w:color="000000"/>
              <w:left w:val="single" w:sz="4" w:space="0" w:color="000000"/>
              <w:bottom w:val="single" w:sz="4" w:space="0" w:color="000000"/>
              <w:right w:val="single" w:sz="4" w:space="0" w:color="000000"/>
            </w:tcBorders>
          </w:tcPr>
          <w:p w:rsidR="000568DD" w:rsidRDefault="000568DD" w:rsidP="000568DD">
            <w:pPr>
              <w:jc w:val="center"/>
            </w:pPr>
            <w:r w:rsidRPr="003416FE">
              <w:t>-</w:t>
            </w:r>
          </w:p>
        </w:tc>
        <w:tc>
          <w:tcPr>
            <w:tcW w:w="851" w:type="dxa"/>
            <w:tcBorders>
              <w:top w:val="single" w:sz="4" w:space="0" w:color="000000"/>
              <w:left w:val="single" w:sz="4" w:space="0" w:color="000000"/>
              <w:bottom w:val="single" w:sz="4" w:space="0" w:color="000000"/>
              <w:right w:val="single" w:sz="4" w:space="0" w:color="000000"/>
            </w:tcBorders>
          </w:tcPr>
          <w:p w:rsidR="000568DD" w:rsidRPr="003416FE" w:rsidRDefault="000568DD" w:rsidP="000568DD">
            <w:pPr>
              <w:jc w:val="center"/>
            </w:pPr>
            <w:r w:rsidRPr="003416FE">
              <w:t>-</w:t>
            </w:r>
          </w:p>
        </w:tc>
        <w:tc>
          <w:tcPr>
            <w:tcW w:w="850" w:type="dxa"/>
            <w:tcBorders>
              <w:top w:val="single" w:sz="4" w:space="0" w:color="000000"/>
              <w:left w:val="single" w:sz="4" w:space="0" w:color="000000"/>
              <w:bottom w:val="single" w:sz="4" w:space="0" w:color="000000"/>
              <w:right w:val="single" w:sz="4" w:space="0" w:color="000000"/>
            </w:tcBorders>
          </w:tcPr>
          <w:p w:rsidR="000568DD" w:rsidRPr="003416FE" w:rsidRDefault="000568DD" w:rsidP="000568DD">
            <w:pPr>
              <w:jc w:val="center"/>
            </w:pPr>
            <w:r w:rsidRPr="003416FE">
              <w:t>-</w:t>
            </w:r>
          </w:p>
        </w:tc>
        <w:tc>
          <w:tcPr>
            <w:tcW w:w="826" w:type="dxa"/>
            <w:tcBorders>
              <w:top w:val="single" w:sz="4" w:space="0" w:color="000000"/>
              <w:left w:val="single" w:sz="4" w:space="0" w:color="000000"/>
              <w:bottom w:val="single" w:sz="4" w:space="0" w:color="000000"/>
              <w:right w:val="single" w:sz="4" w:space="0" w:color="000000"/>
            </w:tcBorders>
          </w:tcPr>
          <w:p w:rsidR="000568DD" w:rsidRDefault="000568DD" w:rsidP="000568DD">
            <w:pPr>
              <w:jc w:val="center"/>
            </w:pPr>
            <w:r w:rsidRPr="003416FE">
              <w:t>-</w:t>
            </w:r>
          </w:p>
        </w:tc>
        <w:tc>
          <w:tcPr>
            <w:tcW w:w="850" w:type="dxa"/>
            <w:tcBorders>
              <w:top w:val="single" w:sz="4" w:space="0" w:color="000000"/>
              <w:left w:val="single" w:sz="4" w:space="0" w:color="000000"/>
              <w:bottom w:val="single" w:sz="4" w:space="0" w:color="000000"/>
              <w:right w:val="single" w:sz="4" w:space="0" w:color="000000"/>
            </w:tcBorders>
          </w:tcPr>
          <w:p w:rsidR="000568DD" w:rsidRPr="003416FE" w:rsidRDefault="000568DD" w:rsidP="000568DD">
            <w:pPr>
              <w:jc w:val="center"/>
            </w:pPr>
            <w:r w:rsidRPr="003416FE">
              <w:t>-</w:t>
            </w:r>
          </w:p>
        </w:tc>
        <w:tc>
          <w:tcPr>
            <w:tcW w:w="851" w:type="dxa"/>
            <w:tcBorders>
              <w:top w:val="single" w:sz="4" w:space="0" w:color="000000"/>
              <w:left w:val="single" w:sz="4" w:space="0" w:color="000000"/>
              <w:bottom w:val="single" w:sz="4" w:space="0" w:color="000000"/>
              <w:right w:val="single" w:sz="4" w:space="0" w:color="000000"/>
            </w:tcBorders>
          </w:tcPr>
          <w:p w:rsidR="000568DD" w:rsidRPr="003416FE" w:rsidRDefault="000568DD" w:rsidP="000568DD">
            <w:pPr>
              <w:jc w:val="center"/>
            </w:pPr>
            <w:r w:rsidRPr="003416FE">
              <w:t>-</w:t>
            </w:r>
          </w:p>
        </w:tc>
        <w:tc>
          <w:tcPr>
            <w:tcW w:w="853"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7F5572">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 xml:space="preserve">Основное </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мероприятие 1.2</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Ремонт и соде</w:t>
            </w:r>
            <w:r w:rsidRPr="000568DD">
              <w:rPr>
                <w:rFonts w:ascii="Times New Roman" w:hAnsi="Times New Roman" w:cs="Times New Roman"/>
                <w:sz w:val="20"/>
                <w:szCs w:val="20"/>
              </w:rPr>
              <w:t>р</w:t>
            </w:r>
            <w:r w:rsidRPr="000568DD">
              <w:rPr>
                <w:rFonts w:ascii="Times New Roman" w:hAnsi="Times New Roman" w:cs="Times New Roman"/>
                <w:sz w:val="20"/>
                <w:szCs w:val="20"/>
              </w:rPr>
              <w:t>жание автом</w:t>
            </w:r>
            <w:r w:rsidRPr="000568DD">
              <w:rPr>
                <w:rFonts w:ascii="Times New Roman" w:hAnsi="Times New Roman" w:cs="Times New Roman"/>
                <w:sz w:val="20"/>
                <w:szCs w:val="20"/>
              </w:rPr>
              <w:t>о</w:t>
            </w:r>
            <w:r w:rsidRPr="000568DD">
              <w:rPr>
                <w:rFonts w:ascii="Times New Roman" w:hAnsi="Times New Roman" w:cs="Times New Roman"/>
                <w:sz w:val="20"/>
                <w:szCs w:val="20"/>
              </w:rPr>
              <w:t>бильных дорог общего польз</w:t>
            </w:r>
            <w:r w:rsidRPr="000568DD">
              <w:rPr>
                <w:rFonts w:ascii="Times New Roman" w:hAnsi="Times New Roman" w:cs="Times New Roman"/>
                <w:sz w:val="20"/>
                <w:szCs w:val="20"/>
              </w:rPr>
              <w:t>о</w:t>
            </w:r>
            <w:r w:rsidRPr="000568DD">
              <w:rPr>
                <w:rFonts w:ascii="Times New Roman" w:hAnsi="Times New Roman" w:cs="Times New Roman"/>
                <w:sz w:val="20"/>
                <w:szCs w:val="20"/>
              </w:rPr>
              <w:t xml:space="preserve">вания местного значения </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lastRenderedPageBreak/>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1433DF" w:rsidP="000568DD">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41 857,5</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3 208,2</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6 278,4</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4 139,1</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5 629,9</w:t>
            </w:r>
          </w:p>
        </w:tc>
        <w:tc>
          <w:tcPr>
            <w:tcW w:w="8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4 400,0</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4 100,0</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4 600,0</w:t>
            </w:r>
          </w:p>
        </w:tc>
        <w:tc>
          <w:tcPr>
            <w:tcW w:w="853" w:type="dxa"/>
            <w:tcBorders>
              <w:top w:val="single" w:sz="4" w:space="0" w:color="000000"/>
              <w:left w:val="single" w:sz="4" w:space="0" w:color="000000"/>
              <w:bottom w:val="single" w:sz="4" w:space="0" w:color="000000"/>
              <w:right w:val="single" w:sz="4" w:space="0" w:color="000000"/>
            </w:tcBorders>
          </w:tcPr>
          <w:p w:rsidR="000568DD" w:rsidRPr="000568DD" w:rsidRDefault="007F5572"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9 501,9</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7F5572">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lastRenderedPageBreak/>
              <w:t xml:space="preserve">Основное </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мероприятие 1.3</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Ремонт автом</w:t>
            </w:r>
            <w:r w:rsidRPr="000568DD">
              <w:rPr>
                <w:rFonts w:ascii="Times New Roman" w:hAnsi="Times New Roman" w:cs="Times New Roman"/>
                <w:sz w:val="20"/>
                <w:szCs w:val="20"/>
              </w:rPr>
              <w:t>о</w:t>
            </w:r>
            <w:r w:rsidRPr="000568DD">
              <w:rPr>
                <w:rFonts w:ascii="Times New Roman" w:hAnsi="Times New Roman" w:cs="Times New Roman"/>
                <w:sz w:val="20"/>
                <w:szCs w:val="20"/>
              </w:rPr>
              <w:t>бильных дорог общего польз</w:t>
            </w:r>
            <w:r w:rsidRPr="000568DD">
              <w:rPr>
                <w:rFonts w:ascii="Times New Roman" w:hAnsi="Times New Roman" w:cs="Times New Roman"/>
                <w:sz w:val="20"/>
                <w:szCs w:val="20"/>
              </w:rPr>
              <w:t>о</w:t>
            </w:r>
            <w:r w:rsidRPr="000568DD">
              <w:rPr>
                <w:rFonts w:ascii="Times New Roman" w:hAnsi="Times New Roman" w:cs="Times New Roman"/>
                <w:sz w:val="20"/>
                <w:szCs w:val="20"/>
              </w:rPr>
              <w:t>вания местного значения и и</w:t>
            </w:r>
            <w:r w:rsidRPr="000568DD">
              <w:rPr>
                <w:rFonts w:ascii="Times New Roman" w:hAnsi="Times New Roman" w:cs="Times New Roman"/>
                <w:sz w:val="20"/>
                <w:szCs w:val="20"/>
              </w:rPr>
              <w:t>с</w:t>
            </w:r>
            <w:r w:rsidRPr="000568DD">
              <w:rPr>
                <w:rFonts w:ascii="Times New Roman" w:hAnsi="Times New Roman" w:cs="Times New Roman"/>
                <w:sz w:val="20"/>
                <w:szCs w:val="20"/>
              </w:rPr>
              <w:t>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607EED" w:rsidRDefault="000568DD" w:rsidP="000568DD">
            <w:pPr>
              <w:jc w:val="center"/>
            </w:pPr>
            <w:r w:rsidRPr="00607EED">
              <w:t>-</w:t>
            </w:r>
          </w:p>
        </w:tc>
        <w:tc>
          <w:tcPr>
            <w:tcW w:w="829" w:type="dxa"/>
            <w:tcBorders>
              <w:top w:val="single" w:sz="4" w:space="0" w:color="000000"/>
              <w:left w:val="single" w:sz="4" w:space="0" w:color="000000"/>
              <w:bottom w:val="single" w:sz="4" w:space="0" w:color="000000"/>
              <w:right w:val="single" w:sz="4" w:space="0" w:color="000000"/>
            </w:tcBorders>
          </w:tcPr>
          <w:p w:rsidR="000568DD" w:rsidRPr="00607EED" w:rsidRDefault="000568DD" w:rsidP="000568DD">
            <w:pPr>
              <w:jc w:val="center"/>
            </w:pPr>
            <w:r w:rsidRPr="00607EED">
              <w:t>-</w:t>
            </w:r>
          </w:p>
        </w:tc>
        <w:tc>
          <w:tcPr>
            <w:tcW w:w="851" w:type="dxa"/>
            <w:tcBorders>
              <w:top w:val="single" w:sz="4" w:space="0" w:color="000000"/>
              <w:left w:val="single" w:sz="4" w:space="0" w:color="000000"/>
              <w:bottom w:val="single" w:sz="4" w:space="0" w:color="000000"/>
              <w:right w:val="single" w:sz="4" w:space="0" w:color="000000"/>
            </w:tcBorders>
          </w:tcPr>
          <w:p w:rsidR="000568DD" w:rsidRDefault="000568DD" w:rsidP="000568DD">
            <w:pPr>
              <w:jc w:val="center"/>
            </w:pPr>
            <w:r w:rsidRPr="00607EED">
              <w:t>-</w:t>
            </w:r>
          </w:p>
        </w:tc>
        <w:tc>
          <w:tcPr>
            <w:tcW w:w="851" w:type="dxa"/>
            <w:tcBorders>
              <w:top w:val="single" w:sz="4" w:space="0" w:color="000000"/>
              <w:left w:val="single" w:sz="4" w:space="0" w:color="000000"/>
              <w:bottom w:val="single" w:sz="4" w:space="0" w:color="000000"/>
              <w:right w:val="single" w:sz="4" w:space="0" w:color="000000"/>
            </w:tcBorders>
          </w:tcPr>
          <w:p w:rsidR="000568DD" w:rsidRPr="00607EED" w:rsidRDefault="000568DD" w:rsidP="000568DD">
            <w:pPr>
              <w:jc w:val="center"/>
            </w:pPr>
            <w:r w:rsidRPr="00607EED">
              <w:t>-</w:t>
            </w:r>
          </w:p>
        </w:tc>
        <w:tc>
          <w:tcPr>
            <w:tcW w:w="850" w:type="dxa"/>
            <w:tcBorders>
              <w:top w:val="single" w:sz="4" w:space="0" w:color="000000"/>
              <w:left w:val="single" w:sz="4" w:space="0" w:color="000000"/>
              <w:bottom w:val="single" w:sz="4" w:space="0" w:color="000000"/>
              <w:right w:val="single" w:sz="4" w:space="0" w:color="000000"/>
            </w:tcBorders>
          </w:tcPr>
          <w:p w:rsidR="000568DD" w:rsidRPr="00607EED" w:rsidRDefault="000568DD" w:rsidP="000568DD">
            <w:pPr>
              <w:jc w:val="center"/>
            </w:pPr>
            <w:r w:rsidRPr="00607EED">
              <w:t>-</w:t>
            </w:r>
          </w:p>
        </w:tc>
        <w:tc>
          <w:tcPr>
            <w:tcW w:w="826" w:type="dxa"/>
            <w:tcBorders>
              <w:top w:val="single" w:sz="4" w:space="0" w:color="000000"/>
              <w:left w:val="single" w:sz="4" w:space="0" w:color="000000"/>
              <w:bottom w:val="single" w:sz="4" w:space="0" w:color="000000"/>
              <w:right w:val="single" w:sz="4" w:space="0" w:color="000000"/>
            </w:tcBorders>
          </w:tcPr>
          <w:p w:rsidR="000568DD" w:rsidRDefault="000568DD" w:rsidP="000568DD">
            <w:pPr>
              <w:jc w:val="center"/>
            </w:pPr>
            <w:r w:rsidRPr="00607EED">
              <w:t>-</w:t>
            </w:r>
          </w:p>
        </w:tc>
        <w:tc>
          <w:tcPr>
            <w:tcW w:w="850" w:type="dxa"/>
            <w:tcBorders>
              <w:top w:val="single" w:sz="4" w:space="0" w:color="000000"/>
              <w:left w:val="single" w:sz="4" w:space="0" w:color="000000"/>
              <w:bottom w:val="single" w:sz="4" w:space="0" w:color="000000"/>
              <w:right w:val="single" w:sz="4" w:space="0" w:color="000000"/>
            </w:tcBorders>
          </w:tcPr>
          <w:p w:rsidR="000568DD" w:rsidRPr="00607EED" w:rsidRDefault="000568DD" w:rsidP="000568DD">
            <w:pPr>
              <w:jc w:val="center"/>
            </w:pPr>
            <w:r w:rsidRPr="00607EED">
              <w:t>-</w:t>
            </w:r>
          </w:p>
        </w:tc>
        <w:tc>
          <w:tcPr>
            <w:tcW w:w="851" w:type="dxa"/>
            <w:tcBorders>
              <w:top w:val="single" w:sz="4" w:space="0" w:color="000000"/>
              <w:left w:val="single" w:sz="4" w:space="0" w:color="000000"/>
              <w:bottom w:val="single" w:sz="4" w:space="0" w:color="000000"/>
              <w:right w:val="single" w:sz="4" w:space="0" w:color="000000"/>
            </w:tcBorders>
          </w:tcPr>
          <w:p w:rsidR="000568DD" w:rsidRPr="00607EED" w:rsidRDefault="000568DD" w:rsidP="000568DD">
            <w:pPr>
              <w:jc w:val="center"/>
            </w:pPr>
            <w:r w:rsidRPr="00607EED">
              <w:t>-</w:t>
            </w:r>
          </w:p>
        </w:tc>
        <w:tc>
          <w:tcPr>
            <w:tcW w:w="853"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7F5572">
        <w:trPr>
          <w:trHeight w:val="3270"/>
          <w:jc w:val="center"/>
        </w:trPr>
        <w:tc>
          <w:tcPr>
            <w:tcW w:w="1668" w:type="dxa"/>
            <w:tcBorders>
              <w:top w:val="single" w:sz="4" w:space="0" w:color="000000"/>
              <w:left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 xml:space="preserve">Основное </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мероприятие 1.4</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Ремонт и соде</w:t>
            </w:r>
            <w:r w:rsidRPr="000568DD">
              <w:rPr>
                <w:rFonts w:ascii="Times New Roman" w:hAnsi="Times New Roman" w:cs="Times New Roman"/>
                <w:sz w:val="20"/>
                <w:szCs w:val="20"/>
              </w:rPr>
              <w:t>р</w:t>
            </w:r>
            <w:r w:rsidRPr="000568DD">
              <w:rPr>
                <w:rFonts w:ascii="Times New Roman" w:hAnsi="Times New Roman" w:cs="Times New Roman"/>
                <w:sz w:val="20"/>
                <w:szCs w:val="20"/>
              </w:rPr>
              <w:t>жание автом</w:t>
            </w:r>
            <w:r w:rsidRPr="000568DD">
              <w:rPr>
                <w:rFonts w:ascii="Times New Roman" w:hAnsi="Times New Roman" w:cs="Times New Roman"/>
                <w:sz w:val="20"/>
                <w:szCs w:val="20"/>
              </w:rPr>
              <w:t>о</w:t>
            </w:r>
            <w:r w:rsidRPr="000568DD">
              <w:rPr>
                <w:rFonts w:ascii="Times New Roman" w:hAnsi="Times New Roman" w:cs="Times New Roman"/>
                <w:sz w:val="20"/>
                <w:szCs w:val="20"/>
              </w:rPr>
              <w:t>бильных дорог общего польз</w:t>
            </w:r>
            <w:r w:rsidRPr="000568DD">
              <w:rPr>
                <w:rFonts w:ascii="Times New Roman" w:hAnsi="Times New Roman" w:cs="Times New Roman"/>
                <w:sz w:val="20"/>
                <w:szCs w:val="20"/>
              </w:rPr>
              <w:t>о</w:t>
            </w:r>
            <w:r w:rsidRPr="000568DD">
              <w:rPr>
                <w:rFonts w:ascii="Times New Roman" w:hAnsi="Times New Roman" w:cs="Times New Roman"/>
                <w:sz w:val="20"/>
                <w:szCs w:val="20"/>
              </w:rPr>
              <w:t>вания местного значения в ра</w:t>
            </w:r>
            <w:r w:rsidRPr="000568DD">
              <w:rPr>
                <w:rFonts w:ascii="Times New Roman" w:hAnsi="Times New Roman" w:cs="Times New Roman"/>
                <w:sz w:val="20"/>
                <w:szCs w:val="20"/>
              </w:rPr>
              <w:t>м</w:t>
            </w:r>
            <w:r w:rsidRPr="000568DD">
              <w:rPr>
                <w:rFonts w:ascii="Times New Roman" w:hAnsi="Times New Roman" w:cs="Times New Roman"/>
                <w:sz w:val="20"/>
                <w:szCs w:val="20"/>
              </w:rPr>
              <w:t>ках реализации националь</w:t>
            </w:r>
            <w:r>
              <w:rPr>
                <w:rFonts w:ascii="Times New Roman" w:hAnsi="Times New Roman" w:cs="Times New Roman"/>
                <w:sz w:val="20"/>
                <w:szCs w:val="20"/>
              </w:rPr>
              <w:t>ного проекта «</w:t>
            </w:r>
            <w:r w:rsidRPr="000568DD">
              <w:rPr>
                <w:rFonts w:ascii="Times New Roman" w:hAnsi="Times New Roman" w:cs="Times New Roman"/>
                <w:sz w:val="20"/>
                <w:szCs w:val="20"/>
              </w:rPr>
              <w:t>Бе</w:t>
            </w:r>
            <w:r w:rsidRPr="000568DD">
              <w:rPr>
                <w:rFonts w:ascii="Times New Roman" w:hAnsi="Times New Roman" w:cs="Times New Roman"/>
                <w:sz w:val="20"/>
                <w:szCs w:val="20"/>
              </w:rPr>
              <w:t>з</w:t>
            </w:r>
            <w:r w:rsidRPr="000568DD">
              <w:rPr>
                <w:rFonts w:ascii="Times New Roman" w:hAnsi="Times New Roman" w:cs="Times New Roman"/>
                <w:sz w:val="20"/>
                <w:szCs w:val="20"/>
              </w:rPr>
              <w:t>опасные и кач</w:t>
            </w:r>
            <w:r w:rsidRPr="000568DD">
              <w:rPr>
                <w:rFonts w:ascii="Times New Roman" w:hAnsi="Times New Roman" w:cs="Times New Roman"/>
                <w:sz w:val="20"/>
                <w:szCs w:val="20"/>
              </w:rPr>
              <w:t>е</w:t>
            </w:r>
            <w:r w:rsidRPr="000568DD">
              <w:rPr>
                <w:rFonts w:ascii="Times New Roman" w:hAnsi="Times New Roman" w:cs="Times New Roman"/>
                <w:sz w:val="20"/>
                <w:szCs w:val="20"/>
              </w:rPr>
              <w:t>ственные дор</w:t>
            </w:r>
            <w:r w:rsidRPr="000568DD">
              <w:rPr>
                <w:rFonts w:ascii="Times New Roman" w:hAnsi="Times New Roman" w:cs="Times New Roman"/>
                <w:sz w:val="20"/>
                <w:szCs w:val="20"/>
              </w:rPr>
              <w:t>о</w:t>
            </w:r>
            <w:r>
              <w:rPr>
                <w:rFonts w:ascii="Times New Roman" w:hAnsi="Times New Roman" w:cs="Times New Roman"/>
                <w:sz w:val="20"/>
                <w:szCs w:val="20"/>
              </w:rPr>
              <w:t>ги»</w:t>
            </w:r>
          </w:p>
        </w:tc>
        <w:tc>
          <w:tcPr>
            <w:tcW w:w="992" w:type="dxa"/>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right w:val="single" w:sz="4" w:space="0" w:color="000000"/>
            </w:tcBorders>
          </w:tcPr>
          <w:p w:rsidR="000568DD" w:rsidRPr="000568DD" w:rsidRDefault="000568DD" w:rsidP="000568DD">
            <w:pPr>
              <w:spacing w:after="0" w:line="240" w:lineRule="auto"/>
              <w:rPr>
                <w:rFonts w:ascii="Times New Roman" w:hAnsi="Times New Roman" w:cs="Times New Roman"/>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right w:val="single" w:sz="4" w:space="0" w:color="000000"/>
            </w:tcBorders>
          </w:tcPr>
          <w:p w:rsidR="000568DD" w:rsidRPr="000568DD" w:rsidRDefault="000568DD" w:rsidP="000568DD">
            <w:pPr>
              <w:spacing w:after="0" w:line="240" w:lineRule="auto"/>
              <w:rPr>
                <w:rFonts w:ascii="Times New Roman" w:hAnsi="Times New Roman" w:cs="Times New Roman"/>
                <w:sz w:val="20"/>
                <w:szCs w:val="20"/>
              </w:rPr>
            </w:pPr>
            <w:r w:rsidRPr="000568DD">
              <w:rPr>
                <w:rFonts w:ascii="Times New Roman" w:hAnsi="Times New Roman" w:cs="Times New Roman"/>
                <w:spacing w:val="-20"/>
                <w:kern w:val="2"/>
                <w:sz w:val="20"/>
                <w:szCs w:val="20"/>
              </w:rPr>
              <w:t>Х</w:t>
            </w:r>
          </w:p>
        </w:tc>
        <w:tc>
          <w:tcPr>
            <w:tcW w:w="439" w:type="dxa"/>
            <w:tcBorders>
              <w:top w:val="single" w:sz="4" w:space="0" w:color="000000"/>
              <w:left w:val="single" w:sz="4" w:space="0" w:color="000000"/>
              <w:right w:val="single" w:sz="4" w:space="0" w:color="000000"/>
            </w:tcBorders>
          </w:tcPr>
          <w:p w:rsidR="000568DD" w:rsidRPr="000568DD" w:rsidRDefault="000568DD" w:rsidP="000568DD">
            <w:pPr>
              <w:spacing w:after="0" w:line="240" w:lineRule="auto"/>
              <w:rPr>
                <w:rFonts w:ascii="Times New Roman" w:hAnsi="Times New Roman" w:cs="Times New Roman"/>
                <w:sz w:val="20"/>
                <w:szCs w:val="20"/>
              </w:rPr>
            </w:pPr>
            <w:r w:rsidRPr="000568DD">
              <w:rPr>
                <w:rFonts w:ascii="Times New Roman" w:hAnsi="Times New Roman" w:cs="Times New Roman"/>
                <w:spacing w:val="-20"/>
                <w:kern w:val="2"/>
                <w:sz w:val="20"/>
                <w:szCs w:val="20"/>
              </w:rPr>
              <w:t>Х</w:t>
            </w:r>
          </w:p>
        </w:tc>
        <w:tc>
          <w:tcPr>
            <w:tcW w:w="978" w:type="dxa"/>
            <w:tcBorders>
              <w:top w:val="single" w:sz="4" w:space="0" w:color="000000"/>
              <w:left w:val="single" w:sz="4" w:space="0" w:color="000000"/>
              <w:right w:val="single" w:sz="4" w:space="0" w:color="000000"/>
            </w:tcBorders>
          </w:tcPr>
          <w:p w:rsidR="000568DD" w:rsidRPr="000568DD" w:rsidRDefault="001433DF"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13 404,0</w:t>
            </w:r>
          </w:p>
        </w:tc>
        <w:tc>
          <w:tcPr>
            <w:tcW w:w="829" w:type="dxa"/>
            <w:tcBorders>
              <w:top w:val="single" w:sz="4" w:space="0" w:color="000000"/>
              <w:left w:val="single" w:sz="4" w:space="0" w:color="000000"/>
              <w:right w:val="single" w:sz="4" w:space="0" w:color="000000"/>
            </w:tcBorders>
          </w:tcPr>
          <w:p w:rsidR="000568DD" w:rsidRPr="00553BA6" w:rsidRDefault="000568DD" w:rsidP="000568DD">
            <w:pPr>
              <w:jc w:val="center"/>
            </w:pPr>
            <w:r w:rsidRPr="00553BA6">
              <w:t>-</w:t>
            </w:r>
          </w:p>
        </w:tc>
        <w:tc>
          <w:tcPr>
            <w:tcW w:w="851" w:type="dxa"/>
            <w:tcBorders>
              <w:top w:val="single" w:sz="4" w:space="0" w:color="000000"/>
              <w:left w:val="single" w:sz="4" w:space="0" w:color="000000"/>
              <w:right w:val="single" w:sz="4" w:space="0" w:color="000000"/>
            </w:tcBorders>
          </w:tcPr>
          <w:p w:rsidR="000568DD" w:rsidRPr="00553BA6" w:rsidRDefault="000568DD" w:rsidP="000568DD">
            <w:pPr>
              <w:jc w:val="center"/>
            </w:pPr>
            <w:r w:rsidRPr="00553BA6">
              <w:t>-</w:t>
            </w:r>
          </w:p>
        </w:tc>
        <w:tc>
          <w:tcPr>
            <w:tcW w:w="851" w:type="dxa"/>
            <w:tcBorders>
              <w:top w:val="single" w:sz="4" w:space="0" w:color="000000"/>
              <w:left w:val="single" w:sz="4" w:space="0" w:color="000000"/>
              <w:right w:val="single" w:sz="4" w:space="0" w:color="000000"/>
            </w:tcBorders>
          </w:tcPr>
          <w:p w:rsidR="000568DD" w:rsidRDefault="000568DD" w:rsidP="000568DD">
            <w:pPr>
              <w:jc w:val="center"/>
            </w:pPr>
            <w:r w:rsidRPr="00553BA6">
              <w:t>-</w:t>
            </w:r>
          </w:p>
        </w:tc>
        <w:tc>
          <w:tcPr>
            <w:tcW w:w="850" w:type="dxa"/>
            <w:tcBorders>
              <w:top w:val="single" w:sz="4" w:space="0" w:color="000000"/>
              <w:left w:val="single" w:sz="4" w:space="0" w:color="000000"/>
              <w:right w:val="single" w:sz="4" w:space="0" w:color="000000"/>
            </w:tcBorders>
          </w:tcPr>
          <w:p w:rsidR="000568DD" w:rsidRPr="00553BA6" w:rsidRDefault="000568DD" w:rsidP="000568DD">
            <w:pPr>
              <w:jc w:val="center"/>
            </w:pPr>
            <w:r w:rsidRPr="00553BA6">
              <w:t>-</w:t>
            </w:r>
          </w:p>
        </w:tc>
        <w:tc>
          <w:tcPr>
            <w:tcW w:w="826" w:type="dxa"/>
            <w:tcBorders>
              <w:top w:val="single" w:sz="4" w:space="0" w:color="000000"/>
              <w:left w:val="single" w:sz="4" w:space="0" w:color="000000"/>
              <w:right w:val="single" w:sz="4" w:space="0" w:color="000000"/>
            </w:tcBorders>
          </w:tcPr>
          <w:p w:rsidR="000568DD" w:rsidRPr="00553BA6" w:rsidRDefault="000568DD" w:rsidP="000568DD">
            <w:pPr>
              <w:jc w:val="center"/>
            </w:pPr>
            <w:r w:rsidRPr="00553BA6">
              <w:t>-</w:t>
            </w:r>
          </w:p>
        </w:tc>
        <w:tc>
          <w:tcPr>
            <w:tcW w:w="850" w:type="dxa"/>
            <w:tcBorders>
              <w:top w:val="single" w:sz="4" w:space="0" w:color="000000"/>
              <w:left w:val="single" w:sz="4" w:space="0" w:color="000000"/>
              <w:right w:val="single" w:sz="4" w:space="0" w:color="000000"/>
            </w:tcBorders>
          </w:tcPr>
          <w:p w:rsidR="000568DD" w:rsidRPr="001433DF" w:rsidRDefault="001433DF" w:rsidP="000568DD">
            <w:pPr>
              <w:jc w:val="center"/>
              <w:rPr>
                <w:rFonts w:ascii="Times New Roman" w:hAnsi="Times New Roman" w:cs="Times New Roman"/>
                <w:sz w:val="18"/>
                <w:szCs w:val="18"/>
              </w:rPr>
            </w:pPr>
            <w:r w:rsidRPr="001433DF">
              <w:rPr>
                <w:rFonts w:ascii="Times New Roman" w:hAnsi="Times New Roman" w:cs="Times New Roman"/>
                <w:sz w:val="18"/>
                <w:szCs w:val="18"/>
              </w:rPr>
              <w:t>6 123,3</w:t>
            </w:r>
          </w:p>
        </w:tc>
        <w:tc>
          <w:tcPr>
            <w:tcW w:w="851" w:type="dxa"/>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7</w:t>
            </w:r>
            <w:r>
              <w:rPr>
                <w:rFonts w:ascii="Times New Roman" w:hAnsi="Times New Roman" w:cs="Times New Roman"/>
                <w:kern w:val="2"/>
                <w:sz w:val="18"/>
                <w:szCs w:val="18"/>
              </w:rPr>
              <w:t xml:space="preserve"> </w:t>
            </w:r>
            <w:r w:rsidRPr="000568DD">
              <w:rPr>
                <w:rFonts w:ascii="Times New Roman" w:hAnsi="Times New Roman" w:cs="Times New Roman"/>
                <w:kern w:val="2"/>
                <w:sz w:val="18"/>
                <w:szCs w:val="18"/>
              </w:rPr>
              <w:t>280,7</w:t>
            </w:r>
          </w:p>
        </w:tc>
        <w:tc>
          <w:tcPr>
            <w:tcW w:w="853" w:type="dxa"/>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1" w:type="dxa"/>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668" w:type="dxa"/>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7F5572">
        <w:trPr>
          <w:jc w:val="center"/>
        </w:trPr>
        <w:tc>
          <w:tcPr>
            <w:tcW w:w="1668" w:type="dxa"/>
            <w:vMerge w:val="restart"/>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Подпрограмма 2 «</w:t>
            </w:r>
            <w:r w:rsidRPr="000568DD">
              <w:rPr>
                <w:rFonts w:ascii="Times New Roman" w:hAnsi="Times New Roman" w:cs="Times New Roman"/>
                <w:sz w:val="20"/>
                <w:szCs w:val="20"/>
              </w:rPr>
              <w:t>Капитальный ремонт, стро</w:t>
            </w:r>
            <w:r w:rsidRPr="000568DD">
              <w:rPr>
                <w:rFonts w:ascii="Times New Roman" w:hAnsi="Times New Roman" w:cs="Times New Roman"/>
                <w:sz w:val="20"/>
                <w:szCs w:val="20"/>
              </w:rPr>
              <w:t>и</w:t>
            </w:r>
            <w:r w:rsidRPr="000568DD">
              <w:rPr>
                <w:rFonts w:ascii="Times New Roman" w:hAnsi="Times New Roman" w:cs="Times New Roman"/>
                <w:sz w:val="20"/>
                <w:szCs w:val="20"/>
              </w:rPr>
              <w:t>тельство и р</w:t>
            </w:r>
            <w:r w:rsidRPr="000568DD">
              <w:rPr>
                <w:rFonts w:ascii="Times New Roman" w:hAnsi="Times New Roman" w:cs="Times New Roman"/>
                <w:sz w:val="20"/>
                <w:szCs w:val="20"/>
              </w:rPr>
              <w:t>е</w:t>
            </w:r>
            <w:r w:rsidRPr="000568DD">
              <w:rPr>
                <w:rFonts w:ascii="Times New Roman" w:hAnsi="Times New Roman" w:cs="Times New Roman"/>
                <w:sz w:val="20"/>
                <w:szCs w:val="20"/>
              </w:rPr>
              <w:t>конструкция дорог</w:t>
            </w:r>
            <w:r w:rsidRPr="000568DD">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всего, </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3"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7F5572">
        <w:trPr>
          <w:jc w:val="center"/>
        </w:trPr>
        <w:tc>
          <w:tcPr>
            <w:tcW w:w="1668" w:type="dxa"/>
            <w:vMerge/>
            <w:tcBorders>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 xml:space="preserve">кутского </w:t>
            </w:r>
            <w:r w:rsidRPr="000568DD">
              <w:rPr>
                <w:rFonts w:ascii="Times New Roman" w:hAnsi="Times New Roman" w:cs="Times New Roman"/>
                <w:kern w:val="2"/>
                <w:sz w:val="20"/>
                <w:szCs w:val="20"/>
              </w:rPr>
              <w:lastRenderedPageBreak/>
              <w:t>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3"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7F5572">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lastRenderedPageBreak/>
              <w:t xml:space="preserve">Основное </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мероприятие 2.1</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sz w:val="20"/>
                <w:szCs w:val="20"/>
              </w:rPr>
              <w:t>Капитальный ремонт автом</w:t>
            </w:r>
            <w:r w:rsidRPr="000568DD">
              <w:rPr>
                <w:rFonts w:ascii="Times New Roman" w:hAnsi="Times New Roman" w:cs="Times New Roman"/>
                <w:sz w:val="20"/>
                <w:szCs w:val="20"/>
              </w:rPr>
              <w:t>о</w:t>
            </w:r>
            <w:r w:rsidRPr="000568DD">
              <w:rPr>
                <w:rFonts w:ascii="Times New Roman" w:hAnsi="Times New Roman" w:cs="Times New Roman"/>
                <w:sz w:val="20"/>
                <w:szCs w:val="20"/>
              </w:rPr>
              <w:t>бильных дорог общего польз</w:t>
            </w:r>
            <w:r w:rsidRPr="000568DD">
              <w:rPr>
                <w:rFonts w:ascii="Times New Roman" w:hAnsi="Times New Roman" w:cs="Times New Roman"/>
                <w:sz w:val="20"/>
                <w:szCs w:val="20"/>
              </w:rPr>
              <w:t>о</w:t>
            </w:r>
            <w:r w:rsidRPr="000568DD">
              <w:rPr>
                <w:rFonts w:ascii="Times New Roman" w:hAnsi="Times New Roman" w:cs="Times New Roman"/>
                <w:sz w:val="20"/>
                <w:szCs w:val="20"/>
              </w:rPr>
              <w:t>вания местного значения и и</w:t>
            </w:r>
            <w:r w:rsidRPr="000568DD">
              <w:rPr>
                <w:rFonts w:ascii="Times New Roman" w:hAnsi="Times New Roman" w:cs="Times New Roman"/>
                <w:sz w:val="20"/>
                <w:szCs w:val="20"/>
              </w:rPr>
              <w:t>с</w:t>
            </w:r>
            <w:r w:rsidRPr="000568DD">
              <w:rPr>
                <w:rFonts w:ascii="Times New Roman" w:hAnsi="Times New Roman" w:cs="Times New Roman"/>
                <w:sz w:val="20"/>
                <w:szCs w:val="20"/>
              </w:rPr>
              <w:t>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3"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r>
      <w:tr w:rsidR="000568DD" w:rsidRPr="000568DD" w:rsidTr="007F5572">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 xml:space="preserve">Основное </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мероприятие 2.2</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sz w:val="20"/>
                <w:szCs w:val="20"/>
              </w:rPr>
              <w:t>Проектные р</w:t>
            </w:r>
            <w:r w:rsidRPr="000568DD">
              <w:rPr>
                <w:rFonts w:ascii="Times New Roman" w:hAnsi="Times New Roman" w:cs="Times New Roman"/>
                <w:sz w:val="20"/>
                <w:szCs w:val="20"/>
              </w:rPr>
              <w:t>а</w:t>
            </w:r>
            <w:r w:rsidRPr="000568DD">
              <w:rPr>
                <w:rFonts w:ascii="Times New Roman" w:hAnsi="Times New Roman" w:cs="Times New Roman"/>
                <w:sz w:val="20"/>
                <w:szCs w:val="20"/>
              </w:rPr>
              <w:t>боты по кап</w:t>
            </w:r>
            <w:r w:rsidRPr="000568DD">
              <w:rPr>
                <w:rFonts w:ascii="Times New Roman" w:hAnsi="Times New Roman" w:cs="Times New Roman"/>
                <w:sz w:val="20"/>
                <w:szCs w:val="20"/>
              </w:rPr>
              <w:t>и</w:t>
            </w:r>
            <w:r w:rsidRPr="000568DD">
              <w:rPr>
                <w:rFonts w:ascii="Times New Roman" w:hAnsi="Times New Roman" w:cs="Times New Roman"/>
                <w:sz w:val="20"/>
                <w:szCs w:val="20"/>
              </w:rPr>
              <w:t>тальному р</w:t>
            </w:r>
            <w:r w:rsidRPr="000568DD">
              <w:rPr>
                <w:rFonts w:ascii="Times New Roman" w:hAnsi="Times New Roman" w:cs="Times New Roman"/>
                <w:sz w:val="20"/>
                <w:szCs w:val="20"/>
              </w:rPr>
              <w:t>е</w:t>
            </w:r>
            <w:r w:rsidRPr="000568DD">
              <w:rPr>
                <w:rFonts w:ascii="Times New Roman" w:hAnsi="Times New Roman" w:cs="Times New Roman"/>
                <w:sz w:val="20"/>
                <w:szCs w:val="20"/>
              </w:rPr>
              <w:t>монту автом</w:t>
            </w:r>
            <w:r w:rsidRPr="000568DD">
              <w:rPr>
                <w:rFonts w:ascii="Times New Roman" w:hAnsi="Times New Roman" w:cs="Times New Roman"/>
                <w:sz w:val="20"/>
                <w:szCs w:val="20"/>
              </w:rPr>
              <w:t>о</w:t>
            </w:r>
            <w:r w:rsidRPr="000568DD">
              <w:rPr>
                <w:rFonts w:ascii="Times New Roman" w:hAnsi="Times New Roman" w:cs="Times New Roman"/>
                <w:sz w:val="20"/>
                <w:szCs w:val="20"/>
              </w:rPr>
              <w:t>бильных дорог общего польз</w:t>
            </w:r>
            <w:r w:rsidRPr="000568DD">
              <w:rPr>
                <w:rFonts w:ascii="Times New Roman" w:hAnsi="Times New Roman" w:cs="Times New Roman"/>
                <w:sz w:val="20"/>
                <w:szCs w:val="20"/>
              </w:rPr>
              <w:t>о</w:t>
            </w:r>
            <w:r w:rsidRPr="000568DD">
              <w:rPr>
                <w:rFonts w:ascii="Times New Roman" w:hAnsi="Times New Roman" w:cs="Times New Roman"/>
                <w:sz w:val="20"/>
                <w:szCs w:val="20"/>
              </w:rPr>
              <w:t>вания местного значения и и</w:t>
            </w:r>
            <w:r w:rsidRPr="000568DD">
              <w:rPr>
                <w:rFonts w:ascii="Times New Roman" w:hAnsi="Times New Roman" w:cs="Times New Roman"/>
                <w:sz w:val="20"/>
                <w:szCs w:val="20"/>
              </w:rPr>
              <w:t>с</w:t>
            </w:r>
            <w:r w:rsidRPr="000568DD">
              <w:rPr>
                <w:rFonts w:ascii="Times New Roman" w:hAnsi="Times New Roman" w:cs="Times New Roman"/>
                <w:sz w:val="20"/>
                <w:szCs w:val="20"/>
              </w:rPr>
              <w:t>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3"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r>
      <w:tr w:rsidR="000568DD" w:rsidRPr="000568DD" w:rsidTr="007F5572">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 xml:space="preserve">Основное </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sz w:val="20"/>
                <w:szCs w:val="20"/>
              </w:rPr>
            </w:pPr>
            <w:r w:rsidRPr="000568DD">
              <w:rPr>
                <w:rFonts w:ascii="Times New Roman" w:hAnsi="Times New Roman" w:cs="Times New Roman"/>
                <w:sz w:val="20"/>
                <w:szCs w:val="20"/>
              </w:rPr>
              <w:t>мероприятие 2.3</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sz w:val="20"/>
                <w:szCs w:val="20"/>
              </w:rPr>
              <w:t>Строительство и реконструкция автомобильных дорог общего пользования местного знач</w:t>
            </w:r>
            <w:r w:rsidRPr="000568DD">
              <w:rPr>
                <w:rFonts w:ascii="Times New Roman" w:hAnsi="Times New Roman" w:cs="Times New Roman"/>
                <w:sz w:val="20"/>
                <w:szCs w:val="20"/>
              </w:rPr>
              <w:t>е</w:t>
            </w:r>
            <w:r w:rsidRPr="000568DD">
              <w:rPr>
                <w:rFonts w:ascii="Times New Roman" w:hAnsi="Times New Roman" w:cs="Times New Roman"/>
                <w:sz w:val="20"/>
                <w:szCs w:val="20"/>
              </w:rPr>
              <w:t>ния и иску</w:t>
            </w:r>
            <w:r w:rsidRPr="000568DD">
              <w:rPr>
                <w:rFonts w:ascii="Times New Roman" w:hAnsi="Times New Roman" w:cs="Times New Roman"/>
                <w:sz w:val="20"/>
                <w:szCs w:val="20"/>
              </w:rPr>
              <w:t>с</w:t>
            </w:r>
            <w:r w:rsidRPr="000568DD">
              <w:rPr>
                <w:rFonts w:ascii="Times New Roman" w:hAnsi="Times New Roman" w:cs="Times New Roman"/>
                <w:sz w:val="20"/>
                <w:szCs w:val="20"/>
              </w:rPr>
              <w:t>ственных с</w:t>
            </w:r>
            <w:r w:rsidRPr="000568DD">
              <w:rPr>
                <w:rFonts w:ascii="Times New Roman" w:hAnsi="Times New Roman" w:cs="Times New Roman"/>
                <w:sz w:val="20"/>
                <w:szCs w:val="20"/>
              </w:rPr>
              <w:t>о</w:t>
            </w:r>
            <w:r w:rsidRPr="000568DD">
              <w:rPr>
                <w:rFonts w:ascii="Times New Roman" w:hAnsi="Times New Roman" w:cs="Times New Roman"/>
                <w:sz w:val="20"/>
                <w:szCs w:val="20"/>
              </w:rPr>
              <w:t>оружений на них</w:t>
            </w:r>
            <w:r w:rsidRPr="000568DD">
              <w:rPr>
                <w:rFonts w:ascii="Times New Roman" w:hAnsi="Times New Roman" w:cs="Times New Roman"/>
                <w:kern w:val="2"/>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lastRenderedPageBreak/>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3"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r>
      <w:tr w:rsidR="000568DD" w:rsidRPr="000568DD" w:rsidTr="007F5572">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lastRenderedPageBreak/>
              <w:t xml:space="preserve">Основное </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sz w:val="20"/>
                <w:szCs w:val="20"/>
              </w:rPr>
            </w:pPr>
            <w:r w:rsidRPr="000568DD">
              <w:rPr>
                <w:rFonts w:ascii="Times New Roman" w:hAnsi="Times New Roman" w:cs="Times New Roman"/>
                <w:sz w:val="20"/>
                <w:szCs w:val="20"/>
              </w:rPr>
              <w:t>мероприятие 2.4</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sz w:val="20"/>
                <w:szCs w:val="20"/>
              </w:rPr>
              <w:t>Проектные р</w:t>
            </w:r>
            <w:r w:rsidRPr="000568DD">
              <w:rPr>
                <w:rFonts w:ascii="Times New Roman" w:hAnsi="Times New Roman" w:cs="Times New Roman"/>
                <w:sz w:val="20"/>
                <w:szCs w:val="20"/>
              </w:rPr>
              <w:t>а</w:t>
            </w:r>
            <w:r w:rsidRPr="000568DD">
              <w:rPr>
                <w:rFonts w:ascii="Times New Roman" w:hAnsi="Times New Roman" w:cs="Times New Roman"/>
                <w:sz w:val="20"/>
                <w:szCs w:val="20"/>
              </w:rPr>
              <w:t>боты по стро</w:t>
            </w:r>
            <w:r w:rsidRPr="000568DD">
              <w:rPr>
                <w:rFonts w:ascii="Times New Roman" w:hAnsi="Times New Roman" w:cs="Times New Roman"/>
                <w:sz w:val="20"/>
                <w:szCs w:val="20"/>
              </w:rPr>
              <w:t>и</w:t>
            </w:r>
            <w:r w:rsidRPr="000568DD">
              <w:rPr>
                <w:rFonts w:ascii="Times New Roman" w:hAnsi="Times New Roman" w:cs="Times New Roman"/>
                <w:sz w:val="20"/>
                <w:szCs w:val="20"/>
              </w:rPr>
              <w:t>тельству и р</w:t>
            </w:r>
            <w:r w:rsidRPr="000568DD">
              <w:rPr>
                <w:rFonts w:ascii="Times New Roman" w:hAnsi="Times New Roman" w:cs="Times New Roman"/>
                <w:sz w:val="20"/>
                <w:szCs w:val="20"/>
              </w:rPr>
              <w:t>е</w:t>
            </w:r>
            <w:r w:rsidRPr="000568DD">
              <w:rPr>
                <w:rFonts w:ascii="Times New Roman" w:hAnsi="Times New Roman" w:cs="Times New Roman"/>
                <w:sz w:val="20"/>
                <w:szCs w:val="20"/>
              </w:rPr>
              <w:t>конструкции автомобильных дорог общего пользования местного знач</w:t>
            </w:r>
            <w:r w:rsidRPr="000568DD">
              <w:rPr>
                <w:rFonts w:ascii="Times New Roman" w:hAnsi="Times New Roman" w:cs="Times New Roman"/>
                <w:sz w:val="20"/>
                <w:szCs w:val="20"/>
              </w:rPr>
              <w:t>е</w:t>
            </w:r>
            <w:r w:rsidRPr="000568DD">
              <w:rPr>
                <w:rFonts w:ascii="Times New Roman" w:hAnsi="Times New Roman" w:cs="Times New Roman"/>
                <w:sz w:val="20"/>
                <w:szCs w:val="20"/>
              </w:rPr>
              <w:t>ния и иску</w:t>
            </w:r>
            <w:r w:rsidRPr="000568DD">
              <w:rPr>
                <w:rFonts w:ascii="Times New Roman" w:hAnsi="Times New Roman" w:cs="Times New Roman"/>
                <w:sz w:val="20"/>
                <w:szCs w:val="20"/>
              </w:rPr>
              <w:t>с</w:t>
            </w:r>
            <w:r w:rsidRPr="000568DD">
              <w:rPr>
                <w:rFonts w:ascii="Times New Roman" w:hAnsi="Times New Roman" w:cs="Times New Roman"/>
                <w:sz w:val="20"/>
                <w:szCs w:val="20"/>
              </w:rPr>
              <w:t>ственных с</w:t>
            </w:r>
            <w:r w:rsidRPr="000568DD">
              <w:rPr>
                <w:rFonts w:ascii="Times New Roman" w:hAnsi="Times New Roman" w:cs="Times New Roman"/>
                <w:sz w:val="20"/>
                <w:szCs w:val="20"/>
              </w:rPr>
              <w:t>о</w:t>
            </w:r>
            <w:r w:rsidRPr="000568DD">
              <w:rPr>
                <w:rFonts w:ascii="Times New Roman" w:hAnsi="Times New Roman" w:cs="Times New Roman"/>
                <w:sz w:val="20"/>
                <w:szCs w:val="20"/>
              </w:rPr>
              <w:t>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3"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r>
    </w:tbl>
    <w:p w:rsidR="000568DD" w:rsidRPr="000568DD" w:rsidRDefault="000568DD" w:rsidP="000568DD">
      <w:pPr>
        <w:autoSpaceDE w:val="0"/>
        <w:autoSpaceDN w:val="0"/>
        <w:adjustRightInd w:val="0"/>
        <w:spacing w:after="0" w:line="240" w:lineRule="auto"/>
        <w:ind w:firstLine="709"/>
        <w:jc w:val="both"/>
        <w:rPr>
          <w:rFonts w:ascii="Times New Roman" w:hAnsi="Times New Roman" w:cs="Times New Roman"/>
          <w:kern w:val="2"/>
          <w:sz w:val="20"/>
          <w:szCs w:val="20"/>
          <w:lang w:eastAsia="en-US"/>
        </w:rPr>
      </w:pPr>
    </w:p>
    <w:p w:rsidR="000568DD" w:rsidRPr="000568DD" w:rsidRDefault="000568DD" w:rsidP="000568DD">
      <w:pPr>
        <w:autoSpaceDE w:val="0"/>
        <w:autoSpaceDN w:val="0"/>
        <w:adjustRightInd w:val="0"/>
        <w:spacing w:line="235" w:lineRule="auto"/>
        <w:jc w:val="both"/>
        <w:rPr>
          <w:rFonts w:ascii="Times New Roman" w:hAnsi="Times New Roman" w:cs="Times New Roman"/>
          <w:kern w:val="2"/>
          <w:sz w:val="28"/>
          <w:szCs w:val="28"/>
          <w:lang w:eastAsia="en-US"/>
        </w:rPr>
      </w:pPr>
      <w:r w:rsidRPr="000568DD">
        <w:rPr>
          <w:rFonts w:ascii="Times New Roman" w:hAnsi="Times New Roman" w:cs="Times New Roman"/>
          <w:kern w:val="2"/>
          <w:sz w:val="28"/>
          <w:szCs w:val="28"/>
          <w:lang w:eastAsia="en-US"/>
        </w:rPr>
        <w:t>Х – код бюджетной классификации расходов бюджетов отсутствует.</w:t>
      </w:r>
    </w:p>
    <w:p w:rsidR="000568DD" w:rsidRPr="000568DD" w:rsidRDefault="000568DD" w:rsidP="000568DD">
      <w:pPr>
        <w:tabs>
          <w:tab w:val="left" w:pos="930"/>
        </w:tabs>
        <w:rPr>
          <w:rFonts w:ascii="Times New Roman" w:hAnsi="Times New Roman" w:cs="Times New Roman"/>
          <w:sz w:val="28"/>
          <w:szCs w:val="28"/>
        </w:rPr>
      </w:pPr>
      <w:r w:rsidRPr="000568DD">
        <w:rPr>
          <w:rFonts w:ascii="Times New Roman" w:hAnsi="Times New Roman" w:cs="Times New Roman"/>
          <w:sz w:val="28"/>
          <w:szCs w:val="28"/>
        </w:rPr>
        <w:tab/>
      </w:r>
    </w:p>
    <w:p w:rsidR="000568DD" w:rsidRPr="000568DD" w:rsidRDefault="000568DD" w:rsidP="000568DD">
      <w:pPr>
        <w:spacing w:after="0" w:line="240" w:lineRule="auto"/>
        <w:rPr>
          <w:rFonts w:ascii="Times New Roman" w:hAnsi="Times New Roman" w:cs="Times New Roman"/>
          <w:sz w:val="28"/>
          <w:szCs w:val="28"/>
        </w:rPr>
      </w:pPr>
      <w:r w:rsidRPr="000568DD">
        <w:rPr>
          <w:rFonts w:ascii="Times New Roman" w:hAnsi="Times New Roman" w:cs="Times New Roman"/>
          <w:sz w:val="28"/>
          <w:szCs w:val="28"/>
        </w:rPr>
        <w:t>Заместитель главы Администрации Краснокутского</w:t>
      </w:r>
    </w:p>
    <w:p w:rsidR="000568DD" w:rsidRPr="000568DD" w:rsidRDefault="000568DD" w:rsidP="000568DD">
      <w:pPr>
        <w:spacing w:after="0" w:line="240" w:lineRule="auto"/>
        <w:rPr>
          <w:rFonts w:ascii="Times New Roman" w:hAnsi="Times New Roman" w:cs="Times New Roman"/>
          <w:sz w:val="28"/>
          <w:szCs w:val="28"/>
        </w:rPr>
      </w:pPr>
      <w:r w:rsidRPr="000568DD">
        <w:rPr>
          <w:rFonts w:ascii="Times New Roman" w:hAnsi="Times New Roman" w:cs="Times New Roman"/>
          <w:sz w:val="28"/>
          <w:szCs w:val="28"/>
        </w:rPr>
        <w:t xml:space="preserve">сельского поселения по социальным вопросам                    </w:t>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t xml:space="preserve">             А.В. Сметанников</w:t>
      </w: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115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6F4845">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sidR="006F4845">
              <w:rPr>
                <w:rFonts w:ascii="Times New Roman" w:hAnsi="Times New Roman" w:cs="Times New Roman"/>
                <w:sz w:val="24"/>
                <w:szCs w:val="24"/>
              </w:rPr>
              <w:t>Развитие                 транспортной системы Краснокутского сельского поселения</w:t>
            </w:r>
            <w:r w:rsidRPr="00356BBF">
              <w:rPr>
                <w:rFonts w:ascii="Times New Roman" w:hAnsi="Times New Roman" w:cs="Times New Roman"/>
                <w:sz w:val="24"/>
                <w:szCs w:val="24"/>
              </w:rPr>
              <w:t>»</w:t>
            </w:r>
          </w:p>
        </w:tc>
      </w:tr>
    </w:tbl>
    <w:p w:rsidR="001433DF" w:rsidRDefault="001433DF" w:rsidP="000568DD">
      <w:pPr>
        <w:widowControl w:val="0"/>
        <w:autoSpaceDE w:val="0"/>
        <w:autoSpaceDN w:val="0"/>
        <w:adjustRightInd w:val="0"/>
        <w:spacing w:after="0" w:line="242" w:lineRule="auto"/>
        <w:jc w:val="center"/>
        <w:rPr>
          <w:rFonts w:ascii="Times New Roman" w:hAnsi="Times New Roman" w:cs="Times New Roman"/>
          <w:kern w:val="2"/>
          <w:sz w:val="28"/>
          <w:szCs w:val="28"/>
        </w:rPr>
      </w:pPr>
    </w:p>
    <w:p w:rsidR="001433DF" w:rsidRDefault="001433DF" w:rsidP="000568DD">
      <w:pPr>
        <w:widowControl w:val="0"/>
        <w:autoSpaceDE w:val="0"/>
        <w:autoSpaceDN w:val="0"/>
        <w:adjustRightInd w:val="0"/>
        <w:spacing w:after="0" w:line="242" w:lineRule="auto"/>
        <w:jc w:val="center"/>
        <w:rPr>
          <w:rFonts w:ascii="Times New Roman" w:hAnsi="Times New Roman" w:cs="Times New Roman"/>
          <w:kern w:val="2"/>
          <w:sz w:val="28"/>
          <w:szCs w:val="28"/>
        </w:rPr>
      </w:pPr>
    </w:p>
    <w:p w:rsidR="000568DD" w:rsidRPr="006F4845" w:rsidRDefault="000568DD" w:rsidP="000568DD">
      <w:pPr>
        <w:widowControl w:val="0"/>
        <w:autoSpaceDE w:val="0"/>
        <w:autoSpaceDN w:val="0"/>
        <w:adjustRightInd w:val="0"/>
        <w:spacing w:after="0" w:line="242" w:lineRule="auto"/>
        <w:jc w:val="center"/>
        <w:rPr>
          <w:rFonts w:ascii="Times New Roman" w:hAnsi="Times New Roman" w:cs="Times New Roman"/>
          <w:kern w:val="2"/>
          <w:sz w:val="28"/>
          <w:szCs w:val="28"/>
        </w:rPr>
      </w:pPr>
      <w:r w:rsidRPr="006F4845">
        <w:rPr>
          <w:rFonts w:ascii="Times New Roman" w:hAnsi="Times New Roman" w:cs="Times New Roman"/>
          <w:kern w:val="2"/>
          <w:sz w:val="28"/>
          <w:szCs w:val="28"/>
        </w:rPr>
        <w:t>РАСХОДЫ</w:t>
      </w:r>
      <w:r w:rsidRPr="006F4845">
        <w:rPr>
          <w:rFonts w:ascii="Times New Roman" w:hAnsi="Times New Roman" w:cs="Times New Roman"/>
          <w:kern w:val="2"/>
          <w:sz w:val="28"/>
          <w:szCs w:val="28"/>
        </w:rPr>
        <w:br/>
        <w:t>на реализацию муниципальной программы</w:t>
      </w:r>
      <w:r w:rsidRPr="006F4845">
        <w:rPr>
          <w:rFonts w:ascii="Times New Roman" w:hAnsi="Times New Roman" w:cs="Times New Roman"/>
          <w:kern w:val="2"/>
          <w:sz w:val="28"/>
          <w:szCs w:val="28"/>
        </w:rPr>
        <w:br/>
      </w:r>
    </w:p>
    <w:p w:rsidR="000568DD" w:rsidRPr="000568DD" w:rsidRDefault="000568DD" w:rsidP="000568DD">
      <w:pPr>
        <w:spacing w:after="0"/>
        <w:rPr>
          <w:rFonts w:ascii="Times New Roman" w:hAnsi="Times New Roman" w:cs="Times New Roman"/>
          <w:sz w:val="20"/>
          <w:szCs w:val="20"/>
        </w:rPr>
      </w:pPr>
    </w:p>
    <w:tbl>
      <w:tblPr>
        <w:tblW w:w="15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618"/>
        <w:gridCol w:w="1008"/>
        <w:gridCol w:w="851"/>
        <w:gridCol w:w="993"/>
        <w:gridCol w:w="850"/>
        <w:gridCol w:w="851"/>
        <w:gridCol w:w="850"/>
        <w:gridCol w:w="1000"/>
        <w:gridCol w:w="1023"/>
        <w:gridCol w:w="893"/>
        <w:gridCol w:w="992"/>
        <w:gridCol w:w="992"/>
        <w:gridCol w:w="851"/>
        <w:gridCol w:w="850"/>
      </w:tblGrid>
      <w:tr w:rsidR="001433DF" w:rsidRPr="000568DD" w:rsidTr="00C27B86">
        <w:trPr>
          <w:tblHeader/>
          <w:jc w:val="center"/>
        </w:trPr>
        <w:tc>
          <w:tcPr>
            <w:tcW w:w="2270" w:type="dxa"/>
            <w:vMerge w:val="restart"/>
          </w:tcPr>
          <w:p w:rsidR="001433DF"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r w:rsidRPr="001433DF">
              <w:rPr>
                <w:rFonts w:ascii="Times New Roman" w:hAnsi="Times New Roman" w:cs="Times New Roman"/>
                <w:kern w:val="2"/>
                <w:sz w:val="20"/>
                <w:szCs w:val="20"/>
              </w:rPr>
              <w:t xml:space="preserve">Наименование </w:t>
            </w:r>
            <w:proofErr w:type="spellStart"/>
            <w:proofErr w:type="gramStart"/>
            <w:r w:rsidRPr="001433DF">
              <w:rPr>
                <w:rFonts w:ascii="Times New Roman" w:hAnsi="Times New Roman" w:cs="Times New Roman"/>
                <w:kern w:val="2"/>
                <w:sz w:val="20"/>
                <w:szCs w:val="20"/>
              </w:rPr>
              <w:t>муници-пальной</w:t>
            </w:r>
            <w:proofErr w:type="spellEnd"/>
            <w:proofErr w:type="gramEnd"/>
            <w:r w:rsidRPr="001433DF">
              <w:rPr>
                <w:rFonts w:ascii="Times New Roman" w:hAnsi="Times New Roman" w:cs="Times New Roman"/>
                <w:kern w:val="2"/>
                <w:sz w:val="20"/>
                <w:szCs w:val="20"/>
              </w:rPr>
              <w:t xml:space="preserve"> программы, номер и наименование подпрограммы</w:t>
            </w:r>
          </w:p>
        </w:tc>
        <w:tc>
          <w:tcPr>
            <w:tcW w:w="1618" w:type="dxa"/>
            <w:vMerge w:val="restart"/>
          </w:tcPr>
          <w:p w:rsidR="001433DF"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r w:rsidRPr="001433DF">
              <w:rPr>
                <w:rFonts w:ascii="Times New Roman" w:hAnsi="Times New Roman" w:cs="Times New Roman"/>
                <w:kern w:val="2"/>
                <w:sz w:val="20"/>
                <w:szCs w:val="20"/>
              </w:rPr>
              <w:t xml:space="preserve">Источник </w:t>
            </w:r>
            <w:proofErr w:type="gramStart"/>
            <w:r w:rsidRPr="001433DF">
              <w:rPr>
                <w:rFonts w:ascii="Times New Roman" w:hAnsi="Times New Roman" w:cs="Times New Roman"/>
                <w:kern w:val="2"/>
                <w:sz w:val="20"/>
                <w:szCs w:val="20"/>
              </w:rPr>
              <w:t>фи-</w:t>
            </w:r>
            <w:proofErr w:type="spellStart"/>
            <w:r w:rsidRPr="001433DF">
              <w:rPr>
                <w:rFonts w:ascii="Times New Roman" w:hAnsi="Times New Roman" w:cs="Times New Roman"/>
                <w:kern w:val="2"/>
                <w:sz w:val="20"/>
                <w:szCs w:val="20"/>
              </w:rPr>
              <w:t>нансирования</w:t>
            </w:r>
            <w:proofErr w:type="spellEnd"/>
            <w:proofErr w:type="gramEnd"/>
          </w:p>
        </w:tc>
        <w:tc>
          <w:tcPr>
            <w:tcW w:w="1008" w:type="dxa"/>
            <w:vMerge w:val="restart"/>
          </w:tcPr>
          <w:p w:rsidR="001433DF" w:rsidRPr="001433DF" w:rsidRDefault="001433DF" w:rsidP="001433DF">
            <w:pPr>
              <w:widowControl w:val="0"/>
              <w:autoSpaceDE w:val="0"/>
              <w:autoSpaceDN w:val="0"/>
              <w:adjustRightInd w:val="0"/>
              <w:spacing w:after="0"/>
              <w:jc w:val="center"/>
              <w:rPr>
                <w:rFonts w:ascii="Times New Roman" w:hAnsi="Times New Roman" w:cs="Times New Roman"/>
                <w:kern w:val="2"/>
                <w:sz w:val="20"/>
                <w:szCs w:val="20"/>
              </w:rPr>
            </w:pPr>
            <w:r w:rsidRPr="001433DF">
              <w:rPr>
                <w:rFonts w:ascii="Times New Roman" w:hAnsi="Times New Roman" w:cs="Times New Roman"/>
                <w:kern w:val="2"/>
                <w:sz w:val="20"/>
                <w:szCs w:val="20"/>
              </w:rPr>
              <w:t xml:space="preserve">Объем </w:t>
            </w:r>
            <w:proofErr w:type="spellStart"/>
            <w:proofErr w:type="gramStart"/>
            <w:r w:rsidRPr="001433DF">
              <w:rPr>
                <w:rFonts w:ascii="Times New Roman" w:hAnsi="Times New Roman" w:cs="Times New Roman"/>
                <w:kern w:val="2"/>
                <w:sz w:val="20"/>
                <w:szCs w:val="20"/>
              </w:rPr>
              <w:t>расхо-дов</w:t>
            </w:r>
            <w:proofErr w:type="spellEnd"/>
            <w:proofErr w:type="gramEnd"/>
            <w:r w:rsidRPr="001433DF">
              <w:rPr>
                <w:rFonts w:ascii="Times New Roman" w:hAnsi="Times New Roman" w:cs="Times New Roman"/>
                <w:kern w:val="2"/>
                <w:sz w:val="20"/>
                <w:szCs w:val="20"/>
              </w:rPr>
              <w:t>,  всего</w:t>
            </w:r>
          </w:p>
          <w:p w:rsidR="001433DF" w:rsidRPr="000568DD" w:rsidRDefault="001433DF" w:rsidP="001433DF">
            <w:pPr>
              <w:widowControl w:val="0"/>
              <w:autoSpaceDE w:val="0"/>
              <w:autoSpaceDN w:val="0"/>
              <w:adjustRightInd w:val="0"/>
              <w:spacing w:after="0"/>
              <w:jc w:val="center"/>
              <w:rPr>
                <w:rFonts w:ascii="Times New Roman" w:hAnsi="Times New Roman" w:cs="Times New Roman"/>
                <w:kern w:val="2"/>
                <w:sz w:val="20"/>
                <w:szCs w:val="20"/>
              </w:rPr>
            </w:pPr>
            <w:r w:rsidRPr="001433DF">
              <w:rPr>
                <w:rFonts w:ascii="Times New Roman" w:hAnsi="Times New Roman" w:cs="Times New Roman"/>
                <w:kern w:val="2"/>
                <w:sz w:val="20"/>
                <w:szCs w:val="20"/>
              </w:rPr>
              <w:t>(тыс. рублей)</w:t>
            </w:r>
          </w:p>
        </w:tc>
        <w:tc>
          <w:tcPr>
            <w:tcW w:w="10996" w:type="dxa"/>
            <w:gridSpan w:val="12"/>
          </w:tcPr>
          <w:p w:rsidR="001433DF"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r w:rsidRPr="001433DF">
              <w:rPr>
                <w:rFonts w:ascii="Times New Roman" w:hAnsi="Times New Roman" w:cs="Times New Roman"/>
                <w:kern w:val="2"/>
                <w:sz w:val="20"/>
                <w:szCs w:val="20"/>
              </w:rPr>
              <w:t>В том числе по годам реализации муниципальной программы (тыс. рублей)</w:t>
            </w:r>
          </w:p>
        </w:tc>
      </w:tr>
      <w:tr w:rsidR="001433DF" w:rsidRPr="001433DF" w:rsidTr="001433DF">
        <w:trPr>
          <w:tblHeader/>
          <w:jc w:val="center"/>
        </w:trPr>
        <w:tc>
          <w:tcPr>
            <w:tcW w:w="2270" w:type="dxa"/>
            <w:vMerge/>
          </w:tcPr>
          <w:p w:rsidR="001433DF"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618" w:type="dxa"/>
            <w:vMerge/>
          </w:tcPr>
          <w:p w:rsidR="001433DF"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008" w:type="dxa"/>
            <w:vMerge/>
          </w:tcPr>
          <w:p w:rsidR="001433DF"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2019</w:t>
            </w:r>
          </w:p>
        </w:tc>
        <w:tc>
          <w:tcPr>
            <w:tcW w:w="993"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2020</w:t>
            </w:r>
          </w:p>
        </w:tc>
        <w:tc>
          <w:tcPr>
            <w:tcW w:w="850"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2021</w:t>
            </w:r>
          </w:p>
        </w:tc>
        <w:tc>
          <w:tcPr>
            <w:tcW w:w="851"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2022</w:t>
            </w:r>
          </w:p>
        </w:tc>
        <w:tc>
          <w:tcPr>
            <w:tcW w:w="850"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2023</w:t>
            </w:r>
          </w:p>
        </w:tc>
        <w:tc>
          <w:tcPr>
            <w:tcW w:w="1000"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2024</w:t>
            </w:r>
          </w:p>
        </w:tc>
        <w:tc>
          <w:tcPr>
            <w:tcW w:w="1023"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2025</w:t>
            </w:r>
          </w:p>
        </w:tc>
        <w:tc>
          <w:tcPr>
            <w:tcW w:w="893"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2026</w:t>
            </w:r>
          </w:p>
        </w:tc>
        <w:tc>
          <w:tcPr>
            <w:tcW w:w="992"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2027</w:t>
            </w:r>
          </w:p>
        </w:tc>
        <w:tc>
          <w:tcPr>
            <w:tcW w:w="992"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2028</w:t>
            </w:r>
          </w:p>
        </w:tc>
        <w:tc>
          <w:tcPr>
            <w:tcW w:w="851"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2029</w:t>
            </w:r>
          </w:p>
        </w:tc>
        <w:tc>
          <w:tcPr>
            <w:tcW w:w="850"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2030</w:t>
            </w:r>
          </w:p>
        </w:tc>
      </w:tr>
      <w:tr w:rsidR="001433DF" w:rsidRPr="000568DD" w:rsidTr="001433DF">
        <w:trPr>
          <w:tblHeader/>
          <w:jc w:val="center"/>
        </w:trPr>
        <w:tc>
          <w:tcPr>
            <w:tcW w:w="2270"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1</w:t>
            </w:r>
          </w:p>
        </w:tc>
        <w:tc>
          <w:tcPr>
            <w:tcW w:w="1618"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2</w:t>
            </w:r>
          </w:p>
        </w:tc>
        <w:tc>
          <w:tcPr>
            <w:tcW w:w="1008"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3</w:t>
            </w:r>
          </w:p>
        </w:tc>
        <w:tc>
          <w:tcPr>
            <w:tcW w:w="851"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4</w:t>
            </w:r>
          </w:p>
        </w:tc>
        <w:tc>
          <w:tcPr>
            <w:tcW w:w="993"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5</w:t>
            </w:r>
          </w:p>
        </w:tc>
        <w:tc>
          <w:tcPr>
            <w:tcW w:w="850"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6</w:t>
            </w:r>
          </w:p>
        </w:tc>
        <w:tc>
          <w:tcPr>
            <w:tcW w:w="851"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7</w:t>
            </w:r>
          </w:p>
        </w:tc>
        <w:tc>
          <w:tcPr>
            <w:tcW w:w="850"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8</w:t>
            </w:r>
          </w:p>
        </w:tc>
        <w:tc>
          <w:tcPr>
            <w:tcW w:w="1000"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9</w:t>
            </w:r>
          </w:p>
        </w:tc>
        <w:tc>
          <w:tcPr>
            <w:tcW w:w="1023"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10</w:t>
            </w:r>
          </w:p>
        </w:tc>
        <w:tc>
          <w:tcPr>
            <w:tcW w:w="893"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11</w:t>
            </w:r>
          </w:p>
        </w:tc>
        <w:tc>
          <w:tcPr>
            <w:tcW w:w="992"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12</w:t>
            </w:r>
          </w:p>
        </w:tc>
        <w:tc>
          <w:tcPr>
            <w:tcW w:w="992"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13</w:t>
            </w:r>
          </w:p>
        </w:tc>
        <w:tc>
          <w:tcPr>
            <w:tcW w:w="851"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14</w:t>
            </w:r>
          </w:p>
        </w:tc>
        <w:tc>
          <w:tcPr>
            <w:tcW w:w="850" w:type="dxa"/>
          </w:tcPr>
          <w:p w:rsidR="001433DF" w:rsidRPr="001433DF" w:rsidRDefault="001433DF" w:rsidP="001433DF">
            <w:pPr>
              <w:jc w:val="center"/>
              <w:rPr>
                <w:rFonts w:ascii="Times New Roman" w:hAnsi="Times New Roman" w:cs="Times New Roman"/>
                <w:sz w:val="18"/>
                <w:szCs w:val="18"/>
              </w:rPr>
            </w:pPr>
            <w:r w:rsidRPr="001433DF">
              <w:rPr>
                <w:rFonts w:ascii="Times New Roman" w:hAnsi="Times New Roman" w:cs="Times New Roman"/>
                <w:sz w:val="18"/>
                <w:szCs w:val="18"/>
              </w:rPr>
              <w:t>15</w:t>
            </w:r>
          </w:p>
        </w:tc>
      </w:tr>
      <w:tr w:rsidR="000568DD" w:rsidRPr="000568DD" w:rsidTr="001433DF">
        <w:trPr>
          <w:jc w:val="center"/>
        </w:trPr>
        <w:tc>
          <w:tcPr>
            <w:tcW w:w="2270" w:type="dxa"/>
            <w:vMerge w:val="restart"/>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Муниципальная пр</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 xml:space="preserve">грамма </w:t>
            </w:r>
            <w:r w:rsidRPr="000568DD">
              <w:rPr>
                <w:rFonts w:ascii="Times New Roman" w:hAnsi="Times New Roman" w:cs="Times New Roman"/>
                <w:sz w:val="20"/>
                <w:szCs w:val="20"/>
              </w:rPr>
              <w:t>«Развитие транспортной системы Краснокутского сел</w:t>
            </w:r>
            <w:r w:rsidRPr="000568DD">
              <w:rPr>
                <w:rFonts w:ascii="Times New Roman" w:hAnsi="Times New Roman" w:cs="Times New Roman"/>
                <w:sz w:val="20"/>
                <w:szCs w:val="20"/>
              </w:rPr>
              <w:t>ь</w:t>
            </w:r>
            <w:r w:rsidRPr="000568DD">
              <w:rPr>
                <w:rFonts w:ascii="Times New Roman" w:hAnsi="Times New Roman" w:cs="Times New Roman"/>
                <w:sz w:val="20"/>
                <w:szCs w:val="20"/>
              </w:rPr>
              <w:t>ского поселения»</w:t>
            </w: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всего </w:t>
            </w:r>
          </w:p>
        </w:tc>
        <w:tc>
          <w:tcPr>
            <w:tcW w:w="1008" w:type="dxa"/>
          </w:tcPr>
          <w:p w:rsidR="000568DD"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55 261,5</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3 208,2</w:t>
            </w:r>
          </w:p>
        </w:tc>
        <w:tc>
          <w:tcPr>
            <w:tcW w:w="99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6 278,4</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4 139,1</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5 629,9</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4 400,0</w:t>
            </w:r>
          </w:p>
        </w:tc>
        <w:tc>
          <w:tcPr>
            <w:tcW w:w="1000" w:type="dxa"/>
          </w:tcPr>
          <w:p w:rsidR="000568DD"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10 223,3</w:t>
            </w:r>
          </w:p>
        </w:tc>
        <w:tc>
          <w:tcPr>
            <w:tcW w:w="1023" w:type="dxa"/>
          </w:tcPr>
          <w:p w:rsidR="000568DD"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11 880,7</w:t>
            </w:r>
          </w:p>
        </w:tc>
        <w:tc>
          <w:tcPr>
            <w:tcW w:w="893" w:type="dxa"/>
          </w:tcPr>
          <w:p w:rsidR="000568DD" w:rsidRPr="000568DD" w:rsidRDefault="001433DF" w:rsidP="000568DD">
            <w:pPr>
              <w:spacing w:after="0"/>
              <w:jc w:val="center"/>
              <w:rPr>
                <w:rFonts w:ascii="Times New Roman" w:hAnsi="Times New Roman" w:cs="Times New Roman"/>
                <w:spacing w:val="-10"/>
                <w:sz w:val="20"/>
                <w:szCs w:val="20"/>
              </w:rPr>
            </w:pPr>
            <w:r>
              <w:rPr>
                <w:rFonts w:ascii="Times New Roman" w:hAnsi="Times New Roman" w:cs="Times New Roman"/>
                <w:spacing w:val="-10"/>
                <w:sz w:val="20"/>
                <w:szCs w:val="20"/>
              </w:rPr>
              <w:t>9 501,9</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r>
      <w:tr w:rsidR="000568DD" w:rsidRPr="000568DD" w:rsidTr="001433DF">
        <w:trPr>
          <w:jc w:val="center"/>
        </w:trPr>
        <w:tc>
          <w:tcPr>
            <w:tcW w:w="2270"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618" w:type="dxa"/>
          </w:tcPr>
          <w:p w:rsid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бюджет Кра</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нокутского сельского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 Октябр</w:t>
            </w:r>
            <w:r w:rsidRPr="000568DD">
              <w:rPr>
                <w:rFonts w:ascii="Times New Roman" w:hAnsi="Times New Roman" w:cs="Times New Roman"/>
                <w:kern w:val="2"/>
                <w:sz w:val="20"/>
                <w:szCs w:val="20"/>
              </w:rPr>
              <w:t>ь</w:t>
            </w:r>
            <w:r w:rsidRPr="000568DD">
              <w:rPr>
                <w:rFonts w:ascii="Times New Roman" w:hAnsi="Times New Roman" w:cs="Times New Roman"/>
                <w:kern w:val="2"/>
                <w:sz w:val="20"/>
                <w:szCs w:val="20"/>
              </w:rPr>
              <w:t>ского района</w:t>
            </w:r>
            <w:r w:rsidR="000030DF">
              <w:rPr>
                <w:rFonts w:ascii="Times New Roman" w:hAnsi="Times New Roman" w:cs="Times New Roman"/>
                <w:kern w:val="2"/>
                <w:sz w:val="20"/>
                <w:szCs w:val="20"/>
              </w:rPr>
              <w:t xml:space="preserve">  </w:t>
            </w:r>
          </w:p>
          <w:p w:rsidR="000030DF" w:rsidRPr="000568DD" w:rsidRDefault="000030DF" w:rsidP="000568DD">
            <w:pPr>
              <w:widowControl w:val="0"/>
              <w:autoSpaceDE w:val="0"/>
              <w:autoSpaceDN w:val="0"/>
              <w:adjustRightInd w:val="0"/>
              <w:spacing w:after="0"/>
              <w:rPr>
                <w:rFonts w:ascii="Times New Roman" w:hAnsi="Times New Roman" w:cs="Times New Roman"/>
                <w:kern w:val="2"/>
                <w:sz w:val="20"/>
                <w:szCs w:val="20"/>
              </w:rPr>
            </w:pPr>
          </w:p>
        </w:tc>
        <w:tc>
          <w:tcPr>
            <w:tcW w:w="1008"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eastAsia="TimesNewRoman" w:hAnsi="Times New Roman" w:cs="Times New Roman"/>
                <w:kern w:val="2"/>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3"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100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1023"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93"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r>
      <w:tr w:rsidR="000568DD" w:rsidRPr="000568DD" w:rsidTr="001433DF">
        <w:trPr>
          <w:jc w:val="center"/>
        </w:trPr>
        <w:tc>
          <w:tcPr>
            <w:tcW w:w="2270"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618" w:type="dxa"/>
          </w:tcPr>
          <w:p w:rsidR="000568DD" w:rsidRDefault="000568DD" w:rsidP="000568DD">
            <w:pPr>
              <w:widowControl w:val="0"/>
              <w:autoSpaceDE w:val="0"/>
              <w:autoSpaceDN w:val="0"/>
              <w:adjustRightInd w:val="0"/>
              <w:spacing w:after="0"/>
              <w:rPr>
                <w:rFonts w:ascii="Times New Roman" w:hAnsi="Times New Roman" w:cs="Times New Roman"/>
                <w:bCs/>
                <w:color w:val="000000"/>
                <w:sz w:val="20"/>
                <w:szCs w:val="20"/>
              </w:rPr>
            </w:pPr>
            <w:r w:rsidRPr="000568DD">
              <w:rPr>
                <w:rFonts w:ascii="Times New Roman" w:hAnsi="Times New Roman" w:cs="Times New Roman"/>
                <w:bCs/>
                <w:color w:val="000000"/>
                <w:sz w:val="20"/>
                <w:szCs w:val="20"/>
              </w:rPr>
              <w:t>безвозмездные поступления в бюджет Кра</w:t>
            </w:r>
            <w:r w:rsidRPr="000568DD">
              <w:rPr>
                <w:rFonts w:ascii="Times New Roman" w:hAnsi="Times New Roman" w:cs="Times New Roman"/>
                <w:bCs/>
                <w:color w:val="000000"/>
                <w:sz w:val="20"/>
                <w:szCs w:val="20"/>
              </w:rPr>
              <w:t>с</w:t>
            </w:r>
            <w:r w:rsidRPr="000568DD">
              <w:rPr>
                <w:rFonts w:ascii="Times New Roman" w:hAnsi="Times New Roman" w:cs="Times New Roman"/>
                <w:bCs/>
                <w:color w:val="000000"/>
                <w:sz w:val="20"/>
                <w:szCs w:val="20"/>
              </w:rPr>
              <w:t>нокутского сельского пос</w:t>
            </w:r>
            <w:r w:rsidRPr="000568DD">
              <w:rPr>
                <w:rFonts w:ascii="Times New Roman" w:hAnsi="Times New Roman" w:cs="Times New Roman"/>
                <w:bCs/>
                <w:color w:val="000000"/>
                <w:sz w:val="20"/>
                <w:szCs w:val="20"/>
              </w:rPr>
              <w:t>е</w:t>
            </w:r>
            <w:r w:rsidRPr="000568DD">
              <w:rPr>
                <w:rFonts w:ascii="Times New Roman" w:hAnsi="Times New Roman" w:cs="Times New Roman"/>
                <w:bCs/>
                <w:color w:val="000000"/>
                <w:sz w:val="20"/>
                <w:szCs w:val="20"/>
              </w:rPr>
              <w:t>ления Октябр</w:t>
            </w:r>
            <w:r w:rsidRPr="000568DD">
              <w:rPr>
                <w:rFonts w:ascii="Times New Roman" w:hAnsi="Times New Roman" w:cs="Times New Roman"/>
                <w:bCs/>
                <w:color w:val="000000"/>
                <w:sz w:val="20"/>
                <w:szCs w:val="20"/>
              </w:rPr>
              <w:t>ь</w:t>
            </w:r>
            <w:r w:rsidRPr="000568DD">
              <w:rPr>
                <w:rFonts w:ascii="Times New Roman" w:hAnsi="Times New Roman" w:cs="Times New Roman"/>
                <w:bCs/>
                <w:color w:val="000000"/>
                <w:sz w:val="20"/>
                <w:szCs w:val="20"/>
              </w:rPr>
              <w:t>ского района</w:t>
            </w:r>
          </w:p>
          <w:p w:rsidR="000030DF" w:rsidRPr="000568DD" w:rsidRDefault="000030DF" w:rsidP="000568DD">
            <w:pPr>
              <w:widowControl w:val="0"/>
              <w:autoSpaceDE w:val="0"/>
              <w:autoSpaceDN w:val="0"/>
              <w:adjustRightInd w:val="0"/>
              <w:spacing w:after="0"/>
              <w:rPr>
                <w:rFonts w:ascii="Times New Roman" w:hAnsi="Times New Roman" w:cs="Times New Roman"/>
                <w:kern w:val="2"/>
                <w:sz w:val="20"/>
                <w:szCs w:val="20"/>
              </w:rPr>
            </w:pPr>
          </w:p>
        </w:tc>
        <w:tc>
          <w:tcPr>
            <w:tcW w:w="1008" w:type="dxa"/>
          </w:tcPr>
          <w:p w:rsidR="000568DD"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55 261,5</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3 208,2</w:t>
            </w:r>
          </w:p>
        </w:tc>
        <w:tc>
          <w:tcPr>
            <w:tcW w:w="99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6 278,4</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4 139,1</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5 629,9</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4 400,0</w:t>
            </w:r>
          </w:p>
        </w:tc>
        <w:tc>
          <w:tcPr>
            <w:tcW w:w="1000" w:type="dxa"/>
          </w:tcPr>
          <w:p w:rsidR="000568DD"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10 223,3</w:t>
            </w:r>
          </w:p>
        </w:tc>
        <w:tc>
          <w:tcPr>
            <w:tcW w:w="1023" w:type="dxa"/>
          </w:tcPr>
          <w:p w:rsidR="000568DD"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11 880,7</w:t>
            </w:r>
          </w:p>
        </w:tc>
        <w:tc>
          <w:tcPr>
            <w:tcW w:w="893" w:type="dxa"/>
          </w:tcPr>
          <w:p w:rsidR="000568DD" w:rsidRPr="000568DD" w:rsidRDefault="001433DF" w:rsidP="000568DD">
            <w:pPr>
              <w:spacing w:after="0"/>
              <w:jc w:val="center"/>
              <w:rPr>
                <w:rFonts w:ascii="Times New Roman" w:hAnsi="Times New Roman" w:cs="Times New Roman"/>
                <w:spacing w:val="-12"/>
                <w:sz w:val="20"/>
                <w:szCs w:val="20"/>
              </w:rPr>
            </w:pPr>
            <w:r>
              <w:rPr>
                <w:rFonts w:ascii="Times New Roman" w:hAnsi="Times New Roman" w:cs="Times New Roman"/>
                <w:spacing w:val="-12"/>
                <w:sz w:val="20"/>
                <w:szCs w:val="20"/>
              </w:rPr>
              <w:t>9 501,9</w:t>
            </w:r>
          </w:p>
        </w:tc>
        <w:tc>
          <w:tcPr>
            <w:tcW w:w="992" w:type="dxa"/>
          </w:tcPr>
          <w:p w:rsidR="000568DD" w:rsidRPr="000568DD" w:rsidRDefault="000568DD" w:rsidP="000568DD">
            <w:pPr>
              <w:spacing w:after="0"/>
              <w:jc w:val="center"/>
              <w:rPr>
                <w:rFonts w:ascii="Times New Roman" w:hAnsi="Times New Roman" w:cs="Times New Roman"/>
                <w:spacing w:val="-12"/>
                <w:sz w:val="20"/>
                <w:szCs w:val="20"/>
              </w:rPr>
            </w:pPr>
            <w:r w:rsidRPr="000568DD">
              <w:rPr>
                <w:rFonts w:ascii="Times New Roman" w:hAnsi="Times New Roman" w:cs="Times New Roman"/>
                <w:spacing w:val="-12"/>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2"/>
                <w:sz w:val="20"/>
                <w:szCs w:val="20"/>
              </w:rPr>
            </w:pPr>
            <w:r w:rsidRPr="000568DD">
              <w:rPr>
                <w:rFonts w:ascii="Times New Roman" w:hAnsi="Times New Roman" w:cs="Times New Roman"/>
                <w:spacing w:val="-12"/>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2"/>
                <w:sz w:val="20"/>
                <w:szCs w:val="20"/>
              </w:rPr>
            </w:pPr>
            <w:r w:rsidRPr="000568DD">
              <w:rPr>
                <w:rFonts w:ascii="Times New Roman" w:hAnsi="Times New Roman" w:cs="Times New Roman"/>
                <w:spacing w:val="-12"/>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2"/>
                <w:sz w:val="20"/>
                <w:szCs w:val="20"/>
              </w:rPr>
            </w:pPr>
            <w:r w:rsidRPr="000568DD">
              <w:rPr>
                <w:rFonts w:ascii="Times New Roman" w:hAnsi="Times New Roman" w:cs="Times New Roman"/>
                <w:spacing w:val="-12"/>
                <w:sz w:val="20"/>
                <w:szCs w:val="20"/>
              </w:rPr>
              <w:t>-</w:t>
            </w:r>
          </w:p>
        </w:tc>
      </w:tr>
      <w:tr w:rsidR="000568DD" w:rsidRPr="000568DD" w:rsidTr="001433DF">
        <w:trPr>
          <w:jc w:val="center"/>
        </w:trPr>
        <w:tc>
          <w:tcPr>
            <w:tcW w:w="2270"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bCs/>
                <w:color w:val="000000"/>
                <w:sz w:val="20"/>
                <w:szCs w:val="20"/>
              </w:rPr>
            </w:pPr>
            <w:r w:rsidRPr="000568DD">
              <w:rPr>
                <w:rFonts w:ascii="Times New Roman" w:hAnsi="Times New Roman" w:cs="Times New Roman"/>
                <w:bCs/>
                <w:i/>
                <w:iCs/>
                <w:color w:val="000000"/>
                <w:sz w:val="20"/>
                <w:szCs w:val="20"/>
              </w:rPr>
              <w:t>в том числе за счет средств:</w:t>
            </w:r>
          </w:p>
        </w:tc>
        <w:tc>
          <w:tcPr>
            <w:tcW w:w="1008" w:type="dxa"/>
          </w:tcPr>
          <w:p w:rsidR="000568DD" w:rsidRPr="000568DD" w:rsidRDefault="000568DD" w:rsidP="000568DD">
            <w:pPr>
              <w:spacing w:after="0"/>
              <w:jc w:val="center"/>
              <w:rPr>
                <w:rFonts w:ascii="Times New Roman" w:hAnsi="Times New Roman" w:cs="Times New Roman"/>
                <w:spacing w:val="-12"/>
                <w:sz w:val="20"/>
                <w:szCs w:val="20"/>
              </w:rPr>
            </w:pPr>
          </w:p>
        </w:tc>
        <w:tc>
          <w:tcPr>
            <w:tcW w:w="851" w:type="dxa"/>
          </w:tcPr>
          <w:p w:rsidR="000568DD" w:rsidRPr="000568DD" w:rsidRDefault="000568DD" w:rsidP="000568DD">
            <w:pPr>
              <w:spacing w:after="0"/>
              <w:jc w:val="center"/>
              <w:rPr>
                <w:rFonts w:ascii="Times New Roman" w:hAnsi="Times New Roman" w:cs="Times New Roman"/>
                <w:spacing w:val="-12"/>
                <w:sz w:val="20"/>
                <w:szCs w:val="20"/>
              </w:rPr>
            </w:pPr>
          </w:p>
        </w:tc>
        <w:tc>
          <w:tcPr>
            <w:tcW w:w="993" w:type="dxa"/>
          </w:tcPr>
          <w:p w:rsidR="000568DD" w:rsidRPr="000568DD" w:rsidRDefault="000568DD" w:rsidP="000568DD">
            <w:pPr>
              <w:spacing w:after="0"/>
              <w:jc w:val="center"/>
              <w:rPr>
                <w:rFonts w:ascii="Times New Roman" w:hAnsi="Times New Roman" w:cs="Times New Roman"/>
                <w:spacing w:val="-12"/>
                <w:sz w:val="20"/>
                <w:szCs w:val="20"/>
              </w:rPr>
            </w:pPr>
          </w:p>
        </w:tc>
        <w:tc>
          <w:tcPr>
            <w:tcW w:w="850" w:type="dxa"/>
          </w:tcPr>
          <w:p w:rsidR="000568DD" w:rsidRPr="000568DD" w:rsidRDefault="000568DD" w:rsidP="000568DD">
            <w:pPr>
              <w:spacing w:after="0"/>
              <w:jc w:val="center"/>
              <w:rPr>
                <w:rFonts w:ascii="Times New Roman" w:hAnsi="Times New Roman" w:cs="Times New Roman"/>
                <w:spacing w:val="-12"/>
                <w:sz w:val="20"/>
                <w:szCs w:val="20"/>
              </w:rPr>
            </w:pPr>
          </w:p>
        </w:tc>
        <w:tc>
          <w:tcPr>
            <w:tcW w:w="851" w:type="dxa"/>
          </w:tcPr>
          <w:p w:rsidR="000568DD" w:rsidRPr="000568DD" w:rsidRDefault="000568DD" w:rsidP="000568DD">
            <w:pPr>
              <w:spacing w:after="0"/>
              <w:jc w:val="center"/>
              <w:rPr>
                <w:rFonts w:ascii="Times New Roman" w:hAnsi="Times New Roman" w:cs="Times New Roman"/>
                <w:spacing w:val="-12"/>
                <w:sz w:val="20"/>
                <w:szCs w:val="20"/>
              </w:rPr>
            </w:pPr>
          </w:p>
        </w:tc>
        <w:tc>
          <w:tcPr>
            <w:tcW w:w="850" w:type="dxa"/>
          </w:tcPr>
          <w:p w:rsidR="000568DD" w:rsidRPr="000568DD" w:rsidRDefault="000568DD" w:rsidP="000568DD">
            <w:pPr>
              <w:spacing w:after="0"/>
              <w:jc w:val="center"/>
              <w:rPr>
                <w:rFonts w:ascii="Times New Roman" w:hAnsi="Times New Roman" w:cs="Times New Roman"/>
                <w:spacing w:val="-12"/>
                <w:sz w:val="20"/>
                <w:szCs w:val="20"/>
              </w:rPr>
            </w:pPr>
          </w:p>
        </w:tc>
        <w:tc>
          <w:tcPr>
            <w:tcW w:w="1000" w:type="dxa"/>
          </w:tcPr>
          <w:p w:rsidR="000568DD" w:rsidRPr="000568DD" w:rsidRDefault="000568DD" w:rsidP="000568DD">
            <w:pPr>
              <w:spacing w:after="0"/>
              <w:jc w:val="center"/>
              <w:rPr>
                <w:rFonts w:ascii="Times New Roman" w:hAnsi="Times New Roman" w:cs="Times New Roman"/>
                <w:spacing w:val="-12"/>
                <w:sz w:val="20"/>
                <w:szCs w:val="20"/>
              </w:rPr>
            </w:pPr>
          </w:p>
        </w:tc>
        <w:tc>
          <w:tcPr>
            <w:tcW w:w="1023" w:type="dxa"/>
          </w:tcPr>
          <w:p w:rsidR="000568DD" w:rsidRPr="000568DD" w:rsidRDefault="000568DD" w:rsidP="000568DD">
            <w:pPr>
              <w:spacing w:after="0"/>
              <w:jc w:val="center"/>
              <w:rPr>
                <w:rFonts w:ascii="Times New Roman" w:hAnsi="Times New Roman" w:cs="Times New Roman"/>
                <w:spacing w:val="-12"/>
                <w:sz w:val="20"/>
                <w:szCs w:val="20"/>
              </w:rPr>
            </w:pPr>
          </w:p>
        </w:tc>
        <w:tc>
          <w:tcPr>
            <w:tcW w:w="893" w:type="dxa"/>
          </w:tcPr>
          <w:p w:rsidR="000568DD" w:rsidRPr="000568DD" w:rsidRDefault="000568DD" w:rsidP="000568DD">
            <w:pPr>
              <w:spacing w:after="0"/>
              <w:jc w:val="center"/>
              <w:rPr>
                <w:rFonts w:ascii="Times New Roman" w:hAnsi="Times New Roman" w:cs="Times New Roman"/>
                <w:spacing w:val="-12"/>
                <w:sz w:val="20"/>
                <w:szCs w:val="20"/>
              </w:rPr>
            </w:pPr>
          </w:p>
        </w:tc>
        <w:tc>
          <w:tcPr>
            <w:tcW w:w="992" w:type="dxa"/>
          </w:tcPr>
          <w:p w:rsidR="000568DD" w:rsidRPr="000568DD" w:rsidRDefault="000568DD" w:rsidP="000568DD">
            <w:pPr>
              <w:spacing w:after="0"/>
              <w:jc w:val="center"/>
              <w:rPr>
                <w:rFonts w:ascii="Times New Roman" w:hAnsi="Times New Roman" w:cs="Times New Roman"/>
                <w:spacing w:val="-12"/>
                <w:sz w:val="20"/>
                <w:szCs w:val="20"/>
              </w:rPr>
            </w:pPr>
          </w:p>
        </w:tc>
        <w:tc>
          <w:tcPr>
            <w:tcW w:w="992" w:type="dxa"/>
          </w:tcPr>
          <w:p w:rsidR="000568DD" w:rsidRPr="000568DD" w:rsidRDefault="000568DD" w:rsidP="000568DD">
            <w:pPr>
              <w:spacing w:after="0"/>
              <w:jc w:val="center"/>
              <w:rPr>
                <w:rFonts w:ascii="Times New Roman" w:hAnsi="Times New Roman" w:cs="Times New Roman"/>
                <w:spacing w:val="-12"/>
                <w:sz w:val="20"/>
                <w:szCs w:val="20"/>
              </w:rPr>
            </w:pPr>
          </w:p>
        </w:tc>
        <w:tc>
          <w:tcPr>
            <w:tcW w:w="851" w:type="dxa"/>
          </w:tcPr>
          <w:p w:rsidR="000568DD" w:rsidRPr="000568DD" w:rsidRDefault="000568DD" w:rsidP="000568DD">
            <w:pPr>
              <w:spacing w:after="0"/>
              <w:jc w:val="center"/>
              <w:rPr>
                <w:rFonts w:ascii="Times New Roman" w:hAnsi="Times New Roman" w:cs="Times New Roman"/>
                <w:spacing w:val="-12"/>
                <w:sz w:val="20"/>
                <w:szCs w:val="20"/>
              </w:rPr>
            </w:pPr>
          </w:p>
        </w:tc>
        <w:tc>
          <w:tcPr>
            <w:tcW w:w="850" w:type="dxa"/>
          </w:tcPr>
          <w:p w:rsidR="000568DD" w:rsidRPr="000568DD" w:rsidRDefault="000568DD" w:rsidP="000568DD">
            <w:pPr>
              <w:spacing w:after="0"/>
              <w:jc w:val="center"/>
              <w:rPr>
                <w:rFonts w:ascii="Times New Roman" w:hAnsi="Times New Roman" w:cs="Times New Roman"/>
                <w:spacing w:val="-12"/>
                <w:sz w:val="20"/>
                <w:szCs w:val="20"/>
              </w:rPr>
            </w:pPr>
          </w:p>
        </w:tc>
      </w:tr>
      <w:tr w:rsidR="000568DD" w:rsidRPr="000568DD" w:rsidTr="001433DF">
        <w:trPr>
          <w:jc w:val="center"/>
        </w:trPr>
        <w:tc>
          <w:tcPr>
            <w:tcW w:w="2270"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федеральный бюджет*</w:t>
            </w:r>
          </w:p>
        </w:tc>
        <w:tc>
          <w:tcPr>
            <w:tcW w:w="1008" w:type="dxa"/>
          </w:tcPr>
          <w:p w:rsidR="000568DD" w:rsidRPr="00C6101B" w:rsidRDefault="000568DD" w:rsidP="006F4845">
            <w:pPr>
              <w:jc w:val="center"/>
            </w:pPr>
            <w:r w:rsidRPr="00C6101B">
              <w:t>-</w:t>
            </w:r>
          </w:p>
        </w:tc>
        <w:tc>
          <w:tcPr>
            <w:tcW w:w="851" w:type="dxa"/>
          </w:tcPr>
          <w:p w:rsidR="000568DD" w:rsidRPr="00C6101B" w:rsidRDefault="000568DD" w:rsidP="006F4845">
            <w:pPr>
              <w:jc w:val="center"/>
            </w:pPr>
            <w:r w:rsidRPr="00C6101B">
              <w:t>-</w:t>
            </w:r>
          </w:p>
        </w:tc>
        <w:tc>
          <w:tcPr>
            <w:tcW w:w="993" w:type="dxa"/>
          </w:tcPr>
          <w:p w:rsidR="000568DD" w:rsidRPr="00C6101B" w:rsidRDefault="000568DD" w:rsidP="006F4845">
            <w:pPr>
              <w:jc w:val="center"/>
            </w:pPr>
            <w:r w:rsidRPr="00C6101B">
              <w:t>-</w:t>
            </w:r>
          </w:p>
        </w:tc>
        <w:tc>
          <w:tcPr>
            <w:tcW w:w="850" w:type="dxa"/>
          </w:tcPr>
          <w:p w:rsidR="000568DD" w:rsidRDefault="000568DD" w:rsidP="006F4845">
            <w:pPr>
              <w:jc w:val="center"/>
            </w:pPr>
            <w:r w:rsidRPr="00C6101B">
              <w:t>-</w:t>
            </w:r>
          </w:p>
        </w:tc>
        <w:tc>
          <w:tcPr>
            <w:tcW w:w="851" w:type="dxa"/>
          </w:tcPr>
          <w:p w:rsidR="000568DD" w:rsidRPr="00C6101B" w:rsidRDefault="000568DD" w:rsidP="006F4845">
            <w:pPr>
              <w:jc w:val="center"/>
            </w:pPr>
            <w:r w:rsidRPr="00C6101B">
              <w:t>-</w:t>
            </w:r>
          </w:p>
        </w:tc>
        <w:tc>
          <w:tcPr>
            <w:tcW w:w="850" w:type="dxa"/>
          </w:tcPr>
          <w:p w:rsidR="000568DD" w:rsidRPr="00C6101B" w:rsidRDefault="000568DD" w:rsidP="006F4845">
            <w:pPr>
              <w:jc w:val="center"/>
            </w:pPr>
            <w:r w:rsidRPr="00C6101B">
              <w:t>-</w:t>
            </w:r>
          </w:p>
        </w:tc>
        <w:tc>
          <w:tcPr>
            <w:tcW w:w="1000" w:type="dxa"/>
          </w:tcPr>
          <w:p w:rsidR="000568DD" w:rsidRPr="00C6101B" w:rsidRDefault="000568DD" w:rsidP="006F4845">
            <w:pPr>
              <w:jc w:val="center"/>
            </w:pPr>
            <w:r w:rsidRPr="00C6101B">
              <w:t>-</w:t>
            </w:r>
          </w:p>
        </w:tc>
        <w:tc>
          <w:tcPr>
            <w:tcW w:w="1023" w:type="dxa"/>
          </w:tcPr>
          <w:p w:rsidR="000568DD" w:rsidRDefault="000568DD" w:rsidP="006F4845">
            <w:pPr>
              <w:jc w:val="center"/>
            </w:pPr>
            <w:r w:rsidRPr="00C6101B">
              <w:t>-</w:t>
            </w:r>
          </w:p>
        </w:tc>
        <w:tc>
          <w:tcPr>
            <w:tcW w:w="893" w:type="dxa"/>
          </w:tcPr>
          <w:p w:rsidR="000568DD" w:rsidRPr="00C6101B" w:rsidRDefault="000568DD" w:rsidP="006F4845">
            <w:pPr>
              <w:jc w:val="center"/>
            </w:pPr>
            <w:r w:rsidRPr="00C6101B">
              <w:t>-</w:t>
            </w:r>
          </w:p>
        </w:tc>
        <w:tc>
          <w:tcPr>
            <w:tcW w:w="992" w:type="dxa"/>
          </w:tcPr>
          <w:p w:rsidR="000568DD" w:rsidRPr="00C6101B" w:rsidRDefault="000568DD" w:rsidP="006F4845">
            <w:pPr>
              <w:jc w:val="center"/>
            </w:pPr>
            <w:r w:rsidRPr="00C6101B">
              <w:t>-</w:t>
            </w:r>
          </w:p>
        </w:tc>
        <w:tc>
          <w:tcPr>
            <w:tcW w:w="992" w:type="dxa"/>
          </w:tcPr>
          <w:p w:rsidR="000568DD" w:rsidRPr="00C6101B" w:rsidRDefault="000568DD" w:rsidP="006F4845">
            <w:pPr>
              <w:jc w:val="center"/>
            </w:pPr>
            <w:r w:rsidRPr="00C6101B">
              <w:t>-</w:t>
            </w:r>
          </w:p>
        </w:tc>
        <w:tc>
          <w:tcPr>
            <w:tcW w:w="851" w:type="dxa"/>
          </w:tcPr>
          <w:p w:rsidR="000568DD" w:rsidRDefault="000568DD" w:rsidP="006F4845">
            <w:pPr>
              <w:jc w:val="center"/>
            </w:pPr>
            <w:r w:rsidRPr="00C6101B">
              <w:t>-</w:t>
            </w:r>
          </w:p>
        </w:tc>
        <w:tc>
          <w:tcPr>
            <w:tcW w:w="850" w:type="dxa"/>
          </w:tcPr>
          <w:p w:rsidR="000568DD" w:rsidRPr="00C6101B" w:rsidRDefault="000568DD" w:rsidP="006F4845">
            <w:pPr>
              <w:jc w:val="center"/>
            </w:pPr>
            <w:r w:rsidRPr="00C6101B">
              <w:t>-</w:t>
            </w:r>
          </w:p>
        </w:tc>
      </w:tr>
      <w:tr w:rsidR="000568DD" w:rsidRPr="000568DD" w:rsidTr="001433DF">
        <w:trPr>
          <w:jc w:val="center"/>
        </w:trPr>
        <w:tc>
          <w:tcPr>
            <w:tcW w:w="2270"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областной бюджет**</w:t>
            </w:r>
          </w:p>
        </w:tc>
        <w:tc>
          <w:tcPr>
            <w:tcW w:w="1008" w:type="dxa"/>
          </w:tcPr>
          <w:p w:rsidR="000568DD" w:rsidRPr="000568DD" w:rsidRDefault="001433DF" w:rsidP="000568DD">
            <w:pPr>
              <w:spacing w:after="0"/>
              <w:jc w:val="center"/>
              <w:rPr>
                <w:rFonts w:ascii="Times New Roman" w:hAnsi="Times New Roman" w:cs="Times New Roman"/>
                <w:sz w:val="20"/>
                <w:szCs w:val="20"/>
              </w:rPr>
            </w:pPr>
            <w:r>
              <w:rPr>
                <w:rFonts w:ascii="Times New Roman" w:hAnsi="Times New Roman" w:cs="Times New Roman"/>
                <w:sz w:val="20"/>
                <w:szCs w:val="20"/>
              </w:rPr>
              <w:t>13 269,8</w:t>
            </w:r>
          </w:p>
        </w:tc>
        <w:tc>
          <w:tcPr>
            <w:tcW w:w="851" w:type="dxa"/>
          </w:tcPr>
          <w:p w:rsidR="000568DD" w:rsidRPr="000568DD" w:rsidRDefault="006F4845" w:rsidP="000568DD">
            <w:pPr>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0568DD" w:rsidRPr="000568DD" w:rsidRDefault="006F4845" w:rsidP="000568DD">
            <w:pPr>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0568DD" w:rsidRPr="000568DD" w:rsidRDefault="006F4845"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0568DD" w:rsidRPr="000568DD" w:rsidRDefault="006F4845"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Pr>
          <w:p w:rsidR="000568DD" w:rsidRPr="000568DD" w:rsidRDefault="006F4845" w:rsidP="000568DD">
            <w:pPr>
              <w:spacing w:after="0"/>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1000" w:type="dxa"/>
          </w:tcPr>
          <w:p w:rsidR="000568DD" w:rsidRPr="000568DD" w:rsidRDefault="001433DF" w:rsidP="000568DD">
            <w:pPr>
              <w:widowControl w:val="0"/>
              <w:spacing w:after="0"/>
              <w:jc w:val="center"/>
              <w:rPr>
                <w:rFonts w:ascii="Times New Roman" w:hAnsi="Times New Roman" w:cs="Times New Roman"/>
                <w:sz w:val="20"/>
                <w:szCs w:val="20"/>
              </w:rPr>
            </w:pPr>
            <w:r>
              <w:rPr>
                <w:rFonts w:ascii="Times New Roman" w:hAnsi="Times New Roman" w:cs="Times New Roman"/>
                <w:sz w:val="20"/>
                <w:szCs w:val="20"/>
              </w:rPr>
              <w:t>6 062,0</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7</w:t>
            </w:r>
            <w:r>
              <w:rPr>
                <w:rFonts w:ascii="Times New Roman" w:hAnsi="Times New Roman" w:cs="Times New Roman"/>
                <w:sz w:val="20"/>
                <w:szCs w:val="20"/>
              </w:rPr>
              <w:t xml:space="preserve"> </w:t>
            </w:r>
            <w:r w:rsidRPr="000568DD">
              <w:rPr>
                <w:rFonts w:ascii="Times New Roman" w:hAnsi="Times New Roman" w:cs="Times New Roman"/>
                <w:sz w:val="20"/>
                <w:szCs w:val="20"/>
              </w:rPr>
              <w:t>207,8</w:t>
            </w:r>
          </w:p>
        </w:tc>
        <w:tc>
          <w:tcPr>
            <w:tcW w:w="893" w:type="dxa"/>
          </w:tcPr>
          <w:p w:rsidR="000568DD" w:rsidRPr="000568DD" w:rsidRDefault="000568DD" w:rsidP="000568DD">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r>
      <w:tr w:rsidR="000568DD" w:rsidRPr="000568DD" w:rsidTr="001433DF">
        <w:trPr>
          <w:jc w:val="center"/>
        </w:trPr>
        <w:tc>
          <w:tcPr>
            <w:tcW w:w="2270"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бюджет </w:t>
            </w:r>
            <w:r w:rsidRPr="000568DD">
              <w:rPr>
                <w:rFonts w:ascii="Times New Roman" w:hAnsi="Times New Roman" w:cs="Times New Roman"/>
                <w:sz w:val="20"/>
                <w:szCs w:val="20"/>
              </w:rPr>
              <w:t>О</w:t>
            </w:r>
            <w:r w:rsidRPr="000568DD">
              <w:rPr>
                <w:rFonts w:ascii="Times New Roman" w:hAnsi="Times New Roman" w:cs="Times New Roman"/>
                <w:sz w:val="20"/>
                <w:szCs w:val="20"/>
              </w:rPr>
              <w:t>к</w:t>
            </w:r>
            <w:r w:rsidRPr="000568DD">
              <w:rPr>
                <w:rFonts w:ascii="Times New Roman" w:hAnsi="Times New Roman" w:cs="Times New Roman"/>
                <w:sz w:val="20"/>
                <w:szCs w:val="20"/>
              </w:rPr>
              <w:t>тябрьского ра</w:t>
            </w:r>
            <w:r w:rsidRPr="000568DD">
              <w:rPr>
                <w:rFonts w:ascii="Times New Roman" w:hAnsi="Times New Roman" w:cs="Times New Roman"/>
                <w:sz w:val="20"/>
                <w:szCs w:val="20"/>
              </w:rPr>
              <w:t>й</w:t>
            </w:r>
            <w:r w:rsidRPr="000568DD">
              <w:rPr>
                <w:rFonts w:ascii="Times New Roman" w:hAnsi="Times New Roman" w:cs="Times New Roman"/>
                <w:sz w:val="20"/>
                <w:szCs w:val="20"/>
              </w:rPr>
              <w:t>она</w:t>
            </w:r>
          </w:p>
        </w:tc>
        <w:tc>
          <w:tcPr>
            <w:tcW w:w="1008" w:type="dxa"/>
          </w:tcPr>
          <w:p w:rsidR="000568DD" w:rsidRPr="000568DD" w:rsidRDefault="001433DF" w:rsidP="000568DD">
            <w:pPr>
              <w:spacing w:after="0"/>
              <w:jc w:val="center"/>
              <w:rPr>
                <w:rFonts w:ascii="Times New Roman" w:hAnsi="Times New Roman" w:cs="Times New Roman"/>
                <w:spacing w:val="-10"/>
                <w:sz w:val="20"/>
                <w:szCs w:val="20"/>
              </w:rPr>
            </w:pPr>
            <w:r>
              <w:rPr>
                <w:rFonts w:ascii="Times New Roman" w:hAnsi="Times New Roman" w:cs="Times New Roman"/>
                <w:spacing w:val="-10"/>
                <w:sz w:val="20"/>
                <w:szCs w:val="20"/>
              </w:rPr>
              <w:t>41 991,7</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3 208,2</w:t>
            </w:r>
          </w:p>
        </w:tc>
        <w:tc>
          <w:tcPr>
            <w:tcW w:w="99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6 278,4</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4 139,1</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5 629,9</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4 400,0</w:t>
            </w:r>
          </w:p>
        </w:tc>
        <w:tc>
          <w:tcPr>
            <w:tcW w:w="1000" w:type="dxa"/>
          </w:tcPr>
          <w:p w:rsidR="000568DD"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4 161,3</w:t>
            </w:r>
          </w:p>
        </w:tc>
        <w:tc>
          <w:tcPr>
            <w:tcW w:w="1023" w:type="dxa"/>
          </w:tcPr>
          <w:p w:rsidR="000568DD" w:rsidRPr="000568DD" w:rsidRDefault="001433DF" w:rsidP="000568DD">
            <w:pPr>
              <w:spacing w:after="0"/>
              <w:jc w:val="center"/>
              <w:rPr>
                <w:rFonts w:ascii="Times New Roman" w:hAnsi="Times New Roman" w:cs="Times New Roman"/>
                <w:spacing w:val="-10"/>
                <w:sz w:val="20"/>
                <w:szCs w:val="20"/>
              </w:rPr>
            </w:pPr>
            <w:r>
              <w:rPr>
                <w:rFonts w:ascii="Times New Roman" w:hAnsi="Times New Roman" w:cs="Times New Roman"/>
                <w:spacing w:val="-10"/>
                <w:sz w:val="20"/>
                <w:szCs w:val="20"/>
              </w:rPr>
              <w:t>4 672,9</w:t>
            </w:r>
          </w:p>
        </w:tc>
        <w:tc>
          <w:tcPr>
            <w:tcW w:w="893" w:type="dxa"/>
          </w:tcPr>
          <w:p w:rsidR="000568DD" w:rsidRPr="000568DD" w:rsidRDefault="001433DF" w:rsidP="000568DD">
            <w:pPr>
              <w:spacing w:after="0"/>
              <w:jc w:val="center"/>
              <w:rPr>
                <w:rFonts w:ascii="Times New Roman" w:hAnsi="Times New Roman" w:cs="Times New Roman"/>
                <w:spacing w:val="-10"/>
                <w:sz w:val="20"/>
                <w:szCs w:val="20"/>
              </w:rPr>
            </w:pPr>
            <w:r>
              <w:rPr>
                <w:rFonts w:ascii="Times New Roman" w:hAnsi="Times New Roman" w:cs="Times New Roman"/>
                <w:spacing w:val="-10"/>
                <w:sz w:val="20"/>
                <w:szCs w:val="20"/>
              </w:rPr>
              <w:t>9 501,9</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r>
      <w:tr w:rsidR="000568DD" w:rsidRPr="000568DD" w:rsidTr="001433DF">
        <w:trPr>
          <w:jc w:val="center"/>
        </w:trPr>
        <w:tc>
          <w:tcPr>
            <w:tcW w:w="2270"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внебюджетные источники</w:t>
            </w:r>
          </w:p>
        </w:tc>
        <w:tc>
          <w:tcPr>
            <w:tcW w:w="1008"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993"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1000"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1023"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93"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r>
      <w:tr w:rsidR="000568DD" w:rsidRPr="000568DD" w:rsidTr="001433DF">
        <w:trPr>
          <w:jc w:val="center"/>
        </w:trPr>
        <w:tc>
          <w:tcPr>
            <w:tcW w:w="2270" w:type="dxa"/>
            <w:vMerge w:val="restart"/>
          </w:tcPr>
          <w:p w:rsidR="000568DD" w:rsidRPr="000568DD" w:rsidRDefault="000568DD" w:rsidP="000568DD">
            <w:pPr>
              <w:widowControl w:val="0"/>
              <w:autoSpaceDE w:val="0"/>
              <w:autoSpaceDN w:val="0"/>
              <w:adjustRightInd w:val="0"/>
              <w:spacing w:after="0"/>
              <w:rPr>
                <w:rFonts w:ascii="Times New Roman" w:hAnsi="Times New Roman" w:cs="Times New Roman"/>
                <w:sz w:val="20"/>
                <w:szCs w:val="20"/>
              </w:rPr>
            </w:pPr>
            <w:r w:rsidRPr="000568DD">
              <w:rPr>
                <w:rFonts w:ascii="Times New Roman" w:hAnsi="Times New Roman" w:cs="Times New Roman"/>
                <w:sz w:val="20"/>
                <w:szCs w:val="20"/>
              </w:rPr>
              <w:t xml:space="preserve">Подпрограмма 1 </w:t>
            </w:r>
          </w:p>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sz w:val="20"/>
                <w:szCs w:val="20"/>
              </w:rPr>
              <w:t>«Содержание и ремонт дорог»</w:t>
            </w: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всего </w:t>
            </w:r>
          </w:p>
        </w:tc>
        <w:tc>
          <w:tcPr>
            <w:tcW w:w="1008" w:type="dxa"/>
          </w:tcPr>
          <w:p w:rsidR="000568DD"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55 261,5</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3 208,2</w:t>
            </w:r>
          </w:p>
        </w:tc>
        <w:tc>
          <w:tcPr>
            <w:tcW w:w="99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6 278,4</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4 139,1</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5 629,9</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4 400,0</w:t>
            </w:r>
          </w:p>
        </w:tc>
        <w:tc>
          <w:tcPr>
            <w:tcW w:w="1000" w:type="dxa"/>
          </w:tcPr>
          <w:p w:rsidR="000568DD"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10 223,3</w:t>
            </w:r>
          </w:p>
        </w:tc>
        <w:tc>
          <w:tcPr>
            <w:tcW w:w="1023" w:type="dxa"/>
          </w:tcPr>
          <w:p w:rsidR="000568DD" w:rsidRPr="000568DD" w:rsidRDefault="001433DF"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11 880,7</w:t>
            </w:r>
          </w:p>
        </w:tc>
        <w:tc>
          <w:tcPr>
            <w:tcW w:w="893" w:type="dxa"/>
          </w:tcPr>
          <w:p w:rsidR="000568DD" w:rsidRPr="000568DD" w:rsidRDefault="001433DF" w:rsidP="000568DD">
            <w:pPr>
              <w:spacing w:after="0"/>
              <w:jc w:val="center"/>
              <w:rPr>
                <w:rFonts w:ascii="Times New Roman" w:hAnsi="Times New Roman" w:cs="Times New Roman"/>
                <w:spacing w:val="-10"/>
                <w:sz w:val="20"/>
                <w:szCs w:val="20"/>
              </w:rPr>
            </w:pPr>
            <w:r>
              <w:rPr>
                <w:rFonts w:ascii="Times New Roman" w:hAnsi="Times New Roman" w:cs="Times New Roman"/>
                <w:spacing w:val="-10"/>
                <w:sz w:val="20"/>
                <w:szCs w:val="20"/>
              </w:rPr>
              <w:t>9 501,9</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r>
      <w:tr w:rsidR="000568DD" w:rsidRPr="000568DD" w:rsidTr="001433DF">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бюджет Кра</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нокутского сельского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 Октябр</w:t>
            </w:r>
            <w:r w:rsidRPr="000568DD">
              <w:rPr>
                <w:rFonts w:ascii="Times New Roman" w:hAnsi="Times New Roman" w:cs="Times New Roman"/>
                <w:kern w:val="2"/>
                <w:sz w:val="20"/>
                <w:szCs w:val="20"/>
              </w:rPr>
              <w:t>ь</w:t>
            </w:r>
            <w:r w:rsidRPr="000568DD">
              <w:rPr>
                <w:rFonts w:ascii="Times New Roman" w:hAnsi="Times New Roman" w:cs="Times New Roman"/>
                <w:kern w:val="2"/>
                <w:sz w:val="20"/>
                <w:szCs w:val="20"/>
              </w:rPr>
              <w:t>ского района</w:t>
            </w:r>
          </w:p>
        </w:tc>
        <w:tc>
          <w:tcPr>
            <w:tcW w:w="1008"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993"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100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1023"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93"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r>
      <w:tr w:rsidR="000568DD" w:rsidRPr="000568DD" w:rsidTr="001433DF">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bCs/>
                <w:color w:val="000000"/>
                <w:sz w:val="20"/>
                <w:szCs w:val="20"/>
              </w:rPr>
              <w:t>безвозмездные поступления в бюджет Кра</w:t>
            </w:r>
            <w:r w:rsidRPr="000568DD">
              <w:rPr>
                <w:rFonts w:ascii="Times New Roman" w:hAnsi="Times New Roman" w:cs="Times New Roman"/>
                <w:bCs/>
                <w:color w:val="000000"/>
                <w:sz w:val="20"/>
                <w:szCs w:val="20"/>
              </w:rPr>
              <w:t>с</w:t>
            </w:r>
            <w:r w:rsidRPr="000568DD">
              <w:rPr>
                <w:rFonts w:ascii="Times New Roman" w:hAnsi="Times New Roman" w:cs="Times New Roman"/>
                <w:bCs/>
                <w:color w:val="000000"/>
                <w:sz w:val="20"/>
                <w:szCs w:val="20"/>
              </w:rPr>
              <w:t>нокутского сельского пос</w:t>
            </w:r>
            <w:r w:rsidRPr="000568DD">
              <w:rPr>
                <w:rFonts w:ascii="Times New Roman" w:hAnsi="Times New Roman" w:cs="Times New Roman"/>
                <w:bCs/>
                <w:color w:val="000000"/>
                <w:sz w:val="20"/>
                <w:szCs w:val="20"/>
              </w:rPr>
              <w:t>е</w:t>
            </w:r>
            <w:r w:rsidRPr="000568DD">
              <w:rPr>
                <w:rFonts w:ascii="Times New Roman" w:hAnsi="Times New Roman" w:cs="Times New Roman"/>
                <w:bCs/>
                <w:color w:val="000000"/>
                <w:sz w:val="20"/>
                <w:szCs w:val="20"/>
              </w:rPr>
              <w:t>ления Октябр</w:t>
            </w:r>
            <w:r w:rsidRPr="000568DD">
              <w:rPr>
                <w:rFonts w:ascii="Times New Roman" w:hAnsi="Times New Roman" w:cs="Times New Roman"/>
                <w:bCs/>
                <w:color w:val="000000"/>
                <w:sz w:val="20"/>
                <w:szCs w:val="20"/>
              </w:rPr>
              <w:t>ь</w:t>
            </w:r>
            <w:r w:rsidRPr="000568DD">
              <w:rPr>
                <w:rFonts w:ascii="Times New Roman" w:hAnsi="Times New Roman" w:cs="Times New Roman"/>
                <w:bCs/>
                <w:color w:val="000000"/>
                <w:sz w:val="20"/>
                <w:szCs w:val="20"/>
              </w:rPr>
              <w:t>ского района</w:t>
            </w:r>
          </w:p>
        </w:tc>
        <w:tc>
          <w:tcPr>
            <w:tcW w:w="1008" w:type="dxa"/>
          </w:tcPr>
          <w:p w:rsidR="000568DD" w:rsidRPr="000568DD" w:rsidRDefault="000030DF"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55 261,5</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3 208,2</w:t>
            </w:r>
          </w:p>
        </w:tc>
        <w:tc>
          <w:tcPr>
            <w:tcW w:w="99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6 278,4</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4 139,1</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5 629,9</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4 400,0</w:t>
            </w:r>
          </w:p>
        </w:tc>
        <w:tc>
          <w:tcPr>
            <w:tcW w:w="1000" w:type="dxa"/>
          </w:tcPr>
          <w:p w:rsidR="000568DD" w:rsidRPr="000568DD" w:rsidRDefault="000030DF"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10 223,3</w:t>
            </w:r>
          </w:p>
        </w:tc>
        <w:tc>
          <w:tcPr>
            <w:tcW w:w="1023" w:type="dxa"/>
          </w:tcPr>
          <w:p w:rsidR="000568DD" w:rsidRPr="000568DD" w:rsidRDefault="000030DF" w:rsidP="000568DD">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11 880,7</w:t>
            </w:r>
          </w:p>
        </w:tc>
        <w:tc>
          <w:tcPr>
            <w:tcW w:w="893" w:type="dxa"/>
          </w:tcPr>
          <w:p w:rsidR="000568DD" w:rsidRPr="000568DD" w:rsidRDefault="000030DF" w:rsidP="000568DD">
            <w:pPr>
              <w:widowControl w:val="0"/>
              <w:spacing w:after="0"/>
              <w:jc w:val="center"/>
              <w:rPr>
                <w:rFonts w:ascii="Times New Roman" w:hAnsi="Times New Roman" w:cs="Times New Roman"/>
                <w:sz w:val="20"/>
                <w:szCs w:val="20"/>
              </w:rPr>
            </w:pPr>
            <w:r>
              <w:rPr>
                <w:rFonts w:ascii="Times New Roman" w:hAnsi="Times New Roman" w:cs="Times New Roman"/>
                <w:sz w:val="20"/>
                <w:szCs w:val="20"/>
              </w:rPr>
              <w:t>9 501,9</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1433DF">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bCs/>
                <w:color w:val="000000"/>
                <w:sz w:val="20"/>
                <w:szCs w:val="20"/>
              </w:rPr>
            </w:pPr>
            <w:r w:rsidRPr="000568DD">
              <w:rPr>
                <w:rFonts w:ascii="Times New Roman" w:hAnsi="Times New Roman" w:cs="Times New Roman"/>
                <w:bCs/>
                <w:i/>
                <w:iCs/>
                <w:color w:val="000000"/>
                <w:sz w:val="20"/>
                <w:szCs w:val="20"/>
              </w:rPr>
              <w:t>в том числе за счет средств:</w:t>
            </w:r>
          </w:p>
        </w:tc>
        <w:tc>
          <w:tcPr>
            <w:tcW w:w="1008"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p>
        </w:tc>
        <w:tc>
          <w:tcPr>
            <w:tcW w:w="1000" w:type="dxa"/>
          </w:tcPr>
          <w:p w:rsidR="000568DD" w:rsidRPr="000568DD" w:rsidRDefault="000568DD" w:rsidP="000568DD">
            <w:pPr>
              <w:widowControl w:val="0"/>
              <w:spacing w:after="0"/>
              <w:jc w:val="center"/>
              <w:rPr>
                <w:rFonts w:ascii="Times New Roman" w:hAnsi="Times New Roman" w:cs="Times New Roman"/>
                <w:sz w:val="20"/>
                <w:szCs w:val="20"/>
              </w:rPr>
            </w:pP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93" w:type="dxa"/>
          </w:tcPr>
          <w:p w:rsidR="000568DD" w:rsidRPr="000568DD" w:rsidRDefault="000568DD" w:rsidP="000568DD">
            <w:pPr>
              <w:widowControl w:val="0"/>
              <w:spacing w:after="0"/>
              <w:jc w:val="center"/>
              <w:rPr>
                <w:rFonts w:ascii="Times New Roman" w:hAnsi="Times New Roman" w:cs="Times New Roman"/>
                <w:sz w:val="20"/>
                <w:szCs w:val="20"/>
              </w:rPr>
            </w:pP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p>
        </w:tc>
      </w:tr>
      <w:tr w:rsidR="000568DD" w:rsidRPr="000568DD" w:rsidTr="001433DF">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федеральный бюджет*</w:t>
            </w:r>
          </w:p>
        </w:tc>
        <w:tc>
          <w:tcPr>
            <w:tcW w:w="1008"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0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1433DF">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областной бюджет**</w:t>
            </w:r>
          </w:p>
        </w:tc>
        <w:tc>
          <w:tcPr>
            <w:tcW w:w="1008" w:type="dxa"/>
          </w:tcPr>
          <w:p w:rsidR="000568DD" w:rsidRPr="000568DD" w:rsidRDefault="000030DF" w:rsidP="000568DD">
            <w:pPr>
              <w:spacing w:after="0"/>
              <w:jc w:val="center"/>
              <w:rPr>
                <w:rFonts w:ascii="Times New Roman" w:hAnsi="Times New Roman" w:cs="Times New Roman"/>
                <w:sz w:val="20"/>
                <w:szCs w:val="20"/>
              </w:rPr>
            </w:pPr>
            <w:r>
              <w:rPr>
                <w:rFonts w:ascii="Times New Roman" w:hAnsi="Times New Roman" w:cs="Times New Roman"/>
                <w:sz w:val="20"/>
                <w:szCs w:val="20"/>
              </w:rPr>
              <w:t>13 269,8</w:t>
            </w:r>
          </w:p>
        </w:tc>
        <w:tc>
          <w:tcPr>
            <w:tcW w:w="851" w:type="dxa"/>
          </w:tcPr>
          <w:p w:rsidR="000568DD" w:rsidRDefault="000568DD" w:rsidP="000568DD">
            <w:pPr>
              <w:jc w:val="center"/>
            </w:pPr>
            <w:r w:rsidRPr="00B40226">
              <w:t>-</w:t>
            </w:r>
          </w:p>
        </w:tc>
        <w:tc>
          <w:tcPr>
            <w:tcW w:w="993" w:type="dxa"/>
          </w:tcPr>
          <w:p w:rsidR="000568DD" w:rsidRDefault="000568DD" w:rsidP="000568DD">
            <w:pPr>
              <w:jc w:val="center"/>
            </w:pPr>
            <w:r w:rsidRPr="00B40226">
              <w:t>-</w:t>
            </w:r>
          </w:p>
        </w:tc>
        <w:tc>
          <w:tcPr>
            <w:tcW w:w="850" w:type="dxa"/>
          </w:tcPr>
          <w:p w:rsidR="000568DD" w:rsidRDefault="000568DD" w:rsidP="000568DD">
            <w:pPr>
              <w:jc w:val="center"/>
            </w:pPr>
            <w:r w:rsidRPr="00B40226">
              <w:t>-</w:t>
            </w:r>
          </w:p>
        </w:tc>
        <w:tc>
          <w:tcPr>
            <w:tcW w:w="851" w:type="dxa"/>
          </w:tcPr>
          <w:p w:rsidR="000568DD" w:rsidRDefault="000568DD" w:rsidP="000568DD">
            <w:pPr>
              <w:jc w:val="center"/>
            </w:pPr>
            <w:r w:rsidRPr="00B40226">
              <w:t>-</w:t>
            </w:r>
          </w:p>
        </w:tc>
        <w:tc>
          <w:tcPr>
            <w:tcW w:w="850" w:type="dxa"/>
          </w:tcPr>
          <w:p w:rsidR="000568DD" w:rsidRDefault="000568DD" w:rsidP="000568DD">
            <w:pPr>
              <w:jc w:val="center"/>
            </w:pPr>
            <w:r w:rsidRPr="00B40226">
              <w:t>-</w:t>
            </w:r>
          </w:p>
        </w:tc>
        <w:tc>
          <w:tcPr>
            <w:tcW w:w="1000" w:type="dxa"/>
          </w:tcPr>
          <w:p w:rsidR="000568DD" w:rsidRPr="000030DF" w:rsidRDefault="000030DF" w:rsidP="000568DD">
            <w:pPr>
              <w:jc w:val="center"/>
              <w:rPr>
                <w:rFonts w:ascii="Times New Roman" w:hAnsi="Times New Roman" w:cs="Times New Roman"/>
                <w:sz w:val="18"/>
                <w:szCs w:val="18"/>
              </w:rPr>
            </w:pPr>
            <w:r w:rsidRPr="000030DF">
              <w:rPr>
                <w:rFonts w:ascii="Times New Roman" w:hAnsi="Times New Roman" w:cs="Times New Roman"/>
                <w:sz w:val="18"/>
                <w:szCs w:val="18"/>
              </w:rPr>
              <w:t>6 062,0</w:t>
            </w:r>
          </w:p>
        </w:tc>
        <w:tc>
          <w:tcPr>
            <w:tcW w:w="1023" w:type="dxa"/>
          </w:tcPr>
          <w:p w:rsidR="000568DD" w:rsidRPr="000030DF" w:rsidRDefault="000568DD" w:rsidP="000568DD">
            <w:pPr>
              <w:widowControl w:val="0"/>
              <w:spacing w:after="0"/>
              <w:jc w:val="center"/>
              <w:rPr>
                <w:rFonts w:ascii="Times New Roman" w:hAnsi="Times New Roman" w:cs="Times New Roman"/>
                <w:sz w:val="18"/>
                <w:szCs w:val="18"/>
              </w:rPr>
            </w:pPr>
            <w:r w:rsidRPr="000030DF">
              <w:rPr>
                <w:rFonts w:ascii="Times New Roman" w:hAnsi="Times New Roman" w:cs="Times New Roman"/>
                <w:sz w:val="18"/>
                <w:szCs w:val="18"/>
              </w:rPr>
              <w:t>7</w:t>
            </w:r>
            <w:r w:rsidR="006F4845" w:rsidRPr="000030DF">
              <w:rPr>
                <w:rFonts w:ascii="Times New Roman" w:hAnsi="Times New Roman" w:cs="Times New Roman"/>
                <w:sz w:val="18"/>
                <w:szCs w:val="18"/>
              </w:rPr>
              <w:t xml:space="preserve"> </w:t>
            </w:r>
            <w:r w:rsidRPr="000030DF">
              <w:rPr>
                <w:rFonts w:ascii="Times New Roman" w:hAnsi="Times New Roman" w:cs="Times New Roman"/>
                <w:sz w:val="18"/>
                <w:szCs w:val="18"/>
              </w:rPr>
              <w:t>207,8</w:t>
            </w:r>
          </w:p>
        </w:tc>
        <w:tc>
          <w:tcPr>
            <w:tcW w:w="8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1433DF">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бюджет </w:t>
            </w:r>
            <w:r w:rsidRPr="000568DD">
              <w:rPr>
                <w:rFonts w:ascii="Times New Roman" w:hAnsi="Times New Roman" w:cs="Times New Roman"/>
                <w:sz w:val="20"/>
                <w:szCs w:val="20"/>
              </w:rPr>
              <w:t>О</w:t>
            </w:r>
            <w:r w:rsidRPr="000568DD">
              <w:rPr>
                <w:rFonts w:ascii="Times New Roman" w:hAnsi="Times New Roman" w:cs="Times New Roman"/>
                <w:sz w:val="20"/>
                <w:szCs w:val="20"/>
              </w:rPr>
              <w:t>к</w:t>
            </w:r>
            <w:r w:rsidRPr="000568DD">
              <w:rPr>
                <w:rFonts w:ascii="Times New Roman" w:hAnsi="Times New Roman" w:cs="Times New Roman"/>
                <w:sz w:val="20"/>
                <w:szCs w:val="20"/>
              </w:rPr>
              <w:t>тябрьского ра</w:t>
            </w:r>
            <w:r w:rsidRPr="000568DD">
              <w:rPr>
                <w:rFonts w:ascii="Times New Roman" w:hAnsi="Times New Roman" w:cs="Times New Roman"/>
                <w:sz w:val="20"/>
                <w:szCs w:val="20"/>
              </w:rPr>
              <w:t>й</w:t>
            </w:r>
            <w:r w:rsidRPr="000568DD">
              <w:rPr>
                <w:rFonts w:ascii="Times New Roman" w:hAnsi="Times New Roman" w:cs="Times New Roman"/>
                <w:sz w:val="20"/>
                <w:szCs w:val="20"/>
              </w:rPr>
              <w:t>она</w:t>
            </w:r>
          </w:p>
        </w:tc>
        <w:tc>
          <w:tcPr>
            <w:tcW w:w="1008" w:type="dxa"/>
          </w:tcPr>
          <w:p w:rsidR="000568DD" w:rsidRPr="000568DD" w:rsidRDefault="000030DF" w:rsidP="000568DD">
            <w:pPr>
              <w:spacing w:after="0"/>
              <w:jc w:val="center"/>
              <w:rPr>
                <w:rFonts w:ascii="Times New Roman" w:hAnsi="Times New Roman" w:cs="Times New Roman"/>
                <w:spacing w:val="-10"/>
                <w:sz w:val="20"/>
                <w:szCs w:val="20"/>
              </w:rPr>
            </w:pPr>
            <w:r>
              <w:rPr>
                <w:rFonts w:ascii="Times New Roman" w:hAnsi="Times New Roman" w:cs="Times New Roman"/>
                <w:spacing w:val="-10"/>
                <w:sz w:val="20"/>
                <w:szCs w:val="20"/>
              </w:rPr>
              <w:t>41 991,7</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3 208,2</w:t>
            </w:r>
          </w:p>
        </w:tc>
        <w:tc>
          <w:tcPr>
            <w:tcW w:w="99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6 278,4</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4 139,1</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5 629,9</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4 400,0</w:t>
            </w:r>
          </w:p>
        </w:tc>
        <w:tc>
          <w:tcPr>
            <w:tcW w:w="1000" w:type="dxa"/>
          </w:tcPr>
          <w:p w:rsidR="000568DD" w:rsidRPr="000568DD" w:rsidRDefault="000030DF"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4 161,3</w:t>
            </w:r>
          </w:p>
        </w:tc>
        <w:tc>
          <w:tcPr>
            <w:tcW w:w="1023" w:type="dxa"/>
          </w:tcPr>
          <w:p w:rsidR="000568DD" w:rsidRPr="000568DD" w:rsidRDefault="000030DF" w:rsidP="000568DD">
            <w:pPr>
              <w:spacing w:after="0"/>
              <w:jc w:val="center"/>
              <w:rPr>
                <w:rFonts w:ascii="Times New Roman" w:hAnsi="Times New Roman" w:cs="Times New Roman"/>
                <w:spacing w:val="-10"/>
                <w:sz w:val="20"/>
                <w:szCs w:val="20"/>
              </w:rPr>
            </w:pPr>
            <w:r>
              <w:rPr>
                <w:rFonts w:ascii="Times New Roman" w:hAnsi="Times New Roman" w:cs="Times New Roman"/>
                <w:spacing w:val="-10"/>
                <w:sz w:val="20"/>
                <w:szCs w:val="20"/>
              </w:rPr>
              <w:t>4 672,9</w:t>
            </w:r>
          </w:p>
        </w:tc>
        <w:tc>
          <w:tcPr>
            <w:tcW w:w="893" w:type="dxa"/>
          </w:tcPr>
          <w:p w:rsidR="000568DD" w:rsidRPr="000568DD" w:rsidRDefault="000030DF" w:rsidP="000568DD">
            <w:pPr>
              <w:widowControl w:val="0"/>
              <w:spacing w:after="0"/>
              <w:jc w:val="center"/>
              <w:rPr>
                <w:rFonts w:ascii="Times New Roman" w:hAnsi="Times New Roman" w:cs="Times New Roman"/>
                <w:sz w:val="20"/>
                <w:szCs w:val="20"/>
              </w:rPr>
            </w:pPr>
            <w:r>
              <w:rPr>
                <w:rFonts w:ascii="Times New Roman" w:hAnsi="Times New Roman" w:cs="Times New Roman"/>
                <w:sz w:val="20"/>
                <w:szCs w:val="20"/>
              </w:rPr>
              <w:t>9 501,9</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1433DF">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внебюджетные источники</w:t>
            </w:r>
          </w:p>
        </w:tc>
        <w:tc>
          <w:tcPr>
            <w:tcW w:w="1008"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0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1433DF">
        <w:trPr>
          <w:jc w:val="center"/>
        </w:trPr>
        <w:tc>
          <w:tcPr>
            <w:tcW w:w="2270" w:type="dxa"/>
            <w:vMerge w:val="restart"/>
          </w:tcPr>
          <w:p w:rsidR="000568DD" w:rsidRPr="000568DD" w:rsidRDefault="000568DD" w:rsidP="000568DD">
            <w:pPr>
              <w:widowControl w:val="0"/>
              <w:autoSpaceDE w:val="0"/>
              <w:autoSpaceDN w:val="0"/>
              <w:adjustRightInd w:val="0"/>
              <w:spacing w:after="0"/>
              <w:rPr>
                <w:rFonts w:ascii="Times New Roman" w:hAnsi="Times New Roman" w:cs="Times New Roman"/>
                <w:sz w:val="20"/>
                <w:szCs w:val="20"/>
              </w:rPr>
            </w:pPr>
            <w:r w:rsidRPr="000568DD">
              <w:rPr>
                <w:rFonts w:ascii="Times New Roman" w:hAnsi="Times New Roman" w:cs="Times New Roman"/>
                <w:sz w:val="20"/>
                <w:szCs w:val="20"/>
              </w:rPr>
              <w:t xml:space="preserve">Подпрограмма 2 </w:t>
            </w:r>
          </w:p>
          <w:p w:rsidR="006F4845" w:rsidRDefault="000568DD" w:rsidP="000568DD">
            <w:pPr>
              <w:widowControl w:val="0"/>
              <w:autoSpaceDE w:val="0"/>
              <w:autoSpaceDN w:val="0"/>
              <w:adjustRightInd w:val="0"/>
              <w:spacing w:after="0"/>
              <w:rPr>
                <w:rFonts w:ascii="Times New Roman" w:hAnsi="Times New Roman" w:cs="Times New Roman"/>
                <w:sz w:val="20"/>
                <w:szCs w:val="20"/>
              </w:rPr>
            </w:pPr>
            <w:r w:rsidRPr="000568DD">
              <w:rPr>
                <w:rFonts w:ascii="Times New Roman" w:hAnsi="Times New Roman" w:cs="Times New Roman"/>
                <w:kern w:val="2"/>
                <w:sz w:val="20"/>
                <w:szCs w:val="20"/>
              </w:rPr>
              <w:t>«</w:t>
            </w:r>
            <w:r w:rsidRPr="000568DD">
              <w:rPr>
                <w:rFonts w:ascii="Times New Roman" w:hAnsi="Times New Roman" w:cs="Times New Roman"/>
                <w:sz w:val="20"/>
                <w:szCs w:val="20"/>
              </w:rPr>
              <w:t xml:space="preserve">Капитальный ремонт, строительство и </w:t>
            </w:r>
          </w:p>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sz w:val="20"/>
                <w:szCs w:val="20"/>
              </w:rPr>
              <w:t>реконструкция дорог</w:t>
            </w:r>
            <w:r w:rsidRPr="000568DD">
              <w:rPr>
                <w:rFonts w:ascii="Times New Roman" w:hAnsi="Times New Roman" w:cs="Times New Roman"/>
                <w:kern w:val="2"/>
                <w:sz w:val="20"/>
                <w:szCs w:val="20"/>
              </w:rPr>
              <w:t>»</w:t>
            </w: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всего </w:t>
            </w:r>
          </w:p>
        </w:tc>
        <w:tc>
          <w:tcPr>
            <w:tcW w:w="1008"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eastAsia="TimesNewRoman" w:hAnsi="Times New Roman" w:cs="Times New Roman"/>
                <w:kern w:val="2"/>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3"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100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1023"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93"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r>
      <w:tr w:rsidR="000568DD" w:rsidRPr="000568DD" w:rsidTr="001433DF">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бюджет Кра</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нокутского сельского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 Октябр</w:t>
            </w:r>
            <w:r w:rsidRPr="000568DD">
              <w:rPr>
                <w:rFonts w:ascii="Times New Roman" w:hAnsi="Times New Roman" w:cs="Times New Roman"/>
                <w:kern w:val="2"/>
                <w:sz w:val="20"/>
                <w:szCs w:val="20"/>
              </w:rPr>
              <w:t>ь</w:t>
            </w:r>
            <w:r w:rsidRPr="000568DD">
              <w:rPr>
                <w:rFonts w:ascii="Times New Roman" w:hAnsi="Times New Roman" w:cs="Times New Roman"/>
                <w:kern w:val="2"/>
                <w:sz w:val="20"/>
                <w:szCs w:val="20"/>
              </w:rPr>
              <w:t>ского района</w:t>
            </w:r>
          </w:p>
        </w:tc>
        <w:tc>
          <w:tcPr>
            <w:tcW w:w="1008"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eastAsia="TimesNewRoman" w:hAnsi="Times New Roman" w:cs="Times New Roman"/>
                <w:kern w:val="2"/>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100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8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r>
      <w:tr w:rsidR="000568DD" w:rsidRPr="000568DD" w:rsidTr="001433DF">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bCs/>
                <w:color w:val="000000"/>
                <w:sz w:val="20"/>
                <w:szCs w:val="20"/>
              </w:rPr>
              <w:t>безвозмездные поступления в бюджет Кра</w:t>
            </w:r>
            <w:r w:rsidRPr="000568DD">
              <w:rPr>
                <w:rFonts w:ascii="Times New Roman" w:hAnsi="Times New Roman" w:cs="Times New Roman"/>
                <w:bCs/>
                <w:color w:val="000000"/>
                <w:sz w:val="20"/>
                <w:szCs w:val="20"/>
              </w:rPr>
              <w:t>с</w:t>
            </w:r>
            <w:r w:rsidRPr="000568DD">
              <w:rPr>
                <w:rFonts w:ascii="Times New Roman" w:hAnsi="Times New Roman" w:cs="Times New Roman"/>
                <w:bCs/>
                <w:color w:val="000000"/>
                <w:sz w:val="20"/>
                <w:szCs w:val="20"/>
              </w:rPr>
              <w:t>нокутского сельского пос</w:t>
            </w:r>
            <w:r w:rsidRPr="000568DD">
              <w:rPr>
                <w:rFonts w:ascii="Times New Roman" w:hAnsi="Times New Roman" w:cs="Times New Roman"/>
                <w:bCs/>
                <w:color w:val="000000"/>
                <w:sz w:val="20"/>
                <w:szCs w:val="20"/>
              </w:rPr>
              <w:t>е</w:t>
            </w:r>
            <w:r w:rsidRPr="000568DD">
              <w:rPr>
                <w:rFonts w:ascii="Times New Roman" w:hAnsi="Times New Roman" w:cs="Times New Roman"/>
                <w:bCs/>
                <w:color w:val="000000"/>
                <w:sz w:val="20"/>
                <w:szCs w:val="20"/>
              </w:rPr>
              <w:t>ления Октябр</w:t>
            </w:r>
            <w:r w:rsidRPr="000568DD">
              <w:rPr>
                <w:rFonts w:ascii="Times New Roman" w:hAnsi="Times New Roman" w:cs="Times New Roman"/>
                <w:bCs/>
                <w:color w:val="000000"/>
                <w:sz w:val="20"/>
                <w:szCs w:val="20"/>
              </w:rPr>
              <w:t>ь</w:t>
            </w:r>
            <w:r w:rsidRPr="000568DD">
              <w:rPr>
                <w:rFonts w:ascii="Times New Roman" w:hAnsi="Times New Roman" w:cs="Times New Roman"/>
                <w:bCs/>
                <w:color w:val="000000"/>
                <w:sz w:val="20"/>
                <w:szCs w:val="20"/>
              </w:rPr>
              <w:t>ского района</w:t>
            </w:r>
          </w:p>
        </w:tc>
        <w:tc>
          <w:tcPr>
            <w:tcW w:w="1008"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0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1433DF">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bCs/>
                <w:i/>
                <w:iCs/>
                <w:color w:val="000000"/>
                <w:sz w:val="20"/>
                <w:szCs w:val="20"/>
              </w:rPr>
              <w:t>в том числе за счет средств:</w:t>
            </w:r>
          </w:p>
        </w:tc>
        <w:tc>
          <w:tcPr>
            <w:tcW w:w="1008"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p>
        </w:tc>
        <w:tc>
          <w:tcPr>
            <w:tcW w:w="1000" w:type="dxa"/>
          </w:tcPr>
          <w:p w:rsidR="000568DD" w:rsidRPr="000568DD" w:rsidRDefault="000568DD" w:rsidP="000568DD">
            <w:pPr>
              <w:widowControl w:val="0"/>
              <w:spacing w:after="0"/>
              <w:jc w:val="center"/>
              <w:rPr>
                <w:rFonts w:ascii="Times New Roman" w:hAnsi="Times New Roman" w:cs="Times New Roman"/>
                <w:sz w:val="20"/>
                <w:szCs w:val="20"/>
              </w:rPr>
            </w:pP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93" w:type="dxa"/>
          </w:tcPr>
          <w:p w:rsidR="000568DD" w:rsidRPr="000568DD" w:rsidRDefault="000568DD" w:rsidP="000568DD">
            <w:pPr>
              <w:widowControl w:val="0"/>
              <w:spacing w:after="0"/>
              <w:jc w:val="center"/>
              <w:rPr>
                <w:rFonts w:ascii="Times New Roman" w:hAnsi="Times New Roman" w:cs="Times New Roman"/>
                <w:sz w:val="20"/>
                <w:szCs w:val="20"/>
              </w:rPr>
            </w:pP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p>
        </w:tc>
      </w:tr>
      <w:tr w:rsidR="000568DD" w:rsidRPr="000568DD" w:rsidTr="001433DF">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федеральный бюджет*</w:t>
            </w:r>
          </w:p>
        </w:tc>
        <w:tc>
          <w:tcPr>
            <w:tcW w:w="1008"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0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1433DF">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областной бюджет**</w:t>
            </w:r>
          </w:p>
        </w:tc>
        <w:tc>
          <w:tcPr>
            <w:tcW w:w="1008"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0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1433DF">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618" w:type="dxa"/>
          </w:tcPr>
          <w:p w:rsidR="000568DD" w:rsidRDefault="000568DD" w:rsidP="000568DD">
            <w:pPr>
              <w:widowControl w:val="0"/>
              <w:autoSpaceDE w:val="0"/>
              <w:autoSpaceDN w:val="0"/>
              <w:adjustRightInd w:val="0"/>
              <w:spacing w:after="0"/>
              <w:rPr>
                <w:rFonts w:ascii="Times New Roman" w:hAnsi="Times New Roman" w:cs="Times New Roman"/>
                <w:sz w:val="20"/>
                <w:szCs w:val="20"/>
              </w:rPr>
            </w:pPr>
            <w:r w:rsidRPr="000568DD">
              <w:rPr>
                <w:rFonts w:ascii="Times New Roman" w:hAnsi="Times New Roman" w:cs="Times New Roman"/>
                <w:kern w:val="2"/>
                <w:sz w:val="20"/>
                <w:szCs w:val="20"/>
              </w:rPr>
              <w:t xml:space="preserve">бюджет </w:t>
            </w:r>
            <w:r w:rsidRPr="000568DD">
              <w:rPr>
                <w:rFonts w:ascii="Times New Roman" w:hAnsi="Times New Roman" w:cs="Times New Roman"/>
                <w:sz w:val="20"/>
                <w:szCs w:val="20"/>
              </w:rPr>
              <w:t>О</w:t>
            </w:r>
            <w:r w:rsidRPr="000568DD">
              <w:rPr>
                <w:rFonts w:ascii="Times New Roman" w:hAnsi="Times New Roman" w:cs="Times New Roman"/>
                <w:sz w:val="20"/>
                <w:szCs w:val="20"/>
              </w:rPr>
              <w:t>к</w:t>
            </w:r>
            <w:r w:rsidRPr="000568DD">
              <w:rPr>
                <w:rFonts w:ascii="Times New Roman" w:hAnsi="Times New Roman" w:cs="Times New Roman"/>
                <w:sz w:val="20"/>
                <w:szCs w:val="20"/>
              </w:rPr>
              <w:t>тябрьского ра</w:t>
            </w:r>
            <w:r w:rsidRPr="000568DD">
              <w:rPr>
                <w:rFonts w:ascii="Times New Roman" w:hAnsi="Times New Roman" w:cs="Times New Roman"/>
                <w:sz w:val="20"/>
                <w:szCs w:val="20"/>
              </w:rPr>
              <w:t>й</w:t>
            </w:r>
            <w:r w:rsidRPr="000568DD">
              <w:rPr>
                <w:rFonts w:ascii="Times New Roman" w:hAnsi="Times New Roman" w:cs="Times New Roman"/>
                <w:sz w:val="20"/>
                <w:szCs w:val="20"/>
              </w:rPr>
              <w:t>она</w:t>
            </w:r>
          </w:p>
          <w:p w:rsidR="000030DF" w:rsidRPr="000568DD" w:rsidRDefault="000030DF" w:rsidP="000568DD">
            <w:pPr>
              <w:widowControl w:val="0"/>
              <w:autoSpaceDE w:val="0"/>
              <w:autoSpaceDN w:val="0"/>
              <w:adjustRightInd w:val="0"/>
              <w:spacing w:after="0"/>
              <w:rPr>
                <w:rFonts w:ascii="Times New Roman" w:hAnsi="Times New Roman" w:cs="Times New Roman"/>
                <w:kern w:val="2"/>
                <w:sz w:val="20"/>
                <w:szCs w:val="20"/>
              </w:rPr>
            </w:pPr>
            <w:bookmarkStart w:id="0" w:name="_GoBack"/>
            <w:bookmarkEnd w:id="0"/>
          </w:p>
        </w:tc>
        <w:tc>
          <w:tcPr>
            <w:tcW w:w="1008"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0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1433DF">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618"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внебюджетные источники</w:t>
            </w:r>
          </w:p>
        </w:tc>
        <w:tc>
          <w:tcPr>
            <w:tcW w:w="1008"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0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bl>
    <w:p w:rsidR="000568DD" w:rsidRPr="000568DD" w:rsidRDefault="000568DD" w:rsidP="000568DD">
      <w:pPr>
        <w:widowControl w:val="0"/>
        <w:autoSpaceDE w:val="0"/>
        <w:autoSpaceDN w:val="0"/>
        <w:adjustRightInd w:val="0"/>
        <w:spacing w:after="0"/>
        <w:rPr>
          <w:rFonts w:ascii="Times New Roman" w:hAnsi="Times New Roman" w:cs="Times New Roman"/>
          <w:sz w:val="20"/>
          <w:szCs w:val="20"/>
        </w:rPr>
      </w:pPr>
    </w:p>
    <w:p w:rsidR="000568DD" w:rsidRPr="000568DD" w:rsidRDefault="000568DD" w:rsidP="000568DD">
      <w:pPr>
        <w:spacing w:after="0"/>
        <w:jc w:val="both"/>
        <w:rPr>
          <w:rFonts w:ascii="Times New Roman" w:hAnsi="Times New Roman" w:cs="Times New Roman"/>
          <w:sz w:val="20"/>
          <w:szCs w:val="20"/>
        </w:rPr>
      </w:pPr>
    </w:p>
    <w:p w:rsidR="000568DD" w:rsidRPr="000568DD" w:rsidRDefault="000568DD" w:rsidP="000568DD">
      <w:pPr>
        <w:spacing w:after="0"/>
        <w:jc w:val="both"/>
        <w:rPr>
          <w:rFonts w:ascii="Times New Roman" w:hAnsi="Times New Roman" w:cs="Times New Roman"/>
          <w:sz w:val="20"/>
          <w:szCs w:val="20"/>
        </w:rPr>
      </w:pPr>
    </w:p>
    <w:p w:rsidR="000568DD" w:rsidRPr="000568DD" w:rsidRDefault="000568DD" w:rsidP="000568DD">
      <w:pPr>
        <w:spacing w:after="0"/>
        <w:jc w:val="both"/>
        <w:rPr>
          <w:rFonts w:ascii="Times New Roman" w:hAnsi="Times New Roman" w:cs="Times New Roman"/>
          <w:sz w:val="28"/>
          <w:szCs w:val="28"/>
        </w:rPr>
      </w:pPr>
      <w:r w:rsidRPr="000568DD">
        <w:rPr>
          <w:rFonts w:ascii="Times New Roman" w:hAnsi="Times New Roman" w:cs="Times New Roman"/>
          <w:sz w:val="28"/>
          <w:szCs w:val="28"/>
        </w:rPr>
        <w:t>Заместитель главы Администрации Краснокутского</w:t>
      </w:r>
    </w:p>
    <w:p w:rsidR="00EC1526" w:rsidRPr="000568DD" w:rsidRDefault="000568DD" w:rsidP="000568DD">
      <w:pPr>
        <w:spacing w:after="0"/>
        <w:jc w:val="both"/>
        <w:rPr>
          <w:rFonts w:ascii="Times New Roman" w:hAnsi="Times New Roman" w:cs="Times New Roman"/>
          <w:sz w:val="28"/>
          <w:szCs w:val="28"/>
        </w:rPr>
      </w:pPr>
      <w:r w:rsidRPr="000568DD">
        <w:rPr>
          <w:rFonts w:ascii="Times New Roman" w:hAnsi="Times New Roman" w:cs="Times New Roman"/>
          <w:sz w:val="28"/>
          <w:szCs w:val="28"/>
        </w:rPr>
        <w:t xml:space="preserve">сельского поселения по социальным вопросам                    </w:t>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t xml:space="preserve">             А.В. Сметанников</w:t>
      </w:r>
    </w:p>
    <w:sectPr w:rsidR="00EC1526" w:rsidRPr="000568DD" w:rsidSect="00462C81">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E3C" w:rsidRDefault="004A0E3C" w:rsidP="0009665C">
      <w:pPr>
        <w:spacing w:after="0" w:line="240" w:lineRule="auto"/>
      </w:pPr>
      <w:r>
        <w:separator/>
      </w:r>
    </w:p>
  </w:endnote>
  <w:endnote w:type="continuationSeparator" w:id="0">
    <w:p w:rsidR="004A0E3C" w:rsidRDefault="004A0E3C"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72" w:rsidRDefault="007F5572">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72" w:rsidRDefault="007F5572">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72" w:rsidRDefault="007F5572">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E3C" w:rsidRDefault="004A0E3C" w:rsidP="0009665C">
      <w:pPr>
        <w:spacing w:after="0" w:line="240" w:lineRule="auto"/>
      </w:pPr>
      <w:r>
        <w:separator/>
      </w:r>
    </w:p>
  </w:footnote>
  <w:footnote w:type="continuationSeparator" w:id="0">
    <w:p w:rsidR="004A0E3C" w:rsidRDefault="004A0E3C"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72" w:rsidRDefault="007F557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72" w:rsidRDefault="007F5572">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72" w:rsidRDefault="007F557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0DF"/>
    <w:rsid w:val="00003527"/>
    <w:rsid w:val="0000665F"/>
    <w:rsid w:val="0001048E"/>
    <w:rsid w:val="000273D0"/>
    <w:rsid w:val="0003611A"/>
    <w:rsid w:val="00040A3A"/>
    <w:rsid w:val="0004529C"/>
    <w:rsid w:val="00046C9D"/>
    <w:rsid w:val="00051ADF"/>
    <w:rsid w:val="000568DD"/>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48F3"/>
    <w:rsid w:val="0011044D"/>
    <w:rsid w:val="001116F2"/>
    <w:rsid w:val="00116229"/>
    <w:rsid w:val="001250B1"/>
    <w:rsid w:val="001274B8"/>
    <w:rsid w:val="00132418"/>
    <w:rsid w:val="001433DF"/>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3554C"/>
    <w:rsid w:val="00243B58"/>
    <w:rsid w:val="0024719C"/>
    <w:rsid w:val="00253756"/>
    <w:rsid w:val="00256671"/>
    <w:rsid w:val="002671B5"/>
    <w:rsid w:val="002D1B98"/>
    <w:rsid w:val="002D5B22"/>
    <w:rsid w:val="002D6834"/>
    <w:rsid w:val="002D73AF"/>
    <w:rsid w:val="002F3207"/>
    <w:rsid w:val="00310923"/>
    <w:rsid w:val="00313B7C"/>
    <w:rsid w:val="0032162A"/>
    <w:rsid w:val="003408E4"/>
    <w:rsid w:val="00351297"/>
    <w:rsid w:val="00353F5C"/>
    <w:rsid w:val="00356BBF"/>
    <w:rsid w:val="00363C96"/>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24F15"/>
    <w:rsid w:val="00430E33"/>
    <w:rsid w:val="004354FD"/>
    <w:rsid w:val="004460A3"/>
    <w:rsid w:val="00450B9C"/>
    <w:rsid w:val="0045181D"/>
    <w:rsid w:val="004539C5"/>
    <w:rsid w:val="00462C81"/>
    <w:rsid w:val="00481665"/>
    <w:rsid w:val="004859EB"/>
    <w:rsid w:val="00487B1A"/>
    <w:rsid w:val="00487CAE"/>
    <w:rsid w:val="00495295"/>
    <w:rsid w:val="00497793"/>
    <w:rsid w:val="004A0E3C"/>
    <w:rsid w:val="004A1030"/>
    <w:rsid w:val="004C67E7"/>
    <w:rsid w:val="004D0271"/>
    <w:rsid w:val="004E4010"/>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4845"/>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2553"/>
    <w:rsid w:val="007C1A7F"/>
    <w:rsid w:val="007D2B2E"/>
    <w:rsid w:val="007E4327"/>
    <w:rsid w:val="007F40B6"/>
    <w:rsid w:val="007F5572"/>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E2345"/>
    <w:rsid w:val="008F5F26"/>
    <w:rsid w:val="00920E7B"/>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29BA"/>
    <w:rsid w:val="009E445C"/>
    <w:rsid w:val="009F0855"/>
    <w:rsid w:val="009F4A88"/>
    <w:rsid w:val="009F5E6E"/>
    <w:rsid w:val="00A02933"/>
    <w:rsid w:val="00A2312E"/>
    <w:rsid w:val="00A25763"/>
    <w:rsid w:val="00A35DFE"/>
    <w:rsid w:val="00A368DA"/>
    <w:rsid w:val="00A37FE0"/>
    <w:rsid w:val="00A40426"/>
    <w:rsid w:val="00A44934"/>
    <w:rsid w:val="00A47D4D"/>
    <w:rsid w:val="00A54B4F"/>
    <w:rsid w:val="00A57E69"/>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E23CC"/>
    <w:rsid w:val="00BE733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E006E5"/>
    <w:rsid w:val="00E10825"/>
    <w:rsid w:val="00E15F56"/>
    <w:rsid w:val="00E1654D"/>
    <w:rsid w:val="00E1777E"/>
    <w:rsid w:val="00E2127B"/>
    <w:rsid w:val="00E3018B"/>
    <w:rsid w:val="00E31E82"/>
    <w:rsid w:val="00E36E20"/>
    <w:rsid w:val="00E518A9"/>
    <w:rsid w:val="00E76F5C"/>
    <w:rsid w:val="00EA2134"/>
    <w:rsid w:val="00EB4999"/>
    <w:rsid w:val="00EC1526"/>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locked/>
    <w:rsid w:val="009C3C08"/>
    <w:rPr>
      <w:rFonts w:cs="Calibri"/>
      <w:sz w:val="22"/>
      <w:szCs w:val="22"/>
      <w:lang w:val="ru-RU" w:eastAsia="ru-RU" w:bidi="ar-SA"/>
    </w:rPr>
  </w:style>
  <w:style w:type="paragraph" w:styleId="a4">
    <w:name w:val="No Spacing"/>
    <w:link w:val="a3"/>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EBA7D-D0DD-4787-A030-1FDE5E06E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13</Pages>
  <Words>1713</Words>
  <Characters>9766</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62</cp:revision>
  <cp:lastPrinted>2019-02-05T11:47:00Z</cp:lastPrinted>
  <dcterms:created xsi:type="dcterms:W3CDTF">2018-11-28T13:54:00Z</dcterms:created>
  <dcterms:modified xsi:type="dcterms:W3CDTF">2024-04-26T08:51:00Z</dcterms:modified>
</cp:coreProperties>
</file>