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9B0" w:rsidRDefault="009C09B0" w:rsidP="009C09B0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12"/>
          <w:szCs w:val="12"/>
          <w:lang w:eastAsia="ru-RU"/>
        </w:rPr>
        <w:drawing>
          <wp:inline distT="0" distB="0" distL="0" distR="0">
            <wp:extent cx="469900" cy="6413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09B0" w:rsidRDefault="009C09B0" w:rsidP="009C09B0">
      <w:pPr>
        <w:tabs>
          <w:tab w:val="left" w:pos="2740"/>
        </w:tabs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Российская Федерация</w:t>
      </w:r>
    </w:p>
    <w:p w:rsidR="009C09B0" w:rsidRDefault="009C09B0" w:rsidP="009C09B0">
      <w:pPr>
        <w:tabs>
          <w:tab w:val="left" w:pos="2740"/>
        </w:tabs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Ростовская область</w:t>
      </w:r>
    </w:p>
    <w:p w:rsidR="009C09B0" w:rsidRDefault="009C09B0" w:rsidP="009C09B0">
      <w:pPr>
        <w:tabs>
          <w:tab w:val="left" w:pos="2740"/>
        </w:tabs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Октябрьский район</w:t>
      </w:r>
    </w:p>
    <w:p w:rsidR="009C09B0" w:rsidRDefault="009C09B0" w:rsidP="009C09B0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9C09B0" w:rsidRDefault="009C09B0" w:rsidP="009C09B0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9C09B0" w:rsidRDefault="009C09B0" w:rsidP="009C09B0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C09B0" w:rsidRDefault="009C09B0" w:rsidP="009C09B0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ПОСТАНОВЛЕНИЕ           </w:t>
      </w:r>
    </w:p>
    <w:p w:rsidR="009C09B0" w:rsidRDefault="009C09B0" w:rsidP="009C09B0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9C09B0" w:rsidRDefault="009C09B0" w:rsidP="009C09B0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15.05.2026                  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№ 8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        х. Красный Кут</w:t>
      </w:r>
    </w:p>
    <w:p w:rsidR="009C09B0" w:rsidRDefault="009C09B0" w:rsidP="009C09B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09B0" w:rsidRDefault="009C09B0" w:rsidP="009C09B0">
      <w:pPr>
        <w:autoSpaceDE w:val="0"/>
        <w:autoSpaceDN w:val="0"/>
        <w:adjustRightInd w:val="0"/>
        <w:spacing w:after="0" w:line="240" w:lineRule="auto"/>
        <w:ind w:right="43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 Краснокутского сельского поселения №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08.11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.2023 </w:t>
      </w:r>
      <w:r w:rsidR="000840A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bookmarkStart w:id="0" w:name="_GoBack"/>
      <w:bookmarkEnd w:id="0"/>
      <w:r w:rsidRPr="009C09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административного регламента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предоставлению муниципальной </w:t>
      </w:r>
      <w:r w:rsidRPr="009C09B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«Государственная пенсия за выслугу лет лицам, замещавшим муниципальные должности и должности муниципальной службы в Краснокутском сельском поселении»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9C09B0" w:rsidRDefault="009C09B0" w:rsidP="009C09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9B0" w:rsidRDefault="009C09B0" w:rsidP="009C09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в соответствие нормативно-правовых актов, в соответствии с Федеральным законом от 26.12.2024 г. № 494-ФЗ «О внесении изменений в Федеральный закон от 27.07.2010 № 210-ФЗ «Об организации предоставления государственных и муниципальных услуг», руководствуясь Уставом муниципального образования «Краснокутское сельское поселение»,</w:t>
      </w:r>
    </w:p>
    <w:p w:rsidR="009C09B0" w:rsidRDefault="009C09B0" w:rsidP="009C09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</w:t>
      </w:r>
    </w:p>
    <w:p w:rsidR="009C09B0" w:rsidRDefault="009C09B0" w:rsidP="009C09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9C09B0" w:rsidRDefault="009C09B0" w:rsidP="009C09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9B0" w:rsidRDefault="009C09B0" w:rsidP="009C09B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постановление Администрации Краснокутского сельского поселения №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.2023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C09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 по предоставлению муниципальной услуги «Государственная пенсия за выслугу лет лицам, замещавшим муниципальные должности и должности муниципальной службы в Краснокутском сельском поселении»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следующие изменения: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C09B0" w:rsidRDefault="009C09B0" w:rsidP="009C09B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исключить пункт 2.5 «</w:t>
      </w:r>
      <w:r w:rsidR="000840A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нормативных актов, регулирующих отношения, возникающие в связи с предоставлением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9C09B0" w:rsidRDefault="009C09B0" w:rsidP="009C09B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исключить пункт </w:t>
      </w:r>
      <w:r w:rsidR="000840A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«Формы контроля за исполнением административного регламента»</w:t>
      </w:r>
      <w:r w:rsidR="000840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09B0" w:rsidRDefault="009C09B0" w:rsidP="009C09B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3) исключить пункт </w:t>
      </w:r>
      <w:r w:rsidR="000840A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«Досудебный (внесудебный</w:t>
      </w:r>
      <w:r w:rsidR="000840AA" w:rsidRPr="000840A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служащих»</w:t>
      </w:r>
      <w:r w:rsidR="000840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09B0" w:rsidRDefault="009C09B0" w:rsidP="009C09B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2.Настоящее постановление подлежит официальному опубликованию.</w:t>
      </w:r>
    </w:p>
    <w:p w:rsidR="009C09B0" w:rsidRDefault="009C09B0" w:rsidP="009C09B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3.Контроль за исполнением настоящего постановления оставляю за собой.</w:t>
      </w:r>
    </w:p>
    <w:p w:rsidR="009C09B0" w:rsidRDefault="009C09B0" w:rsidP="009C09B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9B0" w:rsidRDefault="009C09B0" w:rsidP="009C09B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9B0" w:rsidRDefault="009C09B0" w:rsidP="009C09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 Краснокутского</w:t>
      </w:r>
    </w:p>
    <w:p w:rsidR="009C09B0" w:rsidRDefault="009C09B0" w:rsidP="009C09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                                                                                   В.Н. Огнев</w:t>
      </w:r>
    </w:p>
    <w:p w:rsidR="009C09B0" w:rsidRDefault="009C09B0" w:rsidP="009C09B0"/>
    <w:p w:rsidR="001667F0" w:rsidRDefault="001667F0"/>
    <w:sectPr w:rsidR="001667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B45"/>
    <w:rsid w:val="000840AA"/>
    <w:rsid w:val="001667F0"/>
    <w:rsid w:val="00515B45"/>
    <w:rsid w:val="009C0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1AE09"/>
  <w15:chartTrackingRefBased/>
  <w15:docId w15:val="{8E68BCDF-4284-4E07-983C-A2E5B6151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9B0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0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urist</cp:lastModifiedBy>
  <cp:revision>2</cp:revision>
  <dcterms:created xsi:type="dcterms:W3CDTF">2026-05-20T13:12:00Z</dcterms:created>
  <dcterms:modified xsi:type="dcterms:W3CDTF">2026-05-20T13:28:00Z</dcterms:modified>
</cp:coreProperties>
</file>