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8B72D0">
      <w:pPr>
        <w:spacing w:after="0" w:line="240" w:lineRule="auto"/>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34483F">
        <w:trPr>
          <w:trHeight w:val="277"/>
        </w:trPr>
        <w:tc>
          <w:tcPr>
            <w:tcW w:w="3451" w:type="dxa"/>
            <w:vAlign w:val="center"/>
          </w:tcPr>
          <w:p w:rsidR="0034483F" w:rsidRPr="00E006E5" w:rsidRDefault="00DF711F" w:rsidP="0034483F">
            <w:pPr>
              <w:rPr>
                <w:rFonts w:ascii="Times New Roman" w:hAnsi="Times New Roman" w:cs="Times New Roman"/>
                <w:sz w:val="28"/>
                <w:szCs w:val="28"/>
              </w:rPr>
            </w:pPr>
            <w:r>
              <w:rPr>
                <w:rFonts w:ascii="Times New Roman" w:hAnsi="Times New Roman" w:cs="Times New Roman"/>
                <w:sz w:val="28"/>
                <w:szCs w:val="28"/>
              </w:rPr>
              <w:t>21.06</w:t>
            </w:r>
            <w:r w:rsidR="0034483F" w:rsidRPr="00E006E5">
              <w:rPr>
                <w:rFonts w:ascii="Times New Roman" w:hAnsi="Times New Roman" w:cs="Times New Roman"/>
                <w:sz w:val="28"/>
                <w:szCs w:val="28"/>
              </w:rPr>
              <w:t>.20</w:t>
            </w:r>
            <w:r w:rsidR="006A2662">
              <w:rPr>
                <w:rFonts w:ascii="Times New Roman" w:hAnsi="Times New Roman" w:cs="Times New Roman"/>
                <w:sz w:val="28"/>
                <w:szCs w:val="28"/>
              </w:rPr>
              <w:t>24</w:t>
            </w:r>
          </w:p>
        </w:tc>
        <w:tc>
          <w:tcPr>
            <w:tcW w:w="3388" w:type="dxa"/>
            <w:vAlign w:val="center"/>
          </w:tcPr>
          <w:p w:rsidR="0034483F" w:rsidRPr="001F0F88" w:rsidRDefault="00DF711F" w:rsidP="0034483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61</w:t>
            </w:r>
            <w:r w:rsidR="0034483F">
              <w:rPr>
                <w:rFonts w:ascii="Times New Roman" w:hAnsi="Times New Roman" w:cs="Times New Roman"/>
                <w:color w:val="000000" w:themeColor="text1"/>
                <w:sz w:val="28"/>
                <w:szCs w:val="28"/>
              </w:rPr>
              <w:t xml:space="preserve"> </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Красноку</w:t>
      </w:r>
      <w:r w:rsidR="00AB5899">
        <w:rPr>
          <w:rFonts w:ascii="Times New Roman" w:hAnsi="Times New Roman" w:cs="Times New Roman"/>
          <w:sz w:val="28"/>
          <w:szCs w:val="28"/>
        </w:rPr>
        <w:t>тского сел</w:t>
      </w:r>
      <w:r w:rsidR="00021F2F">
        <w:rPr>
          <w:rFonts w:ascii="Times New Roman" w:hAnsi="Times New Roman" w:cs="Times New Roman"/>
          <w:sz w:val="28"/>
          <w:szCs w:val="28"/>
        </w:rPr>
        <w:t xml:space="preserve">ьского поселения от 25.12.2023  № </w:t>
      </w:r>
      <w:r w:rsidR="00AB5899">
        <w:rPr>
          <w:rFonts w:ascii="Times New Roman" w:hAnsi="Times New Roman" w:cs="Times New Roman"/>
          <w:sz w:val="28"/>
          <w:szCs w:val="28"/>
        </w:rPr>
        <w:t>14</w:t>
      </w:r>
      <w:r>
        <w:rPr>
          <w:rFonts w:ascii="Times New Roman" w:hAnsi="Times New Roman" w:cs="Times New Roman"/>
          <w:sz w:val="28"/>
          <w:szCs w:val="28"/>
        </w:rPr>
        <w:t xml:space="preserve">4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муницип</w:t>
      </w:r>
      <w:bookmarkStart w:id="0" w:name="_GoBack"/>
      <w:bookmarkEnd w:id="0"/>
      <w:r>
        <w:rPr>
          <w:rFonts w:ascii="Times New Roman" w:hAnsi="Times New Roman" w:cs="Times New Roman"/>
          <w:sz w:val="28"/>
          <w:szCs w:val="28"/>
        </w:rPr>
        <w:t>альной п</w:t>
      </w:r>
      <w:r w:rsidRPr="005B3D17">
        <w:rPr>
          <w:rFonts w:ascii="Times New Roman" w:hAnsi="Times New Roman" w:cs="Times New Roman"/>
          <w:sz w:val="28"/>
          <w:szCs w:val="28"/>
        </w:rPr>
        <w:t>рограммы Краснокутского сельского поселения</w:t>
      </w:r>
      <w:r>
        <w:rPr>
          <w:rFonts w:ascii="Times New Roman" w:hAnsi="Times New Roman" w:cs="Times New Roman"/>
          <w:sz w:val="28"/>
          <w:szCs w:val="28"/>
        </w:rPr>
        <w:t xml:space="preserve"> Октябрьского района «</w:t>
      </w:r>
      <w:r w:rsidR="00AB5899" w:rsidRPr="00AB5899">
        <w:rPr>
          <w:rFonts w:ascii="Times New Roman" w:hAnsi="Times New Roman" w:cs="Times New Roman"/>
          <w:sz w:val="28"/>
          <w:szCs w:val="28"/>
        </w:rPr>
        <w:t xml:space="preserve">Создание и поддержание в пригодном для </w:t>
      </w:r>
      <w:r w:rsidR="00AB5899">
        <w:rPr>
          <w:rFonts w:ascii="Times New Roman" w:hAnsi="Times New Roman" w:cs="Times New Roman"/>
          <w:sz w:val="28"/>
          <w:szCs w:val="28"/>
        </w:rPr>
        <w:t>проживания граждан состоянии ма</w:t>
      </w:r>
      <w:r w:rsidR="00AB5899" w:rsidRPr="00AB5899">
        <w:rPr>
          <w:rFonts w:ascii="Times New Roman" w:hAnsi="Times New Roman" w:cs="Times New Roman"/>
          <w:sz w:val="28"/>
          <w:szCs w:val="28"/>
        </w:rPr>
        <w:t>невренного жилищного фонда Краснокутского сельского по</w:t>
      </w:r>
      <w:r w:rsidR="00AB5899">
        <w:rPr>
          <w:rFonts w:ascii="Times New Roman" w:hAnsi="Times New Roman" w:cs="Times New Roman"/>
          <w:sz w:val="28"/>
          <w:szCs w:val="28"/>
        </w:rPr>
        <w:t>се</w:t>
      </w:r>
      <w:r w:rsidR="00AB5899" w:rsidRPr="00AB5899">
        <w:rPr>
          <w:rFonts w:ascii="Times New Roman" w:hAnsi="Times New Roman" w:cs="Times New Roman"/>
          <w:sz w:val="28"/>
          <w:szCs w:val="28"/>
        </w:rPr>
        <w:t>ления</w:t>
      </w:r>
      <w:r>
        <w:rPr>
          <w:rFonts w:ascii="Times New Roman" w:hAnsi="Times New Roman" w:cs="Times New Roman"/>
          <w:sz w:val="28"/>
          <w:szCs w:val="28"/>
        </w:rPr>
        <w:t>»</w:t>
      </w:r>
    </w:p>
    <w:p w:rsidR="0034483F" w:rsidRDefault="0034483F" w:rsidP="0034483F">
      <w:pPr>
        <w:pStyle w:val="ConsPlusCell"/>
        <w:jc w:val="both"/>
        <w:rPr>
          <w:rFonts w:ascii="Times New Roman" w:hAnsi="Times New Roman" w:cs="Times New Roman"/>
          <w:sz w:val="28"/>
          <w:szCs w:val="28"/>
        </w:rPr>
      </w:pPr>
    </w:p>
    <w:p w:rsidR="0034483F" w:rsidRDefault="0034483F" w:rsidP="008356F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6A2662" w:rsidRPr="006A2662">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решением Собрания депутатов Красноку</w:t>
      </w:r>
      <w:r w:rsidR="00DF711F">
        <w:rPr>
          <w:rFonts w:ascii="Times New Roman" w:hAnsi="Times New Roman" w:cs="Times New Roman"/>
          <w:color w:val="000000" w:themeColor="text1"/>
          <w:sz w:val="28"/>
          <w:szCs w:val="28"/>
        </w:rPr>
        <w:t>тского сельского поселения от 30.05.2024 № 98</w:t>
      </w:r>
      <w:r w:rsidR="006A2662" w:rsidRPr="006A2662">
        <w:rPr>
          <w:rFonts w:ascii="Times New Roman" w:hAnsi="Times New Roman" w:cs="Times New Roman"/>
          <w:color w:val="000000" w:themeColor="text1"/>
          <w:sz w:val="28"/>
          <w:szCs w:val="28"/>
        </w:rPr>
        <w:t xml:space="preserve"> «О внесении изменений и дополнений в решение Собрания депутатов Краснокутского сельского поселения от 22.12.2023 № 85 «О бюджете Краснокутского сельского поселения Октябрьского района на 2024 год и на плановый период 2025 и 2026 годов», руководствуясь частью 9 статьи 48 Устава муниципального образования «Краснокутское сельское поселение»,</w:t>
      </w:r>
    </w:p>
    <w:p w:rsidR="008356F0" w:rsidRPr="008356F0" w:rsidRDefault="008356F0" w:rsidP="008356F0">
      <w:pPr>
        <w:pStyle w:val="ConsPlusCell"/>
        <w:jc w:val="both"/>
        <w:rPr>
          <w:rFonts w:ascii="Times New Roman" w:hAnsi="Times New Roman" w:cs="Times New Roman"/>
          <w:color w:val="000000" w:themeColor="text1"/>
          <w:sz w:val="28"/>
          <w:szCs w:val="28"/>
        </w:rPr>
      </w:pPr>
    </w:p>
    <w:p w:rsidR="0034483F" w:rsidRDefault="0034483F" w:rsidP="0034483F">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tabs>
          <w:tab w:val="left" w:pos="0"/>
        </w:tabs>
        <w:jc w:val="center"/>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Внести </w:t>
      </w:r>
      <w:r w:rsidR="009A5818">
        <w:rPr>
          <w:rFonts w:ascii="Times New Roman" w:hAnsi="Times New Roman" w:cs="Times New Roman"/>
          <w:sz w:val="28"/>
          <w:szCs w:val="28"/>
        </w:rPr>
        <w:t xml:space="preserve">изменения </w:t>
      </w:r>
      <w:r>
        <w:rPr>
          <w:rFonts w:ascii="Times New Roman" w:hAnsi="Times New Roman" w:cs="Times New Roman"/>
          <w:sz w:val="28"/>
          <w:szCs w:val="28"/>
        </w:rPr>
        <w:t>в приложение № 1 к постановлению Администрации Краснокутского сельск</w:t>
      </w:r>
      <w:r w:rsidR="00AB5899">
        <w:rPr>
          <w:rFonts w:ascii="Times New Roman" w:hAnsi="Times New Roman" w:cs="Times New Roman"/>
          <w:sz w:val="28"/>
          <w:szCs w:val="28"/>
        </w:rPr>
        <w:t>ого поселения от 25.12.2023 № 14</w:t>
      </w:r>
      <w:r w:rsidR="00DF711F">
        <w:rPr>
          <w:rFonts w:ascii="Times New Roman" w:hAnsi="Times New Roman" w:cs="Times New Roman"/>
          <w:sz w:val="28"/>
          <w:szCs w:val="28"/>
        </w:rPr>
        <w:t>4</w:t>
      </w:r>
      <w:r>
        <w:rPr>
          <w:rFonts w:ascii="Times New Roman" w:hAnsi="Times New Roman" w:cs="Times New Roman"/>
          <w:sz w:val="28"/>
          <w:szCs w:val="28"/>
        </w:rPr>
        <w:t xml:space="preserve"> «Об утверждении муниципальной программы Краснокутского сельского поселения Октябрьского района «</w:t>
      </w:r>
      <w:r w:rsidR="00AB5899" w:rsidRPr="00AB5899">
        <w:rPr>
          <w:rFonts w:ascii="Times New Roman" w:hAnsi="Times New Roman" w:cs="Times New Roman"/>
          <w:sz w:val="28"/>
          <w:szCs w:val="28"/>
        </w:rPr>
        <w:t>Создание и поддержание в пригодном для проживания граждан состоянии манев</w:t>
      </w:r>
      <w:r w:rsidR="00AB5899" w:rsidRPr="00AB5899">
        <w:rPr>
          <w:rFonts w:ascii="Times New Roman" w:hAnsi="Times New Roman" w:cs="Times New Roman"/>
          <w:sz w:val="28"/>
          <w:szCs w:val="28"/>
        </w:rPr>
        <w:lastRenderedPageBreak/>
        <w:t>ренного жилищного фонд</w:t>
      </w:r>
      <w:r w:rsidR="00AB5899">
        <w:rPr>
          <w:rFonts w:ascii="Times New Roman" w:hAnsi="Times New Roman" w:cs="Times New Roman"/>
          <w:sz w:val="28"/>
          <w:szCs w:val="28"/>
        </w:rPr>
        <w:t>а Краснокутского сельского посе</w:t>
      </w:r>
      <w:r w:rsidR="00AB5899" w:rsidRPr="00AB5899">
        <w:rPr>
          <w:rFonts w:ascii="Times New Roman" w:hAnsi="Times New Roman" w:cs="Times New Roman"/>
          <w:sz w:val="28"/>
          <w:szCs w:val="28"/>
        </w:rPr>
        <w:t>ления</w:t>
      </w:r>
      <w:r>
        <w:rPr>
          <w:rFonts w:ascii="Times New Roman" w:hAnsi="Times New Roman" w:cs="Times New Roman"/>
          <w:sz w:val="28"/>
          <w:szCs w:val="28"/>
        </w:rPr>
        <w:t>» согласно приложению № 1.</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AB5899" w:rsidRPr="00AB5899">
        <w:rPr>
          <w:rFonts w:ascii="Times New Roman" w:hAnsi="Times New Roman" w:cs="Times New Roman"/>
          <w:sz w:val="28"/>
          <w:szCs w:val="28"/>
        </w:rPr>
        <w:t xml:space="preserve">Создание и поддержание в пригодном для </w:t>
      </w:r>
      <w:r w:rsidR="00AB5899">
        <w:rPr>
          <w:rFonts w:ascii="Times New Roman" w:hAnsi="Times New Roman" w:cs="Times New Roman"/>
          <w:sz w:val="28"/>
          <w:szCs w:val="28"/>
        </w:rPr>
        <w:t>проживания граждан состоянии ма</w:t>
      </w:r>
      <w:r w:rsidR="00AB5899" w:rsidRPr="00AB5899">
        <w:rPr>
          <w:rFonts w:ascii="Times New Roman" w:hAnsi="Times New Roman" w:cs="Times New Roman"/>
          <w:sz w:val="28"/>
          <w:szCs w:val="28"/>
        </w:rPr>
        <w:t xml:space="preserve">невренного жилищного фонда Краснокутского сельского </w:t>
      </w:r>
      <w:r w:rsidR="00AB5899">
        <w:rPr>
          <w:rFonts w:ascii="Times New Roman" w:hAnsi="Times New Roman" w:cs="Times New Roman"/>
          <w:sz w:val="28"/>
          <w:szCs w:val="28"/>
        </w:rPr>
        <w:t>посе</w:t>
      </w:r>
      <w:r w:rsidR="00AB5899" w:rsidRPr="00AB5899">
        <w:rPr>
          <w:rFonts w:ascii="Times New Roman" w:hAnsi="Times New Roman" w:cs="Times New Roman"/>
          <w:sz w:val="28"/>
          <w:szCs w:val="28"/>
        </w:rPr>
        <w:t>ления</w:t>
      </w:r>
      <w:r>
        <w:rPr>
          <w:rFonts w:ascii="Times New Roman" w:hAnsi="Times New Roman" w:cs="Times New Roman"/>
          <w:sz w:val="28"/>
          <w:szCs w:val="28"/>
        </w:rPr>
        <w:t>» согласно приложениям № 1 и № 2.</w:t>
      </w:r>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 Настоящее постановление вступает в силу со дня его официального обнародования.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4. </w:t>
      </w:r>
      <w:r w:rsidR="00DF711F" w:rsidRPr="00DF711F">
        <w:rPr>
          <w:rFonts w:ascii="Times New Roman" w:hAnsi="Times New Roman" w:cs="Times New Roman"/>
          <w:sz w:val="28"/>
          <w:szCs w:val="28"/>
        </w:rPr>
        <w:t>Контроль за исполнением настоящего постановления возложить на заместителя главы Администрации по социальным вопросам Сметанникова А.В.</w:t>
      </w: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34483F" w:rsidRDefault="0034483F" w:rsidP="0034483F">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021F2F">
        <w:rPr>
          <w:rFonts w:ascii="Times New Roman" w:hAnsi="Times New Roman" w:cs="Times New Roman"/>
          <w:sz w:val="28"/>
          <w:szCs w:val="28"/>
        </w:rPr>
        <w:t>21.06</w:t>
      </w:r>
      <w:r w:rsidR="008356F0">
        <w:rPr>
          <w:rFonts w:ascii="Times New Roman" w:hAnsi="Times New Roman" w:cs="Times New Roman"/>
          <w:sz w:val="28"/>
          <w:szCs w:val="28"/>
        </w:rPr>
        <w:t>.2024</w:t>
      </w:r>
      <w:r w:rsidRPr="008433C3">
        <w:rPr>
          <w:rFonts w:ascii="Times New Roman" w:hAnsi="Times New Roman" w:cs="Times New Roman"/>
          <w:sz w:val="28"/>
          <w:szCs w:val="28"/>
        </w:rPr>
        <w:t xml:space="preserve"> № </w:t>
      </w:r>
      <w:r w:rsidR="00021F2F">
        <w:rPr>
          <w:rFonts w:ascii="Times New Roman" w:hAnsi="Times New Roman" w:cs="Times New Roman"/>
          <w:sz w:val="28"/>
          <w:szCs w:val="28"/>
        </w:rPr>
        <w:t>61</w:t>
      </w:r>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сельск</w:t>
      </w:r>
      <w:r w:rsidR="00AB5899">
        <w:rPr>
          <w:rFonts w:ascii="Times New Roman" w:hAnsi="Times New Roman" w:cs="Times New Roman"/>
          <w:sz w:val="28"/>
          <w:szCs w:val="28"/>
        </w:rPr>
        <w:t>ого поселения от 25.12.2023 № 14</w:t>
      </w:r>
      <w:r w:rsidRPr="008433C3">
        <w:rPr>
          <w:rFonts w:ascii="Times New Roman" w:hAnsi="Times New Roman" w:cs="Times New Roman"/>
          <w:sz w:val="28"/>
          <w:szCs w:val="28"/>
        </w:rPr>
        <w:t xml:space="preserve">4 «Об утверждении муниципальной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w:t>
      </w:r>
      <w:r w:rsidR="00AB5899" w:rsidRPr="00AB5899">
        <w:rPr>
          <w:rFonts w:ascii="Times New Roman" w:hAnsi="Times New Roman" w:cs="Times New Roman"/>
          <w:sz w:val="28"/>
          <w:szCs w:val="28"/>
        </w:rPr>
        <w:t>Создание и поддержание в пригодном для про</w:t>
      </w:r>
      <w:r w:rsidR="00AB5899">
        <w:rPr>
          <w:rFonts w:ascii="Times New Roman" w:hAnsi="Times New Roman" w:cs="Times New Roman"/>
          <w:sz w:val="28"/>
          <w:szCs w:val="28"/>
        </w:rPr>
        <w:t>живания граждан состоянии                     манев</w:t>
      </w:r>
      <w:r w:rsidR="00AB5899" w:rsidRPr="00AB5899">
        <w:rPr>
          <w:rFonts w:ascii="Times New Roman" w:hAnsi="Times New Roman" w:cs="Times New Roman"/>
          <w:sz w:val="28"/>
          <w:szCs w:val="28"/>
        </w:rPr>
        <w:t>ренного жилищного фонда Краснокутского сельского поселения</w:t>
      </w:r>
      <w:r w:rsidRPr="008433C3">
        <w:rPr>
          <w:rFonts w:ascii="Times New Roman" w:hAnsi="Times New Roman" w:cs="Times New Roman"/>
          <w:sz w:val="28"/>
          <w:szCs w:val="28"/>
        </w:rPr>
        <w:t>»</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w:t>
      </w:r>
      <w:r w:rsidR="00AB5899" w:rsidRPr="00AB5899">
        <w:rPr>
          <w:rFonts w:ascii="Times New Roman" w:hAnsi="Times New Roman" w:cs="Times New Roman"/>
          <w:sz w:val="28"/>
          <w:szCs w:val="28"/>
        </w:rPr>
        <w:t>Создание и поддержание в пригодном для прожи</w:t>
      </w:r>
      <w:r w:rsidR="00AB5899">
        <w:rPr>
          <w:rFonts w:ascii="Times New Roman" w:hAnsi="Times New Roman" w:cs="Times New Roman"/>
          <w:sz w:val="28"/>
          <w:szCs w:val="28"/>
        </w:rPr>
        <w:t>вания граждан состоянии манев</w:t>
      </w:r>
      <w:r w:rsidR="00AB5899" w:rsidRPr="00AB5899">
        <w:rPr>
          <w:rFonts w:ascii="Times New Roman" w:hAnsi="Times New Roman" w:cs="Times New Roman"/>
          <w:sz w:val="28"/>
          <w:szCs w:val="28"/>
        </w:rPr>
        <w:t>ренного жилищного фонда Краснокутского сельского поселения</w:t>
      </w:r>
      <w:r w:rsidRPr="008433C3">
        <w:rPr>
          <w:rFonts w:ascii="Times New Roman" w:hAnsi="Times New Roman" w:cs="Times New Roman"/>
          <w:sz w:val="28"/>
          <w:szCs w:val="28"/>
        </w:rPr>
        <w:t>»:</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Краснокутского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муниципальной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Краснокутского сельского поселения Октябрьского района</w:t>
            </w:r>
          </w:p>
        </w:tc>
        <w:tc>
          <w:tcPr>
            <w:tcW w:w="6520"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общий объем финансирования муниципальной про</w:t>
            </w:r>
            <w:r w:rsidR="00741741">
              <w:rPr>
                <w:rFonts w:ascii="Times New Roman" w:hAnsi="Times New Roman" w:cs="Times New Roman"/>
                <w:kern w:val="2"/>
                <w:sz w:val="28"/>
                <w:szCs w:val="28"/>
              </w:rPr>
              <w:t>граммы в 2024</w:t>
            </w:r>
            <w:r w:rsidRPr="008433C3">
              <w:rPr>
                <w:rFonts w:ascii="Times New Roman" w:hAnsi="Times New Roman" w:cs="Times New Roman"/>
                <w:kern w:val="2"/>
                <w:sz w:val="28"/>
                <w:szCs w:val="28"/>
              </w:rPr>
              <w:t xml:space="preserve">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021F2F">
              <w:rPr>
                <w:rFonts w:ascii="Times New Roman" w:hAnsi="Times New Roman" w:cs="Times New Roman"/>
                <w:kern w:val="2"/>
                <w:sz w:val="28"/>
                <w:szCs w:val="28"/>
              </w:rPr>
              <w:t>4 138,7</w:t>
            </w:r>
            <w:r w:rsidRPr="008433C3">
              <w:rPr>
                <w:rFonts w:ascii="Times New Roman" w:hAnsi="Times New Roman" w:cs="Times New Roman"/>
                <w:kern w:val="2"/>
                <w:sz w:val="28"/>
                <w:szCs w:val="28"/>
              </w:rPr>
              <w:t xml:space="preserve"> тыс. рублей, в том числе по годам реализации: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021F2F">
              <w:rPr>
                <w:rFonts w:ascii="Times New Roman" w:hAnsi="Times New Roman" w:cs="Times New Roman"/>
                <w:kern w:val="2"/>
                <w:sz w:val="28"/>
                <w:szCs w:val="28"/>
              </w:rPr>
              <w:t>4 138,7</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741741">
              <w:rPr>
                <w:rFonts w:ascii="Times New Roman" w:hAnsi="Times New Roman" w:cs="Times New Roman"/>
                <w:kern w:val="2"/>
                <w:sz w:val="28"/>
                <w:szCs w:val="28"/>
              </w:rPr>
              <w:t>0,0</w:t>
            </w:r>
            <w:r w:rsidR="00C11DE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954F58" w:rsidRPr="008433C3" w:rsidRDefault="00801B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2026 году – </w:t>
            </w:r>
            <w:r w:rsidR="00741741">
              <w:rPr>
                <w:rFonts w:ascii="Times New Roman" w:hAnsi="Times New Roman" w:cs="Times New Roman"/>
                <w:kern w:val="2"/>
                <w:sz w:val="28"/>
                <w:szCs w:val="28"/>
              </w:rPr>
              <w:t>0,0</w:t>
            </w:r>
            <w:r w:rsidR="00954F58"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11DE3" w:rsidRPr="008433C3" w:rsidRDefault="00C11DE3" w:rsidP="008356F0">
      <w:pPr>
        <w:pStyle w:val="ConsPlusCell"/>
        <w:jc w:val="both"/>
        <w:rPr>
          <w:rFonts w:ascii="Times New Roman" w:hAnsi="Times New Roman" w:cs="Times New Roman"/>
          <w:sz w:val="28"/>
          <w:szCs w:val="28"/>
        </w:rPr>
      </w:pPr>
    </w:p>
    <w:p w:rsidR="00C11DE3" w:rsidRPr="008433C3" w:rsidRDefault="008356F0" w:rsidP="0074174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C11DE3" w:rsidRPr="008433C3">
        <w:rPr>
          <w:rFonts w:ascii="Times New Roman" w:hAnsi="Times New Roman" w:cs="Times New Roman"/>
          <w:sz w:val="28"/>
          <w:szCs w:val="28"/>
        </w:rPr>
        <w:t>. В разделе «Паспорт подпрограммы «</w:t>
      </w:r>
      <w:r w:rsidR="00741741" w:rsidRPr="00741741">
        <w:rPr>
          <w:rFonts w:ascii="Times New Roman" w:hAnsi="Times New Roman" w:cs="Times New Roman"/>
          <w:sz w:val="28"/>
          <w:szCs w:val="28"/>
        </w:rPr>
        <w:t>Создание и поддержание в приг</w:t>
      </w:r>
      <w:r w:rsidR="00741741">
        <w:rPr>
          <w:rFonts w:ascii="Times New Roman" w:hAnsi="Times New Roman" w:cs="Times New Roman"/>
          <w:sz w:val="28"/>
          <w:szCs w:val="28"/>
        </w:rPr>
        <w:t xml:space="preserve">одном для проживания состоянии </w:t>
      </w:r>
      <w:r w:rsidR="00741741" w:rsidRPr="00741741">
        <w:rPr>
          <w:rFonts w:ascii="Times New Roman" w:hAnsi="Times New Roman" w:cs="Times New Roman"/>
          <w:sz w:val="28"/>
          <w:szCs w:val="28"/>
        </w:rPr>
        <w:t>муниципальног</w:t>
      </w:r>
      <w:r w:rsidR="00741741">
        <w:rPr>
          <w:rFonts w:ascii="Times New Roman" w:hAnsi="Times New Roman" w:cs="Times New Roman"/>
          <w:sz w:val="28"/>
          <w:szCs w:val="28"/>
        </w:rPr>
        <w:t xml:space="preserve">о маневренного жилищного фонда </w:t>
      </w:r>
      <w:r w:rsidR="00741741" w:rsidRPr="00741741">
        <w:rPr>
          <w:rFonts w:ascii="Times New Roman" w:hAnsi="Times New Roman" w:cs="Times New Roman"/>
          <w:sz w:val="28"/>
          <w:szCs w:val="28"/>
        </w:rPr>
        <w:t>Краснокутского сельского поселения</w:t>
      </w:r>
      <w:r w:rsidR="00C11DE3" w:rsidRPr="008433C3">
        <w:rPr>
          <w:rFonts w:ascii="Times New Roman" w:hAnsi="Times New Roman" w:cs="Times New Roman"/>
          <w:sz w:val="28"/>
          <w:szCs w:val="28"/>
        </w:rPr>
        <w:t>»</w:t>
      </w:r>
    </w:p>
    <w:p w:rsidR="00C11DE3" w:rsidRPr="008433C3" w:rsidRDefault="008356F0" w:rsidP="00C11DE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C11DE3" w:rsidRPr="008433C3">
        <w:rPr>
          <w:rFonts w:ascii="Times New Roman" w:hAnsi="Times New Roman" w:cs="Times New Roman"/>
          <w:sz w:val="28"/>
          <w:szCs w:val="28"/>
        </w:rPr>
        <w:t>.1. подраздел «</w:t>
      </w:r>
      <w:r w:rsidR="00C11DE3" w:rsidRPr="008433C3">
        <w:rPr>
          <w:rFonts w:ascii="Times New Roman" w:hAnsi="Times New Roman" w:cs="Times New Roman"/>
          <w:kern w:val="2"/>
          <w:sz w:val="28"/>
          <w:szCs w:val="28"/>
        </w:rPr>
        <w:t>Ресурсное обеспечение подпрограммы</w:t>
      </w:r>
      <w:r w:rsidR="00C11DE3" w:rsidRPr="008433C3">
        <w:rPr>
          <w:rFonts w:ascii="Times New Roman" w:hAnsi="Times New Roman" w:cs="Times New Roman"/>
          <w:sz w:val="28"/>
          <w:szCs w:val="28"/>
        </w:rPr>
        <w:t>»:</w:t>
      </w:r>
    </w:p>
    <w:p w:rsidR="00C11DE3" w:rsidRPr="008433C3" w:rsidRDefault="00C11DE3" w:rsidP="00C11DE3">
      <w:pPr>
        <w:tabs>
          <w:tab w:val="left" w:pos="5595"/>
        </w:tabs>
        <w:spacing w:after="0"/>
        <w:rPr>
          <w:rFonts w:ascii="Times New Roman" w:hAnsi="Times New Roman" w:cs="Times New Roman"/>
          <w:kern w:val="2"/>
          <w:sz w:val="28"/>
          <w:szCs w:val="28"/>
        </w:rPr>
      </w:pPr>
      <w:r w:rsidRPr="008433C3">
        <w:rPr>
          <w:rFonts w:ascii="Times New Roman" w:hAnsi="Times New Roman" w:cs="Times New Roman"/>
          <w:kern w:val="2"/>
          <w:sz w:val="28"/>
          <w:szCs w:val="28"/>
        </w:rPr>
        <w:tab/>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11DE3" w:rsidRPr="008433C3" w:rsidTr="00C11DE3">
        <w:trPr>
          <w:trHeight w:val="145"/>
        </w:trPr>
        <w:tc>
          <w:tcPr>
            <w:tcW w:w="3900" w:type="dxa"/>
          </w:tcPr>
          <w:p w:rsidR="00C11DE3" w:rsidRPr="008433C3" w:rsidRDefault="00C11DE3" w:rsidP="00C11DE3">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подпрограммы</w:t>
            </w:r>
          </w:p>
        </w:tc>
        <w:tc>
          <w:tcPr>
            <w:tcW w:w="6520" w:type="dxa"/>
          </w:tcPr>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общий объем финансирования подпрограммы в 20</w:t>
            </w:r>
            <w:r w:rsidR="00741741">
              <w:rPr>
                <w:rFonts w:ascii="Times New Roman" w:hAnsi="Times New Roman" w:cs="Times New Roman"/>
                <w:kern w:val="2"/>
                <w:sz w:val="28"/>
                <w:szCs w:val="28"/>
              </w:rPr>
              <w:t>24</w:t>
            </w:r>
            <w:r w:rsidRPr="008433C3">
              <w:rPr>
                <w:rFonts w:ascii="Times New Roman" w:hAnsi="Times New Roman" w:cs="Times New Roman"/>
                <w:kern w:val="2"/>
                <w:sz w:val="28"/>
                <w:szCs w:val="28"/>
              </w:rPr>
              <w:t xml:space="preserve"> - 2030 годах за счет всех источников </w:t>
            </w:r>
            <w:r>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021F2F">
              <w:rPr>
                <w:rFonts w:ascii="Times New Roman" w:hAnsi="Times New Roman" w:cs="Times New Roman"/>
                <w:kern w:val="2"/>
                <w:sz w:val="28"/>
                <w:szCs w:val="28"/>
              </w:rPr>
              <w:t>4 138,7</w:t>
            </w:r>
            <w:r w:rsidRPr="008433C3">
              <w:rPr>
                <w:rFonts w:ascii="Times New Roman" w:hAnsi="Times New Roman" w:cs="Times New Roman"/>
                <w:kern w:val="2"/>
                <w:sz w:val="28"/>
                <w:szCs w:val="28"/>
              </w:rPr>
              <w:t xml:space="preserve"> тыс. рублей, в том числе по годам реализации:</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021F2F">
              <w:rPr>
                <w:rFonts w:ascii="Times New Roman" w:hAnsi="Times New Roman" w:cs="Times New Roman"/>
                <w:kern w:val="2"/>
                <w:sz w:val="28"/>
                <w:szCs w:val="28"/>
              </w:rPr>
              <w:t>4 138,7</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741741">
              <w:rPr>
                <w:rFonts w:ascii="Times New Roman" w:hAnsi="Times New Roman" w:cs="Times New Roman"/>
                <w:kern w:val="2"/>
                <w:sz w:val="28"/>
                <w:szCs w:val="28"/>
              </w:rPr>
              <w:t>0,0</w:t>
            </w:r>
            <w:r>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11DE3" w:rsidRPr="008433C3" w:rsidRDefault="00801B58" w:rsidP="00C11DE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2026 году – </w:t>
            </w:r>
            <w:r w:rsidR="00741741">
              <w:rPr>
                <w:rFonts w:ascii="Times New Roman" w:hAnsi="Times New Roman" w:cs="Times New Roman"/>
                <w:kern w:val="2"/>
                <w:sz w:val="28"/>
                <w:szCs w:val="28"/>
              </w:rPr>
              <w:t>0,0</w:t>
            </w:r>
            <w:r w:rsidR="00C11DE3"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в 2027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C11DE3">
      <w:pPr>
        <w:autoSpaceDE w:val="0"/>
        <w:autoSpaceDN w:val="0"/>
        <w:adjustRightInd w:val="0"/>
        <w:spacing w:after="0" w:line="240" w:lineRule="auto"/>
        <w:jc w:val="both"/>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741741"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01048E" w:rsidRPr="008433C3" w:rsidRDefault="00741741"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r>
        <w:rPr>
          <w:rFonts w:ascii="Times New Roman" w:hAnsi="Times New Roman" w:cs="Times New Roman"/>
          <w:sz w:val="28"/>
          <w:szCs w:val="28"/>
        </w:rPr>
        <w:t>по социальным вопросам                                                                      А.В. Сметанников</w:t>
      </w:r>
    </w:p>
    <w:p w:rsidR="00A3105C" w:rsidRPr="008433C3" w:rsidRDefault="00A3105C" w:rsidP="0034483F">
      <w:pPr>
        <w:widowControl w:val="0"/>
        <w:autoSpaceDE w:val="0"/>
        <w:autoSpaceDN w:val="0"/>
        <w:adjustRightInd w:val="0"/>
        <w:spacing w:after="0" w:line="240" w:lineRule="auto"/>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8433C3" w:rsidTr="00A46123">
        <w:tc>
          <w:tcPr>
            <w:tcW w:w="4598" w:type="dxa"/>
          </w:tcPr>
          <w:p w:rsidR="00A3105C" w:rsidRPr="008433C3"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1</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Краснокутского сельского поселения           Октябрьского района «</w:t>
            </w:r>
            <w:r w:rsidR="00741741">
              <w:t xml:space="preserve"> </w:t>
            </w:r>
            <w:r w:rsidR="00741741" w:rsidRPr="00741741">
              <w:rPr>
                <w:rFonts w:ascii="Times New Roman" w:hAnsi="Times New Roman" w:cs="Times New Roman"/>
                <w:sz w:val="24"/>
                <w:szCs w:val="24"/>
              </w:rPr>
              <w:t>Создание и               поддержание в пригодном для проживания состоянии муниципального               маневренного жилищного фонда                 Краснокутского сельского поселения</w:t>
            </w:r>
            <w:r w:rsidRPr="008433C3">
              <w:rPr>
                <w:rFonts w:ascii="Times New Roman" w:hAnsi="Times New Roman" w:cs="Times New Roman"/>
                <w:sz w:val="24"/>
                <w:szCs w:val="24"/>
              </w:rPr>
              <w:t>»</w:t>
            </w:r>
          </w:p>
        </w:tc>
      </w:tr>
    </w:tbl>
    <w:p w:rsidR="00CE719D" w:rsidRPr="008433C3"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41741" w:rsidRDefault="0074174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41741" w:rsidRDefault="0074174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41741" w:rsidRDefault="0074174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8433C3"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8433C3">
        <w:rPr>
          <w:rFonts w:ascii="Times New Roman" w:hAnsi="Times New Roman" w:cs="Times New Roman"/>
          <w:kern w:val="2"/>
          <w:sz w:val="28"/>
          <w:szCs w:val="28"/>
        </w:rPr>
        <w:t xml:space="preserve">РАСХОДЫ </w:t>
      </w:r>
    </w:p>
    <w:p w:rsidR="009F4A88" w:rsidRPr="008433C3"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8433C3">
        <w:rPr>
          <w:rFonts w:ascii="Times New Roman" w:hAnsi="Times New Roman" w:cs="Times New Roman"/>
          <w:sz w:val="28"/>
          <w:szCs w:val="28"/>
        </w:rPr>
        <w:t>бюджета поселения на реализацию муниципальной программы</w:t>
      </w:r>
    </w:p>
    <w:p w:rsidR="009F4A88" w:rsidRPr="008433C3" w:rsidRDefault="009F4A88" w:rsidP="00722623">
      <w:pPr>
        <w:spacing w:after="0" w:line="240" w:lineRule="auto"/>
        <w:jc w:val="center"/>
        <w:rPr>
          <w:rFonts w:ascii="Times New Roman" w:hAnsi="Times New Roman" w:cs="Times New Roman"/>
          <w:sz w:val="20"/>
          <w:szCs w:val="20"/>
        </w:rPr>
      </w:pPr>
    </w:p>
    <w:tbl>
      <w:tblPr>
        <w:tblW w:w="158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5"/>
        <w:gridCol w:w="1309"/>
        <w:gridCol w:w="742"/>
        <w:gridCol w:w="906"/>
        <w:gridCol w:w="905"/>
        <w:gridCol w:w="601"/>
        <w:gridCol w:w="1154"/>
        <w:gridCol w:w="850"/>
        <w:gridCol w:w="851"/>
        <w:gridCol w:w="880"/>
        <w:gridCol w:w="821"/>
        <w:gridCol w:w="850"/>
        <w:gridCol w:w="820"/>
        <w:gridCol w:w="739"/>
      </w:tblGrid>
      <w:tr w:rsidR="00741741" w:rsidRPr="00022438" w:rsidTr="00876854">
        <w:tc>
          <w:tcPr>
            <w:tcW w:w="4395" w:type="dxa"/>
            <w:vMerge w:val="restart"/>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1309" w:type="dxa"/>
            <w:vMerge w:val="restart"/>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Ответственный исполнитель, соиспол</w:t>
            </w:r>
            <w:r w:rsidRPr="00741741">
              <w:rPr>
                <w:rFonts w:ascii="Times New Roman" w:hAnsi="Times New Roman" w:cs="Times New Roman"/>
                <w:kern w:val="2"/>
                <w:sz w:val="20"/>
                <w:szCs w:val="20"/>
              </w:rPr>
              <w:softHyphen/>
              <w:t>нители, участники</w:t>
            </w:r>
          </w:p>
        </w:tc>
        <w:tc>
          <w:tcPr>
            <w:tcW w:w="3154" w:type="dxa"/>
            <w:gridSpan w:val="4"/>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Код бюджетной</w:t>
            </w:r>
          </w:p>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классификации расходов</w:t>
            </w:r>
          </w:p>
        </w:tc>
        <w:tc>
          <w:tcPr>
            <w:tcW w:w="1154" w:type="dxa"/>
            <w:vMerge w:val="restart"/>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Объем расходов, всего (тыс. рублей)</w:t>
            </w:r>
          </w:p>
        </w:tc>
        <w:tc>
          <w:tcPr>
            <w:tcW w:w="5811" w:type="dxa"/>
            <w:gridSpan w:val="7"/>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В том числе по годам реализации муниципальной программы </w:t>
            </w:r>
          </w:p>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(тыс. рублей)</w:t>
            </w:r>
          </w:p>
        </w:tc>
      </w:tr>
      <w:tr w:rsidR="00741741" w:rsidRPr="00022438" w:rsidTr="00876854">
        <w:tc>
          <w:tcPr>
            <w:tcW w:w="4395"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1309"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742" w:type="dxa"/>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ГРБС</w:t>
            </w:r>
          </w:p>
        </w:tc>
        <w:tc>
          <w:tcPr>
            <w:tcW w:w="906" w:type="dxa"/>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Рз Пр</w:t>
            </w:r>
          </w:p>
        </w:tc>
        <w:tc>
          <w:tcPr>
            <w:tcW w:w="905" w:type="dxa"/>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ЦСР</w:t>
            </w:r>
          </w:p>
        </w:tc>
        <w:tc>
          <w:tcPr>
            <w:tcW w:w="601" w:type="dxa"/>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ВР</w:t>
            </w:r>
          </w:p>
        </w:tc>
        <w:tc>
          <w:tcPr>
            <w:tcW w:w="1154"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850"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2024</w:t>
            </w:r>
          </w:p>
        </w:tc>
        <w:tc>
          <w:tcPr>
            <w:tcW w:w="85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2025</w:t>
            </w:r>
          </w:p>
        </w:tc>
        <w:tc>
          <w:tcPr>
            <w:tcW w:w="880"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2026</w:t>
            </w:r>
          </w:p>
        </w:tc>
        <w:tc>
          <w:tcPr>
            <w:tcW w:w="82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2027</w:t>
            </w:r>
          </w:p>
        </w:tc>
        <w:tc>
          <w:tcPr>
            <w:tcW w:w="850"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2028</w:t>
            </w:r>
          </w:p>
        </w:tc>
        <w:tc>
          <w:tcPr>
            <w:tcW w:w="820"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2029</w:t>
            </w:r>
          </w:p>
        </w:tc>
        <w:tc>
          <w:tcPr>
            <w:tcW w:w="739"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2030</w:t>
            </w:r>
          </w:p>
        </w:tc>
      </w:tr>
      <w:tr w:rsidR="00741741" w:rsidRPr="00B7153E" w:rsidTr="00876854">
        <w:tc>
          <w:tcPr>
            <w:tcW w:w="439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w:t>
            </w: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3</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4</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5</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6</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7</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19</w:t>
            </w:r>
          </w:p>
        </w:tc>
      </w:tr>
      <w:tr w:rsidR="00741741" w:rsidRPr="00B7153E" w:rsidTr="00876854">
        <w:tc>
          <w:tcPr>
            <w:tcW w:w="4395" w:type="dxa"/>
            <w:vMerge w:val="restart"/>
            <w:tcBorders>
              <w:top w:val="single" w:sz="4" w:space="0" w:color="000000"/>
              <w:left w:val="single" w:sz="4" w:space="0" w:color="000000"/>
              <w:right w:val="single" w:sz="4" w:space="0" w:color="000000"/>
            </w:tcBorders>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Муниципальная программа Краснокутского сельского поселения Октябрьского района </w:t>
            </w:r>
          </w:p>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w:t>
            </w:r>
            <w:r w:rsidRPr="00741741">
              <w:rPr>
                <w:rFonts w:ascii="Times New Roman" w:hAnsi="Times New Roman" w:cs="Times New Roman"/>
                <w:sz w:val="20"/>
                <w:szCs w:val="20"/>
              </w:rPr>
              <w:t>Создание и поддержание в пригодном для проживания состоянии муниципального маневренного жилищного фонда Краснокутского сельского поселения</w:t>
            </w:r>
            <w:r w:rsidRPr="00741741">
              <w:rPr>
                <w:rFonts w:ascii="Times New Roman" w:hAnsi="Times New Roman" w:cs="Times New Roman"/>
                <w:kern w:val="2"/>
                <w:sz w:val="20"/>
                <w:szCs w:val="20"/>
              </w:rPr>
              <w:t>»</w:t>
            </w: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всего</w:t>
            </w:r>
          </w:p>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в том числе:</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021F2F"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4 138,7</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021F2F"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4 138,7</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r>
      <w:tr w:rsidR="00741741" w:rsidRPr="00B7153E" w:rsidTr="00876854">
        <w:tc>
          <w:tcPr>
            <w:tcW w:w="4395" w:type="dxa"/>
            <w:vMerge/>
            <w:tcBorders>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rPr>
                <w:rFonts w:ascii="Times New Roman" w:hAnsi="Times New Roman" w:cs="Times New Roman"/>
                <w:kern w:val="2"/>
                <w:sz w:val="20"/>
                <w:szCs w:val="20"/>
              </w:rPr>
            </w:pP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Ответственный исполнитель программы: Администрация Краснокутского сельского поселения</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951</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021F2F"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4 138,7</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021F2F"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4 138,7</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r>
      <w:tr w:rsidR="00741741" w:rsidRPr="00B7153E" w:rsidTr="00876854">
        <w:tc>
          <w:tcPr>
            <w:tcW w:w="4395" w:type="dxa"/>
            <w:vMerge w:val="restart"/>
            <w:tcBorders>
              <w:top w:val="single" w:sz="4" w:space="0" w:color="000000"/>
              <w:left w:val="single" w:sz="4" w:space="0" w:color="000000"/>
              <w:right w:val="single" w:sz="4" w:space="0" w:color="000000"/>
            </w:tcBorders>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Подпрограмма 1 </w:t>
            </w:r>
          </w:p>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«Создание и поддержание в пригодном для проживания состоянии муниципального маневренного жилищного фонда Краснокутского сельского поселения»</w:t>
            </w: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В том числе:</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021F2F"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4 138,7</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021F2F"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4 138,7</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r>
      <w:tr w:rsidR="00741741" w:rsidRPr="00B7153E" w:rsidTr="00876854">
        <w:tc>
          <w:tcPr>
            <w:tcW w:w="4395" w:type="dxa"/>
            <w:vMerge/>
            <w:tcBorders>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rPr>
                <w:rFonts w:ascii="Times New Roman" w:hAnsi="Times New Roman" w:cs="Times New Roman"/>
                <w:kern w:val="2"/>
                <w:sz w:val="20"/>
                <w:szCs w:val="20"/>
              </w:rPr>
            </w:pP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Исполнитель подпрограммы: Администрация </w:t>
            </w:r>
            <w:r w:rsidRPr="00741741">
              <w:rPr>
                <w:rFonts w:ascii="Times New Roman" w:hAnsi="Times New Roman" w:cs="Times New Roman"/>
                <w:kern w:val="2"/>
                <w:sz w:val="20"/>
                <w:szCs w:val="20"/>
              </w:rPr>
              <w:lastRenderedPageBreak/>
              <w:t>Краснокутского сельского поселения</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lastRenderedPageBreak/>
              <w:t>951</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021F2F"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4 138,7</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021F2F"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4 138,7</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r>
      <w:tr w:rsidR="00741741" w:rsidRPr="00B7153E" w:rsidTr="00876854">
        <w:tc>
          <w:tcPr>
            <w:tcW w:w="439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lastRenderedPageBreak/>
              <w:t>Основное мероприятие 1.1.</w:t>
            </w:r>
          </w:p>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Приобретение, принятие в собственность помещений для создания маневренного жилищного фонда муниципального образования «Краснокутское сельское поселение»</w:t>
            </w: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Ответственный исполнитель:</w:t>
            </w:r>
          </w:p>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Администрация Краснокутского сельского поселения</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951</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r>
      <w:tr w:rsidR="00741741" w:rsidRPr="00B7153E" w:rsidTr="00876854">
        <w:tc>
          <w:tcPr>
            <w:tcW w:w="439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Основное мероприятие 1.2.</w:t>
            </w:r>
          </w:p>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Проведение ремонта жилых и нежилых помещений в соответствии с требованиями, предъявляемыми законодательством к жилым помещениям маневренного жилищного фонда</w:t>
            </w: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Ответственный исполнитель:</w:t>
            </w:r>
          </w:p>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Администрация Краснокутского сельского поселения</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951</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021F2F"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4 138,7</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021F2F" w:rsidP="00741741">
            <w:pPr>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4 138,7</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r>
      <w:tr w:rsidR="00741741" w:rsidRPr="00B7153E" w:rsidTr="00876854">
        <w:tc>
          <w:tcPr>
            <w:tcW w:w="439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Основное мероприятие 1.3.</w:t>
            </w:r>
          </w:p>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Поддержание в пригодном для проживания состоянии жилых и нежилых помещений</w:t>
            </w:r>
          </w:p>
        </w:tc>
        <w:tc>
          <w:tcPr>
            <w:tcW w:w="130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Ответственный исполнитель:</w:t>
            </w:r>
          </w:p>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Администрация Краснокутского сельского поселения</w:t>
            </w:r>
          </w:p>
        </w:tc>
        <w:tc>
          <w:tcPr>
            <w:tcW w:w="742"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951</w:t>
            </w:r>
          </w:p>
        </w:tc>
        <w:tc>
          <w:tcPr>
            <w:tcW w:w="906"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spacing w:val="-20"/>
                <w:kern w:val="2"/>
                <w:sz w:val="20"/>
                <w:szCs w:val="20"/>
              </w:rPr>
            </w:pPr>
            <w:r w:rsidRPr="00741741">
              <w:rPr>
                <w:rFonts w:ascii="Times New Roman" w:hAnsi="Times New Roman" w:cs="Times New Roman"/>
                <w:spacing w:val="-20"/>
                <w:kern w:val="2"/>
                <w:sz w:val="20"/>
                <w:szCs w:val="20"/>
              </w:rPr>
              <w:t>Х</w:t>
            </w:r>
          </w:p>
        </w:tc>
        <w:tc>
          <w:tcPr>
            <w:tcW w:w="905"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60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Х</w:t>
            </w:r>
          </w:p>
        </w:tc>
        <w:tc>
          <w:tcPr>
            <w:tcW w:w="1154"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w:t>
            </w:r>
          </w:p>
        </w:tc>
      </w:tr>
    </w:tbl>
    <w:p w:rsidR="00816002" w:rsidRPr="008433C3"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741741" w:rsidRPr="00741741" w:rsidRDefault="00741741" w:rsidP="00741741">
      <w:pPr>
        <w:widowControl w:val="0"/>
        <w:autoSpaceDE w:val="0"/>
        <w:autoSpaceDN w:val="0"/>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Примечание.</w:t>
      </w:r>
      <w:r w:rsidRPr="00741741">
        <w:rPr>
          <w:rFonts w:ascii="Times New Roman" w:hAnsi="Times New Roman" w:cs="Times New Roman"/>
          <w:kern w:val="2"/>
          <w:sz w:val="20"/>
          <w:szCs w:val="20"/>
        </w:rPr>
        <w:tab/>
      </w:r>
    </w:p>
    <w:p w:rsidR="00741741" w:rsidRPr="00741741" w:rsidRDefault="00741741" w:rsidP="00741741">
      <w:pPr>
        <w:widowControl w:val="0"/>
        <w:autoSpaceDE w:val="0"/>
        <w:autoSpaceDN w:val="0"/>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Список используемых сокращений:</w:t>
      </w:r>
    </w:p>
    <w:p w:rsidR="00741741" w:rsidRPr="00741741" w:rsidRDefault="00741741" w:rsidP="00741741">
      <w:pPr>
        <w:widowControl w:val="0"/>
        <w:autoSpaceDE w:val="0"/>
        <w:autoSpaceDN w:val="0"/>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ГРБС – главный распорядитель бюджетных средств;</w:t>
      </w:r>
    </w:p>
    <w:p w:rsidR="00741741" w:rsidRPr="00741741" w:rsidRDefault="00741741" w:rsidP="00741741">
      <w:pPr>
        <w:widowControl w:val="0"/>
        <w:autoSpaceDE w:val="0"/>
        <w:autoSpaceDN w:val="0"/>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РзПр – раздел, подраздел;</w:t>
      </w:r>
    </w:p>
    <w:p w:rsidR="00741741" w:rsidRPr="00741741" w:rsidRDefault="00741741" w:rsidP="00741741">
      <w:pPr>
        <w:widowControl w:val="0"/>
        <w:autoSpaceDE w:val="0"/>
        <w:autoSpaceDN w:val="0"/>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ЦСР – целевая статья расходов;</w:t>
      </w:r>
    </w:p>
    <w:p w:rsidR="00741741" w:rsidRDefault="00741741" w:rsidP="00741741">
      <w:pPr>
        <w:widowControl w:val="0"/>
        <w:autoSpaceDE w:val="0"/>
        <w:autoSpaceDN w:val="0"/>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ВР – вид расходов.</w:t>
      </w:r>
    </w:p>
    <w:p w:rsidR="00B142CE" w:rsidRPr="008433C3" w:rsidRDefault="00741741" w:rsidP="0074174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B142CE" w:rsidRPr="008433C3" w:rsidRDefault="00741741" w:rsidP="00B142CE">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по социальным вопросам                                                                                                                                          А.В. Сметанников</w:t>
      </w:r>
      <w:r w:rsidR="00B142CE" w:rsidRPr="008433C3">
        <w:rPr>
          <w:rFonts w:ascii="Times New Roman" w:hAnsi="Times New Roman" w:cs="Times New Roman"/>
          <w:sz w:val="28"/>
          <w:szCs w:val="28"/>
        </w:rPr>
        <w:t xml:space="preserve"> </w:t>
      </w: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8629B" w:rsidRDefault="0098629B" w:rsidP="0039672B">
      <w:pPr>
        <w:autoSpaceDE w:val="0"/>
        <w:autoSpaceDN w:val="0"/>
        <w:adjustRightInd w:val="0"/>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39672B" w:rsidRDefault="0039672B" w:rsidP="00741741">
      <w:pPr>
        <w:autoSpaceDE w:val="0"/>
        <w:autoSpaceDN w:val="0"/>
        <w:adjustRightInd w:val="0"/>
        <w:rPr>
          <w:rFonts w:ascii="Times New Roman" w:hAnsi="Times New Roman" w:cs="Times New Roman"/>
          <w:kern w:val="2"/>
          <w:sz w:val="28"/>
          <w:szCs w:val="28"/>
        </w:rPr>
      </w:pPr>
    </w:p>
    <w:p w:rsidR="00356BBF" w:rsidRDefault="002D73AF" w:rsidP="00741741">
      <w:pPr>
        <w:autoSpaceDE w:val="0"/>
        <w:autoSpaceDN w:val="0"/>
        <w:adjustRightInd w:val="0"/>
        <w:spacing w:after="0" w:line="240" w:lineRule="auto"/>
        <w:jc w:val="center"/>
        <w:rPr>
          <w:rFonts w:ascii="Times New Roman" w:hAnsi="Times New Roman" w:cs="Times New Roman"/>
          <w:kern w:val="2"/>
          <w:sz w:val="28"/>
          <w:szCs w:val="28"/>
        </w:rPr>
      </w:pPr>
      <w:r w:rsidRPr="008433C3">
        <w:rPr>
          <w:rFonts w:ascii="Times New Roman" w:hAnsi="Times New Roman" w:cs="Times New Roman"/>
          <w:kern w:val="2"/>
          <w:sz w:val="28"/>
          <w:szCs w:val="28"/>
        </w:rPr>
        <w:t>РАСХОДЫ</w:t>
      </w:r>
      <w:r w:rsidRPr="008433C3">
        <w:rPr>
          <w:rFonts w:ascii="Times New Roman" w:hAnsi="Times New Roman" w:cs="Times New Roman"/>
          <w:kern w:val="2"/>
          <w:sz w:val="28"/>
          <w:szCs w:val="28"/>
        </w:rPr>
        <w:br/>
        <w:t>на реализацию муниципальной программы</w:t>
      </w:r>
    </w:p>
    <w:p w:rsidR="00741741" w:rsidRPr="008433C3" w:rsidRDefault="00741741" w:rsidP="00741741">
      <w:pPr>
        <w:autoSpaceDE w:val="0"/>
        <w:autoSpaceDN w:val="0"/>
        <w:adjustRightInd w:val="0"/>
        <w:spacing w:after="0" w:line="240" w:lineRule="auto"/>
        <w:jc w:val="center"/>
        <w:rPr>
          <w:rFonts w:ascii="Times New Roman" w:hAnsi="Times New Roman" w:cs="Times New Roman"/>
          <w:kern w:val="2"/>
          <w:sz w:val="24"/>
          <w:szCs w:val="24"/>
          <w:lang w:eastAsia="en-US"/>
        </w:rPr>
      </w:pPr>
    </w:p>
    <w:tbl>
      <w:tblPr>
        <w:tblpPr w:leftFromText="180" w:rightFromText="180" w:horzAnchor="page" w:tblpX="11761" w:tblpY="399"/>
        <w:tblW w:w="0" w:type="auto"/>
        <w:tblLook w:val="01E0" w:firstRow="1" w:lastRow="1" w:firstColumn="1" w:lastColumn="1" w:noHBand="0" w:noVBand="0"/>
      </w:tblPr>
      <w:tblGrid>
        <w:gridCol w:w="4598"/>
      </w:tblGrid>
      <w:tr w:rsidR="00356BBF" w:rsidRPr="008433C3" w:rsidTr="00702DB9">
        <w:tc>
          <w:tcPr>
            <w:tcW w:w="4598" w:type="dxa"/>
          </w:tcPr>
          <w:p w:rsidR="00356BBF" w:rsidRPr="008433C3"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2</w:t>
            </w:r>
          </w:p>
          <w:p w:rsidR="00356BBF" w:rsidRPr="008433C3"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356BBF" w:rsidRPr="008433C3"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 xml:space="preserve">Краснокутского сельского поселения </w:t>
            </w:r>
            <w:r w:rsidR="003F63B9" w:rsidRPr="008433C3">
              <w:rPr>
                <w:rFonts w:ascii="Times New Roman" w:hAnsi="Times New Roman" w:cs="Times New Roman"/>
                <w:sz w:val="24"/>
                <w:szCs w:val="24"/>
              </w:rPr>
              <w:t xml:space="preserve">  </w:t>
            </w:r>
            <w:r w:rsidRPr="008433C3">
              <w:rPr>
                <w:rFonts w:ascii="Times New Roman" w:hAnsi="Times New Roman" w:cs="Times New Roman"/>
                <w:sz w:val="24"/>
                <w:szCs w:val="24"/>
              </w:rPr>
              <w:t>Октябрьского района «</w:t>
            </w:r>
            <w:r w:rsidR="00741741" w:rsidRPr="00741741">
              <w:rPr>
                <w:rFonts w:ascii="Times New Roman" w:hAnsi="Times New Roman" w:cs="Times New Roman"/>
                <w:sz w:val="24"/>
                <w:szCs w:val="24"/>
              </w:rPr>
              <w:t>Создание и поддержание в пригодном для проживания состоянии муниципального маневренного жилищного фонда Краснокутского сельского поселения</w:t>
            </w:r>
            <w:r w:rsidRPr="008433C3">
              <w:rPr>
                <w:rFonts w:ascii="Times New Roman" w:hAnsi="Times New Roman" w:cs="Times New Roman"/>
                <w:sz w:val="24"/>
                <w:szCs w:val="24"/>
              </w:rPr>
              <w:t>»</w:t>
            </w:r>
          </w:p>
        </w:tc>
      </w:tr>
    </w:tbl>
    <w:p w:rsidR="009F4A88" w:rsidRPr="008433C3" w:rsidRDefault="009F4A88" w:rsidP="009F4A88">
      <w:pPr>
        <w:rPr>
          <w:rFonts w:ascii="Times New Roman" w:hAnsi="Times New Roman" w:cs="Times New Roman"/>
          <w:sz w:val="24"/>
          <w:szCs w:val="24"/>
        </w:rPr>
      </w:pPr>
    </w:p>
    <w:tbl>
      <w:tblPr>
        <w:tblW w:w="15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7"/>
        <w:gridCol w:w="2374"/>
        <w:gridCol w:w="992"/>
        <w:gridCol w:w="851"/>
        <w:gridCol w:w="850"/>
        <w:gridCol w:w="851"/>
        <w:gridCol w:w="992"/>
        <w:gridCol w:w="992"/>
        <w:gridCol w:w="851"/>
        <w:gridCol w:w="854"/>
      </w:tblGrid>
      <w:tr w:rsidR="00741741" w:rsidRPr="006D6198" w:rsidTr="00876854">
        <w:tc>
          <w:tcPr>
            <w:tcW w:w="5637" w:type="dxa"/>
            <w:vMerge w:val="restart"/>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Наименование муниципальной программы, номер и наименование подпрограммы</w:t>
            </w:r>
          </w:p>
        </w:tc>
        <w:tc>
          <w:tcPr>
            <w:tcW w:w="2374" w:type="dxa"/>
            <w:vMerge w:val="restart"/>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Источник финансирования</w:t>
            </w:r>
          </w:p>
        </w:tc>
        <w:tc>
          <w:tcPr>
            <w:tcW w:w="992" w:type="dxa"/>
            <w:vMerge w:val="restart"/>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Объем расходов, всего</w:t>
            </w:r>
          </w:p>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(тыс. рублей)</w:t>
            </w:r>
          </w:p>
        </w:tc>
        <w:tc>
          <w:tcPr>
            <w:tcW w:w="6241" w:type="dxa"/>
            <w:gridSpan w:val="7"/>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В том числе по годам реализации муниципальной программы (тыс. рублей)</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992"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85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2024</w:t>
            </w:r>
          </w:p>
        </w:tc>
        <w:tc>
          <w:tcPr>
            <w:tcW w:w="850"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2025</w:t>
            </w:r>
          </w:p>
        </w:tc>
        <w:tc>
          <w:tcPr>
            <w:tcW w:w="85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2026</w:t>
            </w:r>
          </w:p>
        </w:tc>
        <w:tc>
          <w:tcPr>
            <w:tcW w:w="992"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2027</w:t>
            </w:r>
          </w:p>
        </w:tc>
        <w:tc>
          <w:tcPr>
            <w:tcW w:w="992"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2028</w:t>
            </w:r>
          </w:p>
        </w:tc>
        <w:tc>
          <w:tcPr>
            <w:tcW w:w="85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2029</w:t>
            </w:r>
          </w:p>
        </w:tc>
        <w:tc>
          <w:tcPr>
            <w:tcW w:w="854"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2030</w:t>
            </w:r>
          </w:p>
        </w:tc>
      </w:tr>
      <w:tr w:rsidR="00741741" w:rsidRPr="006D6198" w:rsidTr="00876854">
        <w:trPr>
          <w:tblHeader/>
        </w:trPr>
        <w:tc>
          <w:tcPr>
            <w:tcW w:w="5637"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w:t>
            </w:r>
          </w:p>
        </w:tc>
        <w:tc>
          <w:tcPr>
            <w:tcW w:w="2374"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2</w:t>
            </w:r>
          </w:p>
        </w:tc>
        <w:tc>
          <w:tcPr>
            <w:tcW w:w="992"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3</w:t>
            </w:r>
          </w:p>
        </w:tc>
        <w:tc>
          <w:tcPr>
            <w:tcW w:w="85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9</w:t>
            </w:r>
          </w:p>
        </w:tc>
        <w:tc>
          <w:tcPr>
            <w:tcW w:w="850"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10</w:t>
            </w:r>
          </w:p>
        </w:tc>
        <w:tc>
          <w:tcPr>
            <w:tcW w:w="85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11</w:t>
            </w:r>
          </w:p>
        </w:tc>
        <w:tc>
          <w:tcPr>
            <w:tcW w:w="992"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12</w:t>
            </w:r>
          </w:p>
        </w:tc>
        <w:tc>
          <w:tcPr>
            <w:tcW w:w="992"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13</w:t>
            </w:r>
          </w:p>
        </w:tc>
        <w:tc>
          <w:tcPr>
            <w:tcW w:w="851"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14</w:t>
            </w:r>
          </w:p>
        </w:tc>
        <w:tc>
          <w:tcPr>
            <w:tcW w:w="854" w:type="dxa"/>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r w:rsidRPr="00741741">
              <w:rPr>
                <w:rFonts w:ascii="Times New Roman" w:hAnsi="Times New Roman" w:cs="Times New Roman"/>
                <w:kern w:val="2"/>
                <w:sz w:val="20"/>
                <w:szCs w:val="20"/>
              </w:rPr>
              <w:t>15</w:t>
            </w:r>
          </w:p>
        </w:tc>
      </w:tr>
      <w:tr w:rsidR="00741741" w:rsidRPr="006D6198" w:rsidTr="00876854">
        <w:tc>
          <w:tcPr>
            <w:tcW w:w="5637" w:type="dxa"/>
            <w:vMerge w:val="restart"/>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Муниципальная программа Краснокутского сельского поселения Октябрьского района </w:t>
            </w:r>
          </w:p>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w:t>
            </w:r>
            <w:r w:rsidRPr="00741741">
              <w:rPr>
                <w:rFonts w:ascii="Times New Roman" w:hAnsi="Times New Roman" w:cs="Times New Roman"/>
                <w:sz w:val="20"/>
                <w:szCs w:val="20"/>
              </w:rPr>
              <w:t>Создание и поддержание в пригодном для проживания состоянии муниципального маневренного жилищного фонда Краснокутского сельского поселения</w:t>
            </w:r>
            <w:r w:rsidRPr="00741741">
              <w:rPr>
                <w:rFonts w:ascii="Times New Roman" w:hAnsi="Times New Roman" w:cs="Times New Roman"/>
                <w:kern w:val="2"/>
                <w:sz w:val="20"/>
                <w:szCs w:val="20"/>
              </w:rPr>
              <w:t>»</w:t>
            </w: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всего </w:t>
            </w:r>
          </w:p>
        </w:tc>
        <w:tc>
          <w:tcPr>
            <w:tcW w:w="992" w:type="dxa"/>
          </w:tcPr>
          <w:p w:rsidR="00741741" w:rsidRPr="00741741" w:rsidRDefault="00021F2F" w:rsidP="00741741">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4 138,7</w:t>
            </w:r>
          </w:p>
        </w:tc>
        <w:tc>
          <w:tcPr>
            <w:tcW w:w="851" w:type="dxa"/>
          </w:tcPr>
          <w:p w:rsidR="00741741" w:rsidRPr="00741741" w:rsidRDefault="00021F2F" w:rsidP="0074174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4 138,7</w:t>
            </w:r>
          </w:p>
        </w:tc>
        <w:tc>
          <w:tcPr>
            <w:tcW w:w="850"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Pr>
          <w:p w:rsidR="00741741" w:rsidRPr="00741741" w:rsidRDefault="00021F2F" w:rsidP="00741741">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4 138,7</w:t>
            </w:r>
          </w:p>
        </w:tc>
        <w:tc>
          <w:tcPr>
            <w:tcW w:w="851" w:type="dxa"/>
          </w:tcPr>
          <w:p w:rsidR="00741741" w:rsidRPr="00741741" w:rsidRDefault="00021F2F" w:rsidP="0074174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4 138,7</w:t>
            </w:r>
          </w:p>
        </w:tc>
        <w:tc>
          <w:tcPr>
            <w:tcW w:w="850"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bCs/>
                <w:color w:val="000000"/>
                <w:sz w:val="20"/>
                <w:szCs w:val="20"/>
              </w:rPr>
            </w:pPr>
            <w:r w:rsidRPr="00741741">
              <w:rPr>
                <w:rFonts w:ascii="Times New Roman" w:hAnsi="Times New Roman" w:cs="Times New Roman"/>
                <w:bCs/>
                <w:i/>
                <w:iCs/>
                <w:color w:val="000000"/>
                <w:sz w:val="20"/>
                <w:szCs w:val="20"/>
              </w:rPr>
              <w:t>в том числе за счет средств:</w:t>
            </w:r>
          </w:p>
        </w:tc>
        <w:tc>
          <w:tcPr>
            <w:tcW w:w="992"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2"/>
                <w:sz w:val="20"/>
                <w:szCs w:val="20"/>
              </w:rPr>
            </w:pPr>
            <w:r w:rsidRPr="00741741">
              <w:rPr>
                <w:rFonts w:ascii="Times New Roman" w:hAnsi="Times New Roman" w:cs="Times New Roman"/>
                <w:spacing w:val="-12"/>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федеральный бюджет*</w:t>
            </w:r>
          </w:p>
        </w:tc>
        <w:tc>
          <w:tcPr>
            <w:tcW w:w="992"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областной бюджет**</w:t>
            </w:r>
          </w:p>
        </w:tc>
        <w:tc>
          <w:tcPr>
            <w:tcW w:w="992"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z w:val="20"/>
                <w:szCs w:val="20"/>
              </w:rPr>
            </w:pPr>
            <w:r w:rsidRPr="00741741">
              <w:rPr>
                <w:rFonts w:ascii="Times New Roman" w:hAnsi="Times New Roman" w:cs="Times New Roman"/>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бюджет </w:t>
            </w:r>
            <w:r w:rsidRPr="00741741">
              <w:rPr>
                <w:rFonts w:ascii="Times New Roman" w:hAnsi="Times New Roman" w:cs="Times New Roman"/>
                <w:sz w:val="20"/>
                <w:szCs w:val="20"/>
              </w:rPr>
              <w:t>Октябрьского района</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внебюджетные источники</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r>
      <w:tr w:rsidR="00741741" w:rsidRPr="006D6198" w:rsidTr="00876854">
        <w:tc>
          <w:tcPr>
            <w:tcW w:w="5637" w:type="dxa"/>
            <w:vMerge w:val="restart"/>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Подпрограмма 1</w:t>
            </w:r>
          </w:p>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w:t>
            </w:r>
            <w:r w:rsidRPr="00741741">
              <w:rPr>
                <w:rFonts w:ascii="Times New Roman" w:hAnsi="Times New Roman" w:cs="Times New Roman"/>
                <w:sz w:val="20"/>
                <w:szCs w:val="20"/>
              </w:rPr>
              <w:t>Создание и поддержание в пригодном для проживания состоянии муниципального маневренного жилищного фонда Краснокутского сельского поселения</w:t>
            </w:r>
            <w:r w:rsidRPr="00741741">
              <w:rPr>
                <w:rFonts w:ascii="Times New Roman" w:hAnsi="Times New Roman" w:cs="Times New Roman"/>
                <w:kern w:val="2"/>
                <w:sz w:val="20"/>
                <w:szCs w:val="20"/>
              </w:rPr>
              <w:t>»</w:t>
            </w: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всего </w:t>
            </w:r>
          </w:p>
        </w:tc>
        <w:tc>
          <w:tcPr>
            <w:tcW w:w="992" w:type="dxa"/>
          </w:tcPr>
          <w:p w:rsidR="00741741" w:rsidRPr="00741741" w:rsidRDefault="00021F2F" w:rsidP="00741741">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4 138,7</w:t>
            </w:r>
          </w:p>
        </w:tc>
        <w:tc>
          <w:tcPr>
            <w:tcW w:w="851" w:type="dxa"/>
          </w:tcPr>
          <w:p w:rsidR="00741741" w:rsidRPr="00741741" w:rsidRDefault="00021F2F" w:rsidP="0074174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4 138,7</w:t>
            </w:r>
          </w:p>
        </w:tc>
        <w:tc>
          <w:tcPr>
            <w:tcW w:w="850"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0"/>
                <w:sz w:val="20"/>
                <w:szCs w:val="20"/>
              </w:rPr>
            </w:pPr>
            <w:r w:rsidRPr="00741741">
              <w:rPr>
                <w:rFonts w:ascii="Times New Roman" w:hAnsi="Times New Roman" w:cs="Times New Roman"/>
                <w:spacing w:val="-10"/>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Pr>
          <w:p w:rsidR="00741741" w:rsidRPr="00741741" w:rsidRDefault="00021F2F" w:rsidP="00741741">
            <w:pPr>
              <w:spacing w:after="0" w:line="240" w:lineRule="auto"/>
              <w:jc w:val="center"/>
              <w:rPr>
                <w:rFonts w:ascii="Times New Roman" w:hAnsi="Times New Roman" w:cs="Times New Roman"/>
                <w:spacing w:val="-14"/>
                <w:sz w:val="20"/>
                <w:szCs w:val="20"/>
              </w:rPr>
            </w:pPr>
            <w:r>
              <w:rPr>
                <w:rFonts w:ascii="Times New Roman" w:eastAsia="TimesNewRoman" w:hAnsi="Times New Roman" w:cs="Times New Roman"/>
                <w:kern w:val="2"/>
                <w:sz w:val="20"/>
                <w:szCs w:val="20"/>
              </w:rPr>
              <w:t>4 138,7</w:t>
            </w:r>
          </w:p>
        </w:tc>
        <w:tc>
          <w:tcPr>
            <w:tcW w:w="851" w:type="dxa"/>
          </w:tcPr>
          <w:p w:rsidR="00741741" w:rsidRPr="00741741" w:rsidRDefault="00021F2F" w:rsidP="00741741">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4 138,7</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bCs/>
                <w:i/>
                <w:iCs/>
                <w:color w:val="000000"/>
                <w:sz w:val="20"/>
                <w:szCs w:val="20"/>
              </w:rPr>
              <w:t>в том числе за счет средств:</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2"/>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федеральный бюджет*</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областной бюджет**</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 xml:space="preserve">бюджет </w:t>
            </w:r>
            <w:r w:rsidRPr="00741741">
              <w:rPr>
                <w:rFonts w:ascii="Times New Roman" w:hAnsi="Times New Roman" w:cs="Times New Roman"/>
                <w:sz w:val="20"/>
                <w:szCs w:val="20"/>
              </w:rPr>
              <w:t>Октябрьского района</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0"/>
                <w:sz w:val="20"/>
                <w:szCs w:val="20"/>
              </w:rPr>
              <w:t>-</w:t>
            </w:r>
          </w:p>
        </w:tc>
      </w:tr>
      <w:tr w:rsidR="00741741" w:rsidRPr="006D6198" w:rsidTr="00876854">
        <w:tc>
          <w:tcPr>
            <w:tcW w:w="5637" w:type="dxa"/>
            <w:vMerge/>
          </w:tcPr>
          <w:p w:rsidR="00741741" w:rsidRPr="00741741" w:rsidRDefault="00741741" w:rsidP="00741741">
            <w:pPr>
              <w:adjustRightInd w:val="0"/>
              <w:spacing w:after="0" w:line="240" w:lineRule="auto"/>
              <w:jc w:val="center"/>
              <w:rPr>
                <w:rFonts w:ascii="Times New Roman" w:hAnsi="Times New Roman" w:cs="Times New Roman"/>
                <w:kern w:val="2"/>
                <w:sz w:val="20"/>
                <w:szCs w:val="20"/>
              </w:rPr>
            </w:pPr>
          </w:p>
        </w:tc>
        <w:tc>
          <w:tcPr>
            <w:tcW w:w="2374" w:type="dxa"/>
          </w:tcPr>
          <w:p w:rsidR="00741741" w:rsidRPr="00741741" w:rsidRDefault="00741741" w:rsidP="00741741">
            <w:pPr>
              <w:adjustRightInd w:val="0"/>
              <w:spacing w:after="0" w:line="240" w:lineRule="auto"/>
              <w:rPr>
                <w:rFonts w:ascii="Times New Roman" w:hAnsi="Times New Roman" w:cs="Times New Roman"/>
                <w:kern w:val="2"/>
                <w:sz w:val="20"/>
                <w:szCs w:val="20"/>
              </w:rPr>
            </w:pPr>
            <w:r w:rsidRPr="00741741">
              <w:rPr>
                <w:rFonts w:ascii="Times New Roman" w:hAnsi="Times New Roman" w:cs="Times New Roman"/>
                <w:kern w:val="2"/>
                <w:sz w:val="20"/>
                <w:szCs w:val="20"/>
              </w:rPr>
              <w:t>внебюджетные источники</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0"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992"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1"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c>
          <w:tcPr>
            <w:tcW w:w="854" w:type="dxa"/>
          </w:tcPr>
          <w:p w:rsidR="00741741" w:rsidRPr="00741741" w:rsidRDefault="00741741" w:rsidP="00741741">
            <w:pPr>
              <w:spacing w:after="0" w:line="240" w:lineRule="auto"/>
              <w:jc w:val="center"/>
              <w:rPr>
                <w:rFonts w:ascii="Times New Roman" w:hAnsi="Times New Roman" w:cs="Times New Roman"/>
                <w:spacing w:val="-14"/>
                <w:sz w:val="20"/>
                <w:szCs w:val="20"/>
              </w:rPr>
            </w:pPr>
            <w:r w:rsidRPr="00741741">
              <w:rPr>
                <w:rFonts w:ascii="Times New Roman" w:hAnsi="Times New Roman" w:cs="Times New Roman"/>
                <w:spacing w:val="-14"/>
                <w:sz w:val="20"/>
                <w:szCs w:val="20"/>
              </w:rPr>
              <w:t>-</w:t>
            </w:r>
          </w:p>
        </w:tc>
      </w:tr>
    </w:tbl>
    <w:p w:rsidR="00766BB0" w:rsidRPr="008433C3" w:rsidRDefault="00766BB0" w:rsidP="00861F43">
      <w:pPr>
        <w:autoSpaceDE w:val="0"/>
        <w:autoSpaceDN w:val="0"/>
        <w:adjustRightInd w:val="0"/>
        <w:spacing w:line="252" w:lineRule="auto"/>
        <w:outlineLvl w:val="1"/>
        <w:rPr>
          <w:rFonts w:ascii="Times New Roman" w:hAnsi="Times New Roman" w:cs="Times New Roman"/>
          <w:kern w:val="2"/>
          <w:sz w:val="24"/>
          <w:szCs w:val="24"/>
          <w:lang w:eastAsia="en-US"/>
        </w:rPr>
      </w:pPr>
    </w:p>
    <w:p w:rsidR="00741741" w:rsidRPr="00741741" w:rsidRDefault="00741741" w:rsidP="00741741">
      <w:pPr>
        <w:widowControl w:val="0"/>
        <w:autoSpaceDE w:val="0"/>
        <w:autoSpaceDN w:val="0"/>
        <w:adjustRightInd w:val="0"/>
        <w:spacing w:after="0" w:line="240" w:lineRule="auto"/>
        <w:rPr>
          <w:rFonts w:ascii="Times New Roman" w:hAnsi="Times New Roman" w:cs="Times New Roman"/>
          <w:sz w:val="28"/>
          <w:szCs w:val="28"/>
        </w:rPr>
      </w:pPr>
      <w:r w:rsidRPr="00741741">
        <w:rPr>
          <w:rFonts w:ascii="Times New Roman" w:hAnsi="Times New Roman" w:cs="Times New Roman"/>
          <w:sz w:val="28"/>
          <w:szCs w:val="28"/>
        </w:rPr>
        <w:t>Заместитель главы Администрации</w:t>
      </w:r>
    </w:p>
    <w:p w:rsidR="00B142CE" w:rsidRPr="008E05CA" w:rsidRDefault="00741741" w:rsidP="00741741">
      <w:pPr>
        <w:widowControl w:val="0"/>
        <w:autoSpaceDE w:val="0"/>
        <w:autoSpaceDN w:val="0"/>
        <w:adjustRightInd w:val="0"/>
        <w:spacing w:after="0" w:line="240" w:lineRule="auto"/>
        <w:rPr>
          <w:rFonts w:ascii="Times New Roman" w:hAnsi="Times New Roman" w:cs="Times New Roman"/>
          <w:sz w:val="28"/>
          <w:szCs w:val="28"/>
        </w:rPr>
      </w:pPr>
      <w:r w:rsidRPr="00741741">
        <w:rPr>
          <w:rFonts w:ascii="Times New Roman" w:hAnsi="Times New Roman" w:cs="Times New Roman"/>
          <w:sz w:val="28"/>
          <w:szCs w:val="28"/>
        </w:rPr>
        <w:t>по социальным вопросам                                                                                                                                          А.В. Сметанников</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968" w:rsidRDefault="00FD5968" w:rsidP="0009665C">
      <w:pPr>
        <w:spacing w:after="0" w:line="240" w:lineRule="auto"/>
      </w:pPr>
      <w:r>
        <w:separator/>
      </w:r>
    </w:p>
  </w:endnote>
  <w:endnote w:type="continuationSeparator" w:id="0">
    <w:p w:rsidR="00FD5968" w:rsidRDefault="00FD5968"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968" w:rsidRDefault="00FD5968" w:rsidP="0009665C">
      <w:pPr>
        <w:spacing w:after="0" w:line="240" w:lineRule="auto"/>
      </w:pPr>
      <w:r>
        <w:separator/>
      </w:r>
    </w:p>
  </w:footnote>
  <w:footnote w:type="continuationSeparator" w:id="0">
    <w:p w:rsidR="00FD5968" w:rsidRDefault="00FD5968" w:rsidP="0009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1F2F"/>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505F7"/>
    <w:rsid w:val="0015419C"/>
    <w:rsid w:val="00154D93"/>
    <w:rsid w:val="00174F6B"/>
    <w:rsid w:val="00196353"/>
    <w:rsid w:val="001A746E"/>
    <w:rsid w:val="001B6FED"/>
    <w:rsid w:val="001C15F9"/>
    <w:rsid w:val="001C2E7F"/>
    <w:rsid w:val="001C45A7"/>
    <w:rsid w:val="001D0597"/>
    <w:rsid w:val="001D296C"/>
    <w:rsid w:val="001D4511"/>
    <w:rsid w:val="001E63FA"/>
    <w:rsid w:val="001F0F88"/>
    <w:rsid w:val="001F7407"/>
    <w:rsid w:val="00202059"/>
    <w:rsid w:val="00202D4D"/>
    <w:rsid w:val="00205B26"/>
    <w:rsid w:val="002127CC"/>
    <w:rsid w:val="00227AD6"/>
    <w:rsid w:val="002323E5"/>
    <w:rsid w:val="0024286E"/>
    <w:rsid w:val="0024719C"/>
    <w:rsid w:val="00253756"/>
    <w:rsid w:val="00256671"/>
    <w:rsid w:val="002671B5"/>
    <w:rsid w:val="00285CB8"/>
    <w:rsid w:val="00287D3D"/>
    <w:rsid w:val="0029538E"/>
    <w:rsid w:val="0029752F"/>
    <w:rsid w:val="002A0B22"/>
    <w:rsid w:val="002C2592"/>
    <w:rsid w:val="002D1B98"/>
    <w:rsid w:val="002D5B22"/>
    <w:rsid w:val="002D6834"/>
    <w:rsid w:val="002D73AF"/>
    <w:rsid w:val="00313B7C"/>
    <w:rsid w:val="003153CA"/>
    <w:rsid w:val="00332A88"/>
    <w:rsid w:val="003408E4"/>
    <w:rsid w:val="0034156D"/>
    <w:rsid w:val="0034351F"/>
    <w:rsid w:val="0034483F"/>
    <w:rsid w:val="00344BFE"/>
    <w:rsid w:val="003510B8"/>
    <w:rsid w:val="00353F5C"/>
    <w:rsid w:val="00356BBF"/>
    <w:rsid w:val="00364938"/>
    <w:rsid w:val="00365E6F"/>
    <w:rsid w:val="0036619E"/>
    <w:rsid w:val="003669EC"/>
    <w:rsid w:val="00370D8B"/>
    <w:rsid w:val="003716FC"/>
    <w:rsid w:val="00376548"/>
    <w:rsid w:val="0038411E"/>
    <w:rsid w:val="003925B3"/>
    <w:rsid w:val="0039672B"/>
    <w:rsid w:val="003A45B5"/>
    <w:rsid w:val="003B3A82"/>
    <w:rsid w:val="003B4072"/>
    <w:rsid w:val="003B490D"/>
    <w:rsid w:val="003C2568"/>
    <w:rsid w:val="003D0208"/>
    <w:rsid w:val="003D15E5"/>
    <w:rsid w:val="003D56D4"/>
    <w:rsid w:val="003E184F"/>
    <w:rsid w:val="003F24F4"/>
    <w:rsid w:val="003F4897"/>
    <w:rsid w:val="003F63B9"/>
    <w:rsid w:val="003F6A5E"/>
    <w:rsid w:val="003F7EE1"/>
    <w:rsid w:val="004001EC"/>
    <w:rsid w:val="00400694"/>
    <w:rsid w:val="00403710"/>
    <w:rsid w:val="004112F8"/>
    <w:rsid w:val="004224D7"/>
    <w:rsid w:val="00430E33"/>
    <w:rsid w:val="00442027"/>
    <w:rsid w:val="00443CA9"/>
    <w:rsid w:val="004460A3"/>
    <w:rsid w:val="00450B9C"/>
    <w:rsid w:val="0045181D"/>
    <w:rsid w:val="004539C5"/>
    <w:rsid w:val="004578F5"/>
    <w:rsid w:val="00481665"/>
    <w:rsid w:val="004859EB"/>
    <w:rsid w:val="00487B1A"/>
    <w:rsid w:val="00487CAE"/>
    <w:rsid w:val="00491285"/>
    <w:rsid w:val="00495295"/>
    <w:rsid w:val="00497793"/>
    <w:rsid w:val="004A1030"/>
    <w:rsid w:val="004C2159"/>
    <w:rsid w:val="004C67E7"/>
    <w:rsid w:val="004D0271"/>
    <w:rsid w:val="004D05FD"/>
    <w:rsid w:val="004E4010"/>
    <w:rsid w:val="004E44D7"/>
    <w:rsid w:val="00501795"/>
    <w:rsid w:val="00527862"/>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2662"/>
    <w:rsid w:val="006A304B"/>
    <w:rsid w:val="006A34A8"/>
    <w:rsid w:val="006A4098"/>
    <w:rsid w:val="006A4E42"/>
    <w:rsid w:val="006A7690"/>
    <w:rsid w:val="006B0695"/>
    <w:rsid w:val="006B30AF"/>
    <w:rsid w:val="006C003E"/>
    <w:rsid w:val="006D16A4"/>
    <w:rsid w:val="006D1BDB"/>
    <w:rsid w:val="006D6198"/>
    <w:rsid w:val="006E1213"/>
    <w:rsid w:val="006E1507"/>
    <w:rsid w:val="006E6A1A"/>
    <w:rsid w:val="006F2E8F"/>
    <w:rsid w:val="006F341C"/>
    <w:rsid w:val="006F52E6"/>
    <w:rsid w:val="00702DB9"/>
    <w:rsid w:val="0070629D"/>
    <w:rsid w:val="007111CA"/>
    <w:rsid w:val="00713462"/>
    <w:rsid w:val="00720B57"/>
    <w:rsid w:val="00722623"/>
    <w:rsid w:val="00726955"/>
    <w:rsid w:val="00727B63"/>
    <w:rsid w:val="00731120"/>
    <w:rsid w:val="00732FCA"/>
    <w:rsid w:val="00736BA9"/>
    <w:rsid w:val="00740187"/>
    <w:rsid w:val="00741741"/>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B3"/>
    <w:rsid w:val="007F76C6"/>
    <w:rsid w:val="008017A0"/>
    <w:rsid w:val="00801B58"/>
    <w:rsid w:val="00802904"/>
    <w:rsid w:val="00810CBA"/>
    <w:rsid w:val="008130AE"/>
    <w:rsid w:val="0081585C"/>
    <w:rsid w:val="00816002"/>
    <w:rsid w:val="00817F68"/>
    <w:rsid w:val="008205ED"/>
    <w:rsid w:val="00822489"/>
    <w:rsid w:val="008356F0"/>
    <w:rsid w:val="008410DE"/>
    <w:rsid w:val="008433C3"/>
    <w:rsid w:val="00843801"/>
    <w:rsid w:val="0084698A"/>
    <w:rsid w:val="008479C1"/>
    <w:rsid w:val="00853DF4"/>
    <w:rsid w:val="008574A7"/>
    <w:rsid w:val="008615F6"/>
    <w:rsid w:val="00861F43"/>
    <w:rsid w:val="008934D2"/>
    <w:rsid w:val="008A2ADE"/>
    <w:rsid w:val="008A68F0"/>
    <w:rsid w:val="008B648A"/>
    <w:rsid w:val="008B72D0"/>
    <w:rsid w:val="008C71A5"/>
    <w:rsid w:val="008D1CF6"/>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629B"/>
    <w:rsid w:val="0099051E"/>
    <w:rsid w:val="00991B8E"/>
    <w:rsid w:val="009A15B7"/>
    <w:rsid w:val="009A18A1"/>
    <w:rsid w:val="009A2889"/>
    <w:rsid w:val="009A36CE"/>
    <w:rsid w:val="009A5818"/>
    <w:rsid w:val="009B06AF"/>
    <w:rsid w:val="009C0ADC"/>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B589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1DE3"/>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DF711F"/>
    <w:rsid w:val="00E006E5"/>
    <w:rsid w:val="00E10825"/>
    <w:rsid w:val="00E1654D"/>
    <w:rsid w:val="00E1777E"/>
    <w:rsid w:val="00E2127B"/>
    <w:rsid w:val="00E31E82"/>
    <w:rsid w:val="00E36B10"/>
    <w:rsid w:val="00E451FC"/>
    <w:rsid w:val="00E518A9"/>
    <w:rsid w:val="00E76F5C"/>
    <w:rsid w:val="00E82415"/>
    <w:rsid w:val="00E91B39"/>
    <w:rsid w:val="00EA119C"/>
    <w:rsid w:val="00EA1BB5"/>
    <w:rsid w:val="00EA2134"/>
    <w:rsid w:val="00EB4999"/>
    <w:rsid w:val="00EB5869"/>
    <w:rsid w:val="00EB670C"/>
    <w:rsid w:val="00EC477B"/>
    <w:rsid w:val="00EC5438"/>
    <w:rsid w:val="00EC617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D5968"/>
    <w:rsid w:val="00FE293E"/>
    <w:rsid w:val="00FE3238"/>
    <w:rsid w:val="00FE6816"/>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C7CB0B"/>
  <w15:docId w15:val="{971662E3-C5B1-4AFD-ACB0-41089E07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BF5E7-BC9F-4795-BCB0-E8DDF32D9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8</Pages>
  <Words>1378</Words>
  <Characters>7857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32</cp:revision>
  <cp:lastPrinted>2021-03-10T11:26:00Z</cp:lastPrinted>
  <dcterms:created xsi:type="dcterms:W3CDTF">2022-02-25T12:47:00Z</dcterms:created>
  <dcterms:modified xsi:type="dcterms:W3CDTF">2024-07-09T09:35:00Z</dcterms:modified>
</cp:coreProperties>
</file>