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87" w:rsidRDefault="00346087" w:rsidP="00346087"/>
    <w:p w:rsidR="00346087" w:rsidRDefault="00346087" w:rsidP="00346087"/>
    <w:p w:rsidR="00346087" w:rsidRDefault="00346087" w:rsidP="00346087">
      <w:pPr>
        <w:jc w:val="center"/>
      </w:pPr>
      <w:r>
        <w:rPr>
          <w:noProof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Российская Федерация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Ростовская область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Октябрьский район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346087" w:rsidRDefault="00346087" w:rsidP="00346087">
      <w:pPr>
        <w:jc w:val="center"/>
      </w:pPr>
    </w:p>
    <w:p w:rsidR="00346087" w:rsidRDefault="00346087" w:rsidP="00346087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346087" w:rsidRDefault="00346087" w:rsidP="00346087">
      <w:pPr>
        <w:tabs>
          <w:tab w:val="left" w:pos="2360"/>
        </w:tabs>
      </w:pPr>
    </w:p>
    <w:p w:rsidR="00346087" w:rsidRDefault="003B593D" w:rsidP="00346087">
      <w:pPr>
        <w:tabs>
          <w:tab w:val="left" w:pos="2360"/>
        </w:tabs>
      </w:pPr>
      <w:r>
        <w:t>00.00.0000</w:t>
      </w:r>
      <w:r w:rsidR="00346087">
        <w:t xml:space="preserve">                                          </w:t>
      </w:r>
      <w:r>
        <w:t xml:space="preserve">    </w:t>
      </w:r>
      <w:r w:rsidR="00346087">
        <w:t xml:space="preserve"> № </w:t>
      </w:r>
      <w:r>
        <w:t>00</w:t>
      </w:r>
      <w:r w:rsidR="00346087">
        <w:t xml:space="preserve">                                 х. Красный Кут</w:t>
      </w:r>
    </w:p>
    <w:p w:rsidR="00346087" w:rsidRDefault="003B593D" w:rsidP="00346087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154941</wp:posOffset>
                </wp:positionV>
                <wp:extent cx="2857500" cy="2381250"/>
                <wp:effectExtent l="0" t="0" r="19050" b="190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5A336F" w:rsidRDefault="005A336F" w:rsidP="005A336F">
                            <w:pPr>
                              <w:jc w:val="both"/>
                            </w:pPr>
                            <w:r>
                              <w:t>О внесении изменений в постановление № 46 от 25.02.2015</w:t>
                            </w:r>
                          </w:p>
                          <w:p w:rsidR="005A336F" w:rsidRDefault="005A336F" w:rsidP="005A336F">
                            <w:pPr>
                              <w:jc w:val="both"/>
                            </w:pPr>
                            <w:r w:rsidRPr="004E0ECF">
                              <w:t>Об утверждении Административного регламента по оказанию муниципальной услуги «</w:t>
                            </w:r>
                            <w:r w:rsidRPr="00E86F14">
                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</w:t>
                            </w:r>
                            <w:r>
                              <w:t>ния торгов</w:t>
                            </w:r>
                            <w:r w:rsidRPr="004E0ECF">
                              <w:t>»</w:t>
                            </w:r>
                          </w:p>
                          <w:p w:rsidR="003B593D" w:rsidRDefault="003B593D" w:rsidP="003B593D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3pt;margin-top:12.2pt;width:225pt;height:18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" fillcolor="white [3201]" strokecolor="white [3212]" strokeweight=".5pt">
                <v:textbox>
                  <w:txbxContent>
                    <w:p w:rsidR="005A336F" w:rsidRDefault="005A336F" w:rsidP="005A336F">
                      <w:pPr>
                        <w:jc w:val="both"/>
                      </w:pPr>
                      <w:r>
                        <w:t>О внесении изменений в постановление № 46 от 25.02.2015</w:t>
                      </w:r>
                    </w:p>
                    <w:p w:rsidR="005A336F" w:rsidRDefault="005A336F" w:rsidP="005A336F">
                      <w:pPr>
                        <w:jc w:val="both"/>
                      </w:pPr>
                      <w:r w:rsidRPr="004E0ECF">
                        <w:t>Об утверждении Административного регламента по оказанию муниципальной услуги «</w:t>
                      </w:r>
                      <w:r w:rsidRPr="00E86F14">
          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</w:t>
                      </w:r>
                      <w:r>
                        <w:t>ния торгов</w:t>
                      </w:r>
                      <w:r w:rsidRPr="004E0ECF">
                        <w:t>»</w:t>
                      </w:r>
                    </w:p>
                    <w:p w:rsidR="003B593D" w:rsidRDefault="003B593D" w:rsidP="003B593D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346087" w:rsidRDefault="00346087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46087" w:rsidRDefault="00346087" w:rsidP="00346087">
      <w:pPr>
        <w:tabs>
          <w:tab w:val="left" w:pos="4820"/>
        </w:tabs>
        <w:jc w:val="both"/>
      </w:pPr>
      <w:r>
        <w:t xml:space="preserve">         </w:t>
      </w: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D42739" w:rsidRDefault="00346087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3B593D">
        <w:rPr>
          <w:b w:val="0"/>
          <w:sz w:val="28"/>
          <w:szCs w:val="28"/>
        </w:rPr>
        <w:t xml:space="preserve">       </w:t>
      </w:r>
    </w:p>
    <w:p w:rsidR="00D42739" w:rsidRDefault="00D42739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346087" w:rsidRPr="003B593D" w:rsidRDefault="00346087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3B593D">
        <w:rPr>
          <w:b w:val="0"/>
          <w:sz w:val="28"/>
          <w:szCs w:val="28"/>
        </w:rPr>
        <w:t xml:space="preserve">  </w:t>
      </w:r>
      <w:r w:rsidR="00D42739">
        <w:rPr>
          <w:b w:val="0"/>
          <w:sz w:val="28"/>
          <w:szCs w:val="28"/>
        </w:rPr>
        <w:t xml:space="preserve">  </w:t>
      </w:r>
      <w:r w:rsidR="005A336F" w:rsidRPr="005A336F">
        <w:rPr>
          <w:b w:val="0"/>
          <w:color w:val="000000"/>
          <w:spacing w:val="7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целью </w:t>
      </w:r>
      <w:r w:rsidR="005A336F" w:rsidRPr="005A336F">
        <w:rPr>
          <w:b w:val="0"/>
          <w:sz w:val="28"/>
          <w:szCs w:val="28"/>
        </w:rPr>
        <w:t>приведения Админис</w:t>
      </w:r>
      <w:r w:rsidR="005A336F" w:rsidRPr="005A336F">
        <w:rPr>
          <w:b w:val="0"/>
          <w:sz w:val="28"/>
          <w:szCs w:val="28"/>
        </w:rPr>
        <w:t>т</w:t>
      </w:r>
      <w:r w:rsidR="005A336F" w:rsidRPr="005A336F">
        <w:rPr>
          <w:b w:val="0"/>
          <w:sz w:val="28"/>
          <w:szCs w:val="28"/>
        </w:rPr>
        <w:t xml:space="preserve">ративных регламентов по оказанию муниципальных услуг Администрации </w:t>
      </w:r>
      <w:r w:rsidR="005A336F" w:rsidRPr="005A336F">
        <w:rPr>
          <w:b w:val="0"/>
          <w:sz w:val="28"/>
          <w:szCs w:val="28"/>
        </w:rPr>
        <w:t xml:space="preserve">Краснокутского </w:t>
      </w:r>
      <w:r w:rsidR="005A336F" w:rsidRPr="005A336F">
        <w:rPr>
          <w:b w:val="0"/>
          <w:sz w:val="28"/>
          <w:szCs w:val="28"/>
        </w:rPr>
        <w:t>сельского поселения в соответствие с требованиями к обеспечению условий до</w:t>
      </w:r>
      <w:r w:rsidR="005A336F" w:rsidRPr="005A336F">
        <w:rPr>
          <w:b w:val="0"/>
          <w:sz w:val="28"/>
          <w:szCs w:val="28"/>
        </w:rPr>
        <w:t>с</w:t>
      </w:r>
      <w:r w:rsidR="005A336F" w:rsidRPr="005A336F">
        <w:rPr>
          <w:b w:val="0"/>
          <w:sz w:val="28"/>
          <w:szCs w:val="28"/>
        </w:rPr>
        <w:t>тупности для инвалидов,</w:t>
      </w:r>
      <w:r w:rsidR="005A336F">
        <w:rPr>
          <w:b w:val="0"/>
          <w:sz w:val="28"/>
          <w:szCs w:val="28"/>
        </w:rPr>
        <w:t xml:space="preserve"> </w:t>
      </w:r>
      <w:r w:rsidR="00D42739" w:rsidRPr="00D42739">
        <w:rPr>
          <w:b w:val="0"/>
          <w:sz w:val="28"/>
          <w:szCs w:val="28"/>
        </w:rPr>
        <w:t>руководствуясь</w:t>
      </w:r>
      <w:r w:rsidR="003B593D" w:rsidRPr="003B593D">
        <w:rPr>
          <w:b w:val="0"/>
          <w:color w:val="000000"/>
          <w:sz w:val="28"/>
          <w:szCs w:val="28"/>
        </w:rPr>
        <w:t xml:space="preserve"> Уставом муниципального образования «Краснокутское сельское поселение»</w:t>
      </w:r>
    </w:p>
    <w:p w:rsidR="00346087" w:rsidRDefault="00346087" w:rsidP="00346087">
      <w:pPr>
        <w:tabs>
          <w:tab w:val="left" w:pos="2840"/>
        </w:tabs>
        <w:ind w:firstLine="709"/>
        <w:jc w:val="center"/>
      </w:pPr>
      <w:r>
        <w:t>ПОСТАНОВЛЯЮ:</w:t>
      </w:r>
    </w:p>
    <w:p w:rsidR="00346087" w:rsidRDefault="00346087" w:rsidP="00346087">
      <w:pPr>
        <w:tabs>
          <w:tab w:val="left" w:pos="2840"/>
        </w:tabs>
        <w:ind w:firstLine="709"/>
        <w:jc w:val="both"/>
      </w:pPr>
    </w:p>
    <w:p w:rsidR="005A336F" w:rsidRPr="00403833" w:rsidRDefault="005A336F" w:rsidP="005A336F">
      <w:pPr>
        <w:tabs>
          <w:tab w:val="left" w:pos="6560"/>
        </w:tabs>
        <w:jc w:val="both"/>
      </w:pPr>
      <w:r>
        <w:t xml:space="preserve">      1. </w:t>
      </w:r>
      <w:r w:rsidRPr="00403833">
        <w:t xml:space="preserve"> Внести в Постановление Администрации </w:t>
      </w:r>
      <w:r>
        <w:t>Краснокутского</w:t>
      </w:r>
      <w:r w:rsidRPr="00403833">
        <w:t xml:space="preserve"> сельского поселения от </w:t>
      </w:r>
      <w:r>
        <w:t>25.12.2015 г</w:t>
      </w:r>
      <w:r>
        <w:t xml:space="preserve">. № </w:t>
      </w:r>
      <w:r>
        <w:t>4</w:t>
      </w:r>
      <w:r>
        <w:t>6</w:t>
      </w:r>
      <w:r w:rsidRPr="00403833">
        <w:t xml:space="preserve"> «</w:t>
      </w:r>
      <w:r w:rsidRPr="00FD35C8">
        <w:t>Об утверждении Административного     Регл</w:t>
      </w:r>
      <w:r>
        <w:t>амента по предоставлению муници</w:t>
      </w:r>
      <w:r w:rsidRPr="00FD35C8">
        <w:t>пально</w:t>
      </w:r>
      <w:r>
        <w:t>й услуги «Продажа земельных уча</w:t>
      </w:r>
      <w:r w:rsidRPr="00FD35C8">
        <w:t xml:space="preserve">стков, </w:t>
      </w:r>
      <w:r>
        <w:t>находящихся в муниципальной соб</w:t>
      </w:r>
      <w:r w:rsidRPr="00FD35C8">
        <w:t xml:space="preserve">ственности, или земельных </w:t>
      </w:r>
      <w:r w:rsidRPr="00FD35C8">
        <w:lastRenderedPageBreak/>
        <w:t>участков, государственная собственность на которые не разграничена, без проведения торгов»</w:t>
      </w:r>
      <w:r w:rsidRPr="00403833">
        <w:t>» сл</w:t>
      </w:r>
      <w:r w:rsidRPr="00403833">
        <w:t>е</w:t>
      </w:r>
      <w:r w:rsidRPr="00403833">
        <w:t>дующие изменения:</w:t>
      </w:r>
    </w:p>
    <w:p w:rsidR="005A336F" w:rsidRPr="00403833" w:rsidRDefault="005A336F" w:rsidP="005A336F">
      <w:pPr>
        <w:jc w:val="both"/>
      </w:pPr>
      <w:r>
        <w:t xml:space="preserve">      </w:t>
      </w:r>
      <w:r w:rsidRPr="00403833">
        <w:t xml:space="preserve">1.1 Пункт </w:t>
      </w:r>
      <w:r>
        <w:t>2.7</w:t>
      </w:r>
      <w:r w:rsidRPr="00403833">
        <w:t xml:space="preserve"> </w:t>
      </w:r>
      <w:r>
        <w:t xml:space="preserve">статьи 2 </w:t>
      </w:r>
      <w:r w:rsidRPr="005A336F">
        <w:rPr>
          <w:rFonts w:eastAsia="Calibri"/>
          <w:lang w:eastAsia="en-US"/>
        </w:rPr>
        <w:t xml:space="preserve">постановления </w:t>
      </w:r>
      <w:r w:rsidRPr="00403833">
        <w:t>дополнить абзацем следующего с</w:t>
      </w:r>
      <w:r w:rsidRPr="00403833">
        <w:t>о</w:t>
      </w:r>
      <w:r w:rsidRPr="00403833">
        <w:t>держания:</w:t>
      </w:r>
    </w:p>
    <w:p w:rsidR="005A336F" w:rsidRDefault="005A336F" w:rsidP="005A336F">
      <w:pPr>
        <w:autoSpaceDE w:val="0"/>
        <w:autoSpaceDN w:val="0"/>
        <w:adjustRightInd w:val="0"/>
        <w:jc w:val="both"/>
      </w:pPr>
      <w:r>
        <w:t>«</w:t>
      </w:r>
      <w:r w:rsidRPr="00190FDA">
        <w:t xml:space="preserve"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</w:t>
      </w:r>
      <w:r>
        <w:t>настоящего пункта</w:t>
      </w:r>
      <w:r w:rsidRPr="00190FDA">
        <w:t xml:space="preserve">, подано в иной уполномоченный орган или к заявлению не приложены документы, предоставляемые в соответствии с </w:t>
      </w:r>
      <w:r>
        <w:t>приложением 1 настоящего регламента</w:t>
      </w:r>
      <w:r w:rsidRPr="00190FDA">
        <w:t xml:space="preserve">. При этом </w:t>
      </w:r>
      <w:r>
        <w:t>Администрацией</w:t>
      </w:r>
      <w:r w:rsidRPr="00190FDA">
        <w:t xml:space="preserve"> должны быть указаны причины возврата заявления о предоставлении земельного участка.</w:t>
      </w:r>
      <w:r w:rsidRPr="00403833">
        <w:t>».</w:t>
      </w:r>
    </w:p>
    <w:p w:rsidR="005A336F" w:rsidRPr="00403833" w:rsidRDefault="005A336F" w:rsidP="005A336F">
      <w:pPr>
        <w:jc w:val="both"/>
      </w:pPr>
      <w:r>
        <w:t xml:space="preserve">       </w:t>
      </w:r>
      <w:r w:rsidRPr="00403833">
        <w:t>1.</w:t>
      </w:r>
      <w:r>
        <w:t>2</w:t>
      </w:r>
      <w:r w:rsidRPr="00403833">
        <w:t xml:space="preserve"> Пункт </w:t>
      </w:r>
      <w:r>
        <w:t>3.3.3</w:t>
      </w:r>
      <w:r w:rsidRPr="00403833">
        <w:t xml:space="preserve"> </w:t>
      </w:r>
      <w:r>
        <w:t xml:space="preserve">статьи 3 постановления </w:t>
      </w:r>
      <w:r w:rsidRPr="00403833">
        <w:t>дополнить абзацем следующего с</w:t>
      </w:r>
      <w:r w:rsidRPr="00403833">
        <w:t>о</w:t>
      </w:r>
      <w:r w:rsidRPr="00403833">
        <w:t>держания:</w:t>
      </w:r>
    </w:p>
    <w:p w:rsidR="005A336F" w:rsidRDefault="005A336F" w:rsidP="005A336F">
      <w:pPr>
        <w:autoSpaceDE w:val="0"/>
        <w:autoSpaceDN w:val="0"/>
        <w:adjustRightInd w:val="0"/>
        <w:jc w:val="both"/>
      </w:pPr>
      <w:r>
        <w:t>«</w:t>
      </w:r>
      <w:r w:rsidRPr="00190FDA">
        <w:t xml:space="preserve"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</w:t>
      </w:r>
      <w:r>
        <w:t>настоящего пункта</w:t>
      </w:r>
      <w:r w:rsidRPr="00190FDA">
        <w:t xml:space="preserve">, подано в иной уполномоченный орган или к заявлению не приложены документы, предоставляемые в соответствии с </w:t>
      </w:r>
      <w:r>
        <w:t>приложением 1 настоящего регламента</w:t>
      </w:r>
      <w:r w:rsidRPr="00190FDA">
        <w:t xml:space="preserve">. При этом </w:t>
      </w:r>
      <w:r>
        <w:t>Администрацией</w:t>
      </w:r>
      <w:r w:rsidRPr="00190FDA">
        <w:t xml:space="preserve"> должны быть указаны причины возврата заявления о предоставлении земельного участка.</w:t>
      </w:r>
      <w:r w:rsidRPr="00403833">
        <w:t>».</w:t>
      </w:r>
    </w:p>
    <w:p w:rsidR="00D42739" w:rsidRDefault="00D42739" w:rsidP="005A336F">
      <w:pPr>
        <w:pStyle w:val="aa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5A1AA0">
        <w:rPr>
          <w:sz w:val="28"/>
          <w:szCs w:val="28"/>
        </w:rPr>
        <w:t xml:space="preserve">Контроль за исполнением данного постановления </w:t>
      </w:r>
      <w:r w:rsidR="005A336F">
        <w:rPr>
          <w:sz w:val="28"/>
          <w:szCs w:val="28"/>
        </w:rPr>
        <w:t>оставляю за собой.</w:t>
      </w:r>
    </w:p>
    <w:p w:rsidR="00346087" w:rsidRPr="00792BCC" w:rsidRDefault="00D42739" w:rsidP="005A336F">
      <w:pPr>
        <w:pStyle w:val="a9"/>
        <w:numPr>
          <w:ilvl w:val="0"/>
          <w:numId w:val="6"/>
        </w:numPr>
        <w:autoSpaceDE w:val="0"/>
        <w:autoSpaceDN w:val="0"/>
        <w:adjustRightInd w:val="0"/>
        <w:jc w:val="both"/>
      </w:pPr>
      <w:r w:rsidRPr="005A336F">
        <w:rPr>
          <w:rFonts w:eastAsia="Arial Unicode MS"/>
        </w:rPr>
        <w:t>Настоящее постановление вступает в силу с момента его обнародования.</w:t>
      </w:r>
    </w:p>
    <w:p w:rsidR="00346087" w:rsidRDefault="00346087" w:rsidP="00346087">
      <w:pPr>
        <w:tabs>
          <w:tab w:val="left" w:pos="2720"/>
        </w:tabs>
      </w:pPr>
    </w:p>
    <w:p w:rsidR="005A336F" w:rsidRDefault="005A336F" w:rsidP="00346087">
      <w:pPr>
        <w:tabs>
          <w:tab w:val="left" w:pos="2720"/>
        </w:tabs>
      </w:pPr>
    </w:p>
    <w:p w:rsidR="005A336F" w:rsidRDefault="005A336F" w:rsidP="00346087">
      <w:pPr>
        <w:tabs>
          <w:tab w:val="left" w:pos="2720"/>
        </w:tabs>
      </w:pPr>
    </w:p>
    <w:p w:rsidR="005A336F" w:rsidRDefault="005A336F" w:rsidP="00346087">
      <w:pPr>
        <w:tabs>
          <w:tab w:val="left" w:pos="2720"/>
        </w:tabs>
      </w:pPr>
    </w:p>
    <w:p w:rsidR="005A336F" w:rsidRPr="00792BCC" w:rsidRDefault="005A336F" w:rsidP="00346087">
      <w:pPr>
        <w:tabs>
          <w:tab w:val="left" w:pos="2720"/>
        </w:tabs>
      </w:pPr>
    </w:p>
    <w:p w:rsidR="00346087" w:rsidRDefault="00D42739" w:rsidP="00346087">
      <w:pPr>
        <w:tabs>
          <w:tab w:val="left" w:pos="2720"/>
        </w:tabs>
      </w:pPr>
      <w:r>
        <w:t>Глава</w:t>
      </w:r>
      <w:r w:rsidR="00346087">
        <w:t xml:space="preserve"> Администрации </w:t>
      </w:r>
    </w:p>
    <w:p w:rsidR="0089543D" w:rsidRDefault="00346087" w:rsidP="00346087">
      <w:pPr>
        <w:tabs>
          <w:tab w:val="left" w:pos="2720"/>
        </w:tabs>
      </w:pPr>
      <w:r>
        <w:t xml:space="preserve">    Краснокутского</w:t>
      </w:r>
    </w:p>
    <w:p w:rsidR="00346087" w:rsidRDefault="00346087" w:rsidP="00346087">
      <w:pPr>
        <w:tabs>
          <w:tab w:val="left" w:pos="2720"/>
        </w:tabs>
      </w:pPr>
      <w:r>
        <w:t xml:space="preserve">сельского поселения             </w:t>
      </w:r>
      <w:r w:rsidR="0089543D">
        <w:t xml:space="preserve">                                                       </w:t>
      </w:r>
      <w:r w:rsidR="00D42739">
        <w:t>В. Н. Огнев</w:t>
      </w:r>
      <w:r>
        <w:t xml:space="preserve">                                             </w:t>
      </w:r>
      <w:r w:rsidR="0089543D">
        <w:t xml:space="preserve">                         </w:t>
      </w:r>
    </w:p>
    <w:p w:rsidR="00D42739" w:rsidRDefault="00346087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 xml:space="preserve">         </w:t>
      </w: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FF30BC" w:rsidRDefault="00346087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bookmarkStart w:id="0" w:name="_GoBack"/>
      <w:bookmarkEnd w:id="0"/>
      <w:r>
        <w:t xml:space="preserve">              </w:t>
      </w:r>
    </w:p>
    <w:sectPr w:rsidR="00FF30B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3FA" w:rsidRDefault="001F73FA" w:rsidP="003B593D">
      <w:r>
        <w:separator/>
      </w:r>
    </w:p>
  </w:endnote>
  <w:endnote w:type="continuationSeparator" w:id="0">
    <w:p w:rsidR="001F73FA" w:rsidRDefault="001F73FA" w:rsidP="003B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3FA" w:rsidRDefault="001F73FA" w:rsidP="003B593D">
      <w:r>
        <w:separator/>
      </w:r>
    </w:p>
  </w:footnote>
  <w:footnote w:type="continuationSeparator" w:id="0">
    <w:p w:rsidR="001F73FA" w:rsidRDefault="001F73FA" w:rsidP="003B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93D" w:rsidRDefault="003B593D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E34"/>
    <w:multiLevelType w:val="hybridMultilevel"/>
    <w:tmpl w:val="D7A2E612"/>
    <w:lvl w:ilvl="0" w:tplc="772C4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01245F"/>
    <w:multiLevelType w:val="hybridMultilevel"/>
    <w:tmpl w:val="64A0B3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23A0F7C"/>
    <w:multiLevelType w:val="hybridMultilevel"/>
    <w:tmpl w:val="1162211E"/>
    <w:lvl w:ilvl="0" w:tplc="66F2AE8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 w15:restartNumberingAfterBreak="0">
    <w:nsid w:val="532F7CF0"/>
    <w:multiLevelType w:val="hybridMultilevel"/>
    <w:tmpl w:val="3BE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47"/>
    <w:rsid w:val="00131896"/>
    <w:rsid w:val="001F73FA"/>
    <w:rsid w:val="00346087"/>
    <w:rsid w:val="003B593D"/>
    <w:rsid w:val="004E2B96"/>
    <w:rsid w:val="005A336F"/>
    <w:rsid w:val="006E5930"/>
    <w:rsid w:val="0070762E"/>
    <w:rsid w:val="00792BCC"/>
    <w:rsid w:val="0089543D"/>
    <w:rsid w:val="00B62647"/>
    <w:rsid w:val="00BE420C"/>
    <w:rsid w:val="00CA143F"/>
    <w:rsid w:val="00D42739"/>
    <w:rsid w:val="00D86F97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E098"/>
  <w15:chartTrackingRefBased/>
  <w15:docId w15:val="{F8A5EB85-CEA8-492B-8185-B22436D9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08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B59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2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792BCC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92BCC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792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2022-02-10T13:10:00Z</cp:lastPrinted>
  <dcterms:created xsi:type="dcterms:W3CDTF">2022-11-07T11:18:00Z</dcterms:created>
  <dcterms:modified xsi:type="dcterms:W3CDTF">2022-11-07T11:18:00Z</dcterms:modified>
</cp:coreProperties>
</file>