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1466458E" wp14:editId="32870EFC">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CF1AC9" w:rsidP="00CF1AC9">
            <w:pPr>
              <w:rPr>
                <w:rFonts w:ascii="Times New Roman" w:hAnsi="Times New Roman" w:cs="Times New Roman"/>
                <w:sz w:val="28"/>
                <w:szCs w:val="28"/>
              </w:rPr>
            </w:pPr>
            <w:r>
              <w:rPr>
                <w:rFonts w:ascii="Times New Roman" w:hAnsi="Times New Roman" w:cs="Times New Roman"/>
                <w:sz w:val="28"/>
                <w:szCs w:val="28"/>
              </w:rPr>
              <w:t>00</w:t>
            </w:r>
            <w:r w:rsidR="00473082">
              <w:rPr>
                <w:rFonts w:ascii="Times New Roman" w:hAnsi="Times New Roman" w:cs="Times New Roman"/>
                <w:sz w:val="28"/>
                <w:szCs w:val="28"/>
              </w:rPr>
              <w:t>.0</w:t>
            </w:r>
            <w:r>
              <w:rPr>
                <w:rFonts w:ascii="Times New Roman" w:hAnsi="Times New Roman" w:cs="Times New Roman"/>
                <w:sz w:val="28"/>
                <w:szCs w:val="28"/>
              </w:rPr>
              <w:t>0</w:t>
            </w:r>
            <w:r w:rsidR="00310030">
              <w:rPr>
                <w:rFonts w:ascii="Times New Roman" w:hAnsi="Times New Roman" w:cs="Times New Roman"/>
                <w:sz w:val="28"/>
                <w:szCs w:val="28"/>
              </w:rPr>
              <w:t>.2023</w:t>
            </w:r>
          </w:p>
        </w:tc>
        <w:tc>
          <w:tcPr>
            <w:tcW w:w="3403" w:type="dxa"/>
            <w:vAlign w:val="center"/>
          </w:tcPr>
          <w:p w:rsidR="00E006E5" w:rsidRPr="001F0F88" w:rsidRDefault="00E006E5" w:rsidP="00CF1AC9">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CF1AC9">
              <w:rPr>
                <w:rFonts w:ascii="Times New Roman" w:hAnsi="Times New Roman" w:cs="Times New Roman"/>
                <w:color w:val="000000" w:themeColor="text1"/>
                <w:sz w:val="28"/>
                <w:szCs w:val="28"/>
              </w:rPr>
              <w:t>00</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473082"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порядке формирования муниципального задания на оказание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473082" w:rsidRPr="00473082">
        <w:rPr>
          <w:rFonts w:ascii="Times New Roman" w:hAnsi="Times New Roman" w:cs="Times New Roman"/>
          <w:color w:val="000000" w:themeColor="text1"/>
          <w:sz w:val="28"/>
          <w:szCs w:val="28"/>
        </w:rPr>
        <w:t>В соответствии с пунктами 3 и 4 статьи 69.2 Бюджетно</w:t>
      </w:r>
      <w:r w:rsidR="00473082">
        <w:rPr>
          <w:rFonts w:ascii="Times New Roman" w:hAnsi="Times New Roman" w:cs="Times New Roman"/>
          <w:color w:val="000000" w:themeColor="text1"/>
          <w:sz w:val="28"/>
          <w:szCs w:val="28"/>
        </w:rPr>
        <w:t xml:space="preserve">го кодекса Российской Федерации, </w:t>
      </w:r>
      <w:r w:rsidR="00473082" w:rsidRPr="00473082">
        <w:rPr>
          <w:rFonts w:ascii="Times New Roman" w:hAnsi="Times New Roman" w:cs="Times New Roman"/>
          <w:color w:val="000000" w:themeColor="text1"/>
          <w:sz w:val="28"/>
          <w:szCs w:val="28"/>
        </w:rPr>
        <w:t>пунктом 7.7 статьи 92 Федерально</w:t>
      </w:r>
      <w:r w:rsidR="00473082">
        <w:rPr>
          <w:rFonts w:ascii="Times New Roman" w:hAnsi="Times New Roman" w:cs="Times New Roman"/>
          <w:color w:val="000000" w:themeColor="text1"/>
          <w:sz w:val="28"/>
          <w:szCs w:val="28"/>
        </w:rPr>
        <w:t>го закона от 12.01.1996 № 7-ФЗ «</w:t>
      </w:r>
      <w:r w:rsidR="00473082" w:rsidRPr="00473082">
        <w:rPr>
          <w:rFonts w:ascii="Times New Roman" w:hAnsi="Times New Roman" w:cs="Times New Roman"/>
          <w:color w:val="000000" w:themeColor="text1"/>
          <w:sz w:val="28"/>
          <w:szCs w:val="28"/>
        </w:rPr>
        <w:t>О не</w:t>
      </w:r>
      <w:r w:rsidR="00473082">
        <w:rPr>
          <w:rFonts w:ascii="Times New Roman" w:hAnsi="Times New Roman" w:cs="Times New Roman"/>
          <w:color w:val="000000" w:themeColor="text1"/>
          <w:sz w:val="28"/>
          <w:szCs w:val="28"/>
        </w:rPr>
        <w:t xml:space="preserve">коммерческих организациях», </w:t>
      </w:r>
      <w:r w:rsidR="00473082" w:rsidRPr="00473082">
        <w:rPr>
          <w:rFonts w:ascii="Times New Roman" w:hAnsi="Times New Roman" w:cs="Times New Roman"/>
          <w:color w:val="000000" w:themeColor="text1"/>
          <w:sz w:val="28"/>
          <w:szCs w:val="28"/>
        </w:rPr>
        <w:t>частью 5 статьи 4 Фед</w:t>
      </w:r>
      <w:r w:rsidR="00473082">
        <w:rPr>
          <w:rFonts w:ascii="Times New Roman" w:hAnsi="Times New Roman" w:cs="Times New Roman"/>
          <w:color w:val="000000" w:themeColor="text1"/>
          <w:sz w:val="28"/>
          <w:szCs w:val="28"/>
        </w:rPr>
        <w:t>ерального закона от 03.11.2006 № 174-ФЗ «Об автономных учреждениях»</w:t>
      </w:r>
      <w:r w:rsidR="00473082" w:rsidRPr="00473082">
        <w:rPr>
          <w:rFonts w:ascii="Times New Roman" w:hAnsi="Times New Roman" w:cs="Times New Roman"/>
          <w:color w:val="000000" w:themeColor="text1"/>
          <w:sz w:val="28"/>
          <w:szCs w:val="28"/>
        </w:rPr>
        <w:t>, пунктом 5 постановления Правительства Ро</w:t>
      </w:r>
      <w:r w:rsidR="00473082">
        <w:rPr>
          <w:rFonts w:ascii="Times New Roman" w:hAnsi="Times New Roman" w:cs="Times New Roman"/>
          <w:color w:val="000000" w:themeColor="text1"/>
          <w:sz w:val="28"/>
          <w:szCs w:val="28"/>
        </w:rPr>
        <w:t xml:space="preserve">стовской области от 18.09.2015 № </w:t>
      </w:r>
      <w:r w:rsidR="00473082" w:rsidRPr="00473082">
        <w:rPr>
          <w:rFonts w:ascii="Times New Roman" w:hAnsi="Times New Roman" w:cs="Times New Roman"/>
          <w:color w:val="000000" w:themeColor="text1"/>
          <w:sz w:val="28"/>
          <w:szCs w:val="28"/>
        </w:rPr>
        <w:t>582 «О порядке формирования государственного задания на оказание государственных услуг (выполнение работ) в отношении государственных учреждений Ростовской области и финансового обеспечения выполнения государственного задания»</w:t>
      </w:r>
      <w:r w:rsidR="00473082">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w:t>
      </w:r>
      <w:r w:rsidR="00473082" w:rsidRPr="00473082">
        <w:rPr>
          <w:rFonts w:ascii="Times New Roman" w:hAnsi="Times New Roman" w:cs="Times New Roman"/>
          <w:sz w:val="28"/>
          <w:szCs w:val="28"/>
        </w:rPr>
        <w:t>Утвердить Положение о формировании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финансовом обеспечении выполнения муниципального задания согласно приложению № 1.</w:t>
      </w:r>
    </w:p>
    <w:p w:rsid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xml:space="preserve">. </w:t>
      </w:r>
      <w:r w:rsidR="00473082" w:rsidRPr="00473082">
        <w:rPr>
          <w:rFonts w:ascii="Times New Roman" w:hAnsi="Times New Roman" w:cs="Times New Roman"/>
          <w:sz w:val="28"/>
          <w:szCs w:val="28"/>
        </w:rPr>
        <w:t xml:space="preserve">Признать утратившими силу </w:t>
      </w:r>
      <w:r w:rsidR="008E4CCA">
        <w:rPr>
          <w:rFonts w:ascii="Times New Roman" w:hAnsi="Times New Roman" w:cs="Times New Roman"/>
          <w:sz w:val="28"/>
          <w:szCs w:val="28"/>
        </w:rPr>
        <w:t>правовые акты Администрации Краснокутского сельского поселения по перечню согласно приложению № 2.</w:t>
      </w:r>
    </w:p>
    <w:p w:rsidR="00F6354B" w:rsidRDefault="00BB7A6B"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3. </w:t>
      </w:r>
      <w:r w:rsidRPr="00BB7A6B">
        <w:rPr>
          <w:rFonts w:ascii="Times New Roman" w:hAnsi="Times New Roman" w:cs="Times New Roman"/>
          <w:sz w:val="28"/>
          <w:szCs w:val="28"/>
        </w:rPr>
        <w:t xml:space="preserve">Настоящее постановление вступает в силу </w:t>
      </w:r>
      <w:r w:rsidR="00F6354B">
        <w:rPr>
          <w:rFonts w:ascii="Times New Roman" w:hAnsi="Times New Roman" w:cs="Times New Roman"/>
          <w:sz w:val="28"/>
          <w:szCs w:val="28"/>
        </w:rPr>
        <w:t>с 1 января 2024 года.</w:t>
      </w: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8E4CCA" w:rsidRDefault="008E4CCA" w:rsidP="00E36E20">
      <w:pPr>
        <w:pStyle w:val="ConsPlusCell"/>
        <w:jc w:val="both"/>
        <w:rPr>
          <w:rFonts w:ascii="Times New Roman" w:hAnsi="Times New Roman" w:cs="Times New Roman"/>
          <w:sz w:val="28"/>
          <w:szCs w:val="28"/>
        </w:rPr>
      </w:pPr>
    </w:p>
    <w:p w:rsidR="00E36E20" w:rsidRPr="00E36E20" w:rsidRDefault="00F6354B" w:rsidP="00F6354B">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E36E20" w:rsidRPr="00E36E20">
        <w:rPr>
          <w:rFonts w:ascii="Times New Roman" w:hAnsi="Times New Roman" w:cs="Times New Roman"/>
          <w:sz w:val="28"/>
          <w:szCs w:val="28"/>
        </w:rPr>
        <w:t xml:space="preserve">. Контроль за </w:t>
      </w:r>
      <w:r>
        <w:rPr>
          <w:rFonts w:ascii="Times New Roman" w:hAnsi="Times New Roman" w:cs="Times New Roman"/>
          <w:sz w:val="28"/>
          <w:szCs w:val="28"/>
        </w:rPr>
        <w:t>выполнением</w:t>
      </w:r>
      <w:r w:rsidR="00351297">
        <w:rPr>
          <w:rFonts w:ascii="Times New Roman" w:hAnsi="Times New Roman" w:cs="Times New Roman"/>
          <w:sz w:val="28"/>
          <w:szCs w:val="28"/>
        </w:rPr>
        <w:t xml:space="preserve"> настоящего</w:t>
      </w:r>
      <w:r w:rsidR="00E36E20" w:rsidRPr="00E36E20">
        <w:rPr>
          <w:rFonts w:ascii="Times New Roman" w:hAnsi="Times New Roman" w:cs="Times New Roman"/>
          <w:sz w:val="28"/>
          <w:szCs w:val="28"/>
        </w:rPr>
        <w:t xml:space="preserve"> постановления возложить на </w:t>
      </w:r>
      <w:r w:rsidR="0074444C">
        <w:rPr>
          <w:rFonts w:ascii="Times New Roman" w:hAnsi="Times New Roman" w:cs="Times New Roman"/>
          <w:sz w:val="28"/>
          <w:szCs w:val="28"/>
        </w:rPr>
        <w:t xml:space="preserve">начальника службы экономики и финансов </w:t>
      </w:r>
      <w:r w:rsidR="004D207D">
        <w:rPr>
          <w:rFonts w:ascii="Times New Roman" w:hAnsi="Times New Roman" w:cs="Times New Roman"/>
          <w:sz w:val="28"/>
          <w:szCs w:val="28"/>
        </w:rPr>
        <w:t xml:space="preserve">Администрации Краснокутского сельского поселения </w:t>
      </w:r>
      <w:r w:rsidR="0074444C">
        <w:rPr>
          <w:rFonts w:ascii="Times New Roman" w:hAnsi="Times New Roman" w:cs="Times New Roman"/>
          <w:sz w:val="28"/>
          <w:szCs w:val="28"/>
        </w:rPr>
        <w:t>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004D207D">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4D207D">
        <w:rPr>
          <w:rFonts w:ascii="Times New Roman" w:hAnsi="Times New Roman" w:cs="Times New Roman"/>
          <w:sz w:val="28"/>
          <w:szCs w:val="28"/>
        </w:rPr>
        <w:t xml:space="preserve">    В.Н. Огнев</w:t>
      </w:r>
    </w:p>
    <w:p w:rsidR="00E36E20" w:rsidRPr="00570ADE" w:rsidRDefault="00E36E20" w:rsidP="004D207D">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F07456" w:rsidRDefault="00E36E20" w:rsidP="00F07456">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r w:rsidR="00F07456">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w:t>
      </w:r>
    </w:p>
    <w:p w:rsidR="00E36E20" w:rsidRPr="00570ADE" w:rsidRDefault="00E36E20" w:rsidP="00F07456">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CF1AC9">
        <w:rPr>
          <w:rFonts w:ascii="Times New Roman" w:hAnsi="Times New Roman" w:cs="Times New Roman"/>
          <w:sz w:val="28"/>
          <w:szCs w:val="28"/>
        </w:rPr>
        <w:t xml:space="preserve">00.00.2023 </w:t>
      </w:r>
      <w:bookmarkStart w:id="0" w:name="_GoBack"/>
      <w:bookmarkEnd w:id="0"/>
      <w:r w:rsidR="00CF1AC9">
        <w:rPr>
          <w:rFonts w:ascii="Times New Roman" w:hAnsi="Times New Roman" w:cs="Times New Roman"/>
          <w:sz w:val="28"/>
          <w:szCs w:val="28"/>
        </w:rPr>
        <w:t>№ 00</w:t>
      </w:r>
    </w:p>
    <w:p w:rsidR="00E36E20" w:rsidRPr="00570ADE" w:rsidRDefault="00E36E20" w:rsidP="00E36E20">
      <w:pPr>
        <w:rPr>
          <w:rFonts w:ascii="Times New Roman" w:hAnsi="Times New Roman" w:cs="Times New Roman"/>
          <w:kern w:val="2"/>
          <w:sz w:val="28"/>
          <w:szCs w:val="28"/>
        </w:rPr>
      </w:pP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ПОЛОЖЕНИЕ</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о формировании муниципального задания</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на оказание </w:t>
      </w:r>
    </w:p>
    <w:p w:rsidR="007570CA"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услуг (выполнение работ)</w:t>
      </w:r>
      <w:r w:rsidR="007570CA">
        <w:rPr>
          <w:rFonts w:ascii="Times New Roman" w:hAnsi="Times New Roman" w:cs="Times New Roman"/>
          <w:sz w:val="28"/>
          <w:szCs w:val="28"/>
        </w:rPr>
        <w:t xml:space="preserve"> </w:t>
      </w:r>
      <w:r w:rsidRPr="004D207D">
        <w:rPr>
          <w:rFonts w:ascii="Times New Roman" w:hAnsi="Times New Roman" w:cs="Times New Roman"/>
          <w:sz w:val="28"/>
          <w:szCs w:val="28"/>
        </w:rPr>
        <w:t xml:space="preserve">в отношении </w:t>
      </w: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муниципальных учреждений Краснокутского сельского поселения</w:t>
      </w:r>
    </w:p>
    <w:p w:rsidR="004D207D" w:rsidRPr="004D207D" w:rsidRDefault="004D207D" w:rsidP="004D207D">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и финансовом обеспечении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F07456">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1. Общие положения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8125E4">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w:t>
      </w:r>
      <w:r w:rsidR="007570CA">
        <w:rPr>
          <w:rFonts w:ascii="Times New Roman" w:hAnsi="Times New Roman" w:cs="Times New Roman"/>
          <w:sz w:val="28"/>
          <w:szCs w:val="28"/>
        </w:rPr>
        <w:t xml:space="preserve">учреждениями </w:t>
      </w:r>
      <w:r w:rsidRPr="004D207D">
        <w:rPr>
          <w:rFonts w:ascii="Times New Roman" w:hAnsi="Times New Roman" w:cs="Times New Roman"/>
          <w:sz w:val="28"/>
          <w:szCs w:val="28"/>
        </w:rPr>
        <w:t>Краснокутского сельского поселения, созданными на базе имущества, находящегося в муниципальной собственности Краснокутского сельского поселения (далее – муниципальны</w:t>
      </w:r>
      <w:r w:rsidR="007570CA">
        <w:rPr>
          <w:rFonts w:ascii="Times New Roman" w:hAnsi="Times New Roman" w:cs="Times New Roman"/>
          <w:sz w:val="28"/>
          <w:szCs w:val="28"/>
        </w:rPr>
        <w:t>е</w:t>
      </w:r>
      <w:r w:rsidRPr="004D207D">
        <w:rPr>
          <w:rFonts w:ascii="Times New Roman" w:hAnsi="Times New Roman" w:cs="Times New Roman"/>
          <w:sz w:val="28"/>
          <w:szCs w:val="28"/>
        </w:rPr>
        <w:t xml:space="preserve"> бюджетны</w:t>
      </w:r>
      <w:r w:rsidR="007570CA">
        <w:rPr>
          <w:rFonts w:ascii="Times New Roman" w:hAnsi="Times New Roman" w:cs="Times New Roman"/>
          <w:sz w:val="28"/>
          <w:szCs w:val="28"/>
        </w:rPr>
        <w:t>е учреждения</w:t>
      </w:r>
      <w:r w:rsidRPr="004D207D">
        <w:rPr>
          <w:rFonts w:ascii="Times New Roman" w:hAnsi="Times New Roman" w:cs="Times New Roman"/>
          <w:sz w:val="28"/>
          <w:szCs w:val="28"/>
        </w:rPr>
        <w:t>).</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2. Формирование (изменение)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2.1. Муниципальное задание формируется в соответствии с основными видами деятельности, соответствующими видам экономической деятельности, предусмотренными учредительными документами муниципального учреждения Краснокутского сельского поселения (далее – муниципальное учреждение),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4D207D" w:rsidRP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2.2. Муниципальное задание содержит показатели, характеризующие качество и (или) объем муниципальной услуги (работы), определение категорий физических и (или) юридических лиц, являющихся потребителями соответствующих услуг</w:t>
      </w:r>
      <w:r w:rsidR="007570CA">
        <w:rPr>
          <w:rFonts w:ascii="Times New Roman" w:hAnsi="Times New Roman" w:cs="Times New Roman"/>
          <w:sz w:val="28"/>
          <w:szCs w:val="28"/>
        </w:rPr>
        <w:t xml:space="preserve"> (работ)</w:t>
      </w:r>
      <w:r w:rsidRPr="004D207D">
        <w:rPr>
          <w:rFonts w:ascii="Times New Roman" w:hAnsi="Times New Roman" w:cs="Times New Roman"/>
          <w:sz w:val="28"/>
          <w:szCs w:val="28"/>
        </w:rPr>
        <w:t xml:space="preserve">, предельные цены (тарифы) на оплату соответствующих услуг </w:t>
      </w:r>
      <w:r w:rsidR="007570CA">
        <w:rPr>
          <w:rFonts w:ascii="Times New Roman" w:hAnsi="Times New Roman" w:cs="Times New Roman"/>
          <w:sz w:val="28"/>
          <w:szCs w:val="28"/>
        </w:rPr>
        <w:t xml:space="preserve">(работ) </w:t>
      </w:r>
      <w:r w:rsidRPr="004D207D">
        <w:rPr>
          <w:rFonts w:ascii="Times New Roman" w:hAnsi="Times New Roman" w:cs="Times New Roman"/>
          <w:sz w:val="28"/>
          <w:szCs w:val="28"/>
        </w:rPr>
        <w:t xml:space="preserve">физическими или юридическими лицами в случаях, если законодательством Российской Федерации предусмотрено их оказание </w:t>
      </w:r>
      <w:r w:rsidR="007570CA">
        <w:rPr>
          <w:rFonts w:ascii="Times New Roman" w:hAnsi="Times New Roman" w:cs="Times New Roman"/>
          <w:sz w:val="28"/>
          <w:szCs w:val="28"/>
        </w:rPr>
        <w:t xml:space="preserve">(выполнение) </w:t>
      </w:r>
      <w:r w:rsidRPr="004D207D">
        <w:rPr>
          <w:rFonts w:ascii="Times New Roman" w:hAnsi="Times New Roman" w:cs="Times New Roman"/>
          <w:sz w:val="28"/>
          <w:szCs w:val="28"/>
        </w:rPr>
        <w:t>на платной основе</w:t>
      </w:r>
      <w:r w:rsidR="007570CA">
        <w:rPr>
          <w:rFonts w:ascii="Times New Roman" w:hAnsi="Times New Roman" w:cs="Times New Roman"/>
          <w:sz w:val="28"/>
          <w:szCs w:val="28"/>
        </w:rPr>
        <w:t xml:space="preserve"> в рамках муниципального задания</w:t>
      </w:r>
      <w:r w:rsidRPr="004D207D">
        <w:rPr>
          <w:rFonts w:ascii="Times New Roman" w:hAnsi="Times New Roman" w:cs="Times New Roman"/>
          <w:sz w:val="28"/>
          <w:szCs w:val="28"/>
        </w:rPr>
        <w:t xml:space="preserve">, либо порядок установления указанных цен (тарифов) в случаях, установленных законодательством Российской Федерации, порядок контроля за исполнением муниципального задания, требования к отчетности о выполнении муниципального задания. </w:t>
      </w:r>
    </w:p>
    <w:p w:rsidR="004D207D" w:rsidRDefault="004D207D" w:rsidP="007570CA">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Муниципальное задание формируется по форме согласно приложению № 1 к настоящему Положению.</w:t>
      </w:r>
    </w:p>
    <w:p w:rsidR="007570CA" w:rsidRPr="004D207D" w:rsidRDefault="007570CA" w:rsidP="007570CA">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В муниципальном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если иное не установлено правовыми актами Краснокутского сельского поселения,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 </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w:t>
      </w:r>
      <w:r w:rsidR="00D2225B">
        <w:rPr>
          <w:rFonts w:ascii="Times New Roman" w:hAnsi="Times New Roman" w:cs="Times New Roman"/>
          <w:sz w:val="28"/>
          <w:szCs w:val="28"/>
        </w:rPr>
        <w:t xml:space="preserve"> учреждению муниципального зада</w:t>
      </w:r>
      <w:r w:rsidRPr="004D207D">
        <w:rPr>
          <w:rFonts w:ascii="Times New Roman" w:hAnsi="Times New Roman" w:cs="Times New Roman"/>
          <w:sz w:val="28"/>
          <w:szCs w:val="28"/>
        </w:rPr>
        <w:t>ния на оказание нескольких муниципальных услу</w:t>
      </w:r>
      <w:r w:rsidR="00D2225B">
        <w:rPr>
          <w:rFonts w:ascii="Times New Roman" w:hAnsi="Times New Roman" w:cs="Times New Roman"/>
          <w:sz w:val="28"/>
          <w:szCs w:val="28"/>
        </w:rPr>
        <w:t>г (выполнение нескольких работ)</w:t>
      </w:r>
      <w:r w:rsidRPr="004D207D">
        <w:rPr>
          <w:rFonts w:ascii="Times New Roman" w:hAnsi="Times New Roman" w:cs="Times New Roman"/>
          <w:sz w:val="28"/>
          <w:szCs w:val="28"/>
        </w:rPr>
        <w:t xml:space="preserve">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При установлении муниципальному учреждению муниципального задания на оказание муниципальной услуги (услуг) и</w:t>
      </w:r>
      <w:r w:rsidR="00D2225B">
        <w:rPr>
          <w:rFonts w:ascii="Times New Roman" w:hAnsi="Times New Roman" w:cs="Times New Roman"/>
          <w:sz w:val="28"/>
          <w:szCs w:val="28"/>
        </w:rPr>
        <w:t xml:space="preserve"> выполнение работы (работ)</w:t>
      </w:r>
      <w:r w:rsidRPr="004D207D">
        <w:rPr>
          <w:rFonts w:ascii="Times New Roman" w:hAnsi="Times New Roman" w:cs="Times New Roman"/>
          <w:sz w:val="28"/>
          <w:szCs w:val="28"/>
        </w:rPr>
        <w:t xml:space="preserve">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D2225B" w:rsidRPr="004D207D" w:rsidRDefault="00D2225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Порядок определения и применения значений допустимых (возможных) отклонений устанавливается правовым актом Администрации Краснокутского сельского поселения, осуществляющего функции и полномочия учредителя в отношении муниципальных бюджетных учреждений.</w:t>
      </w:r>
    </w:p>
    <w:p w:rsidR="004D207D" w:rsidRP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2.3. Муниципальное задание формируется </w:t>
      </w:r>
      <w:r w:rsidR="00D2225B">
        <w:rPr>
          <w:rFonts w:ascii="Times New Roman" w:hAnsi="Times New Roman" w:cs="Times New Roman"/>
          <w:sz w:val="28"/>
          <w:szCs w:val="28"/>
        </w:rPr>
        <w:t>в электронном виде в установленном порядке в информационной системе «Единая автоматизированная система управления общественными финансами в Ростовской области» в соответствии с инструктивно-методическими материалами, размещенными на официальном сайте в информационно-телекоммуникационной сети «Интернет» министерства финансов Ростовской области, и (или) на бумажном носителе.</w:t>
      </w:r>
    </w:p>
    <w:p w:rsidR="004D207D" w:rsidRDefault="004D207D" w:rsidP="00D2225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2.4. Муниципальное задание формируется в процессе формирования бюджета</w:t>
      </w:r>
      <w:r w:rsidR="00D2225B">
        <w:rPr>
          <w:rFonts w:ascii="Times New Roman" w:hAnsi="Times New Roman" w:cs="Times New Roman"/>
          <w:sz w:val="28"/>
          <w:szCs w:val="28"/>
        </w:rPr>
        <w:t xml:space="preserve"> Краснокутского сельского поселения Октябрьского района</w:t>
      </w:r>
      <w:r w:rsidRPr="004D207D">
        <w:rPr>
          <w:rFonts w:ascii="Times New Roman" w:hAnsi="Times New Roman" w:cs="Times New Roman"/>
          <w:sz w:val="28"/>
          <w:szCs w:val="28"/>
        </w:rPr>
        <w:t xml:space="preserve"> на очередной финансовый год и на плановый период и утверждается не позднее 10 рабочих дней со дня </w:t>
      </w:r>
      <w:r w:rsidR="00D2225B">
        <w:rPr>
          <w:rFonts w:ascii="Times New Roman" w:hAnsi="Times New Roman" w:cs="Times New Roman"/>
          <w:sz w:val="28"/>
          <w:szCs w:val="28"/>
        </w:rPr>
        <w:t>доведения Администрацией Краснокутского сельского поселения</w:t>
      </w:r>
      <w:r w:rsidR="00CF450B">
        <w:rPr>
          <w:rFonts w:ascii="Times New Roman" w:hAnsi="Times New Roman" w:cs="Times New Roman"/>
          <w:sz w:val="28"/>
          <w:szCs w:val="28"/>
        </w:rPr>
        <w:t xml:space="preserve">, осуществляющей функции и полномочия учредителя, </w:t>
      </w:r>
      <w:r w:rsidR="00D2225B">
        <w:rPr>
          <w:rFonts w:ascii="Times New Roman" w:hAnsi="Times New Roman" w:cs="Times New Roman"/>
          <w:sz w:val="28"/>
          <w:szCs w:val="28"/>
        </w:rPr>
        <w:t xml:space="preserve"> </w:t>
      </w:r>
      <w:r w:rsidR="00CF450B">
        <w:rPr>
          <w:rFonts w:ascii="Times New Roman" w:hAnsi="Times New Roman" w:cs="Times New Roman"/>
          <w:sz w:val="28"/>
          <w:szCs w:val="28"/>
        </w:rPr>
        <w:t>лимитов бюджетных обязательств муниципальным бюджетным учреждениям</w:t>
      </w:r>
      <w:r w:rsidRPr="004D207D">
        <w:rPr>
          <w:rFonts w:ascii="Times New Roman" w:hAnsi="Times New Roman" w:cs="Times New Roman"/>
          <w:sz w:val="28"/>
          <w:szCs w:val="28"/>
        </w:rPr>
        <w:t>.</w:t>
      </w:r>
    </w:p>
    <w:p w:rsidR="00CF450B" w:rsidRPr="004D207D" w:rsidRDefault="00CF450B" w:rsidP="00D2225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Муниципальное задание утверждается на срок, соответствующий сроку формирования бюджета Краснокутского сельского поселения в </w:t>
      </w:r>
      <w:r w:rsidRPr="00CF450B">
        <w:rPr>
          <w:rFonts w:ascii="Times New Roman" w:hAnsi="Times New Roman" w:cs="Times New Roman"/>
          <w:sz w:val="28"/>
          <w:szCs w:val="28"/>
        </w:rPr>
        <w:t>реше</w:t>
      </w:r>
      <w:r>
        <w:rPr>
          <w:rFonts w:ascii="Times New Roman" w:hAnsi="Times New Roman" w:cs="Times New Roman"/>
          <w:sz w:val="28"/>
          <w:szCs w:val="28"/>
        </w:rPr>
        <w:t>нии</w:t>
      </w:r>
      <w:r w:rsidRPr="00CF450B">
        <w:rPr>
          <w:rFonts w:ascii="Times New Roman" w:hAnsi="Times New Roman" w:cs="Times New Roman"/>
          <w:sz w:val="28"/>
          <w:szCs w:val="28"/>
        </w:rPr>
        <w:t xml:space="preserve"> Собрания депутатов Краснокутского сельского поселения</w:t>
      </w:r>
      <w:r>
        <w:rPr>
          <w:rFonts w:ascii="Times New Roman" w:hAnsi="Times New Roman" w:cs="Times New Roman"/>
          <w:sz w:val="28"/>
          <w:szCs w:val="28"/>
        </w:rPr>
        <w:t>.</w:t>
      </w:r>
    </w:p>
    <w:p w:rsidR="004D207D" w:rsidRDefault="004D207D" w:rsidP="00CF450B">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изменении подведомственности муниципального учреждения в муниципальном задании подлежит изменению информация, включенная в 3-ю часть муни</w:t>
      </w:r>
      <w:r>
        <w:rPr>
          <w:rFonts w:ascii="Times New Roman" w:hAnsi="Times New Roman" w:cs="Times New Roman"/>
          <w:sz w:val="28"/>
          <w:szCs w:val="28"/>
        </w:rPr>
        <w:lastRenderedPageBreak/>
        <w:t>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CF450B" w:rsidRDefault="00CF450B"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слияния, присоединения показатели муниципального задания муниципальных учреждений-правопреемников формируются с учетом показателей муниципальных</w:t>
      </w:r>
      <w:r w:rsidR="0016003A">
        <w:rPr>
          <w:rFonts w:ascii="Times New Roman" w:hAnsi="Times New Roman" w:cs="Times New Roman"/>
          <w:sz w:val="28"/>
          <w:szCs w:val="28"/>
        </w:rPr>
        <w:t xml:space="preserve"> заданий реорганизуемых 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выделения показатели 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При реорганизации муниципального учреждения в форме разделения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муниципальных учреждений, прекращающих свою деятельность в результате реорганизации, принимают нулевые значения.</w:t>
      </w:r>
    </w:p>
    <w:p w:rsidR="0016003A" w:rsidRDefault="0016003A"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Показатели муниципальных заданий реорганизованных муниципальных учреждений, за исключением муниципальных учреждений, прекращающи</w:t>
      </w:r>
      <w:r w:rsidR="004862C0">
        <w:rPr>
          <w:rFonts w:ascii="Times New Roman" w:hAnsi="Times New Roman" w:cs="Times New Roman"/>
          <w:sz w:val="28"/>
          <w:szCs w:val="28"/>
        </w:rPr>
        <w:t>х свою деятельность, после завершения реорганизации при суммировании соответствующих показателей должны соответствовать показателям муниципальных заданий указанных муниципальных учреждений до начала их реорганизации.</w:t>
      </w:r>
    </w:p>
    <w:p w:rsidR="004862C0" w:rsidRDefault="004862C0" w:rsidP="00CF450B">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В случае реорганизации муниципальных учреждений, указанных в настоящем пункте, а также в случае реорганизации муниципального унитарного предприятия Краснокутского сельского поселения в муниципальное учреждение, изменения типа муниципального учреждения, создания муниципального учреждения в течение финансового года муниципальное задание утверждается не позднее 10 рабочих дней со дня государственной регистрации муниципального учреждения в едином государственном реестре юридических лиц.</w:t>
      </w:r>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 xml:space="preserve">2.5. </w:t>
      </w:r>
      <w:r w:rsidRPr="004862C0">
        <w:rPr>
          <w:rFonts w:ascii="Times New Roman" w:hAnsi="Times New Roman" w:cs="Times New Roman"/>
          <w:sz w:val="28"/>
          <w:szCs w:val="28"/>
        </w:rPr>
        <w:t xml:space="preserve">Распределение показателей объема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содержащихся в </w:t>
      </w:r>
      <w:r>
        <w:rPr>
          <w:rFonts w:ascii="Times New Roman" w:hAnsi="Times New Roman" w:cs="Times New Roman"/>
          <w:sz w:val="28"/>
          <w:szCs w:val="28"/>
        </w:rPr>
        <w:t xml:space="preserve">муниципальном </w:t>
      </w:r>
      <w:r w:rsidRPr="004862C0">
        <w:rPr>
          <w:rFonts w:ascii="Times New Roman" w:hAnsi="Times New Roman" w:cs="Times New Roman"/>
          <w:sz w:val="28"/>
          <w:szCs w:val="28"/>
        </w:rPr>
        <w:t xml:space="preserve">задании, утвержденном </w:t>
      </w:r>
      <w:r>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учреждению, 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раздела по форме, установленной для </w:t>
      </w:r>
      <w:r>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задания соглас</w:t>
      </w:r>
      <w:r>
        <w:rPr>
          <w:rFonts w:ascii="Times New Roman" w:hAnsi="Times New Roman" w:cs="Times New Roman"/>
          <w:sz w:val="28"/>
          <w:szCs w:val="28"/>
        </w:rPr>
        <w:t>но приложению №</w:t>
      </w:r>
      <w:r w:rsidRPr="004862C0">
        <w:rPr>
          <w:rFonts w:ascii="Times New Roman" w:hAnsi="Times New Roman" w:cs="Times New Roman"/>
          <w:sz w:val="28"/>
          <w:szCs w:val="28"/>
        </w:rPr>
        <w:t xml:space="preserve"> 1.1 к настоящему Положению </w:t>
      </w:r>
      <w:r>
        <w:rPr>
          <w:rFonts w:ascii="Times New Roman" w:hAnsi="Times New Roman" w:cs="Times New Roman"/>
          <w:sz w:val="28"/>
          <w:szCs w:val="28"/>
        </w:rPr>
        <w:t>Администрацией Краснокутского сельского поселения</w:t>
      </w:r>
      <w:r w:rsidRPr="004862C0">
        <w:rPr>
          <w:rFonts w:ascii="Times New Roman" w:hAnsi="Times New Roman" w:cs="Times New Roman"/>
          <w:sz w:val="28"/>
          <w:szCs w:val="28"/>
        </w:rPr>
        <w:t>, осуществляющ</w:t>
      </w:r>
      <w:r>
        <w:rPr>
          <w:rFonts w:ascii="Times New Roman" w:hAnsi="Times New Roman" w:cs="Times New Roman"/>
          <w:sz w:val="28"/>
          <w:szCs w:val="28"/>
        </w:rPr>
        <w:t>ей</w:t>
      </w:r>
      <w:r w:rsidRPr="004862C0">
        <w:rPr>
          <w:rFonts w:ascii="Times New Roman" w:hAnsi="Times New Roman" w:cs="Times New Roman"/>
          <w:sz w:val="28"/>
          <w:szCs w:val="28"/>
        </w:rPr>
        <w:t xml:space="preserve"> функции и полномочия учредителя, - в отношении </w:t>
      </w:r>
      <w:r>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бюджетных учреждений</w:t>
      </w:r>
      <w:r>
        <w:rPr>
          <w:rFonts w:ascii="Times New Roman" w:hAnsi="Times New Roman" w:cs="Times New Roman"/>
          <w:sz w:val="28"/>
          <w:szCs w:val="28"/>
        </w:rPr>
        <w:t>.</w:t>
      </w:r>
    </w:p>
    <w:p w:rsidR="004862C0" w:rsidRDefault="004862C0" w:rsidP="004862C0">
      <w:pPr>
        <w:shd w:val="clear" w:color="auto" w:fill="FFFFFF"/>
        <w:spacing w:after="0" w:line="317" w:lineRule="exact"/>
        <w:ind w:right="10" w:firstLine="708"/>
        <w:jc w:val="both"/>
        <w:rPr>
          <w:rFonts w:ascii="Times New Roman" w:hAnsi="Times New Roman" w:cs="Times New Roman"/>
          <w:sz w:val="28"/>
          <w:szCs w:val="28"/>
        </w:rPr>
      </w:pPr>
      <w:r w:rsidRPr="004862C0">
        <w:rPr>
          <w:rFonts w:ascii="Times New Roman" w:hAnsi="Times New Roman" w:cs="Times New Roman"/>
          <w:sz w:val="28"/>
          <w:szCs w:val="28"/>
        </w:rPr>
        <w:lastRenderedPageBreak/>
        <w:t xml:space="preserve">По решению указанных в абзаце первом настоящего пункта </w:t>
      </w:r>
      <w:r>
        <w:rPr>
          <w:rFonts w:ascii="Times New Roman" w:hAnsi="Times New Roman" w:cs="Times New Roman"/>
          <w:sz w:val="28"/>
          <w:szCs w:val="28"/>
        </w:rPr>
        <w:t>Администрации Краснокутского сельского поселения</w:t>
      </w:r>
      <w:r w:rsidRPr="004862C0">
        <w:rPr>
          <w:rFonts w:ascii="Times New Roman" w:hAnsi="Times New Roman" w:cs="Times New Roman"/>
          <w:sz w:val="28"/>
          <w:szCs w:val="28"/>
        </w:rPr>
        <w:t>, осуществляющ</w:t>
      </w:r>
      <w:r w:rsidR="00E62C79">
        <w:rPr>
          <w:rFonts w:ascii="Times New Roman" w:hAnsi="Times New Roman" w:cs="Times New Roman"/>
          <w:sz w:val="28"/>
          <w:szCs w:val="28"/>
        </w:rPr>
        <w:t>е</w:t>
      </w:r>
      <w:r>
        <w:rPr>
          <w:rFonts w:ascii="Times New Roman" w:hAnsi="Times New Roman" w:cs="Times New Roman"/>
          <w:sz w:val="28"/>
          <w:szCs w:val="28"/>
        </w:rPr>
        <w:t>й</w:t>
      </w:r>
      <w:r w:rsidRPr="004862C0">
        <w:rPr>
          <w:rFonts w:ascii="Times New Roman" w:hAnsi="Times New Roman" w:cs="Times New Roman"/>
          <w:sz w:val="28"/>
          <w:szCs w:val="28"/>
        </w:rPr>
        <w:t xml:space="preserve"> функции и полномочия учредителя</w:t>
      </w:r>
      <w:r>
        <w:rPr>
          <w:rFonts w:ascii="Times New Roman" w:hAnsi="Times New Roman" w:cs="Times New Roman"/>
          <w:sz w:val="28"/>
          <w:szCs w:val="28"/>
        </w:rPr>
        <w:t>,</w:t>
      </w:r>
      <w:r w:rsidRPr="004862C0">
        <w:rPr>
          <w:rFonts w:ascii="Times New Roman" w:hAnsi="Times New Roman" w:cs="Times New Roman"/>
          <w:sz w:val="28"/>
          <w:szCs w:val="28"/>
        </w:rPr>
        <w:t xml:space="preserve"> распределение показателей объема </w:t>
      </w:r>
      <w:r w:rsidR="007B6C94">
        <w:rPr>
          <w:rFonts w:ascii="Times New Roman" w:hAnsi="Times New Roman" w:cs="Times New Roman"/>
          <w:sz w:val="28"/>
          <w:szCs w:val="28"/>
        </w:rPr>
        <w:t>муниципальных</w:t>
      </w:r>
      <w:r w:rsidRPr="004862C0">
        <w:rPr>
          <w:rFonts w:ascii="Times New Roman" w:hAnsi="Times New Roman" w:cs="Times New Roman"/>
          <w:sz w:val="28"/>
          <w:szCs w:val="28"/>
        </w:rPr>
        <w:t xml:space="preserve"> услуг (работ), содержащихся в </w:t>
      </w:r>
      <w:r w:rsidR="007B6C94">
        <w:rPr>
          <w:rFonts w:ascii="Times New Roman" w:hAnsi="Times New Roman" w:cs="Times New Roman"/>
          <w:sz w:val="28"/>
          <w:szCs w:val="28"/>
        </w:rPr>
        <w:t>муниципальном</w:t>
      </w:r>
      <w:r w:rsidRPr="004862C0">
        <w:rPr>
          <w:rFonts w:ascii="Times New Roman" w:hAnsi="Times New Roman" w:cs="Times New Roman"/>
          <w:sz w:val="28"/>
          <w:szCs w:val="28"/>
        </w:rPr>
        <w:t xml:space="preserve"> задании, утвержденном </w:t>
      </w:r>
      <w:r w:rsidR="007B6C94">
        <w:rPr>
          <w:rFonts w:ascii="Times New Roman" w:hAnsi="Times New Roman" w:cs="Times New Roman"/>
          <w:sz w:val="28"/>
          <w:szCs w:val="28"/>
        </w:rPr>
        <w:t>муниципальному</w:t>
      </w:r>
      <w:r w:rsidRPr="004862C0">
        <w:rPr>
          <w:rFonts w:ascii="Times New Roman" w:hAnsi="Times New Roman" w:cs="Times New Roman"/>
          <w:sz w:val="28"/>
          <w:szCs w:val="28"/>
        </w:rPr>
        <w:t xml:space="preserve"> учреждению,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w:t>
      </w:r>
      <w:r w:rsidR="007B6C94">
        <w:rPr>
          <w:rFonts w:ascii="Times New Roman" w:hAnsi="Times New Roman" w:cs="Times New Roman"/>
          <w:sz w:val="28"/>
          <w:szCs w:val="28"/>
        </w:rPr>
        <w:t>муниципальным</w:t>
      </w:r>
      <w:r w:rsidRPr="004862C0">
        <w:rPr>
          <w:rFonts w:ascii="Times New Roman" w:hAnsi="Times New Roman" w:cs="Times New Roman"/>
          <w:sz w:val="28"/>
          <w:szCs w:val="28"/>
        </w:rPr>
        <w:t xml:space="preserve"> учреждением в соответствии с положениями настоящего раздела по форме, установленной для </w:t>
      </w:r>
      <w:r w:rsidR="007B6C94">
        <w:rPr>
          <w:rFonts w:ascii="Times New Roman" w:hAnsi="Times New Roman" w:cs="Times New Roman"/>
          <w:sz w:val="28"/>
          <w:szCs w:val="28"/>
        </w:rPr>
        <w:t>муниципального</w:t>
      </w:r>
      <w:r w:rsidRPr="004862C0">
        <w:rPr>
          <w:rFonts w:ascii="Times New Roman" w:hAnsi="Times New Roman" w:cs="Times New Roman"/>
          <w:sz w:val="28"/>
          <w:szCs w:val="28"/>
        </w:rPr>
        <w:t xml:space="preserve"> задания, предусмотренной приложени</w:t>
      </w:r>
      <w:r w:rsidR="007B6C94">
        <w:rPr>
          <w:rFonts w:ascii="Times New Roman" w:hAnsi="Times New Roman" w:cs="Times New Roman"/>
          <w:sz w:val="28"/>
          <w:szCs w:val="28"/>
        </w:rPr>
        <w:t>ем №</w:t>
      </w:r>
      <w:r w:rsidRPr="004862C0">
        <w:rPr>
          <w:rFonts w:ascii="Times New Roman" w:hAnsi="Times New Roman" w:cs="Times New Roman"/>
          <w:sz w:val="28"/>
          <w:szCs w:val="28"/>
        </w:rPr>
        <w:t xml:space="preserve"> 1.1 к настоящему Положению.</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sidRPr="007B6C94">
        <w:rPr>
          <w:rFonts w:ascii="Times New Roman" w:hAnsi="Times New Roman" w:cs="Times New Roman"/>
          <w:sz w:val="28"/>
          <w:szCs w:val="28"/>
        </w:rPr>
        <w:t xml:space="preserve">2.6. </w:t>
      </w:r>
      <w:r>
        <w:rPr>
          <w:rFonts w:ascii="Times New Roman" w:hAnsi="Times New Roman" w:cs="Times New Roman"/>
          <w:sz w:val="28"/>
          <w:szCs w:val="28"/>
        </w:rPr>
        <w:t>Муниципальное</w:t>
      </w:r>
      <w:r w:rsidRPr="007B6C94">
        <w:rPr>
          <w:rFonts w:ascii="Times New Roman" w:hAnsi="Times New Roman" w:cs="Times New Roman"/>
          <w:sz w:val="28"/>
          <w:szCs w:val="28"/>
        </w:rPr>
        <w:t xml:space="preserve"> задание на оказание </w:t>
      </w:r>
      <w:r>
        <w:rPr>
          <w:rFonts w:ascii="Times New Roman" w:hAnsi="Times New Roman" w:cs="Times New Roman"/>
          <w:sz w:val="28"/>
          <w:szCs w:val="28"/>
        </w:rPr>
        <w:t>муниципальными</w:t>
      </w:r>
      <w:r w:rsidRPr="007B6C94">
        <w:rPr>
          <w:rFonts w:ascii="Times New Roman" w:hAnsi="Times New Roman" w:cs="Times New Roman"/>
          <w:sz w:val="28"/>
          <w:szCs w:val="28"/>
        </w:rPr>
        <w:t xml:space="preserve"> учреждениями </w:t>
      </w:r>
      <w:r>
        <w:rPr>
          <w:rFonts w:ascii="Times New Roman" w:hAnsi="Times New Roman" w:cs="Times New Roman"/>
          <w:sz w:val="28"/>
          <w:szCs w:val="28"/>
        </w:rPr>
        <w:t>муниципальных</w:t>
      </w:r>
      <w:r w:rsidRPr="007B6C94">
        <w:rPr>
          <w:rFonts w:ascii="Times New Roman" w:hAnsi="Times New Roman" w:cs="Times New Roman"/>
          <w:sz w:val="28"/>
          <w:szCs w:val="28"/>
        </w:rPr>
        <w:t xml:space="preserve"> услуг физическим и юридическим лицам, выполнение работ </w:t>
      </w:r>
      <w:r>
        <w:rPr>
          <w:rFonts w:ascii="Times New Roman" w:hAnsi="Times New Roman" w:cs="Times New Roman"/>
          <w:sz w:val="28"/>
          <w:szCs w:val="28"/>
        </w:rPr>
        <w:t>муниципальными</w:t>
      </w:r>
      <w:r w:rsidRPr="007B6C94">
        <w:rPr>
          <w:rFonts w:ascii="Times New Roman" w:hAnsi="Times New Roman" w:cs="Times New Roman"/>
          <w:sz w:val="28"/>
          <w:szCs w:val="28"/>
        </w:rPr>
        <w:t xml:space="preserve"> учреждениями формируется в соответствии с общероссийскими базовыми (отраслевыми) перечнями (классификаторами) государственных и муниципальных услуг (далее - общероссийские базовые (отраслевые) перечни), а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(далее - региональный перечень), оказание и выполнение которых предусмотрено нормативными правовыми актами </w:t>
      </w:r>
      <w:r>
        <w:rPr>
          <w:rFonts w:ascii="Times New Roman" w:hAnsi="Times New Roman" w:cs="Times New Roman"/>
          <w:sz w:val="28"/>
          <w:szCs w:val="28"/>
        </w:rPr>
        <w:t>Краснокутского сельского поселения</w:t>
      </w:r>
      <w:r w:rsidRPr="007B6C94">
        <w:rPr>
          <w:rFonts w:ascii="Times New Roman" w:hAnsi="Times New Roman" w:cs="Times New Roman"/>
          <w:sz w:val="28"/>
          <w:szCs w:val="28"/>
        </w:rPr>
        <w:t>.</w:t>
      </w:r>
    </w:p>
    <w:p w:rsidR="007B6C94" w:rsidRDefault="007B6C94" w:rsidP="004862C0">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2.7. Муниципальное</w:t>
      </w:r>
      <w:r w:rsidRPr="007B6C94">
        <w:rPr>
          <w:rFonts w:ascii="Times New Roman" w:hAnsi="Times New Roman" w:cs="Times New Roman"/>
          <w:sz w:val="28"/>
          <w:szCs w:val="28"/>
        </w:rPr>
        <w:t xml:space="preserve"> задание, распределение показателей объема </w:t>
      </w:r>
      <w:r>
        <w:rPr>
          <w:rFonts w:ascii="Times New Roman" w:hAnsi="Times New Roman" w:cs="Times New Roman"/>
          <w:sz w:val="28"/>
          <w:szCs w:val="28"/>
        </w:rPr>
        <w:t>муниципальных</w:t>
      </w:r>
      <w:r w:rsidRPr="007B6C94">
        <w:rPr>
          <w:rFonts w:ascii="Times New Roman" w:hAnsi="Times New Roman" w:cs="Times New Roman"/>
          <w:sz w:val="28"/>
          <w:szCs w:val="28"/>
        </w:rPr>
        <w:t xml:space="preserve"> услуг (работ), содержащихся в </w:t>
      </w:r>
      <w:r>
        <w:rPr>
          <w:rFonts w:ascii="Times New Roman" w:hAnsi="Times New Roman" w:cs="Times New Roman"/>
          <w:sz w:val="28"/>
          <w:szCs w:val="28"/>
        </w:rPr>
        <w:t>муниципальном</w:t>
      </w:r>
      <w:r w:rsidRPr="007B6C94">
        <w:rPr>
          <w:rFonts w:ascii="Times New Roman" w:hAnsi="Times New Roman" w:cs="Times New Roman"/>
          <w:sz w:val="28"/>
          <w:szCs w:val="28"/>
        </w:rPr>
        <w:t xml:space="preserve"> задании, утвержденном </w:t>
      </w:r>
      <w:r>
        <w:rPr>
          <w:rFonts w:ascii="Times New Roman" w:hAnsi="Times New Roman" w:cs="Times New Roman"/>
          <w:sz w:val="28"/>
          <w:szCs w:val="28"/>
        </w:rPr>
        <w:t>муниципальному</w:t>
      </w:r>
      <w:r w:rsidRPr="007B6C94">
        <w:rPr>
          <w:rFonts w:ascii="Times New Roman" w:hAnsi="Times New Roman" w:cs="Times New Roman"/>
          <w:sz w:val="28"/>
          <w:szCs w:val="28"/>
        </w:rPr>
        <w:t xml:space="preserve"> учреждению, между созданными им в установленном порядке обособленными подразделениями и отчет о выполнении </w:t>
      </w:r>
      <w:r>
        <w:rPr>
          <w:rFonts w:ascii="Times New Roman" w:hAnsi="Times New Roman" w:cs="Times New Roman"/>
          <w:sz w:val="28"/>
          <w:szCs w:val="28"/>
        </w:rPr>
        <w:t>муниципального</w:t>
      </w:r>
      <w:r w:rsidRPr="007B6C94">
        <w:rPr>
          <w:rFonts w:ascii="Times New Roman" w:hAnsi="Times New Roman" w:cs="Times New Roman"/>
          <w:sz w:val="28"/>
          <w:szCs w:val="28"/>
        </w:rPr>
        <w:t xml:space="preserve"> задания, формируемый по фор</w:t>
      </w:r>
      <w:r>
        <w:rPr>
          <w:rFonts w:ascii="Times New Roman" w:hAnsi="Times New Roman" w:cs="Times New Roman"/>
          <w:sz w:val="28"/>
          <w:szCs w:val="28"/>
        </w:rPr>
        <w:t>ме согласно приложению №</w:t>
      </w:r>
      <w:r w:rsidRPr="007B6C94">
        <w:rPr>
          <w:rFonts w:ascii="Times New Roman" w:hAnsi="Times New Roman" w:cs="Times New Roman"/>
          <w:sz w:val="28"/>
          <w:szCs w:val="28"/>
        </w:rPr>
        <w:t xml:space="preserve"> 2 к настоящему Положению, размещаются в установленном порядке на официальном сайте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по размещению информации о государственных и муниципальных учреждениях (www.bus.gov.ru), а также на официальных сайтах в информаци</w:t>
      </w:r>
      <w:r>
        <w:rPr>
          <w:rFonts w:ascii="Times New Roman" w:hAnsi="Times New Roman" w:cs="Times New Roman"/>
          <w:sz w:val="28"/>
          <w:szCs w:val="28"/>
        </w:rPr>
        <w:t>онно-телекоммуникационной сети «Интернет»</w:t>
      </w:r>
      <w:r w:rsidRPr="007B6C94">
        <w:rPr>
          <w:rFonts w:ascii="Times New Roman" w:hAnsi="Times New Roman" w:cs="Times New Roman"/>
          <w:sz w:val="28"/>
          <w:szCs w:val="28"/>
        </w:rPr>
        <w:t xml:space="preserve"> </w:t>
      </w:r>
      <w:r>
        <w:rPr>
          <w:rFonts w:ascii="Times New Roman" w:hAnsi="Times New Roman" w:cs="Times New Roman"/>
          <w:sz w:val="28"/>
          <w:szCs w:val="28"/>
        </w:rPr>
        <w:t>Администрации Краснокутского сельского поселения</w:t>
      </w:r>
      <w:r w:rsidRPr="007B6C94">
        <w:rPr>
          <w:rFonts w:ascii="Times New Roman" w:hAnsi="Times New Roman" w:cs="Times New Roman"/>
          <w:sz w:val="28"/>
          <w:szCs w:val="28"/>
        </w:rPr>
        <w:t>, осуществляющ</w:t>
      </w:r>
      <w:r>
        <w:rPr>
          <w:rFonts w:ascii="Times New Roman" w:hAnsi="Times New Roman" w:cs="Times New Roman"/>
          <w:sz w:val="28"/>
          <w:szCs w:val="28"/>
        </w:rPr>
        <w:t>ей</w:t>
      </w:r>
      <w:r w:rsidRPr="007B6C94">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7B6C94">
        <w:rPr>
          <w:rFonts w:ascii="Times New Roman" w:hAnsi="Times New Roman" w:cs="Times New Roman"/>
          <w:sz w:val="28"/>
          <w:szCs w:val="28"/>
        </w:rPr>
        <w:t xml:space="preserve"> бюджетных учреждений.</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7B6C94">
      <w:pPr>
        <w:shd w:val="clear" w:color="auto" w:fill="FFFFFF"/>
        <w:spacing w:after="0" w:line="317" w:lineRule="exact"/>
        <w:ind w:right="10"/>
        <w:jc w:val="center"/>
        <w:rPr>
          <w:rFonts w:ascii="Times New Roman" w:hAnsi="Times New Roman" w:cs="Times New Roman"/>
          <w:sz w:val="28"/>
          <w:szCs w:val="28"/>
        </w:rPr>
      </w:pPr>
      <w:r w:rsidRPr="004D207D">
        <w:rPr>
          <w:rFonts w:ascii="Times New Roman" w:hAnsi="Times New Roman" w:cs="Times New Roman"/>
          <w:sz w:val="28"/>
          <w:szCs w:val="28"/>
        </w:rPr>
        <w:t>3. Финансовое обеспечение выполнения муниципального задания</w:t>
      </w:r>
    </w:p>
    <w:p w:rsidR="004D207D" w:rsidRPr="004D207D" w:rsidRDefault="004D207D" w:rsidP="004D207D">
      <w:pPr>
        <w:shd w:val="clear" w:color="auto" w:fill="FFFFFF"/>
        <w:spacing w:after="0" w:line="317" w:lineRule="exact"/>
        <w:ind w:right="10"/>
        <w:rPr>
          <w:rFonts w:ascii="Times New Roman" w:hAnsi="Times New Roman" w:cs="Times New Roman"/>
          <w:sz w:val="28"/>
          <w:szCs w:val="28"/>
        </w:rPr>
      </w:pP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3.1. 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 xml:space="preserve">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w:t>
      </w:r>
      <w:r w:rsidR="00C947A0">
        <w:rPr>
          <w:rFonts w:ascii="Times New Roman" w:hAnsi="Times New Roman" w:cs="Times New Roman"/>
          <w:sz w:val="28"/>
          <w:szCs w:val="28"/>
        </w:rPr>
        <w:t>используемого муниципальным учреждением при выполнении муниципального задания (далее-имущество учреждения), затрат на уплату налогов, в качестве объекта налогообложения по которым признается имущество учреждения.</w:t>
      </w:r>
      <w:r w:rsidRPr="004D207D">
        <w:rPr>
          <w:rFonts w:ascii="Times New Roman" w:hAnsi="Times New Roman" w:cs="Times New Roman"/>
          <w:sz w:val="28"/>
          <w:szCs w:val="28"/>
        </w:rPr>
        <w:t xml:space="preserve"> </w:t>
      </w:r>
    </w:p>
    <w:p w:rsid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3.2. Объем финансового обеспечения</w:t>
      </w:r>
      <w:r w:rsidR="00C947A0">
        <w:rPr>
          <w:rFonts w:ascii="Times New Roman" w:hAnsi="Times New Roman" w:cs="Times New Roman"/>
          <w:sz w:val="28"/>
          <w:szCs w:val="28"/>
        </w:rPr>
        <w:t xml:space="preserve"> выполнения муниципального зада</w:t>
      </w:r>
      <w:r w:rsidRPr="004D207D">
        <w:rPr>
          <w:rFonts w:ascii="Times New Roman" w:hAnsi="Times New Roman" w:cs="Times New Roman"/>
          <w:sz w:val="28"/>
          <w:szCs w:val="28"/>
        </w:rPr>
        <w:t>ния (R) рассчитывается по формуле:</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Default="00C947A0" w:rsidP="00C947A0">
      <w:pPr>
        <w:shd w:val="clear" w:color="auto" w:fill="FFFFFF"/>
        <w:spacing w:after="0" w:line="317" w:lineRule="exact"/>
        <w:ind w:right="10" w:firstLine="708"/>
        <w:jc w:val="center"/>
        <w:rPr>
          <w:rFonts w:ascii="Times New Roman" w:hAnsi="Times New Roman" w:cs="Times New Roman"/>
          <w:sz w:val="28"/>
          <w:szCs w:val="28"/>
        </w:rPr>
      </w:pPr>
    </w:p>
    <w:p w:rsidR="00C947A0" w:rsidRPr="00C947A0" w:rsidRDefault="00C947A0" w:rsidP="00887D5F">
      <w:pPr>
        <w:shd w:val="clear" w:color="auto" w:fill="FFFFFF"/>
        <w:spacing w:after="0" w:line="317" w:lineRule="exact"/>
        <w:ind w:right="10" w:firstLine="708"/>
        <w:jc w:val="both"/>
        <w:rPr>
          <w:rFonts w:ascii="Times New Roman" w:hAnsi="Times New Roman" w:cs="Times New Roman"/>
          <w:sz w:val="28"/>
          <w:szCs w:val="28"/>
          <w:lang w:val="en-US"/>
        </w:rPr>
      </w:pPr>
      <w:r w:rsidRPr="00C947A0">
        <w:rPr>
          <w:rFonts w:ascii="Times New Roman" w:hAnsi="Times New Roman" w:cs="Times New Roman"/>
          <w:sz w:val="28"/>
          <w:szCs w:val="28"/>
          <w:lang w:val="en-US"/>
        </w:rPr>
        <w:lastRenderedPageBreak/>
        <w:t>R = SUMi Ni x Vi</w:t>
      </w:r>
      <w:r w:rsidR="00887D5F">
        <w:rPr>
          <w:rFonts w:ascii="Times New Roman" w:hAnsi="Times New Roman" w:cs="Times New Roman"/>
          <w:sz w:val="28"/>
          <w:szCs w:val="28"/>
          <w:lang w:val="en-US"/>
        </w:rPr>
        <w:t xml:space="preserve"> + SUMW Nw x Vw - SUMi Pi x Vi </w:t>
      </w:r>
      <w:r w:rsidRPr="00C947A0">
        <w:rPr>
          <w:rFonts w:ascii="Times New Roman" w:hAnsi="Times New Roman" w:cs="Times New Roman"/>
          <w:sz w:val="28"/>
          <w:szCs w:val="28"/>
          <w:lang w:val="en-US"/>
        </w:rPr>
        <w:t>- SUMW Pw x Vw + N</w:t>
      </w:r>
      <w:r w:rsidRPr="00C947A0">
        <w:rPr>
          <w:rFonts w:ascii="Times New Roman" w:hAnsi="Times New Roman" w:cs="Times New Roman"/>
          <w:sz w:val="28"/>
          <w:szCs w:val="28"/>
        </w:rPr>
        <w:t>УН</w:t>
      </w:r>
      <w:r w:rsidRPr="00C947A0">
        <w:rPr>
          <w:rFonts w:ascii="Times New Roman" w:hAnsi="Times New Roman" w:cs="Times New Roman"/>
          <w:sz w:val="28"/>
          <w:szCs w:val="28"/>
          <w:lang w:val="en-US"/>
        </w:rPr>
        <w:t>,</w:t>
      </w:r>
    </w:p>
    <w:p w:rsidR="004D207D" w:rsidRPr="00887D5F" w:rsidRDefault="004D207D" w:rsidP="004D207D">
      <w:pPr>
        <w:shd w:val="clear" w:color="auto" w:fill="FFFFFF"/>
        <w:spacing w:after="0" w:line="317" w:lineRule="exact"/>
        <w:ind w:right="10"/>
        <w:rPr>
          <w:rFonts w:ascii="Times New Roman" w:hAnsi="Times New Roman" w:cs="Times New Roman"/>
          <w:sz w:val="28"/>
          <w:szCs w:val="28"/>
          <w:lang w:val="en-US"/>
        </w:rPr>
      </w:pP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где Ni - нормативные затраты на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Vi - объем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Nw - нормативные затраты на выполнение w-й работы,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Vw - объем w-й работы, установленной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Pr="00EF16F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 xml:space="preserve">Pi - размер платы (тариф, цена) за оказание i-й </w:t>
      </w:r>
      <w:r>
        <w:rPr>
          <w:rFonts w:ascii="Times New Roman" w:hAnsi="Times New Roman" w:cs="Times New Roman"/>
          <w:sz w:val="28"/>
          <w:szCs w:val="28"/>
        </w:rPr>
        <w:t>муниципальной</w:t>
      </w:r>
      <w:r w:rsidRPr="00C947A0">
        <w:rPr>
          <w:rFonts w:ascii="Times New Roman" w:hAnsi="Times New Roman" w:cs="Times New Roman"/>
          <w:sz w:val="28"/>
          <w:szCs w:val="28"/>
        </w:rPr>
        <w:t xml:space="preserve"> услуги в соответствии с </w:t>
      </w:r>
      <w:r w:rsidRPr="00EF16F0">
        <w:rPr>
          <w:rFonts w:ascii="Times New Roman" w:hAnsi="Times New Roman" w:cs="Times New Roman"/>
          <w:sz w:val="28"/>
          <w:szCs w:val="28"/>
        </w:rPr>
        <w:t>пунктом 3.18 настоящего Положения, установленный муниципальным заданием;</w:t>
      </w:r>
    </w:p>
    <w:p w:rsidR="00C947A0" w:rsidRP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EF16F0">
        <w:rPr>
          <w:rFonts w:ascii="Times New Roman" w:hAnsi="Times New Roman" w:cs="Times New Roman"/>
          <w:sz w:val="28"/>
          <w:szCs w:val="28"/>
        </w:rPr>
        <w:t>Pw - размер платы (тариф, цена) за выполнение w-й работы в соответствии с пунктом 3.18 настоящего Положения,</w:t>
      </w:r>
      <w:r w:rsidRPr="00C947A0">
        <w:rPr>
          <w:rFonts w:ascii="Times New Roman" w:hAnsi="Times New Roman" w:cs="Times New Roman"/>
          <w:sz w:val="28"/>
          <w:szCs w:val="28"/>
        </w:rPr>
        <w:t xml:space="preserve"> установленный </w:t>
      </w:r>
      <w:r>
        <w:rPr>
          <w:rFonts w:ascii="Times New Roman" w:hAnsi="Times New Roman" w:cs="Times New Roman"/>
          <w:sz w:val="28"/>
          <w:szCs w:val="28"/>
        </w:rPr>
        <w:t>муниципальным</w:t>
      </w:r>
      <w:r w:rsidRPr="00C947A0">
        <w:rPr>
          <w:rFonts w:ascii="Times New Roman" w:hAnsi="Times New Roman" w:cs="Times New Roman"/>
          <w:sz w:val="28"/>
          <w:szCs w:val="28"/>
        </w:rPr>
        <w:t xml:space="preserve"> заданием;</w:t>
      </w:r>
    </w:p>
    <w:p w:rsidR="00C947A0" w:rsidRDefault="00C947A0" w:rsidP="00C947A0">
      <w:pPr>
        <w:shd w:val="clear" w:color="auto" w:fill="FFFFFF"/>
        <w:spacing w:after="0" w:line="317" w:lineRule="exact"/>
        <w:ind w:right="10" w:firstLine="708"/>
        <w:jc w:val="both"/>
        <w:rPr>
          <w:rFonts w:ascii="Times New Roman" w:hAnsi="Times New Roman" w:cs="Times New Roman"/>
          <w:sz w:val="28"/>
          <w:szCs w:val="28"/>
        </w:rPr>
      </w:pPr>
      <w:r w:rsidRPr="00C947A0">
        <w:rPr>
          <w:rFonts w:ascii="Times New Roman" w:hAnsi="Times New Roman" w:cs="Times New Roman"/>
          <w:sz w:val="28"/>
          <w:szCs w:val="28"/>
        </w:rPr>
        <w:t>NУН - затраты на уплату налогов, в качестве объекта налогообложения по которым признается имущество учреждения.</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3.3.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утверждаемы</w:t>
      </w:r>
      <w:r w:rsidR="00C947A0">
        <w:rPr>
          <w:rFonts w:ascii="Times New Roman" w:hAnsi="Times New Roman" w:cs="Times New Roman"/>
          <w:sz w:val="28"/>
          <w:szCs w:val="28"/>
        </w:rPr>
        <w:t>х федеральными органами исполни</w:t>
      </w:r>
      <w:r w:rsidRPr="004D207D">
        <w:rPr>
          <w:rFonts w:ascii="Times New Roman" w:hAnsi="Times New Roman" w:cs="Times New Roman"/>
          <w:sz w:val="28"/>
          <w:szCs w:val="28"/>
        </w:rPr>
        <w:t>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4D207D" w:rsidRPr="004D207D" w:rsidRDefault="004D207D" w:rsidP="00C947A0">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Нормативные затраты на оказание муниципальных услуг, предусмотренных примерным перечнем социальных услуг по видам </w:t>
      </w:r>
      <w:r w:rsidR="00CF2A49">
        <w:rPr>
          <w:rFonts w:ascii="Times New Roman" w:hAnsi="Times New Roman" w:cs="Times New Roman"/>
          <w:sz w:val="28"/>
          <w:szCs w:val="28"/>
        </w:rPr>
        <w:t>социальных услуг, утвержденным П</w:t>
      </w:r>
      <w:r w:rsidRPr="004D207D">
        <w:rPr>
          <w:rFonts w:ascii="Times New Roman" w:hAnsi="Times New Roman" w:cs="Times New Roman"/>
          <w:sz w:val="28"/>
          <w:szCs w:val="28"/>
        </w:rPr>
        <w:t xml:space="preserve">остановлением Правительства Российской Федерации от 24.11.2014 № 1236 «Об утверждении примерного перечня социальных услуг по видам социальных услуг», и содержащимся в </w:t>
      </w:r>
      <w:r w:rsidR="00CF2A49">
        <w:rPr>
          <w:rFonts w:ascii="Times New Roman" w:hAnsi="Times New Roman" w:cs="Times New Roman"/>
          <w:sz w:val="28"/>
          <w:szCs w:val="28"/>
        </w:rPr>
        <w:t>общероссийских базовых (отраслевых) перечнях, рассчитываются с учетом методических рекомендаций по расчету подушевых нормативов финансирования социальных услуг, утвержденных Постановлением Правительства Российской Федерации от 01.12.2014 № 1285 «О расчете подушевых нормативов финансирования социальных услуг».</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3.4. Значения нормативных затрат на оказание муниципальной услуги утверждаются в отношении муниципальных бюджетных учреждений –</w:t>
      </w:r>
      <w:r w:rsidR="00CF2A49">
        <w:rPr>
          <w:rFonts w:ascii="Times New Roman" w:hAnsi="Times New Roman" w:cs="Times New Roman"/>
          <w:sz w:val="28"/>
          <w:szCs w:val="28"/>
        </w:rPr>
        <w:t xml:space="preserve"> </w:t>
      </w:r>
      <w:r w:rsidRPr="004D207D">
        <w:rPr>
          <w:rFonts w:ascii="Times New Roman" w:hAnsi="Times New Roman" w:cs="Times New Roman"/>
          <w:sz w:val="28"/>
          <w:szCs w:val="28"/>
        </w:rPr>
        <w:t xml:space="preserve">Администрацией Краснокутского сельского поселения, осуществляющей </w:t>
      </w:r>
      <w:r w:rsidR="00CF2A49">
        <w:rPr>
          <w:rFonts w:ascii="Times New Roman" w:hAnsi="Times New Roman" w:cs="Times New Roman"/>
          <w:sz w:val="28"/>
          <w:szCs w:val="28"/>
        </w:rPr>
        <w:t>функции и полномочия учредителя.</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3.5. Базовый норматив затрат на оказание муниципальной услуги состоит из базового норматива:</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непосредственно связанных с оказанием муниципальной услуги;</w:t>
      </w:r>
    </w:p>
    <w:p w:rsidR="004D207D" w:rsidRPr="004D207D" w:rsidRDefault="004D207D" w:rsidP="00CF2A4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 на общехозяйственные нужды на оказание муниципальной услуги.</w:t>
      </w:r>
    </w:p>
    <w:p w:rsidR="004D207D" w:rsidRPr="004D207D" w:rsidRDefault="004D207D" w:rsidP="003D7A57">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Базовый норматив затрат рассчитывается исходя из затрат, необходимых для оказания муниципальной услуги, с соблюдением</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показателей</w:t>
      </w:r>
      <w:r w:rsidR="003D7A57">
        <w:rPr>
          <w:rFonts w:ascii="Times New Roman" w:hAnsi="Times New Roman" w:cs="Times New Roman"/>
          <w:sz w:val="28"/>
          <w:szCs w:val="28"/>
        </w:rPr>
        <w:t>,</w:t>
      </w:r>
      <w:r w:rsidRPr="004D207D">
        <w:rPr>
          <w:rFonts w:ascii="Times New Roman" w:hAnsi="Times New Roman" w:cs="Times New Roman"/>
          <w:sz w:val="28"/>
          <w:szCs w:val="28"/>
        </w:rPr>
        <w:t xml:space="preserve"> </w:t>
      </w:r>
      <w:r w:rsidR="003D7A57">
        <w:rPr>
          <w:rFonts w:ascii="Times New Roman" w:hAnsi="Times New Roman" w:cs="Times New Roman"/>
          <w:sz w:val="28"/>
          <w:szCs w:val="28"/>
        </w:rPr>
        <w:t xml:space="preserve">отражающих отраслевую специфику муниципальной услуги (содержание, условия (формы) оказания муниципальной услуги), установленных в общероссийских базовых (отраслевых) перечнях или региональном перечне, отраслевой корректирующей коэффициент при которых принимает значение, равное 1, а также показателей, отражающих отраслевую специфику муниципальной услуги, установленных в общих требованиях, отраслевой корректирующий коэффициент при которых определяется по каждому показателю индивидуально с учетом требований </w:t>
      </w:r>
      <w:r w:rsidR="003D7A57" w:rsidRPr="00EF16F0">
        <w:rPr>
          <w:rFonts w:ascii="Times New Roman" w:hAnsi="Times New Roman" w:cs="Times New Roman"/>
          <w:sz w:val="28"/>
          <w:szCs w:val="28"/>
        </w:rPr>
        <w:t>пункта 3.13 настоящего Положения</w:t>
      </w:r>
      <w:r w:rsidR="003D7A57">
        <w:rPr>
          <w:rFonts w:ascii="Times New Roman" w:hAnsi="Times New Roman" w:cs="Times New Roman"/>
          <w:sz w:val="28"/>
          <w:szCs w:val="28"/>
        </w:rPr>
        <w:t xml:space="preserve"> (далее – показатели отраслевой специфики).</w:t>
      </w:r>
    </w:p>
    <w:p w:rsidR="003A678D" w:rsidRPr="003A678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3.6. </w:t>
      </w:r>
      <w:r w:rsidR="003A678D" w:rsidRPr="003A678D">
        <w:rPr>
          <w:rFonts w:ascii="Times New Roman" w:hAnsi="Times New Roman" w:cs="Times New Roman"/>
          <w:sz w:val="28"/>
          <w:szCs w:val="28"/>
        </w:rPr>
        <w:t xml:space="preserve">При определении базового норматива затрат, указанных в пункте 3.7 настоящего Положения, применяются нормы материальных, технических и трудовых ресурсов, используемых для оказания </w:t>
      </w:r>
      <w:r w:rsidR="003A678D">
        <w:rPr>
          <w:rFonts w:ascii="Times New Roman" w:hAnsi="Times New Roman" w:cs="Times New Roman"/>
          <w:sz w:val="28"/>
          <w:szCs w:val="28"/>
        </w:rPr>
        <w:t>муниципальной</w:t>
      </w:r>
      <w:r w:rsidR="003A678D" w:rsidRPr="003A678D">
        <w:rPr>
          <w:rFonts w:ascii="Times New Roman" w:hAnsi="Times New Roman" w:cs="Times New Roman"/>
          <w:sz w:val="28"/>
          <w:szCs w:val="28"/>
        </w:rPr>
        <w:t xml:space="preserve">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и Ростовской области,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w:t>
      </w:r>
      <w:r w:rsidR="003A678D">
        <w:rPr>
          <w:rFonts w:ascii="Times New Roman" w:hAnsi="Times New Roman" w:cs="Times New Roman"/>
          <w:sz w:val="28"/>
          <w:szCs w:val="28"/>
        </w:rPr>
        <w:t>муниципальных</w:t>
      </w:r>
      <w:r w:rsidR="003A678D" w:rsidRPr="003A678D">
        <w:rPr>
          <w:rFonts w:ascii="Times New Roman" w:hAnsi="Times New Roman" w:cs="Times New Roman"/>
          <w:sz w:val="28"/>
          <w:szCs w:val="28"/>
        </w:rPr>
        <w:t xml:space="preserve"> услуг в установленной сфере (далее - стандарты услуги).</w:t>
      </w:r>
    </w:p>
    <w:p w:rsid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t xml:space="preserve">Затраты, указанные в </w:t>
      </w:r>
      <w:r w:rsidRPr="00220C15">
        <w:rPr>
          <w:rFonts w:ascii="Times New Roman" w:hAnsi="Times New Roman" w:cs="Times New Roman"/>
          <w:sz w:val="28"/>
          <w:szCs w:val="28"/>
        </w:rPr>
        <w:t>пункте 3.8 настоящего Положения</w:t>
      </w:r>
      <w:r w:rsidRPr="003A678D">
        <w:rPr>
          <w:rFonts w:ascii="Times New Roman" w:hAnsi="Times New Roman" w:cs="Times New Roman"/>
          <w:sz w:val="28"/>
          <w:szCs w:val="28"/>
        </w:rPr>
        <w:t xml:space="preserve">,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w:t>
      </w:r>
      <w:r>
        <w:rPr>
          <w:rFonts w:ascii="Times New Roman" w:hAnsi="Times New Roman" w:cs="Times New Roman"/>
          <w:sz w:val="28"/>
          <w:szCs w:val="28"/>
        </w:rPr>
        <w:t>муниципального</w:t>
      </w:r>
      <w:r w:rsidRPr="003A678D">
        <w:rPr>
          <w:rFonts w:ascii="Times New Roman" w:hAnsi="Times New Roman" w:cs="Times New Roman"/>
          <w:sz w:val="28"/>
          <w:szCs w:val="28"/>
        </w:rPr>
        <w:t xml:space="preserve"> учреждения, которое имеет минимальный объем указанных затрат на оказание единицы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установленной сфере деятельности при выполнении требований к качеству оказания </w:t>
      </w:r>
      <w:r>
        <w:rPr>
          <w:rFonts w:ascii="Times New Roman" w:hAnsi="Times New Roman" w:cs="Times New Roman"/>
          <w:sz w:val="28"/>
          <w:szCs w:val="28"/>
        </w:rPr>
        <w:t>муниципальной</w:t>
      </w:r>
      <w:r w:rsidRPr="003A678D">
        <w:rPr>
          <w:rFonts w:ascii="Times New Roman" w:hAnsi="Times New Roman" w:cs="Times New Roman"/>
          <w:sz w:val="28"/>
          <w:szCs w:val="28"/>
        </w:rPr>
        <w:t xml:space="preserve"> услуги в установленной сфере (далее - Метод наиболее эффективного учреждения), или на основе медианного значения по </w:t>
      </w:r>
      <w:r>
        <w:rPr>
          <w:rFonts w:ascii="Times New Roman" w:hAnsi="Times New Roman" w:cs="Times New Roman"/>
          <w:sz w:val="28"/>
          <w:szCs w:val="28"/>
        </w:rPr>
        <w:t>муниципальным</w:t>
      </w:r>
      <w:r w:rsidRPr="003A678D">
        <w:rPr>
          <w:rFonts w:ascii="Times New Roman" w:hAnsi="Times New Roman" w:cs="Times New Roman"/>
          <w:sz w:val="28"/>
          <w:szCs w:val="28"/>
        </w:rPr>
        <w:t xml:space="preserve"> учреждениям, оказывающим </w:t>
      </w:r>
      <w:r>
        <w:rPr>
          <w:rFonts w:ascii="Times New Roman" w:hAnsi="Times New Roman" w:cs="Times New Roman"/>
          <w:sz w:val="28"/>
          <w:szCs w:val="28"/>
        </w:rPr>
        <w:t>муниципальную</w:t>
      </w:r>
      <w:r w:rsidRPr="003A678D">
        <w:rPr>
          <w:rFonts w:ascii="Times New Roman" w:hAnsi="Times New Roman" w:cs="Times New Roman"/>
          <w:sz w:val="28"/>
          <w:szCs w:val="28"/>
        </w:rPr>
        <w:t xml:space="preserve"> услугу в установленной сфере деятельности, в соответствии с общими требованиями.</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3.7. В базовый норматив затрат, непосредственно связанных с оказанием муниципальной услуги, включаются:</w:t>
      </w:r>
    </w:p>
    <w:p w:rsidR="004D207D" w:rsidRPr="004D207D" w:rsidRDefault="004D207D" w:rsidP="003A678D">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3.7.1. Затраты на оплату труда, в том числе начисления на выплаты по оплате труда работников, непосредственно связанных с</w:t>
      </w:r>
      <w:r w:rsidR="003A678D">
        <w:rPr>
          <w:rFonts w:ascii="Times New Roman" w:hAnsi="Times New Roman" w:cs="Times New Roman"/>
          <w:sz w:val="28"/>
          <w:szCs w:val="28"/>
        </w:rPr>
        <w:t xml:space="preserve"> оказанием муниципальной услуги </w:t>
      </w:r>
      <w:r w:rsidRPr="004D207D">
        <w:rPr>
          <w:rFonts w:ascii="Times New Roman" w:hAnsi="Times New Roman" w:cs="Times New Roman"/>
          <w:sz w:val="28"/>
          <w:szCs w:val="28"/>
        </w:rPr>
        <w:t>(далее – работники, непосредственно связанные с оказанием муниципальной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w:t>
      </w:r>
      <w:r w:rsidR="003A678D">
        <w:rPr>
          <w:rFonts w:ascii="Times New Roman" w:hAnsi="Times New Roman" w:cs="Times New Roman"/>
          <w:sz w:val="28"/>
          <w:szCs w:val="28"/>
        </w:rPr>
        <w:t>е</w:t>
      </w:r>
      <w:r w:rsidRPr="004D207D">
        <w:rPr>
          <w:rFonts w:ascii="Times New Roman" w:hAnsi="Times New Roman" w:cs="Times New Roman"/>
          <w:sz w:val="28"/>
          <w:szCs w:val="28"/>
        </w:rPr>
        <w:t xml:space="preserve"> взнос</w:t>
      </w:r>
      <w:r w:rsidR="003A678D">
        <w:rPr>
          <w:rFonts w:ascii="Times New Roman" w:hAnsi="Times New Roman" w:cs="Times New Roman"/>
          <w:sz w:val="28"/>
          <w:szCs w:val="28"/>
        </w:rPr>
        <w:t>ы</w:t>
      </w:r>
      <w:r w:rsidRPr="004D207D">
        <w:rPr>
          <w:rFonts w:ascii="Times New Roman" w:hAnsi="Times New Roman" w:cs="Times New Roman"/>
          <w:sz w:val="28"/>
          <w:szCs w:val="28"/>
        </w:rPr>
        <w:t xml:space="preserve">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4D207D" w:rsidRPr="004D207D" w:rsidRDefault="00220C15" w:rsidP="003A678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3.7.2</w:t>
      </w:r>
      <w:r w:rsidR="004D207D" w:rsidRPr="004D207D">
        <w:rPr>
          <w:rFonts w:ascii="Times New Roman" w:hAnsi="Times New Roman" w:cs="Times New Roman"/>
          <w:sz w:val="28"/>
          <w:szCs w:val="28"/>
        </w:rPr>
        <w:t xml:space="preserve">. </w:t>
      </w:r>
      <w:r>
        <w:rPr>
          <w:rFonts w:ascii="Times New Roman" w:hAnsi="Times New Roman" w:cs="Times New Roman"/>
          <w:sz w:val="28"/>
          <w:szCs w:val="28"/>
        </w:rPr>
        <w:t>Затраты</w:t>
      </w:r>
      <w:r w:rsidR="004D207D" w:rsidRPr="004D207D">
        <w:rPr>
          <w:rFonts w:ascii="Times New Roman" w:hAnsi="Times New Roman" w:cs="Times New Roman"/>
          <w:sz w:val="28"/>
          <w:szCs w:val="28"/>
        </w:rPr>
        <w:t>, непосредственно связанные с оказанием муниципальной услуги:</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lastRenderedPageBreak/>
        <w:t>затраты на повышение квалификации основного персонала в случаях, установленных законодательством;</w:t>
      </w:r>
    </w:p>
    <w:p w:rsidR="003A678D" w:rsidRPr="003A678D" w:rsidRDefault="003A678D" w:rsidP="003A678D">
      <w:pPr>
        <w:shd w:val="clear" w:color="auto" w:fill="FFFFFF"/>
        <w:spacing w:after="0" w:line="317" w:lineRule="exact"/>
        <w:ind w:right="10" w:firstLine="708"/>
        <w:jc w:val="both"/>
        <w:rPr>
          <w:rFonts w:ascii="Times New Roman" w:hAnsi="Times New Roman" w:cs="Times New Roman"/>
          <w:sz w:val="28"/>
          <w:szCs w:val="28"/>
        </w:rPr>
      </w:pPr>
      <w:r w:rsidRPr="003A678D">
        <w:rPr>
          <w:rFonts w:ascii="Times New Roman" w:hAnsi="Times New Roman" w:cs="Times New Roman"/>
          <w:sz w:val="28"/>
          <w:szCs w:val="28"/>
        </w:rPr>
        <w:t>затраты на командировочные расходы, связанные с повышением квалификации ос</w:t>
      </w:r>
      <w:r w:rsidR="00220C15">
        <w:rPr>
          <w:rFonts w:ascii="Times New Roman" w:hAnsi="Times New Roman" w:cs="Times New Roman"/>
          <w:sz w:val="28"/>
          <w:szCs w:val="28"/>
        </w:rPr>
        <w:t>новного персонала.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 В базовый норматив затрат на общехозяйственные нужды на оказание муниципальной услуги включаются: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3.8.1. Затраты на коммунальные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3.8.2. Затраты на содержание объектов недвижимого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и ремонт общего имущества в здании, сооружении, помещение в котором принадлежит на праве оперативного управления муниципальному учреждению;</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систем видеонаблюдения, «тревожных кнопок», контроля доступа в здание;</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обслуживание противопожарного оборудования, систем охранно-пожарной сигнализации;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зданий и сооружений;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топлива для котельных;</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санитарную обработку помещений;</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вывоз твердых бытовых отходов.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3.8.3. Затраты на содержание объектов особо ценного 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текущий ремонт и техническое обслуживание особо ценного движимого имущества;</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содержание транспорта, включая затраты на обязательное страхование гражданской ответственности владельцев автотранспортных средств и приобретение горюче-смазочных 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3.8.4. Затраты на приобретение услуг связи.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3.8.5. Затраты на приобретение транспортных услуг.</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3.8.6.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3.8.7. Затраты на услуги по медосмотру работников, которые не принимают непосредственного участия в оказании муниципальной услуги, в случаях, установленных законодательством. </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3.8.8. Затраты на прочие общехозяйственные нужды:</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арендную плату за пользование имуществом (в случае если аренда необходима для выполнения муниципального задания);</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банков;</w:t>
      </w:r>
    </w:p>
    <w:p w:rsid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в области информационных технологий (в том числе приобретение неисключительных (пользовательских) прав на программное обеспечение);</w:t>
      </w:r>
    </w:p>
    <w:p w:rsidR="00220C15" w:rsidRPr="004D207D" w:rsidRDefault="00220C15" w:rsidP="00220C15">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затраты на захоронение биоматериалов;</w:t>
      </w:r>
    </w:p>
    <w:p w:rsidR="004D207D" w:rsidRPr="004D207D" w:rsidRDefault="004D207D" w:rsidP="00220C15">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услуги прачечных;</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приобретение хозяйственно</w:t>
      </w:r>
      <w:r w:rsidR="008126C9">
        <w:rPr>
          <w:rFonts w:ascii="Times New Roman" w:hAnsi="Times New Roman" w:cs="Times New Roman"/>
          <w:sz w:val="28"/>
          <w:szCs w:val="28"/>
        </w:rPr>
        <w:t>го инвентаря, канцелярских това</w:t>
      </w:r>
      <w:r w:rsidRPr="004D207D">
        <w:rPr>
          <w:rFonts w:ascii="Times New Roman" w:hAnsi="Times New Roman" w:cs="Times New Roman"/>
          <w:sz w:val="28"/>
          <w:szCs w:val="28"/>
        </w:rPr>
        <w:t>ров, расходных материалов к компьютерам и оргтехнике;</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lastRenderedPageBreak/>
        <w:t>затраты на приобретение моющих и дезинфицирующих средств;</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затраты на оказание услуг вневедомственной охраны муниципальных учреждений.</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3.9. В затраты, указанные в подпунктах 3.8.1 – 3.8.3 пункта 3.8 настоящего раздела, включаются затраты в отношении имущества муниципального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w:t>
      </w:r>
      <w:r w:rsidR="008126C9">
        <w:rPr>
          <w:rFonts w:ascii="Times New Roman" w:hAnsi="Times New Roman" w:cs="Times New Roman"/>
          <w:sz w:val="28"/>
          <w:szCs w:val="28"/>
        </w:rPr>
        <w:t>о</w:t>
      </w:r>
      <w:r w:rsidRPr="004D207D">
        <w:rPr>
          <w:rFonts w:ascii="Times New Roman" w:hAnsi="Times New Roman" w:cs="Times New Roman"/>
          <w:sz w:val="28"/>
          <w:szCs w:val="28"/>
        </w:rPr>
        <w:t>ра безвозмездного пользования (далее – имущество, необходимое для выполнения муниципального задания) на оказание муниципальной услуги.</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3.10. Значение базового норматива затрат на оказание муниципальной услуги утверждается Администрацией Краснокутского сельского поселения, осуществляющей </w:t>
      </w:r>
      <w:r w:rsidR="008126C9">
        <w:rPr>
          <w:rFonts w:ascii="Times New Roman" w:hAnsi="Times New Roman" w:cs="Times New Roman"/>
          <w:sz w:val="28"/>
          <w:szCs w:val="28"/>
        </w:rPr>
        <w:t>функции и полномочия учредителя в отношении муниципальных бюджетных учреждений, общей суммой с выделением сумм затрат, указанных в пунктах 3.7 и 3.8 настоящего раздела, используемых при определении значения базового норматива затрат на оказание муниципальной услуги</w:t>
      </w:r>
      <w:r w:rsidRPr="004D207D">
        <w:rPr>
          <w:rFonts w:ascii="Times New Roman" w:hAnsi="Times New Roman" w:cs="Times New Roman"/>
          <w:sz w:val="28"/>
          <w:szCs w:val="28"/>
        </w:rPr>
        <w:t>:</w:t>
      </w:r>
    </w:p>
    <w:p w:rsidR="004D207D" w:rsidRP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 xml:space="preserve">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w:t>
      </w:r>
    </w:p>
    <w:p w:rsidR="004D207D" w:rsidRDefault="004D207D" w:rsidP="008126C9">
      <w:pPr>
        <w:shd w:val="clear" w:color="auto" w:fill="FFFFFF"/>
        <w:spacing w:after="0" w:line="317" w:lineRule="exact"/>
        <w:ind w:right="10" w:firstLine="708"/>
        <w:jc w:val="both"/>
        <w:rPr>
          <w:rFonts w:ascii="Times New Roman" w:hAnsi="Times New Roman" w:cs="Times New Roman"/>
          <w:sz w:val="28"/>
          <w:szCs w:val="28"/>
        </w:rPr>
      </w:pPr>
      <w:r w:rsidRPr="004D207D">
        <w:rPr>
          <w:rFonts w:ascii="Times New Roman" w:hAnsi="Times New Roman" w:cs="Times New Roman"/>
          <w:sz w:val="28"/>
          <w:szCs w:val="28"/>
        </w:rPr>
        <w:t>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включения в общероссийский базовый (отраслевой) перечень или региональный перечень новой </w:t>
      </w:r>
      <w:r>
        <w:rPr>
          <w:rFonts w:ascii="Times New Roman" w:hAnsi="Times New Roman" w:cs="Times New Roman"/>
          <w:sz w:val="28"/>
          <w:szCs w:val="28"/>
        </w:rPr>
        <w:t>муниципальной услуги</w:t>
      </w:r>
      <w:r w:rsidRPr="004E6C97">
        <w:rPr>
          <w:rFonts w:ascii="Times New Roman" w:hAnsi="Times New Roman" w:cs="Times New Roman"/>
          <w:sz w:val="28"/>
          <w:szCs w:val="28"/>
        </w:rPr>
        <w:t xml:space="preserve">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(отраслевой) перечень или в региональный перечень.</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 xml:space="preserve">муниципальных </w:t>
      </w:r>
      <w:r w:rsidRPr="004E6C97">
        <w:rPr>
          <w:rFonts w:ascii="Times New Roman" w:hAnsi="Times New Roman" w:cs="Times New Roman"/>
          <w:sz w:val="28"/>
          <w:szCs w:val="28"/>
        </w:rPr>
        <w:t xml:space="preserve">услуг в текущем финансовом году (за исключением изменений в случаях,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до внесения на рассмотрение в Собрание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проекта </w:t>
      </w:r>
      <w:r>
        <w:rPr>
          <w:rFonts w:ascii="Times New Roman" w:hAnsi="Times New Roman" w:cs="Times New Roman"/>
          <w:sz w:val="28"/>
          <w:szCs w:val="28"/>
        </w:rPr>
        <w:t>решения Собрания депутатов Краснокутского сельского поселения о</w:t>
      </w:r>
      <w:r w:rsidRPr="004E6C97">
        <w:rPr>
          <w:rFonts w:ascii="Times New Roman" w:hAnsi="Times New Roman" w:cs="Times New Roman"/>
          <w:sz w:val="28"/>
          <w:szCs w:val="28"/>
        </w:rPr>
        <w:t xml:space="preserve"> бюджете </w:t>
      </w:r>
      <w:r>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 xml:space="preserve">на очередной финансовый год и плановый период уточненные значения базовых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расчета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очередной финансовый год.</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изменения значений базовых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 текущем финансовом году (за исключением изменений в случаях, предусмотренных нормативными правовыми актами </w:t>
      </w:r>
      <w:r>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приводящих к изменению объема финансового обеспечения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после внесения на рассмотрение в Собрание Краснокут</w:t>
      </w:r>
      <w:r w:rsidRPr="004E6C97">
        <w:rPr>
          <w:rFonts w:ascii="Times New Roman" w:hAnsi="Times New Roman" w:cs="Times New Roman"/>
          <w:sz w:val="28"/>
          <w:szCs w:val="28"/>
        </w:rPr>
        <w:lastRenderedPageBreak/>
        <w:t xml:space="preserve">ского сельского поселения проекта решения Собрания депутатов Краснокутского сельского поселения о бюджете Краснокутского сельского поселения Октябрьского района на очередной финансовый год и плановый период уточненные значения базовых нормативов затрат на оказание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применяются начиная с расчета субсидии на финансовое обеспечение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первый год планового периода.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утверждении значения базового норматива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 установленной сфере, оказываемой </w:t>
      </w:r>
      <w:r>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указывается информация о натуральных нормах, необходимых для определения базового норматива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 установленной сфере, включающая наименование натуральной нормы, ее значение и источник указанного значения.</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При отсутствии натуральных норм указывается информация о применении Метода наиболее эффективного учреждения.</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3.11. Корректирующие коэффициенты, применяемые при расчете нормативных затрат на оказание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состоят из территориального корректирующего коэффициента и отраслевого корректирующего коэффициента либо по решению </w:t>
      </w:r>
      <w:r>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осуществляюще</w:t>
      </w:r>
      <w:r>
        <w:rPr>
          <w:rFonts w:ascii="Times New Roman" w:hAnsi="Times New Roman" w:cs="Times New Roman"/>
          <w:sz w:val="28"/>
          <w:szCs w:val="28"/>
        </w:rPr>
        <w:t>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Pr>
          <w:rFonts w:ascii="Times New Roman" w:hAnsi="Times New Roman" w:cs="Times New Roman"/>
          <w:sz w:val="28"/>
          <w:szCs w:val="28"/>
        </w:rPr>
        <w:t xml:space="preserve"> </w:t>
      </w:r>
      <w:r w:rsidRPr="004E6C97">
        <w:rPr>
          <w:rFonts w:ascii="Times New Roman" w:hAnsi="Times New Roman" w:cs="Times New Roman"/>
          <w:sz w:val="28"/>
          <w:szCs w:val="28"/>
        </w:rPr>
        <w:t>учреждений</w:t>
      </w:r>
      <w:r>
        <w:rPr>
          <w:rFonts w:ascii="Times New Roman" w:hAnsi="Times New Roman" w:cs="Times New Roman"/>
          <w:sz w:val="28"/>
          <w:szCs w:val="28"/>
        </w:rPr>
        <w:t>,</w:t>
      </w:r>
      <w:r w:rsidRPr="004E6C97">
        <w:rPr>
          <w:rFonts w:ascii="Times New Roman" w:hAnsi="Times New Roman" w:cs="Times New Roman"/>
          <w:sz w:val="28"/>
          <w:szCs w:val="28"/>
        </w:rPr>
        <w:t xml:space="preserve"> из нескольких отраслевых корректирующих коэффициентов, а также коэффициентов приведения.</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3.12.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территориального корректирующего коэффициента утверждается </w:t>
      </w:r>
      <w:r>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условий, обусловленных территориальными особенностями и составом имущественного комплекса, необходимого для выполнения </w:t>
      </w:r>
      <w:r>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территориальным расположением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их обособленных подразделений, и рассчитывается в соот</w:t>
      </w:r>
      <w:r>
        <w:rPr>
          <w:rFonts w:ascii="Times New Roman" w:hAnsi="Times New Roman" w:cs="Times New Roman"/>
          <w:sz w:val="28"/>
          <w:szCs w:val="28"/>
        </w:rPr>
        <w:t>ветствии с общими требованиями.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3.13. Отраслевой корректирующий коэффициент учитывает показатели отраслевой специфики, в том числе с учетом показателей качества </w:t>
      </w:r>
      <w:r>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и определяется в соответствии с общими требованиями.</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отраслевого корректирующего коэффициента утверждается </w:t>
      </w:r>
      <w:r>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w:t>
      </w:r>
      <w:r>
        <w:rPr>
          <w:rFonts w:ascii="Times New Roman" w:hAnsi="Times New Roman" w:cs="Times New Roman"/>
          <w:sz w:val="28"/>
          <w:szCs w:val="28"/>
        </w:rPr>
        <w:t>учреждений.</w:t>
      </w:r>
    </w:p>
    <w:p w:rsidR="004E6C97" w:rsidRPr="004E6C97" w:rsidRDefault="004E6C97" w:rsidP="004E6C9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Значение отраслевого корректирующего коэффициента утверждается по каждой </w:t>
      </w:r>
      <w:r w:rsidR="001F32D7">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услуге в установленной сфере деятельности с указанием ее наименования и уникального номера реестровой записи из общероссийских базовых (отраслевых) перечней или регионального перечня, а также наименование показателя отраслевой специфики.</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3.13.1. В случае необходимости при формировании обоснований бюджетных ассигнований бюджета</w:t>
      </w:r>
      <w:r w:rsidR="001F32D7">
        <w:rPr>
          <w:rFonts w:ascii="Times New Roman" w:hAnsi="Times New Roman" w:cs="Times New Roman"/>
          <w:sz w:val="28"/>
          <w:szCs w:val="28"/>
        </w:rPr>
        <w:t xml:space="preserve"> Краснокутского сельского поселения Октябрьского района</w:t>
      </w:r>
      <w:r w:rsidRPr="004E6C97">
        <w:rPr>
          <w:rFonts w:ascii="Times New Roman" w:hAnsi="Times New Roman" w:cs="Times New Roman"/>
          <w:sz w:val="28"/>
          <w:szCs w:val="28"/>
        </w:rPr>
        <w:t xml:space="preserve"> на очередной финансовый год и плановый период уточнения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 отношении отдельного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w:t>
      </w:r>
      <w:r w:rsidR="001F32D7">
        <w:rPr>
          <w:rFonts w:ascii="Times New Roman" w:hAnsi="Times New Roman" w:cs="Times New Roman"/>
          <w:sz w:val="28"/>
          <w:szCs w:val="28"/>
        </w:rPr>
        <w:t>учреждения Администрацией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указанных учреждений, применяются коэффициенты приведения, определяемые в порядке, установленном правовым актом </w:t>
      </w:r>
      <w:r w:rsidR="001F32D7">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3.14. Значения базовых нормативов затрат на оказание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и отраслевых корректирующих коэффициентов подлежат размещению на официальных сайтах в информаци</w:t>
      </w:r>
      <w:r w:rsidR="001F32D7">
        <w:rPr>
          <w:rFonts w:ascii="Times New Roman" w:hAnsi="Times New Roman" w:cs="Times New Roman"/>
          <w:sz w:val="28"/>
          <w:szCs w:val="28"/>
        </w:rPr>
        <w:t>онно-телекоммуникационной сети «Интернет»</w:t>
      </w:r>
      <w:r w:rsidRPr="004E6C97">
        <w:rPr>
          <w:rFonts w:ascii="Times New Roman" w:hAnsi="Times New Roman" w:cs="Times New Roman"/>
          <w:sz w:val="28"/>
          <w:szCs w:val="28"/>
        </w:rPr>
        <w:t xml:space="preserve"> </w:t>
      </w:r>
      <w:r w:rsidR="001F32D7">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3.15. Нормативные затраты на выполнение работ определяются при расчете объема финансового обеспечения выполнения </w:t>
      </w:r>
      <w:r w:rsidR="001F32D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порядке, установленном </w:t>
      </w:r>
      <w:r w:rsidR="001F32D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F32D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F32D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F32D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порядке, указанном в абзаце первом настоящего пункта, может устанавливаться применение территориального корректирующего коэффициента, отраслевого корректирующего коэффициента и (или) иного корректирующего коэффициента, определяемых в соответствии с таким порядком.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3.16. Нормативные затраты на выполнение работы рассчитываются на работу в целом или, в случае установления в </w:t>
      </w:r>
      <w:r w:rsidR="005A29DF">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выполнения работы, на единицу объема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В нормативные затраты на выполнение работы включаются в том числе: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работников, непосредственно связанных с выполнением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труда с начислениями на выплаты по оплате труда работников, не связанных с выполнением работы, включая административно-управленческий персонал;</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материальных запасов, потребляемых (используемых) в процессе выполнения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повышение квалификации основного персонала в случаях, установленных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командировочных расходов, связанные с выполнением работы;</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по медосмотру основного, вспомогательного и прочего персонала, включая административно-управленческий персонал, в случаях, установленных законодательством;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коммунальных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содержание объектов недвижимого имущества,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том числе затраты на арендные платежи);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затраты на содержание объектов особо ценного движимого имущества, имущества, необходимого для выполнения </w:t>
      </w:r>
      <w:r w:rsidR="005A29DF">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связи;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транспортных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творческо-постановочные работы с начислениями на выплаты по оплате труда государственными театрами и концертными организациями за создание спектаклей, концертов и концертных программ;</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договоров гражданско-правового характера за оказание услуг режиссерско-постановочной и административно-технической группы, ведущих, участников творческих коллективов и исполнителей, членов жюри с начислениями на выплаты по оплате труда государственных учреждений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банковских услуг;</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в области информационных технологий (в том числе приобретение неисключительных (пользовательских) прав на программное обеспечение);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хозяйственного инвентаря, канцелярских товаров, расходных материалов к компьютерам и оргтехнике;</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моющих и дезинфицирующих средств;</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уборку помещений, в случае отсутствия в штатном расписании уборщиков служебных помещений;</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арендную плату за пользование имуществом, необходимым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приобретение материалов, изготовление или приобретение сценических костюмов, сценической и балетной обуви, головных уборов, бутафорских и постижерских изделий, декораций, мебели при создании спектаклей,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и концертными организациями;</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изготовление или приобретение реквизита при создании спектаклей, концертов и концертных программ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театрами, концертными организациями и при проведении культурных мероприятий </w:t>
      </w:r>
      <w:r w:rsidR="005A29DF">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5A29DF">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по организации питания и проживания творческих коллективов и отдельных самодеятельных и профессиональных артистов </w:t>
      </w:r>
      <w:r w:rsidR="005A29DF">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учреждений клубного типа при проведении культурных мероприятий;</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авторского вознаграждения за предоставление права использования обнародованных произведений при проведении культурных мероприятий </w:t>
      </w:r>
      <w:r w:rsidR="00DB5447">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DB544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изготовление или приобретение призов, сувенирной продукции, дипломов, благодарственных писем при проведении культурных мероприятий </w:t>
      </w:r>
      <w:r w:rsidR="00DB5447">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по художественному оформлению, сценографии мероприятий, зрелищно-развлекательных услуг при проведении культурных мероприятий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затраты на оплату услуг по административно-хозяйственному и техническому обеспечению выездных репетиций и мероприятий, проводимых </w:t>
      </w:r>
      <w:r w:rsidR="002C278A">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учреждениями клубного типа;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затраты на оплату услуг вневедомственной охраны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учреждений;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работ и услуг при организации и эксплуатации мультимедийных, копийных выставок и тематических экспозиций;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захоронение биоматериалов;</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оплату услуг прачечных;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бланков строгой отчетности;</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производственного контроля;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проведение специальной оценки условий труда;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приобретение топлива для котельных;</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затраты на уплату сборов и иных платежей.</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и Ростовской области</w:t>
      </w:r>
      <w:r w:rsidR="002C278A">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xml:space="preserve">,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которое имеет минимальный объем указанных затрат на выполнение работы в установленной сфере, или на основе медианного значения по </w:t>
      </w:r>
      <w:r w:rsidR="002C278A">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учреждениям, выполняющим работу в установленной сфере деятельности, в порядке, предусмотренном пунктом 3.15 настоящего раздела.</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Значения нормативных затрат на выполнение работы утверждаются </w:t>
      </w:r>
      <w:r w:rsidR="002C278A">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2C278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(в случае принятия </w:t>
      </w:r>
      <w:r w:rsidR="002C278A">
        <w:rPr>
          <w:rFonts w:ascii="Times New Roman" w:hAnsi="Times New Roman" w:cs="Times New Roman"/>
          <w:sz w:val="28"/>
          <w:szCs w:val="28"/>
        </w:rPr>
        <w:t>ей</w:t>
      </w:r>
      <w:r w:rsidRPr="004E6C97">
        <w:rPr>
          <w:rFonts w:ascii="Times New Roman" w:hAnsi="Times New Roman" w:cs="Times New Roman"/>
          <w:sz w:val="28"/>
          <w:szCs w:val="28"/>
        </w:rPr>
        <w:t xml:space="preserve"> решения о применении нормативных затрат при расчете объема финансового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3.17. В объем финансового обеспечения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включаются затраты на уплату налогов, в качестве объекта налогообложения по которым признается имущество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2C278A">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оказывает сверх установленного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2C278A">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по формуле:</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jc w:val="center"/>
        <w:rPr>
          <w:rFonts w:ascii="Times New Roman" w:hAnsi="Times New Roman" w:cs="Times New Roman"/>
          <w:sz w:val="28"/>
          <w:szCs w:val="28"/>
        </w:rPr>
      </w:pPr>
      <w:r w:rsidRPr="004E6C97">
        <w:rPr>
          <w:rFonts w:ascii="Times New Roman" w:hAnsi="Times New Roman" w:cs="Times New Roman"/>
          <w:sz w:val="28"/>
          <w:szCs w:val="28"/>
        </w:rPr>
        <w:t>N</w:t>
      </w:r>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КПД = N</w:t>
      </w:r>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х (1 - КПД),</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где N</w:t>
      </w:r>
      <w:r w:rsidRPr="002C278A">
        <w:rPr>
          <w:rFonts w:ascii="Times New Roman" w:hAnsi="Times New Roman" w:cs="Times New Roman"/>
          <w:sz w:val="28"/>
          <w:szCs w:val="28"/>
          <w:vertAlign w:val="superscript"/>
        </w:rPr>
        <w:t>УН</w:t>
      </w:r>
      <w:r w:rsidRPr="004E6C97">
        <w:rPr>
          <w:rFonts w:ascii="Times New Roman" w:hAnsi="Times New Roman" w:cs="Times New Roman"/>
          <w:sz w:val="28"/>
          <w:szCs w:val="28"/>
        </w:rPr>
        <w:t xml:space="preserve"> - затраты на уплату налогов, в качестве объекта налогообложения по которым признается имущество учреждения;</w:t>
      </w:r>
    </w:p>
    <w:p w:rsidR="004E6C97" w:rsidRPr="004E6C97" w:rsidRDefault="004E6C97" w:rsidP="002C278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КПД - коэффициент платной деятельности, значение которого определяется как отношение планируемого объема доходов от платной деятельности к общей сумме планируемых поступлений, включающей поступления от субсидии на финансовое обеспечение выполнения </w:t>
      </w:r>
      <w:r w:rsidR="002C278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(далее - субсидия), 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175022" w:rsidRDefault="00175022" w:rsidP="00175022">
      <w:pPr>
        <w:shd w:val="clear" w:color="auto" w:fill="FFFFFF"/>
        <w:spacing w:after="0" w:line="317" w:lineRule="exact"/>
        <w:ind w:right="10"/>
        <w:jc w:val="center"/>
        <w:rPr>
          <w:rFonts w:ascii="Times New Roman" w:hAnsi="Times New Roman" w:cs="Times New Roman"/>
          <w:sz w:val="28"/>
          <w:szCs w:val="28"/>
        </w:rPr>
      </w:pPr>
      <w:r>
        <w:rPr>
          <w:rFonts w:ascii="Times New Roman" w:hAnsi="Times New Roman" w:cs="Times New Roman"/>
          <w:sz w:val="28"/>
          <w:szCs w:val="28"/>
        </w:rPr>
        <w:t xml:space="preserve">КПД = </w:t>
      </w:r>
      <w:r>
        <w:rPr>
          <w:rFonts w:ascii="Times New Roman" w:hAnsi="Times New Roman" w:cs="Times New Roman"/>
          <w:sz w:val="28"/>
          <w:szCs w:val="28"/>
          <w:lang w:val="en-US"/>
        </w:rPr>
        <w:t>V</w:t>
      </w:r>
      <w:r>
        <w:rPr>
          <w:rFonts w:ascii="Times New Roman" w:hAnsi="Times New Roman" w:cs="Times New Roman"/>
          <w:sz w:val="28"/>
          <w:szCs w:val="28"/>
        </w:rPr>
        <w:t xml:space="preserve">пд (план) / </w:t>
      </w:r>
      <w:r>
        <w:rPr>
          <w:rFonts w:ascii="Times New Roman" w:hAnsi="Times New Roman" w:cs="Times New Roman"/>
          <w:sz w:val="28"/>
          <w:szCs w:val="28"/>
          <w:lang w:val="en-US"/>
        </w:rPr>
        <w:t>V</w:t>
      </w:r>
      <w:r>
        <w:rPr>
          <w:rFonts w:ascii="Times New Roman" w:hAnsi="Times New Roman" w:cs="Times New Roman"/>
          <w:sz w:val="28"/>
          <w:szCs w:val="28"/>
        </w:rPr>
        <w:t xml:space="preserve">субсидии (план) + </w:t>
      </w:r>
      <w:r>
        <w:rPr>
          <w:rFonts w:ascii="Times New Roman" w:hAnsi="Times New Roman" w:cs="Times New Roman"/>
          <w:sz w:val="28"/>
          <w:szCs w:val="28"/>
          <w:lang w:val="en-US"/>
        </w:rPr>
        <w:t>V</w:t>
      </w:r>
      <w:r>
        <w:rPr>
          <w:rFonts w:ascii="Times New Roman" w:hAnsi="Times New Roman" w:cs="Times New Roman"/>
          <w:sz w:val="28"/>
          <w:szCs w:val="28"/>
        </w:rPr>
        <w:t>пд (план)</w:t>
      </w:r>
    </w:p>
    <w:p w:rsidR="004E6C97" w:rsidRP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где Vпд (план)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Vсубсидии (план) - планируемый объем субсидии на очередной финансовый год и плановый период, рассчитанный без применения коэффициента платной деятельности.</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При расчете коэффициента платной деятельности не учитываются поступления в виде целевых субсидий, предоставляемых из бюджета</w:t>
      </w:r>
      <w:r w:rsidR="00175022">
        <w:rPr>
          <w:rFonts w:ascii="Times New Roman" w:hAnsi="Times New Roman" w:cs="Times New Roman"/>
          <w:sz w:val="28"/>
          <w:szCs w:val="28"/>
        </w:rPr>
        <w:t xml:space="preserve"> Краснокутского сельского поселения Октябрьского района</w:t>
      </w:r>
      <w:r w:rsidRPr="004E6C97">
        <w:rPr>
          <w:rFonts w:ascii="Times New Roman" w:hAnsi="Times New Roman" w:cs="Times New Roman"/>
          <w:sz w:val="28"/>
          <w:szCs w:val="28"/>
        </w:rPr>
        <w:t xml:space="preserve">,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имущества, переданного в аренду (безвозмездное пользование), и в виде платы, взимаемой с потребителя в рамках установленного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17502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3.18. В случае если </w:t>
      </w:r>
      <w:r w:rsidR="00175022">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осуществляет платную деятельность в рамках установленного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которому в соответствии с действующим законодательством предусмотрено взимание платы, объем финансового обеспечения выполнения </w:t>
      </w:r>
      <w:r w:rsidR="0017502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рассчитанный на основе нормативных затрат (затрат), подлежит уменьшению на объем доходов от платной деятельности исходя из объема </w:t>
      </w:r>
      <w:r w:rsidR="00175022">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(работы), за оказание (выполнение) которой предусмотрено взимание платы, и размера платы (цены, тарифа), установленного в </w:t>
      </w:r>
      <w:r w:rsidR="0017502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w:t>
      </w:r>
      <w:r w:rsidR="0017502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7502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7502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учетом положений, установленных действующим законодательством.</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3.19. Нормативные затраты (затраты), определяемые в соответствии с настоящим Положением, учитываются при формировании обоснований бюджетных ассиг</w:t>
      </w:r>
      <w:r w:rsidRPr="004E6C97">
        <w:rPr>
          <w:rFonts w:ascii="Times New Roman" w:hAnsi="Times New Roman" w:cs="Times New Roman"/>
          <w:sz w:val="28"/>
          <w:szCs w:val="28"/>
        </w:rPr>
        <w:lastRenderedPageBreak/>
        <w:t xml:space="preserve">нований бюджета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очередной финансовый год и плановый период.</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3.20. 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осуществляется в пределах бюджетных ассигнований, предусмотренных в бюджете </w:t>
      </w:r>
      <w:r w:rsidR="00EF16F0">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на указанные цели.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Финансовое обеспечение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 xml:space="preserve">муниципальным </w:t>
      </w:r>
      <w:r w:rsidRPr="004E6C97">
        <w:rPr>
          <w:rFonts w:ascii="Times New Roman" w:hAnsi="Times New Roman" w:cs="Times New Roman"/>
          <w:sz w:val="28"/>
          <w:szCs w:val="28"/>
        </w:rPr>
        <w:t>бюджетным учреждением осуществляется путем предоставления субсидии.</w:t>
      </w:r>
    </w:p>
    <w:p w:rsidR="004E6C97" w:rsidRPr="004E6C97" w:rsidRDefault="004E6C97" w:rsidP="00EF16F0">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3.21. Финансовое обеспечение оказания </w:t>
      </w:r>
      <w:r w:rsidR="00EF16F0">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(выполнения работ) обособленными подразделениями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в случае, установленном пунктом 2.5 раздела 2 настоящего Положения, осуществляется в пределах рассчитанного в соответствии с настоящим Положением объема финансового обеспечения выполнения </w:t>
      </w:r>
      <w:r w:rsidR="00EF16F0">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EF16F0">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в соответствии с правовым актом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создавшего обособленное подразделение. </w:t>
      </w:r>
      <w:r w:rsidR="001E7851">
        <w:rPr>
          <w:rFonts w:ascii="Times New Roman" w:hAnsi="Times New Roman" w:cs="Times New Roman"/>
          <w:sz w:val="28"/>
          <w:szCs w:val="28"/>
        </w:rPr>
        <w:t>Указанный</w:t>
      </w:r>
      <w:r w:rsidRPr="004E6C97">
        <w:rPr>
          <w:rFonts w:ascii="Times New Roman" w:hAnsi="Times New Roman" w:cs="Times New Roman"/>
          <w:sz w:val="28"/>
          <w:szCs w:val="28"/>
        </w:rPr>
        <w:t xml:space="preserve"> правовой акт подлежит согласованию с </w:t>
      </w:r>
      <w:r w:rsidR="001E7851">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1E7851">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1E7851">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Правовой акт, предусмотренный абзацем первым настоящего пункта, должен содержать также положения об объеме и периодичности перечисления средств на финансовое обеспечение выполнения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течение финансового года и порядок взаимодействия </w:t>
      </w:r>
      <w:r w:rsidR="001E7851">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учреждения с обособленным подразделением.</w:t>
      </w:r>
    </w:p>
    <w:p w:rsidR="004E6C97" w:rsidRPr="004E6C97" w:rsidRDefault="004E6C97" w:rsidP="001E7851">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3.22. Уменьшение объема субсидии в течение срока выполнения </w:t>
      </w:r>
      <w:r w:rsidR="001E7851">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осуществляется только при соответствующем изменении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Изменение нормативных затрат, определяемых в соответствии с настоящим Положением, в течение срока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осуществляется (при необходимости) в случае внесения изменений в нормативные правовые акты </w:t>
      </w:r>
      <w:r w:rsidR="00A4769A">
        <w:rPr>
          <w:rFonts w:ascii="Times New Roman" w:hAnsi="Times New Roman" w:cs="Times New Roman"/>
          <w:sz w:val="28"/>
          <w:szCs w:val="28"/>
        </w:rPr>
        <w:t>Краснокутского сельского поселения</w:t>
      </w:r>
      <w:r w:rsidRPr="004E6C97">
        <w:rPr>
          <w:rFonts w:ascii="Times New Roman" w:hAnsi="Times New Roman" w:cs="Times New Roman"/>
          <w:sz w:val="28"/>
          <w:szCs w:val="28"/>
        </w:rPr>
        <w:t xml:space="preserve">, устанавливающие в том числе размеры выплат работникам (отдельным категориям работников)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учреждений, непосредственно связанных с оказанием </w:t>
      </w:r>
      <w:r w:rsidR="00A4769A">
        <w:rPr>
          <w:rFonts w:ascii="Times New Roman" w:hAnsi="Times New Roman" w:cs="Times New Roman"/>
          <w:sz w:val="28"/>
          <w:szCs w:val="28"/>
        </w:rPr>
        <w:t>муниципальной</w:t>
      </w:r>
      <w:r w:rsidRPr="004E6C97">
        <w:rPr>
          <w:rFonts w:ascii="Times New Roman" w:hAnsi="Times New Roman" w:cs="Times New Roman"/>
          <w:sz w:val="28"/>
          <w:szCs w:val="28"/>
        </w:rPr>
        <w:t xml:space="preserve"> услуги (выполнением работы), приводящих к изменению объема финансового обеспечения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Объем субсидии может быть изменен в течение срока выполнения </w:t>
      </w:r>
      <w:r w:rsidR="00A4769A">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 xml:space="preserve">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 платы отдельных категорий работников, установленных Указами Президента Росс</w:t>
      </w:r>
      <w:r w:rsidR="00A4769A">
        <w:rPr>
          <w:rFonts w:ascii="Times New Roman" w:hAnsi="Times New Roman" w:cs="Times New Roman"/>
          <w:sz w:val="28"/>
          <w:szCs w:val="28"/>
        </w:rPr>
        <w:t>ийской Федерации от 07.05.2012 № 597 «</w:t>
      </w:r>
      <w:r w:rsidRPr="004E6C97">
        <w:rPr>
          <w:rFonts w:ascii="Times New Roman" w:hAnsi="Times New Roman" w:cs="Times New Roman"/>
          <w:sz w:val="28"/>
          <w:szCs w:val="28"/>
        </w:rPr>
        <w:t>О мероприятиях по реализации государ</w:t>
      </w:r>
      <w:r w:rsidR="00A4769A">
        <w:rPr>
          <w:rFonts w:ascii="Times New Roman" w:hAnsi="Times New Roman" w:cs="Times New Roman"/>
          <w:sz w:val="28"/>
          <w:szCs w:val="28"/>
        </w:rPr>
        <w:t>ственной социальной политики».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w:t>
      </w:r>
      <w:r w:rsidR="00A4769A">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(невыполненных работ), подлежат перечислению в установленном порядке </w:t>
      </w:r>
      <w:r w:rsidR="00A4769A">
        <w:rPr>
          <w:rFonts w:ascii="Times New Roman" w:hAnsi="Times New Roman" w:cs="Times New Roman"/>
          <w:sz w:val="28"/>
          <w:szCs w:val="28"/>
        </w:rPr>
        <w:lastRenderedPageBreak/>
        <w:t>муниципальными</w:t>
      </w:r>
      <w:r w:rsidRPr="004E6C97">
        <w:rPr>
          <w:rFonts w:ascii="Times New Roman" w:hAnsi="Times New Roman" w:cs="Times New Roman"/>
          <w:sz w:val="28"/>
          <w:szCs w:val="28"/>
        </w:rPr>
        <w:t xml:space="preserve"> бюджетными учреждениями в бюджет </w:t>
      </w:r>
      <w:r w:rsidR="00A4769A">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и учитываются в порядке, установленном для учета сумм возврата дебиторской задолженности.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досрочном прекращении выполнения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связи с реорганизацией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неиспользованные остатки субсидии подлежат перечислению соответствующим </w:t>
      </w:r>
      <w:r w:rsidR="00A4769A">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являющимся правопреемниками.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изменении в течение текущего финансового года типа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бюджетного учреждения на казенное неиспользованные остатки субсидии подлежат возврату </w:t>
      </w:r>
      <w:r w:rsidR="00A4769A">
        <w:rPr>
          <w:rFonts w:ascii="Times New Roman" w:hAnsi="Times New Roman" w:cs="Times New Roman"/>
          <w:sz w:val="28"/>
          <w:szCs w:val="28"/>
        </w:rPr>
        <w:t>Администрации Краснокутского сельского поселения, осуществляющей</w:t>
      </w:r>
      <w:r w:rsidRPr="004E6C97">
        <w:rPr>
          <w:rFonts w:ascii="Times New Roman" w:hAnsi="Times New Roman" w:cs="Times New Roman"/>
          <w:sz w:val="28"/>
          <w:szCs w:val="28"/>
        </w:rPr>
        <w:t xml:space="preserve"> функции и полномочия учредителя.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внесении изменений в показатели </w:t>
      </w:r>
      <w:r w:rsidR="00A4769A">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при реорганизации </w:t>
      </w:r>
      <w:r w:rsidR="00A4769A">
        <w:rPr>
          <w:rFonts w:ascii="Times New Roman" w:hAnsi="Times New Roman" w:cs="Times New Roman"/>
          <w:sz w:val="28"/>
          <w:szCs w:val="28"/>
        </w:rPr>
        <w:t xml:space="preserve">муниципального бюджетного </w:t>
      </w:r>
      <w:r w:rsidRPr="004E6C97">
        <w:rPr>
          <w:rFonts w:ascii="Times New Roman" w:hAnsi="Times New Roman" w:cs="Times New Roman"/>
          <w:sz w:val="28"/>
          <w:szCs w:val="28"/>
        </w:rPr>
        <w:t>учреждения (в случаях, предусмотренных абзацами седьмым - десятым пункта 2.4 настоящего Положения):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присоединения или слияния - объем субсидии, предоставляемой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выделения - объем субсидии, предоставляемой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форме разделения - объем субсидии, предоставляемой вновь возникшим юридическим лицам, формируется путем разделения объема субсидии, предоставленной </w:t>
      </w:r>
      <w:r w:rsidR="00A4769A">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прекращающему свою деятельность в результате реорганизации.</w:t>
      </w:r>
    </w:p>
    <w:p w:rsidR="004E6C97" w:rsidRPr="004E6C97" w:rsidRDefault="004E6C97" w:rsidP="00A4769A">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Объем субсидий, предоставленных учреждениям, прекращающим свою деятельность в результате реорганизации, принимает нулевое значение.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После завершения реорганизации объем субсидий, предоставляемых реорганизованным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w:t>
      </w:r>
      <w:r w:rsidR="005869E7">
        <w:rPr>
          <w:rFonts w:ascii="Times New Roman" w:hAnsi="Times New Roman" w:cs="Times New Roman"/>
          <w:sz w:val="28"/>
          <w:szCs w:val="28"/>
        </w:rPr>
        <w:t>учреждению</w:t>
      </w:r>
      <w:r w:rsidRPr="004E6C97">
        <w:rPr>
          <w:rFonts w:ascii="Times New Roman" w:hAnsi="Times New Roman" w:cs="Times New Roman"/>
          <w:sz w:val="28"/>
          <w:szCs w:val="28"/>
        </w:rPr>
        <w:t xml:space="preserve">, за исключением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прекращающих свою деятельность в результате реорганизации, должен соответствовать объему субсидии, предоставленной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до начала реорганизации.</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3.23. Субсидия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перечисляется на лицевой счет, открытый в органе, осуществляющем открытие и ведение лицевых счетов, в порядке, установленном правовыми актами Российской Федерации и Ростовской области, или на счет, открытый в кредитной организации государственному бюджетному или автономному учреждению в случаях, установленных действующим законодательством.</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3.24. Предоставление </w:t>
      </w:r>
      <w:r w:rsidR="005869E7">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бюджетному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869E7">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с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(далее - Соглашение), в соответствии с типовой формой соглашения о </w:t>
      </w:r>
      <w:r w:rsidRPr="004E6C97">
        <w:rPr>
          <w:rFonts w:ascii="Times New Roman" w:hAnsi="Times New Roman" w:cs="Times New Roman"/>
          <w:sz w:val="28"/>
          <w:szCs w:val="28"/>
        </w:rPr>
        <w:lastRenderedPageBreak/>
        <w:t xml:space="preserve">порядке и условиях предоставления субсидии на финансовое обеспечение выполнения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на оказание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согласно приложе</w:t>
      </w:r>
      <w:r w:rsidR="005869E7">
        <w:rPr>
          <w:rFonts w:ascii="Times New Roman" w:hAnsi="Times New Roman" w:cs="Times New Roman"/>
          <w:sz w:val="28"/>
          <w:szCs w:val="28"/>
        </w:rPr>
        <w:t>нию №</w:t>
      </w:r>
      <w:r w:rsidRPr="004E6C97">
        <w:rPr>
          <w:rFonts w:ascii="Times New Roman" w:hAnsi="Times New Roman" w:cs="Times New Roman"/>
          <w:sz w:val="28"/>
          <w:szCs w:val="28"/>
        </w:rPr>
        <w:t xml:space="preserve"> 3 к настоящему Положению.</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Соглашение определяет порядок и условия предоставления субсидии,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10 рабочих дней со дня утверждения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3.25. Перечисление субсидии осуществляется в соответствии с графиком, содержащимся в Соглашении или правовом акте, указанном в пункте 3.21 настоящего раздела, не реже одного раза в квартал в сумме, не превышающей:</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25 процентов годового размера субсидии в течение I квартала;</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50 процентов годового размера субсидии в течение первого полугодия;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75 процентов годового размера субсидии в течение 9 месяцев.</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Перечисление платежа, завершающего выплату субсидии, в IV квартале должно осуществляться после представления в срок, установленный в </w:t>
      </w:r>
      <w:r w:rsidR="005869E7">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w:t>
      </w:r>
      <w:r w:rsidR="005869E7">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предварительного отчета о выполнении </w:t>
      </w:r>
      <w:r w:rsidR="005869E7">
        <w:rPr>
          <w:rFonts w:ascii="Times New Roman" w:hAnsi="Times New Roman" w:cs="Times New Roman"/>
          <w:sz w:val="28"/>
          <w:szCs w:val="28"/>
        </w:rPr>
        <w:t xml:space="preserve">муниципального </w:t>
      </w:r>
      <w:r w:rsidRPr="004E6C97">
        <w:rPr>
          <w:rFonts w:ascii="Times New Roman" w:hAnsi="Times New Roman" w:cs="Times New Roman"/>
          <w:sz w:val="28"/>
          <w:szCs w:val="28"/>
        </w:rPr>
        <w:t xml:space="preserve">задания в части предварительной 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за соответствующий финансовый год, составленного по форме, аналогичной форме отчета о выполнении </w:t>
      </w:r>
      <w:r w:rsidR="005869E7">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предусмотренной приложе</w:t>
      </w:r>
      <w:r w:rsidR="005869E7">
        <w:rPr>
          <w:rFonts w:ascii="Times New Roman" w:hAnsi="Times New Roman" w:cs="Times New Roman"/>
          <w:sz w:val="28"/>
          <w:szCs w:val="28"/>
        </w:rPr>
        <w:t>нием №</w:t>
      </w:r>
      <w:r w:rsidRPr="004E6C97">
        <w:rPr>
          <w:rFonts w:ascii="Times New Roman" w:hAnsi="Times New Roman" w:cs="Times New Roman"/>
          <w:sz w:val="28"/>
          <w:szCs w:val="28"/>
        </w:rPr>
        <w:t xml:space="preserve"> 2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достижения плановых показателей годового объема оказания </w:t>
      </w:r>
      <w:r w:rsidR="005869E7">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указанные в предварительном отчете, меньше показателей, установленных в </w:t>
      </w:r>
      <w:r w:rsidR="005869E7">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(с учетом допустимых (возможных) отклонений), то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задание подлежит уточнению в соответствии с указанными в предварительном отчете показателями.</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Требования, установленные настоящим пунктом, связанные с перечислением субсидии, не распространяются:</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оказание услуг (выполнение работ) которого зависит от сезонных условий, если </w:t>
      </w:r>
      <w:r w:rsidR="005869E7">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w:t>
      </w:r>
      <w:r w:rsidR="005869E7">
        <w:rPr>
          <w:rFonts w:ascii="Times New Roman" w:hAnsi="Times New Roman" w:cs="Times New Roman"/>
          <w:sz w:val="28"/>
          <w:szCs w:val="28"/>
        </w:rPr>
        <w:t>щей</w:t>
      </w:r>
      <w:r w:rsidRPr="004E6C97">
        <w:rPr>
          <w:rFonts w:ascii="Times New Roman" w:hAnsi="Times New Roman" w:cs="Times New Roman"/>
          <w:sz w:val="28"/>
          <w:szCs w:val="28"/>
        </w:rPr>
        <w:t xml:space="preserve"> функции и полномочия учредителя, не установлено иное;</w:t>
      </w:r>
    </w:p>
    <w:p w:rsidR="004E6C97" w:rsidRPr="004E6C97" w:rsidRDefault="004E6C97" w:rsidP="005869E7">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5869E7">
        <w:rPr>
          <w:rFonts w:ascii="Times New Roman" w:hAnsi="Times New Roman" w:cs="Times New Roman"/>
          <w:sz w:val="28"/>
          <w:szCs w:val="28"/>
        </w:rPr>
        <w:t>муниципальное</w:t>
      </w:r>
      <w:r w:rsidRPr="004E6C97">
        <w:rPr>
          <w:rFonts w:ascii="Times New Roman" w:hAnsi="Times New Roman" w:cs="Times New Roman"/>
          <w:sz w:val="28"/>
          <w:szCs w:val="28"/>
        </w:rPr>
        <w:t xml:space="preserve"> бюджетное учреждение, в отношении которого проводятся реорганизационные или ликвидационные мероприятия;</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на предоставление субсидии в части выплат в рамках Указов Президента Россий</w:t>
      </w:r>
      <w:r w:rsidR="003B2204">
        <w:rPr>
          <w:rFonts w:ascii="Times New Roman" w:hAnsi="Times New Roman" w:cs="Times New Roman"/>
          <w:sz w:val="28"/>
          <w:szCs w:val="28"/>
        </w:rPr>
        <w:t>ской Федерации от 07.05.2012 № 597 «</w:t>
      </w:r>
      <w:r w:rsidRPr="004E6C97">
        <w:rPr>
          <w:rFonts w:ascii="Times New Roman" w:hAnsi="Times New Roman" w:cs="Times New Roman"/>
          <w:sz w:val="28"/>
          <w:szCs w:val="28"/>
        </w:rPr>
        <w:t>О мероприятиях по реализации государствен</w:t>
      </w:r>
      <w:r w:rsidR="003B2204">
        <w:rPr>
          <w:rFonts w:ascii="Times New Roman" w:hAnsi="Times New Roman" w:cs="Times New Roman"/>
          <w:sz w:val="28"/>
          <w:szCs w:val="28"/>
        </w:rPr>
        <w:t>ной социальной политики»;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w:t>
      </w:r>
      <w:r w:rsidR="003B2204">
        <w:rPr>
          <w:rFonts w:ascii="Times New Roman" w:hAnsi="Times New Roman" w:cs="Times New Roman"/>
          <w:sz w:val="28"/>
          <w:szCs w:val="28"/>
        </w:rPr>
        <w:t xml:space="preserve">муниципальное бюджетное </w:t>
      </w:r>
      <w:r w:rsidRPr="004E6C97">
        <w:rPr>
          <w:rFonts w:ascii="Times New Roman" w:hAnsi="Times New Roman" w:cs="Times New Roman"/>
          <w:sz w:val="28"/>
          <w:szCs w:val="28"/>
        </w:rPr>
        <w:t xml:space="preserve">учреждение, оказывающее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услуги (выполняющее работы), процесс оказания (выполнения) которых требует неравномерного финансового обеспечения в течение финансового года, если </w:t>
      </w:r>
      <w:r w:rsidR="003B2204">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не установлено иное.</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lastRenderedPageBreak/>
        <w:t xml:space="preserve">Предварительный отчет об исполнении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части работ за соответствующий финансовый год, указанный в абзаце пятом настоящего пункта, представляется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при установлении </w:t>
      </w:r>
      <w:r w:rsidR="003B2204">
        <w:rPr>
          <w:rFonts w:ascii="Times New Roman" w:hAnsi="Times New Roman" w:cs="Times New Roman"/>
          <w:sz w:val="28"/>
          <w:szCs w:val="28"/>
        </w:rPr>
        <w:t>Администрацией Краснокутского сельского поселения, осуществляющей</w:t>
      </w:r>
      <w:r w:rsidRPr="004E6C97">
        <w:rPr>
          <w:rFonts w:ascii="Times New Roman" w:hAnsi="Times New Roman" w:cs="Times New Roman"/>
          <w:sz w:val="28"/>
          <w:szCs w:val="28"/>
        </w:rPr>
        <w:t xml:space="preserve"> функции и полномочия учредителя, требования о его представлении в </w:t>
      </w:r>
      <w:r w:rsidR="003B2204">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3.26. </w:t>
      </w:r>
      <w:r w:rsidR="003B2204">
        <w:rPr>
          <w:rFonts w:ascii="Times New Roman" w:hAnsi="Times New Roman" w:cs="Times New Roman"/>
          <w:sz w:val="28"/>
          <w:szCs w:val="28"/>
        </w:rPr>
        <w:t>Муниципальные</w:t>
      </w:r>
      <w:r w:rsidRPr="004E6C97">
        <w:rPr>
          <w:rFonts w:ascii="Times New Roman" w:hAnsi="Times New Roman" w:cs="Times New Roman"/>
          <w:sz w:val="28"/>
          <w:szCs w:val="28"/>
        </w:rPr>
        <w:t xml:space="preserve"> бюджетные учреждения представляют соответственно </w:t>
      </w:r>
      <w:r w:rsidR="003B2204">
        <w:rPr>
          <w:rFonts w:ascii="Times New Roman" w:hAnsi="Times New Roman" w:cs="Times New Roman"/>
          <w:sz w:val="28"/>
          <w:szCs w:val="28"/>
        </w:rPr>
        <w:t>Администрации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3B2204">
        <w:rPr>
          <w:rFonts w:ascii="Times New Roman" w:hAnsi="Times New Roman" w:cs="Times New Roman"/>
          <w:sz w:val="28"/>
          <w:szCs w:val="28"/>
        </w:rPr>
        <w:t>я</w:t>
      </w:r>
      <w:r w:rsidRPr="004E6C97">
        <w:rPr>
          <w:rFonts w:ascii="Times New Roman" w:hAnsi="Times New Roman" w:cs="Times New Roman"/>
          <w:sz w:val="28"/>
          <w:szCs w:val="28"/>
        </w:rPr>
        <w:t xml:space="preserve">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w:t>
      </w:r>
      <w:r w:rsidR="003B2204">
        <w:rPr>
          <w:rFonts w:ascii="Times New Roman" w:hAnsi="Times New Roman" w:cs="Times New Roman"/>
          <w:sz w:val="28"/>
          <w:szCs w:val="28"/>
        </w:rPr>
        <w:t xml:space="preserve"> учреждений</w:t>
      </w:r>
      <w:r w:rsidRPr="004E6C97">
        <w:rPr>
          <w:rFonts w:ascii="Times New Roman" w:hAnsi="Times New Roman" w:cs="Times New Roman"/>
          <w:sz w:val="28"/>
          <w:szCs w:val="28"/>
        </w:rPr>
        <w:t xml:space="preserve">, отчет о выполнении </w:t>
      </w:r>
      <w:r w:rsidR="003B2204">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по форме согласно при</w:t>
      </w:r>
      <w:r w:rsidR="003B2204">
        <w:rPr>
          <w:rFonts w:ascii="Times New Roman" w:hAnsi="Times New Roman" w:cs="Times New Roman"/>
          <w:sz w:val="28"/>
          <w:szCs w:val="28"/>
        </w:rPr>
        <w:t>ложению №</w:t>
      </w:r>
      <w:r w:rsidRPr="004E6C97">
        <w:rPr>
          <w:rFonts w:ascii="Times New Roman" w:hAnsi="Times New Roman" w:cs="Times New Roman"/>
          <w:sz w:val="28"/>
          <w:szCs w:val="28"/>
        </w:rPr>
        <w:t xml:space="preserve"> 2 к настоящему Положению в соответствии с требованиями, установленными в</w:t>
      </w:r>
      <w:r w:rsidR="003B2204">
        <w:rPr>
          <w:rFonts w:ascii="Times New Roman" w:hAnsi="Times New Roman" w:cs="Times New Roman"/>
          <w:sz w:val="28"/>
          <w:szCs w:val="28"/>
        </w:rPr>
        <w:t xml:space="preserve"> муниципальном</w:t>
      </w:r>
      <w:r w:rsidRPr="004E6C97">
        <w:rPr>
          <w:rFonts w:ascii="Times New Roman" w:hAnsi="Times New Roman" w:cs="Times New Roman"/>
          <w:sz w:val="28"/>
          <w:szCs w:val="28"/>
        </w:rPr>
        <w:t xml:space="preserve"> задании.</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Указанный отчет представляется в сроки, установленные </w:t>
      </w:r>
      <w:r w:rsidR="003B2204">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заданием, но не позднее 1 марта финансового года, следующего за отчетным.</w:t>
      </w:r>
    </w:p>
    <w:p w:rsidR="004E6C97" w:rsidRPr="004E6C97" w:rsidRDefault="004E6C97" w:rsidP="003B2204">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 случае если </w:t>
      </w:r>
      <w:r w:rsidR="003B2204">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3B2204">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отношении </w:t>
      </w:r>
      <w:r w:rsidR="003B2204">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предусмотрено представление отчета о выполнении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части, касающейся показателей объема оказания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вправе установить плановые показатели достижения результатов на установленную им отчетную дату в процентах от годового объема оказания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(выполнения работ) или в натуральных показателях как для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целом, так и относительно его части (с учетом неравномерного процесса их оказания (выполнения).</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3.27. Контроль за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муниципальными</w:t>
      </w:r>
      <w:r w:rsidRPr="004E6C97">
        <w:rPr>
          <w:rFonts w:ascii="Times New Roman" w:hAnsi="Times New Roman" w:cs="Times New Roman"/>
          <w:sz w:val="28"/>
          <w:szCs w:val="28"/>
        </w:rPr>
        <w:t xml:space="preserve"> бюджетными учреждениями осуществ</w:t>
      </w:r>
      <w:r w:rsidR="005F31C2">
        <w:rPr>
          <w:rFonts w:ascii="Times New Roman" w:hAnsi="Times New Roman" w:cs="Times New Roman"/>
          <w:sz w:val="28"/>
          <w:szCs w:val="28"/>
        </w:rPr>
        <w:t>ляет</w:t>
      </w:r>
      <w:r w:rsidRPr="004E6C97">
        <w:rPr>
          <w:rFonts w:ascii="Times New Roman" w:hAnsi="Times New Roman" w:cs="Times New Roman"/>
          <w:sz w:val="28"/>
          <w:szCs w:val="28"/>
        </w:rPr>
        <w:t xml:space="preserve"> соответственно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в отношении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бюджетных учреждений, а также иные органы в соответствии с действующим законодательством.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Правила осуществления контроля </w:t>
      </w:r>
      <w:r w:rsidR="005F31C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w:t>
      </w:r>
      <w:r w:rsidR="005F31C2">
        <w:rPr>
          <w:rFonts w:ascii="Times New Roman" w:hAnsi="Times New Roman" w:cs="Times New Roman"/>
          <w:sz w:val="28"/>
          <w:szCs w:val="28"/>
        </w:rPr>
        <w:t>я</w:t>
      </w:r>
      <w:r w:rsidRPr="004E6C97">
        <w:rPr>
          <w:rFonts w:ascii="Times New Roman" w:hAnsi="Times New Roman" w:cs="Times New Roman"/>
          <w:sz w:val="28"/>
          <w:szCs w:val="28"/>
        </w:rPr>
        <w:t xml:space="preserve">, за выполнением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устанавливаются </w:t>
      </w:r>
      <w:r w:rsidR="005F31C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xml:space="preserve"> и должны предусматривать в том числе:</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документы, применяемые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учреждением в целях подтверждения информации о потребителях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и выполнения содержащихся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 показателей объема оказываемых услуг (выполняемых работ), а также формы указанных документов (при необходимости);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формы аналитической отчетности, подтверждающие оказание услуг (выполнение работ) и периодичность ее формирования.</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3.28. </w:t>
      </w:r>
      <w:r w:rsidR="005F31C2">
        <w:rPr>
          <w:rFonts w:ascii="Times New Roman" w:hAnsi="Times New Roman" w:cs="Times New Roman"/>
          <w:sz w:val="28"/>
          <w:szCs w:val="28"/>
        </w:rPr>
        <w:t>Муниципальное задание</w:t>
      </w:r>
      <w:r w:rsidRPr="004E6C97">
        <w:rPr>
          <w:rFonts w:ascii="Times New Roman" w:hAnsi="Times New Roman" w:cs="Times New Roman"/>
          <w:sz w:val="28"/>
          <w:szCs w:val="28"/>
        </w:rPr>
        <w:t xml:space="preserve"> является невыполненным в случае недостижения (превышения допустимого (возможного) отклонения) показателей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w:t>
      </w:r>
      <w:r w:rsidRPr="004E6C97">
        <w:rPr>
          <w:rFonts w:ascii="Times New Roman" w:hAnsi="Times New Roman" w:cs="Times New Roman"/>
          <w:sz w:val="28"/>
          <w:szCs w:val="28"/>
        </w:rPr>
        <w:lastRenderedPageBreak/>
        <w:t xml:space="preserve">няемых работ), а также показателей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качество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если такие показатели установлены в </w:t>
      </w:r>
      <w:r w:rsidR="005F31C2">
        <w:rPr>
          <w:rFonts w:ascii="Times New Roman" w:hAnsi="Times New Roman" w:cs="Times New Roman"/>
          <w:sz w:val="28"/>
          <w:szCs w:val="28"/>
        </w:rPr>
        <w:t>муниципальном</w:t>
      </w:r>
      <w:r w:rsidRPr="004E6C97">
        <w:rPr>
          <w:rFonts w:ascii="Times New Roman" w:hAnsi="Times New Roman" w:cs="Times New Roman"/>
          <w:sz w:val="28"/>
          <w:szCs w:val="28"/>
        </w:rPr>
        <w:t xml:space="preserve"> задании.</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При выявлении фактов невыполнения </w:t>
      </w:r>
      <w:r w:rsidR="005F31C2">
        <w:rPr>
          <w:rFonts w:ascii="Times New Roman" w:hAnsi="Times New Roman" w:cs="Times New Roman"/>
          <w:sz w:val="28"/>
          <w:szCs w:val="28"/>
        </w:rPr>
        <w:t>муниципальным</w:t>
      </w:r>
      <w:r w:rsidRPr="004E6C97">
        <w:rPr>
          <w:rFonts w:ascii="Times New Roman" w:hAnsi="Times New Roman" w:cs="Times New Roman"/>
          <w:sz w:val="28"/>
          <w:szCs w:val="28"/>
        </w:rPr>
        <w:t xml:space="preserve"> бюджетным учреждением показателей утвержденного ему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оказываемых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 в истекшем финансовом году </w:t>
      </w:r>
      <w:r w:rsidR="005F31C2">
        <w:rPr>
          <w:rFonts w:ascii="Times New Roman" w:hAnsi="Times New Roman" w:cs="Times New Roman"/>
          <w:sz w:val="28"/>
          <w:szCs w:val="28"/>
        </w:rPr>
        <w:t>Администрация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ая</w:t>
      </w:r>
      <w:r w:rsidRPr="004E6C97">
        <w:rPr>
          <w:rFonts w:ascii="Times New Roman" w:hAnsi="Times New Roman" w:cs="Times New Roman"/>
          <w:sz w:val="28"/>
          <w:szCs w:val="28"/>
        </w:rPr>
        <w:t xml:space="preserve"> функции и полномочия учредителя, обеспечивает возврат в бюджет </w:t>
      </w:r>
      <w:r w:rsidR="005F31C2">
        <w:rPr>
          <w:rFonts w:ascii="Times New Roman" w:hAnsi="Times New Roman" w:cs="Times New Roman"/>
          <w:sz w:val="28"/>
          <w:szCs w:val="28"/>
        </w:rPr>
        <w:t xml:space="preserve">Краснокутского сельского поселения Октябрьского района </w:t>
      </w:r>
      <w:r w:rsidRPr="004E6C97">
        <w:rPr>
          <w:rFonts w:ascii="Times New Roman" w:hAnsi="Times New Roman" w:cs="Times New Roman"/>
          <w:sz w:val="28"/>
          <w:szCs w:val="28"/>
        </w:rPr>
        <w:t xml:space="preserve">средств субсидии в объеме, соответствующем показателям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которые не были достигнуты (с учетом допустимых (возможных) отклонений):</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основании результатов рассмотрения годового отчета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учреждения об исполнении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w:t>
      </w:r>
      <w:r w:rsidR="005F31C2">
        <w:rPr>
          <w:rFonts w:ascii="Times New Roman" w:hAnsi="Times New Roman" w:cs="Times New Roman"/>
          <w:sz w:val="28"/>
          <w:szCs w:val="28"/>
        </w:rPr>
        <w:t>Администрацией Краснокутского сельского поселения</w:t>
      </w:r>
      <w:r w:rsidRPr="004E6C97">
        <w:rPr>
          <w:rFonts w:ascii="Times New Roman" w:hAnsi="Times New Roman" w:cs="Times New Roman"/>
          <w:sz w:val="28"/>
          <w:szCs w:val="28"/>
        </w:rPr>
        <w:t>, осуществляющ</w:t>
      </w:r>
      <w:r w:rsidR="005F31C2">
        <w:rPr>
          <w:rFonts w:ascii="Times New Roman" w:hAnsi="Times New Roman" w:cs="Times New Roman"/>
          <w:sz w:val="28"/>
          <w:szCs w:val="28"/>
        </w:rPr>
        <w:t>ей</w:t>
      </w:r>
      <w:r w:rsidRPr="004E6C97">
        <w:rPr>
          <w:rFonts w:ascii="Times New Roman" w:hAnsi="Times New Roman" w:cs="Times New Roman"/>
          <w:sz w:val="28"/>
          <w:szCs w:val="28"/>
        </w:rPr>
        <w:t xml:space="preserve"> функции и полномочия учредителя, в порядке и в сроки, установленные постановлением </w:t>
      </w:r>
      <w:r w:rsidR="005F31C2">
        <w:rPr>
          <w:rFonts w:ascii="Times New Roman" w:hAnsi="Times New Roman" w:cs="Times New Roman"/>
          <w:sz w:val="28"/>
          <w:szCs w:val="28"/>
        </w:rPr>
        <w:t xml:space="preserve">Администрации Краснокутского сельского поселения </w:t>
      </w:r>
      <w:r w:rsidRPr="004E6C97">
        <w:rPr>
          <w:rFonts w:ascii="Times New Roman" w:hAnsi="Times New Roman" w:cs="Times New Roman"/>
          <w:sz w:val="28"/>
          <w:szCs w:val="28"/>
        </w:rPr>
        <w:t>о мерах по обеспечению исполнения бюджета</w:t>
      </w:r>
      <w:r w:rsidR="005F31C2">
        <w:rPr>
          <w:rFonts w:ascii="Times New Roman" w:hAnsi="Times New Roman" w:cs="Times New Roman"/>
          <w:sz w:val="28"/>
          <w:szCs w:val="28"/>
        </w:rPr>
        <w:t xml:space="preserve"> Краснокутского сельского поселения</w:t>
      </w:r>
      <w:r w:rsidRPr="004E6C97">
        <w:rPr>
          <w:rFonts w:ascii="Times New Roman" w:hAnsi="Times New Roman" w:cs="Times New Roman"/>
          <w:sz w:val="28"/>
          <w:szCs w:val="28"/>
        </w:rPr>
        <w:t xml:space="preserve">, в объеме, рассчитанном с применением нормативных затрат на оказание </w:t>
      </w:r>
      <w:r w:rsidR="005F31C2">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(выполнение работ), определяемых в соответствии с настоящим Положением, по форме, предусмотренной соглашением;</w:t>
      </w:r>
    </w:p>
    <w:p w:rsidR="004E6C97" w:rsidRPr="004E6C97"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на основании представлений и предписаний органов </w:t>
      </w:r>
      <w:r w:rsidR="005F31C2">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финансового контроля, направленных </w:t>
      </w:r>
      <w:r w:rsidR="005F31C2">
        <w:rPr>
          <w:rFonts w:ascii="Times New Roman" w:hAnsi="Times New Roman" w:cs="Times New Roman"/>
          <w:sz w:val="28"/>
          <w:szCs w:val="28"/>
        </w:rPr>
        <w:t>муниципальному</w:t>
      </w:r>
      <w:r w:rsidRPr="004E6C97">
        <w:rPr>
          <w:rFonts w:ascii="Times New Roman" w:hAnsi="Times New Roman" w:cs="Times New Roman"/>
          <w:sz w:val="28"/>
          <w:szCs w:val="28"/>
        </w:rPr>
        <w:t xml:space="preserve"> учреждению, в сроки, установленные бюджетным законодательством Российской Федерации.</w:t>
      </w:r>
    </w:p>
    <w:p w:rsidR="008D689F" w:rsidRDefault="004E6C97" w:rsidP="005F31C2">
      <w:pPr>
        <w:shd w:val="clear" w:color="auto" w:fill="FFFFFF"/>
        <w:spacing w:after="0" w:line="317" w:lineRule="exact"/>
        <w:ind w:right="10" w:firstLine="708"/>
        <w:jc w:val="both"/>
        <w:rPr>
          <w:rFonts w:ascii="Times New Roman" w:hAnsi="Times New Roman" w:cs="Times New Roman"/>
          <w:sz w:val="28"/>
          <w:szCs w:val="28"/>
        </w:rPr>
      </w:pPr>
      <w:r w:rsidRPr="004E6C97">
        <w:rPr>
          <w:rFonts w:ascii="Times New Roman" w:hAnsi="Times New Roman" w:cs="Times New Roman"/>
          <w:sz w:val="28"/>
          <w:szCs w:val="28"/>
        </w:rPr>
        <w:t xml:space="preserve">Возврат осуществляется за счет остатков средств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средств от приносящей доход деятельности, иных не запрещенных законодательством Российской Федера</w:t>
      </w:r>
      <w:r w:rsidR="007C773C">
        <w:rPr>
          <w:rFonts w:ascii="Times New Roman" w:hAnsi="Times New Roman" w:cs="Times New Roman"/>
          <w:sz w:val="28"/>
          <w:szCs w:val="28"/>
        </w:rPr>
        <w:t xml:space="preserve">ции, </w:t>
      </w:r>
      <w:r w:rsidRPr="004E6C97">
        <w:rPr>
          <w:rFonts w:ascii="Times New Roman" w:hAnsi="Times New Roman" w:cs="Times New Roman"/>
          <w:sz w:val="28"/>
          <w:szCs w:val="28"/>
        </w:rPr>
        <w:t>Ростовской области</w:t>
      </w:r>
      <w:r w:rsidR="007C773C">
        <w:rPr>
          <w:rFonts w:ascii="Times New Roman" w:hAnsi="Times New Roman" w:cs="Times New Roman"/>
          <w:sz w:val="28"/>
          <w:szCs w:val="28"/>
        </w:rPr>
        <w:t>, Октябрьского района и Краснокутского сельского поселения</w:t>
      </w:r>
      <w:r w:rsidRPr="004E6C97">
        <w:rPr>
          <w:rFonts w:ascii="Times New Roman" w:hAnsi="Times New Roman" w:cs="Times New Roman"/>
          <w:sz w:val="28"/>
          <w:szCs w:val="28"/>
        </w:rPr>
        <w:t xml:space="preserve"> источников. В случае отсутствия указанных источников возврат средств субсидии осуществляется путем уменьшения размера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в году, следующем за отчетным финансовым годом, и (или) на плановый период на сумму израсходованной с нарушениями действующего законодательства субсидии на финансовое обеспечение выполнения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за отчетный год при условии обязательной корректировки показателей </w:t>
      </w:r>
      <w:r w:rsidR="007C773C">
        <w:rPr>
          <w:rFonts w:ascii="Times New Roman" w:hAnsi="Times New Roman" w:cs="Times New Roman"/>
          <w:sz w:val="28"/>
          <w:szCs w:val="28"/>
        </w:rPr>
        <w:t>муниципального</w:t>
      </w:r>
      <w:r w:rsidRPr="004E6C97">
        <w:rPr>
          <w:rFonts w:ascii="Times New Roman" w:hAnsi="Times New Roman" w:cs="Times New Roman"/>
          <w:sz w:val="28"/>
          <w:szCs w:val="28"/>
        </w:rPr>
        <w:t xml:space="preserve"> задания, характеризующих объем оказываемых </w:t>
      </w:r>
      <w:r w:rsidR="007C773C">
        <w:rPr>
          <w:rFonts w:ascii="Times New Roman" w:hAnsi="Times New Roman" w:cs="Times New Roman"/>
          <w:sz w:val="28"/>
          <w:szCs w:val="28"/>
        </w:rPr>
        <w:t>муниципальных</w:t>
      </w:r>
      <w:r w:rsidRPr="004E6C97">
        <w:rPr>
          <w:rFonts w:ascii="Times New Roman" w:hAnsi="Times New Roman" w:cs="Times New Roman"/>
          <w:sz w:val="28"/>
          <w:szCs w:val="28"/>
        </w:rPr>
        <w:t xml:space="preserve"> услуг (выполняемых работ).</w:t>
      </w:r>
    </w:p>
    <w:p w:rsidR="004E6C97" w:rsidRDefault="004E6C97" w:rsidP="004E6C97">
      <w:pPr>
        <w:shd w:val="clear" w:color="auto" w:fill="FFFFFF"/>
        <w:spacing w:after="0" w:line="317" w:lineRule="exact"/>
        <w:ind w:right="10"/>
        <w:jc w:val="both"/>
        <w:rPr>
          <w:rFonts w:ascii="Times New Roman" w:hAnsi="Times New Roman" w:cs="Times New Roman"/>
          <w:sz w:val="28"/>
          <w:szCs w:val="28"/>
        </w:rPr>
      </w:pPr>
    </w:p>
    <w:p w:rsidR="004E6C97" w:rsidRPr="002B158A" w:rsidRDefault="004E6C97" w:rsidP="004E6C97">
      <w:pPr>
        <w:shd w:val="clear" w:color="auto" w:fill="FFFFFF"/>
        <w:spacing w:after="0" w:line="317" w:lineRule="exact"/>
        <w:ind w:right="10"/>
        <w:jc w:val="both"/>
        <w:rPr>
          <w:rFonts w:ascii="Times New Roman" w:hAnsi="Times New Roman" w:cs="Times New Roman"/>
          <w:sz w:val="28"/>
          <w:szCs w:val="28"/>
          <w:highlight w:val="yellow"/>
        </w:rPr>
      </w:pPr>
    </w:p>
    <w:p w:rsidR="0050251E" w:rsidRPr="007C773C"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 xml:space="preserve">Начальник службы </w:t>
      </w:r>
    </w:p>
    <w:p w:rsidR="00462C81" w:rsidRDefault="0050251E" w:rsidP="0050251E">
      <w:pPr>
        <w:shd w:val="clear" w:color="auto" w:fill="FFFFFF"/>
        <w:spacing w:after="0" w:line="317" w:lineRule="exact"/>
        <w:ind w:right="10"/>
        <w:rPr>
          <w:rFonts w:ascii="Times New Roman" w:hAnsi="Times New Roman" w:cs="Times New Roman"/>
          <w:sz w:val="28"/>
          <w:szCs w:val="28"/>
        </w:rPr>
      </w:pPr>
      <w:r w:rsidRPr="007C773C">
        <w:rPr>
          <w:rFonts w:ascii="Times New Roman" w:hAnsi="Times New Roman" w:cs="Times New Roman"/>
          <w:sz w:val="28"/>
          <w:szCs w:val="28"/>
        </w:rPr>
        <w:t>экономики и финансов                                                                             Е.В. Овсянников</w:t>
      </w:r>
    </w:p>
    <w:p w:rsidR="00887D5F" w:rsidRDefault="00887D5F" w:rsidP="0050251E">
      <w:pPr>
        <w:shd w:val="clear" w:color="auto" w:fill="FFFFFF"/>
        <w:spacing w:after="0" w:line="317" w:lineRule="exact"/>
        <w:ind w:right="10"/>
        <w:rPr>
          <w:rFonts w:ascii="Times New Roman" w:hAnsi="Times New Roman" w:cs="Times New Roman"/>
          <w:sz w:val="28"/>
          <w:szCs w:val="28"/>
        </w:rPr>
        <w:sectPr w:rsidR="00887D5F" w:rsidSect="0050251E">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p>
    <w:p w:rsidR="000B156E" w:rsidRPr="000B156E" w:rsidRDefault="000B156E" w:rsidP="000B156E">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0B156E">
        <w:rPr>
          <w:rFonts w:ascii="Times New Roman" w:hAnsi="Times New Roman" w:cs="Times New Roman"/>
          <w:kern w:val="2"/>
          <w:sz w:val="28"/>
          <w:szCs w:val="28"/>
        </w:rPr>
        <w:lastRenderedPageBreak/>
        <w:t>Приложение № 1</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к Положению о формировании </w:t>
      </w:r>
      <w:r w:rsidR="00A97059">
        <w:rPr>
          <w:rFonts w:ascii="Times New Roman" w:hAnsi="Times New Roman" w:cs="Times New Roman"/>
          <w:kern w:val="2"/>
          <w:sz w:val="28"/>
          <w:szCs w:val="28"/>
        </w:rPr>
        <w:t>муниципального</w:t>
      </w:r>
      <w:r w:rsidRPr="000B156E">
        <w:rPr>
          <w:rFonts w:ascii="Times New Roman" w:hAnsi="Times New Roman" w:cs="Times New Roman"/>
          <w:kern w:val="2"/>
          <w:sz w:val="28"/>
          <w:szCs w:val="28"/>
        </w:rPr>
        <w:t xml:space="preserve"> </w:t>
      </w:r>
    </w:p>
    <w:p w:rsidR="000B156E" w:rsidRPr="000B156E" w:rsidRDefault="000B156E" w:rsidP="000B156E">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задания на оказание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услуг </w:t>
      </w:r>
    </w:p>
    <w:p w:rsidR="00A97059" w:rsidRDefault="000B156E"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sidRPr="000B156E">
        <w:rPr>
          <w:rFonts w:ascii="Times New Roman" w:hAnsi="Times New Roman" w:cs="Times New Roman"/>
          <w:kern w:val="2"/>
          <w:sz w:val="28"/>
          <w:szCs w:val="28"/>
        </w:rPr>
        <w:t xml:space="preserve">(выполнение работ) в отношении </w:t>
      </w:r>
      <w:r w:rsidR="00A97059">
        <w:rPr>
          <w:rFonts w:ascii="Times New Roman" w:hAnsi="Times New Roman" w:cs="Times New Roman"/>
          <w:kern w:val="2"/>
          <w:sz w:val="28"/>
          <w:szCs w:val="28"/>
        </w:rPr>
        <w:t>муниципальных</w:t>
      </w:r>
      <w:r w:rsidRPr="000B156E">
        <w:rPr>
          <w:rFonts w:ascii="Times New Roman" w:hAnsi="Times New Roman" w:cs="Times New Roman"/>
          <w:kern w:val="2"/>
          <w:sz w:val="28"/>
          <w:szCs w:val="28"/>
        </w:rPr>
        <w:t xml:space="preserve"> </w:t>
      </w:r>
      <w:r w:rsidR="00A97059">
        <w:rPr>
          <w:rFonts w:ascii="Times New Roman" w:hAnsi="Times New Roman" w:cs="Times New Roman"/>
          <w:kern w:val="2"/>
          <w:sz w:val="28"/>
          <w:szCs w:val="28"/>
        </w:rPr>
        <w:t xml:space="preserve">          </w:t>
      </w:r>
      <w:r w:rsidRPr="000B156E">
        <w:rPr>
          <w:rFonts w:ascii="Times New Roman" w:hAnsi="Times New Roman" w:cs="Times New Roman"/>
          <w:kern w:val="2"/>
          <w:sz w:val="28"/>
          <w:szCs w:val="28"/>
        </w:rPr>
        <w:t xml:space="preserve">учреждений </w:t>
      </w:r>
      <w:r w:rsidR="00A97059">
        <w:rPr>
          <w:rFonts w:ascii="Times New Roman" w:hAnsi="Times New Roman" w:cs="Times New Roman"/>
          <w:kern w:val="2"/>
          <w:sz w:val="28"/>
          <w:szCs w:val="28"/>
        </w:rPr>
        <w:t xml:space="preserve">Краснокутского сельского поселения                      </w:t>
      </w:r>
      <w:r w:rsidRPr="000B156E">
        <w:rPr>
          <w:rFonts w:ascii="Times New Roman" w:hAnsi="Times New Roman" w:cs="Times New Roman"/>
          <w:kern w:val="2"/>
          <w:sz w:val="28"/>
          <w:szCs w:val="28"/>
        </w:rPr>
        <w:t xml:space="preserve"> и финансовом обеспечении выполнения </w:t>
      </w:r>
    </w:p>
    <w:p w:rsidR="000B156E" w:rsidRPr="000B156E" w:rsidRDefault="00A97059" w:rsidP="00A97059">
      <w:pPr>
        <w:tabs>
          <w:tab w:val="left" w:pos="2835"/>
          <w:tab w:val="left" w:pos="3261"/>
        </w:tabs>
        <w:autoSpaceDE w:val="0"/>
        <w:autoSpaceDN w:val="0"/>
        <w:spacing w:after="0" w:line="240" w:lineRule="auto"/>
        <w:ind w:left="14175"/>
        <w:jc w:val="center"/>
        <w:rPr>
          <w:rFonts w:ascii="Times New Roman" w:hAnsi="Times New Roman" w:cs="Times New Roman"/>
          <w:kern w:val="2"/>
          <w:sz w:val="28"/>
          <w:szCs w:val="28"/>
        </w:rPr>
      </w:pPr>
      <w:r>
        <w:rPr>
          <w:rFonts w:ascii="Times New Roman" w:hAnsi="Times New Roman" w:cs="Times New Roman"/>
          <w:kern w:val="2"/>
          <w:sz w:val="28"/>
          <w:szCs w:val="28"/>
        </w:rPr>
        <w:t>муниципального</w:t>
      </w:r>
      <w:r w:rsidR="000B156E" w:rsidRPr="000B156E">
        <w:rPr>
          <w:rFonts w:ascii="Times New Roman" w:hAnsi="Times New Roman" w:cs="Times New Roman"/>
          <w:kern w:val="2"/>
          <w:sz w:val="28"/>
          <w:szCs w:val="28"/>
        </w:rPr>
        <w:t xml:space="preserve"> задания</w:t>
      </w: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spacing w:after="0" w:line="240" w:lineRule="auto"/>
        <w:rPr>
          <w:rFonts w:ascii="Times New Roman" w:hAnsi="Times New Roman" w:cs="Times New Roman"/>
          <w:sz w:val="28"/>
          <w:szCs w:val="28"/>
        </w:rPr>
      </w:pP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УТВЕРЖДАЮ</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Руководитель</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(уполномоченное лицо) </w:t>
      </w:r>
    </w:p>
    <w:p w:rsidR="000B156E" w:rsidRPr="000B156E" w:rsidRDefault="000B156E" w:rsidP="000B156E">
      <w:pPr>
        <w:tabs>
          <w:tab w:val="left" w:pos="11199"/>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__________________________________________________________________________________________________________________________</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0B156E">
        <w:rPr>
          <w:rFonts w:ascii="Times New Roman" w:hAnsi="Times New Roman" w:cs="Times New Roman"/>
          <w:color w:val="000000"/>
          <w:kern w:val="2"/>
          <w:sz w:val="24"/>
          <w:szCs w:val="24"/>
        </w:rPr>
        <w:t xml:space="preserve">(наименование органа, осуществляющего функции и полномочия </w:t>
      </w:r>
      <w:r w:rsidR="00A97059">
        <w:rPr>
          <w:rFonts w:ascii="Times New Roman" w:hAnsi="Times New Roman" w:cs="Times New Roman"/>
          <w:color w:val="000000"/>
          <w:kern w:val="2"/>
          <w:sz w:val="24"/>
          <w:szCs w:val="24"/>
        </w:rPr>
        <w:t xml:space="preserve"> </w:t>
      </w:r>
      <w:r w:rsidRPr="000B156E">
        <w:rPr>
          <w:rFonts w:ascii="Times New Roman" w:hAnsi="Times New Roman" w:cs="Times New Roman"/>
          <w:color w:val="000000"/>
          <w:kern w:val="2"/>
          <w:sz w:val="24"/>
          <w:szCs w:val="24"/>
        </w:rPr>
        <w:t>учредителя, главного распорядителя средств бюджета</w:t>
      </w:r>
      <w:r w:rsidR="00A97059">
        <w:rPr>
          <w:rFonts w:ascii="Times New Roman" w:hAnsi="Times New Roman" w:cs="Times New Roman"/>
          <w:color w:val="000000"/>
          <w:kern w:val="2"/>
          <w:sz w:val="24"/>
          <w:szCs w:val="24"/>
        </w:rPr>
        <w:t xml:space="preserve">                            Краснокутского сельского поселения</w:t>
      </w:r>
      <w:r w:rsidRPr="000B156E">
        <w:rPr>
          <w:rFonts w:ascii="Times New Roman" w:hAnsi="Times New Roman" w:cs="Times New Roman"/>
          <w:color w:val="000000"/>
          <w:kern w:val="2"/>
          <w:sz w:val="24"/>
          <w:szCs w:val="24"/>
        </w:rPr>
        <w:t>)</w:t>
      </w: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p w:rsidR="000B156E" w:rsidRPr="000B156E" w:rsidRDefault="000B156E" w:rsidP="000B156E">
      <w:pPr>
        <w:tabs>
          <w:tab w:val="left" w:pos="11199"/>
          <w:tab w:val="left" w:pos="15168"/>
        </w:tabs>
        <w:spacing w:after="0" w:line="240" w:lineRule="auto"/>
        <w:ind w:left="14175"/>
        <w:jc w:val="center"/>
        <w:rPr>
          <w:rFonts w:ascii="Times New Roman" w:hAnsi="Times New Roman" w:cs="Times New Roman"/>
          <w:color w:val="000000"/>
          <w:kern w:val="2"/>
          <w:sz w:val="24"/>
          <w:szCs w:val="24"/>
        </w:rPr>
      </w:pPr>
    </w:p>
    <w:tbl>
      <w:tblPr>
        <w:tblStyle w:val="1fffd"/>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0B156E" w:rsidRPr="000B156E" w:rsidTr="008E54D7">
        <w:tc>
          <w:tcPr>
            <w:tcW w:w="2609"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c>
          <w:tcPr>
            <w:tcW w:w="2609"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(должность)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(подпись)</w:t>
            </w: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(расшифровка подписи)</w:t>
            </w:r>
          </w:p>
        </w:tc>
      </w:tr>
      <w:tr w:rsidR="000B156E" w:rsidRPr="000B156E" w:rsidTr="008E54D7">
        <w:tc>
          <w:tcPr>
            <w:tcW w:w="2609"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830"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134"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c>
          <w:tcPr>
            <w:tcW w:w="2721" w:type="dxa"/>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p>
        </w:tc>
      </w:tr>
      <w:tr w:rsidR="000B156E" w:rsidRPr="000B156E" w:rsidTr="008E54D7">
        <w:trPr>
          <w:trHeight w:val="387"/>
        </w:trPr>
        <w:tc>
          <w:tcPr>
            <w:tcW w:w="7428" w:type="dxa"/>
            <w:gridSpan w:val="5"/>
          </w:tcPr>
          <w:p w:rsidR="000B156E" w:rsidRPr="000B156E" w:rsidRDefault="000B156E" w:rsidP="000B156E">
            <w:pPr>
              <w:tabs>
                <w:tab w:val="left" w:pos="11199"/>
                <w:tab w:val="left" w:pos="15168"/>
              </w:tabs>
              <w:spacing w:after="0" w:line="240" w:lineRule="auto"/>
              <w:jc w:val="center"/>
              <w:rPr>
                <w:rFonts w:cs="Times New Roman"/>
                <w:color w:val="000000"/>
                <w:kern w:val="2"/>
                <w:sz w:val="24"/>
                <w:szCs w:val="24"/>
              </w:rPr>
            </w:pPr>
            <w:r w:rsidRPr="000B156E">
              <w:rPr>
                <w:rFonts w:cs="Times New Roman"/>
                <w:color w:val="000000"/>
                <w:kern w:val="2"/>
                <w:sz w:val="24"/>
                <w:szCs w:val="24"/>
              </w:rPr>
              <w:t>« _____ » ___________________ 20 ___ г.</w:t>
            </w:r>
          </w:p>
        </w:tc>
      </w:tr>
    </w:tbl>
    <w:p w:rsidR="000B156E" w:rsidRPr="000B156E" w:rsidRDefault="000B156E" w:rsidP="000B156E">
      <w:pPr>
        <w:tabs>
          <w:tab w:val="left" w:pos="11199"/>
        </w:tabs>
        <w:spacing w:after="0" w:line="240" w:lineRule="auto"/>
        <w:rPr>
          <w:rFonts w:ascii="Times New Roman" w:hAnsi="Times New Roman" w:cs="Times New Roman"/>
          <w:color w:val="000000"/>
          <w:kern w:val="2"/>
          <w:sz w:val="28"/>
          <w:szCs w:val="28"/>
        </w:rPr>
      </w:pPr>
    </w:p>
    <w:p w:rsidR="000B156E" w:rsidRPr="000B156E" w:rsidRDefault="000B156E" w:rsidP="000B156E">
      <w:pPr>
        <w:tabs>
          <w:tab w:val="left" w:pos="11199"/>
        </w:tabs>
        <w:spacing w:after="0" w:line="240" w:lineRule="auto"/>
        <w:ind w:left="11907"/>
        <w:rPr>
          <w:rFonts w:ascii="Times New Roman" w:hAnsi="Times New Roman" w:cs="Times New Roman"/>
          <w:kern w:val="2"/>
          <w:sz w:val="28"/>
          <w:szCs w:val="28"/>
        </w:rPr>
      </w:pPr>
    </w:p>
    <w:p w:rsidR="000B156E" w:rsidRPr="000B156E" w:rsidRDefault="000B7FD2" w:rsidP="000B156E">
      <w:pPr>
        <w:spacing w:after="0" w:line="240" w:lineRule="auto"/>
        <w:jc w:val="center"/>
        <w:outlineLvl w:val="3"/>
        <w:rPr>
          <w:rFonts w:ascii="Times New Roman" w:hAnsi="Times New Roman" w:cs="Times New Roman"/>
          <w:bCs/>
          <w:kern w:val="2"/>
          <w:sz w:val="28"/>
          <w:szCs w:val="28"/>
          <w:vertAlign w:val="superscript"/>
        </w:rPr>
      </w:pPr>
      <w:r>
        <w:rPr>
          <w:noProof/>
        </w:rPr>
        <w:pict>
          <v:shapetype id="_x0000_t202" coordsize="21600,21600" o:spt="202" path="m,l,21600r21600,l21600,xe">
            <v:stroke joinstyle="miter"/>
            <v:path gradientshapeok="t" o:connecttype="rect"/>
          </v:shapetype>
          <v:shape id="Поле 2" o:spid="_x0000_s1037" type="#_x0000_t202" style="position:absolute;left:0;text-align:left;margin-left:661.5pt;margin-top:.1pt;width:51.25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">
            <v:textbox>
              <w:txbxContent>
                <w:p w:rsidR="008E4CCA" w:rsidRDefault="008E4CCA" w:rsidP="000B156E"/>
              </w:txbxContent>
            </v:textbox>
          </v:shape>
        </w:pict>
      </w:r>
      <w:r w:rsidR="000B156E">
        <w:rPr>
          <w:rFonts w:ascii="Times New Roman" w:hAnsi="Times New Roman" w:cs="Times New Roman"/>
          <w:bCs/>
          <w:color w:val="000000"/>
          <w:kern w:val="2"/>
          <w:sz w:val="28"/>
          <w:szCs w:val="28"/>
          <w:shd w:val="clear" w:color="auto" w:fill="FFFFFF"/>
        </w:rPr>
        <w:t>МУНИЦИПАЛЬНОЕ</w:t>
      </w:r>
      <w:r w:rsidR="000B156E" w:rsidRPr="000B156E">
        <w:rPr>
          <w:rFonts w:ascii="Times New Roman" w:hAnsi="Times New Roman" w:cs="Times New Roman"/>
          <w:bCs/>
          <w:color w:val="000000"/>
          <w:kern w:val="2"/>
          <w:sz w:val="28"/>
          <w:szCs w:val="28"/>
          <w:shd w:val="clear" w:color="auto" w:fill="FFFFFF"/>
        </w:rPr>
        <w:t xml:space="preserve"> ЗАДАНИЕ №</w:t>
      </w:r>
      <w:r w:rsidR="000B156E" w:rsidRPr="000B156E">
        <w:rPr>
          <w:rFonts w:ascii="Times New Roman" w:hAnsi="Times New Roman" w:cs="Times New Roman"/>
          <w:color w:val="000000"/>
          <w:kern w:val="2"/>
          <w:sz w:val="28"/>
          <w:szCs w:val="28"/>
          <w:vertAlign w:val="superscript"/>
        </w:rPr>
        <w:t>1</w:t>
      </w:r>
    </w:p>
    <w:p w:rsidR="000B156E" w:rsidRPr="000B156E" w:rsidRDefault="000B156E" w:rsidP="000B156E">
      <w:pPr>
        <w:spacing w:after="0" w:line="240" w:lineRule="auto"/>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на 20 ___ год и плановый период 20 ___ и 20 ___ годов</w: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от « ____ » __________________________ 20 ___ г.</w:t>
      </w:r>
    </w:p>
    <w:p w:rsidR="000B156E" w:rsidRPr="000B156E" w:rsidRDefault="000B7FD2"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r>
        <w:rPr>
          <w:noProof/>
        </w:rPr>
        <w:pict>
          <v:shape id="Поле 17" o:spid="_x0000_s1036" type="#_x0000_t202" style="position:absolute;left:0;text-align:left;margin-left:887.7pt;margin-top:11.8pt;width:185.4pt;height:219.1pt;z-index:251667456;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" stroked="f">
            <v:textbox>
              <w:txbxContent>
                <w:tbl>
                  <w:tblPr>
                    <w:tblStyle w:val="1fffd"/>
                    <w:tblW w:w="3596" w:type="dxa"/>
                    <w:tblLook w:val="04A0" w:firstRow="1" w:lastRow="0" w:firstColumn="1" w:lastColumn="0" w:noHBand="0" w:noVBand="1"/>
                  </w:tblPr>
                  <w:tblGrid>
                    <w:gridCol w:w="176"/>
                    <w:gridCol w:w="1917"/>
                    <w:gridCol w:w="1503"/>
                  </w:tblGrid>
                  <w:tr w:rsidR="008E4CCA" w:rsidRPr="008A4AA1" w:rsidTr="000B156E">
                    <w:trPr>
                      <w:gridBefore w:val="1"/>
                      <w:wBefore w:w="176" w:type="dxa"/>
                      <w:trHeight w:val="178"/>
                    </w:trPr>
                    <w:tc>
                      <w:tcPr>
                        <w:tcW w:w="1917" w:type="dxa"/>
                        <w:tcBorders>
                          <w:top w:val="nil"/>
                          <w:left w:val="nil"/>
                          <w:bottom w:val="nil"/>
                        </w:tcBorders>
                      </w:tcPr>
                      <w:p w:rsidR="008E4CCA" w:rsidRPr="008A4AA1" w:rsidRDefault="008E4CCA" w:rsidP="008E54D7"/>
                    </w:tc>
                    <w:tc>
                      <w:tcPr>
                        <w:tcW w:w="1503" w:type="dxa"/>
                        <w:tcBorders>
                          <w:bottom w:val="single" w:sz="12" w:space="0" w:color="auto"/>
                        </w:tcBorders>
                      </w:tcPr>
                      <w:p w:rsidR="008E4CCA" w:rsidRPr="008A4AA1" w:rsidRDefault="008E4CCA" w:rsidP="008E54D7">
                        <w:r w:rsidRPr="008A4AA1">
                          <w:t>Коды</w:t>
                        </w:r>
                      </w:p>
                    </w:tc>
                  </w:tr>
                  <w:tr w:rsidR="008E4CCA" w:rsidRPr="008A4AA1" w:rsidTr="000B156E">
                    <w:trPr>
                      <w:trHeight w:val="34"/>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r w:rsidRPr="008A4AA1">
                          <w:t>0506001</w:t>
                        </w:r>
                      </w:p>
                    </w:tc>
                  </w:tr>
                  <w:tr w:rsidR="008E4CCA" w:rsidRPr="008A4AA1" w:rsidTr="000B156E">
                    <w:trPr>
                      <w:trHeight w:val="536"/>
                    </w:trPr>
                    <w:tc>
                      <w:tcPr>
                        <w:tcW w:w="2093" w:type="dxa"/>
                        <w:gridSpan w:val="2"/>
                        <w:tcBorders>
                          <w:top w:val="nil"/>
                          <w:left w:val="nil"/>
                          <w:bottom w:val="nil"/>
                          <w:right w:val="single" w:sz="12" w:space="0" w:color="auto"/>
                        </w:tcBorders>
                        <w:vAlign w:val="center"/>
                      </w:tcPr>
                      <w:p w:rsidR="008E4CCA" w:rsidRDefault="008E4CCA" w:rsidP="000B156E">
                        <w:pPr>
                          <w:spacing w:after="0" w:line="240" w:lineRule="auto"/>
                          <w:jc w:val="right"/>
                        </w:pPr>
                        <w:r>
                          <w:t xml:space="preserve">Дата начала </w:t>
                        </w:r>
                      </w:p>
                      <w:p w:rsidR="008E4CCA" w:rsidRPr="008A4AA1" w:rsidRDefault="008E4CCA" w:rsidP="000B156E">
                        <w:pPr>
                          <w:spacing w:after="0" w:line="240" w:lineRule="auto"/>
                          <w:jc w:val="right"/>
                        </w:pPr>
                        <w:r>
                          <w:t>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383"/>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rsidRPr="008A4AA1">
                          <w:t>Дата</w:t>
                        </w:r>
                        <w:r>
                          <w:t xml:space="preserve">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5"/>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 xml:space="preserve">Код </w:t>
                        </w:r>
                        <w:r w:rsidRPr="008A4AA1">
                          <w:t xml:space="preserve">по </w:t>
                        </w:r>
                        <w:r>
                          <w:t>с</w:t>
                        </w:r>
                        <w:r w:rsidRPr="008A4AA1">
                          <w:t>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179"/>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201"/>
                    </w:trPr>
                    <w:tc>
                      <w:tcPr>
                        <w:tcW w:w="2093" w:type="dxa"/>
                        <w:gridSpan w:val="2"/>
                        <w:tcBorders>
                          <w:top w:val="nil"/>
                          <w:left w:val="nil"/>
                          <w:bottom w:val="nil"/>
                          <w:right w:val="single" w:sz="12" w:space="0" w:color="auto"/>
                        </w:tcBorders>
                        <w:vAlign w:val="center"/>
                      </w:tcPr>
                      <w:p w:rsidR="008E4CCA" w:rsidRPr="008A4AA1" w:rsidRDefault="008E4CCA" w:rsidP="000B156E">
                        <w:pPr>
                          <w:spacing w:after="0" w:line="240" w:lineRule="auto"/>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0B156E">
                        <w:pPr>
                          <w:spacing w:after="0" w:line="240" w:lineRule="auto"/>
                          <w:jc w:val="center"/>
                        </w:pPr>
                      </w:p>
                    </w:tc>
                  </w:tr>
                  <w:tr w:rsidR="008E4CCA" w:rsidRPr="008A4AA1" w:rsidTr="000B156E">
                    <w:trPr>
                      <w:trHeight w:val="56"/>
                    </w:trPr>
                    <w:tc>
                      <w:tcPr>
                        <w:tcW w:w="2093" w:type="dxa"/>
                        <w:gridSpan w:val="2"/>
                        <w:tcBorders>
                          <w:top w:val="nil"/>
                          <w:left w:val="nil"/>
                          <w:bottom w:val="nil"/>
                          <w:right w:val="single" w:sz="12" w:space="0" w:color="auto"/>
                        </w:tcBorders>
                        <w:vAlign w:val="center"/>
                      </w:tcPr>
                      <w:p w:rsidR="008E4CCA" w:rsidRPr="008A4AA1" w:rsidRDefault="008E4CCA" w:rsidP="008E54D7">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8E4CCA" w:rsidRPr="008A4AA1" w:rsidRDefault="008E4CCA" w:rsidP="008E54D7">
                        <w:pPr>
                          <w:jc w:val="center"/>
                        </w:pPr>
                      </w:p>
                    </w:tc>
                  </w:tr>
                  <w:tr w:rsidR="008E4CCA" w:rsidRPr="008A4AA1" w:rsidTr="000B156E">
                    <w:trPr>
                      <w:gridBefore w:val="1"/>
                      <w:wBefore w:w="176" w:type="dxa"/>
                      <w:trHeight w:val="201"/>
                    </w:trPr>
                    <w:tc>
                      <w:tcPr>
                        <w:tcW w:w="1917" w:type="dxa"/>
                        <w:tcBorders>
                          <w:top w:val="nil"/>
                          <w:left w:val="nil"/>
                          <w:bottom w:val="nil"/>
                          <w:right w:val="single" w:sz="12" w:space="0" w:color="auto"/>
                        </w:tcBorders>
                      </w:tcPr>
                      <w:p w:rsidR="008E4CCA" w:rsidRPr="008A4AA1" w:rsidRDefault="008E4CCA" w:rsidP="008E54D7">
                        <w:pPr>
                          <w:jc w:val="right"/>
                        </w:pPr>
                      </w:p>
                    </w:tc>
                    <w:tc>
                      <w:tcPr>
                        <w:tcW w:w="1503" w:type="dxa"/>
                        <w:tcBorders>
                          <w:top w:val="single" w:sz="6" w:space="0" w:color="auto"/>
                          <w:left w:val="single" w:sz="12" w:space="0" w:color="auto"/>
                          <w:bottom w:val="single" w:sz="4" w:space="0" w:color="auto"/>
                          <w:right w:val="single" w:sz="12" w:space="0" w:color="auto"/>
                        </w:tcBorders>
                        <w:vAlign w:val="center"/>
                      </w:tcPr>
                      <w:p w:rsidR="008E4CCA" w:rsidRPr="008A4AA1" w:rsidRDefault="008E4CCA" w:rsidP="008E54D7">
                        <w:pPr>
                          <w:jc w:val="center"/>
                        </w:pPr>
                      </w:p>
                    </w:tc>
                  </w:tr>
                </w:tbl>
                <w:p w:rsidR="008E4CCA" w:rsidRPr="004555ED" w:rsidRDefault="008E4CCA" w:rsidP="000B156E"/>
              </w:txbxContent>
            </v:textbox>
          </v:shape>
        </w:pict>
      </w:r>
    </w:p>
    <w:p w:rsidR="000B156E" w:rsidRPr="000B156E" w:rsidRDefault="000B156E" w:rsidP="000B156E">
      <w:pPr>
        <w:tabs>
          <w:tab w:val="right" w:pos="2698"/>
        </w:tabs>
        <w:spacing w:after="0" w:line="240" w:lineRule="auto"/>
        <w:ind w:left="140"/>
        <w:jc w:val="center"/>
        <w:rPr>
          <w:rFonts w:ascii="Times New Roman" w:hAnsi="Times New Roman" w:cs="Times New Roman"/>
          <w:color w:val="000000"/>
          <w:kern w:val="2"/>
          <w:sz w:val="28"/>
          <w:szCs w:val="28"/>
          <w:shd w:val="clear" w:color="auto" w:fill="FFFFFF"/>
        </w:rPr>
      </w:pPr>
    </w:p>
    <w:p w:rsidR="000B156E" w:rsidRPr="000B156E" w:rsidRDefault="000B156E" w:rsidP="000B156E">
      <w:pPr>
        <w:tabs>
          <w:tab w:val="right" w:pos="2698"/>
        </w:tabs>
        <w:spacing w:after="0" w:line="240" w:lineRule="auto"/>
        <w:ind w:left="140"/>
        <w:jc w:val="both"/>
        <w:rPr>
          <w:rFonts w:ascii="Times New Roman" w:hAnsi="Times New Roman" w:cs="Times New Roman"/>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Наименование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Виды деятельности </w:t>
      </w:r>
      <w:r>
        <w:rPr>
          <w:rFonts w:ascii="Times New Roman" w:hAnsi="Times New Roman" w:cs="Times New Roman"/>
          <w:bCs/>
          <w:color w:val="000000"/>
          <w:kern w:val="2"/>
          <w:sz w:val="28"/>
          <w:szCs w:val="28"/>
          <w:shd w:val="clear" w:color="auto" w:fill="FFFFFF"/>
        </w:rPr>
        <w:t>муниципального</w:t>
      </w:r>
      <w:r w:rsidRPr="000B156E">
        <w:rPr>
          <w:rFonts w:ascii="Times New Roman" w:hAnsi="Times New Roman" w:cs="Times New Roman"/>
          <w:bCs/>
          <w:color w:val="000000"/>
          <w:kern w:val="2"/>
          <w:sz w:val="28"/>
          <w:szCs w:val="28"/>
          <w:shd w:val="clear" w:color="auto" w:fill="FFFFFF"/>
        </w:rPr>
        <w:t xml:space="preserve"> учреждения </w:t>
      </w:r>
    </w:p>
    <w:p w:rsidR="000B156E" w:rsidRPr="000B156E" w:rsidRDefault="000B156E" w:rsidP="000B156E">
      <w:pPr>
        <w:spacing w:after="0" w:line="240" w:lineRule="auto"/>
        <w:outlineLvl w:val="3"/>
        <w:rPr>
          <w:rFonts w:ascii="Times New Roman" w:hAnsi="Times New Roman" w:cs="Times New Roman"/>
          <w:bCs/>
          <w:color w:val="000000"/>
          <w:kern w:val="2"/>
          <w:sz w:val="28"/>
          <w:szCs w:val="28"/>
          <w:shd w:val="clear" w:color="auto" w:fill="FFFFFF"/>
        </w:rPr>
      </w:pPr>
      <w:r>
        <w:rPr>
          <w:rFonts w:ascii="Times New Roman" w:hAnsi="Times New Roman" w:cs="Times New Roman"/>
          <w:bCs/>
          <w:color w:val="000000"/>
          <w:kern w:val="2"/>
          <w:sz w:val="28"/>
          <w:szCs w:val="28"/>
          <w:shd w:val="clear" w:color="auto" w:fill="FFFFFF"/>
        </w:rPr>
        <w:t>Краснокутского сельского поселения</w:t>
      </w:r>
      <w:r w:rsidRPr="000B156E">
        <w:rPr>
          <w:rFonts w:ascii="Times New Roman" w:hAnsi="Times New Roman" w:cs="Times New Roman"/>
          <w:bCs/>
          <w:color w:val="000000"/>
          <w:kern w:val="2"/>
          <w:sz w:val="28"/>
          <w:szCs w:val="28"/>
          <w:shd w:val="clear" w:color="auto" w:fill="FFFFFF"/>
        </w:rPr>
        <w:t xml:space="preserve"> (обособленного подразделения) ______________________________________________________</w:t>
      </w:r>
      <w:r>
        <w:rPr>
          <w:rFonts w:ascii="Times New Roman" w:hAnsi="Times New Roman" w:cs="Times New Roman"/>
          <w:bCs/>
          <w:color w:val="000000"/>
          <w:kern w:val="2"/>
          <w:sz w:val="28"/>
          <w:szCs w:val="28"/>
          <w:shd w:val="clear" w:color="auto" w:fill="FFFFFF"/>
        </w:rPr>
        <w:t>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w:t>
      </w:r>
      <w:r>
        <w:rPr>
          <w:rFonts w:ascii="Times New Roman" w:hAnsi="Times New Roman" w:cs="Times New Roman"/>
          <w:color w:val="000000"/>
          <w:kern w:val="2"/>
          <w:sz w:val="28"/>
          <w:szCs w:val="28"/>
        </w:rPr>
        <w:t>___________________________</w:t>
      </w:r>
    </w:p>
    <w:p w:rsidR="000B156E" w:rsidRPr="000B156E" w:rsidRDefault="000B156E" w:rsidP="000B156E">
      <w:pPr>
        <w:widowControl w:val="0"/>
        <w:spacing w:after="0" w:line="240" w:lineRule="auto"/>
        <w:jc w:val="center"/>
        <w:outlineLvl w:val="3"/>
        <w:rPr>
          <w:rFonts w:ascii="Times New Roman" w:hAnsi="Times New Roman" w:cs="Times New Roman"/>
          <w:bCs/>
          <w:color w:val="000000"/>
          <w:kern w:val="2"/>
          <w:sz w:val="28"/>
          <w:szCs w:val="28"/>
          <w:shd w:val="clear" w:color="auto" w:fill="FFFFFF"/>
        </w:rPr>
      </w:pPr>
    </w:p>
    <w:p w:rsidR="000B156E" w:rsidRPr="000B156E" w:rsidRDefault="000B156E" w:rsidP="000B156E">
      <w:pPr>
        <w:pageBreakBefore/>
        <w:widowControl w:val="0"/>
        <w:spacing w:after="0" w:line="240" w:lineRule="auto"/>
        <w:jc w:val="center"/>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lastRenderedPageBreak/>
        <w:t xml:space="preserve">Часть 1. Сведения об оказываемых </w:t>
      </w:r>
      <w:r>
        <w:rPr>
          <w:rFonts w:ascii="Times New Roman" w:hAnsi="Times New Roman" w:cs="Times New Roman"/>
          <w:bCs/>
          <w:color w:val="000000"/>
          <w:kern w:val="2"/>
          <w:sz w:val="28"/>
          <w:szCs w:val="28"/>
          <w:shd w:val="clear" w:color="auto" w:fill="FFFFFF"/>
        </w:rPr>
        <w:t>муниципальных</w:t>
      </w:r>
      <w:r w:rsidRPr="000B156E">
        <w:rPr>
          <w:rFonts w:ascii="Times New Roman" w:hAnsi="Times New Roman" w:cs="Times New Roman"/>
          <w:bCs/>
          <w:color w:val="000000"/>
          <w:kern w:val="2"/>
          <w:sz w:val="28"/>
          <w:szCs w:val="28"/>
          <w:shd w:val="clear" w:color="auto" w:fill="FFFFFF"/>
        </w:rPr>
        <w:t xml:space="preserve"> услугах</w:t>
      </w:r>
      <w:r w:rsidRPr="000B156E">
        <w:rPr>
          <w:rFonts w:ascii="Times New Roman" w:hAnsi="Times New Roman" w:cs="Times New Roman"/>
          <w:bCs/>
          <w:color w:val="000000"/>
          <w:kern w:val="2"/>
          <w:sz w:val="28"/>
          <w:szCs w:val="28"/>
          <w:shd w:val="clear" w:color="auto" w:fill="FFFFFF"/>
          <w:vertAlign w:val="superscript"/>
        </w:rPr>
        <w:t>2</w:t>
      </w:r>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0B156E"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Раздел _____ </w:t>
      </w:r>
    </w:p>
    <w:p w:rsidR="000B156E" w:rsidRPr="000B156E" w:rsidRDefault="000B7FD2" w:rsidP="000B156E">
      <w:pPr>
        <w:spacing w:after="0" w:line="240" w:lineRule="auto"/>
        <w:jc w:val="center"/>
        <w:outlineLvl w:val="3"/>
        <w:rPr>
          <w:rFonts w:ascii="Times New Roman" w:hAnsi="Times New Roman" w:cs="Times New Roman"/>
          <w:bCs/>
          <w:kern w:val="2"/>
          <w:sz w:val="28"/>
          <w:szCs w:val="28"/>
        </w:rPr>
      </w:pPr>
      <w:r>
        <w:rPr>
          <w:noProof/>
        </w:rPr>
        <w:pict>
          <v:shape id="Поле 15" o:spid="_x0000_s1035" type="#_x0000_t202" style="position:absolute;left:0;text-align:left;margin-left:861.9pt;margin-top:7.55pt;width:220.8pt;height:1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tblGrid>
                  <w:tr w:rsidR="008E4CCA" w:rsidRPr="009D7718" w:rsidTr="008E54D7">
                    <w:trPr>
                      <w:trHeight w:val="1815"/>
                    </w:trPr>
                    <w:tc>
                      <w:tcPr>
                        <w:tcW w:w="2943" w:type="dxa"/>
                        <w:tcBorders>
                          <w:top w:val="nil"/>
                          <w:left w:val="nil"/>
                          <w:bottom w:val="nil"/>
                          <w:right w:val="single" w:sz="12" w:space="0" w:color="auto"/>
                        </w:tcBorders>
                      </w:tcPr>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Код</w:t>
                        </w:r>
                      </w:p>
                      <w:p w:rsidR="008E4CCA" w:rsidRPr="000B156E" w:rsidRDefault="008E4CCA" w:rsidP="008E54D7">
                        <w:pPr>
                          <w:pStyle w:val="41c"/>
                          <w:suppressAutoHyphens/>
                          <w:spacing w:before="0"/>
                          <w:ind w:right="34"/>
                          <w:jc w:val="right"/>
                          <w:rPr>
                            <w:rStyle w:val="CharStyle9Exact"/>
                            <w:rFonts w:ascii="Times New Roman" w:hAnsi="Times New Roman"/>
                            <w:i w:val="0"/>
                            <w:color w:val="000000"/>
                            <w:sz w:val="24"/>
                            <w:szCs w:val="24"/>
                          </w:rPr>
                        </w:pPr>
                        <w:r w:rsidRPr="000B156E">
                          <w:rPr>
                            <w:rStyle w:val="CharStyle9Exact"/>
                            <w:rFonts w:ascii="Times New Roman" w:hAnsi="Times New Roman"/>
                            <w:i w:val="0"/>
                            <w:color w:val="000000"/>
                            <w:sz w:val="24"/>
                            <w:szCs w:val="24"/>
                          </w:rPr>
                          <w:t xml:space="preserve">по общероссийскому базовому перечню или </w:t>
                        </w:r>
                        <w:r w:rsidRPr="000B156E">
                          <w:rPr>
                            <w:rStyle w:val="CharStyle9Exact"/>
                            <w:rFonts w:ascii="Times New Roman" w:hAnsi="Times New Roman"/>
                            <w:i w:val="0"/>
                            <w:color w:val="000000"/>
                            <w:spacing w:val="-4"/>
                            <w:sz w:val="24"/>
                            <w:szCs w:val="24"/>
                          </w:rPr>
                          <w:t>региональному перечню</w:t>
                        </w:r>
                        <w:r w:rsidRPr="000B156E">
                          <w:rPr>
                            <w:rStyle w:val="CharStyle9Exact"/>
                            <w:rFonts w:ascii="Times New Roman" w:hAnsi="Times New Roman"/>
                            <w:i w:val="0"/>
                            <w:color w:val="000000"/>
                            <w:sz w:val="24"/>
                            <w:szCs w:val="24"/>
                          </w:rPr>
                          <w:t xml:space="preserve">   </w:t>
                        </w:r>
                      </w:p>
                      <w:p w:rsidR="008E4CCA" w:rsidRPr="009D7718" w:rsidRDefault="008E4CCA" w:rsidP="008E54D7">
                        <w:pPr>
                          <w:pStyle w:val="Style7"/>
                          <w:shd w:val="clear" w:color="auto" w:fill="auto"/>
                          <w:spacing w:before="0" w:after="0" w:line="144" w:lineRule="exact"/>
                          <w:ind w:left="-851" w:right="34"/>
                          <w:jc w:val="right"/>
                          <w:rPr>
                            <w:b w:val="0"/>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8E4CCA" w:rsidRPr="009D7718" w:rsidRDefault="008E4CCA" w:rsidP="008E54D7">
                        <w:pPr>
                          <w:pStyle w:val="Style7"/>
                          <w:shd w:val="clear" w:color="auto" w:fill="auto"/>
                          <w:spacing w:before="0" w:after="0" w:line="144" w:lineRule="exact"/>
                          <w:ind w:right="34" w:firstLine="33"/>
                          <w:jc w:val="right"/>
                          <w:rPr>
                            <w:b w:val="0"/>
                            <w:sz w:val="24"/>
                            <w:szCs w:val="24"/>
                          </w:rPr>
                        </w:pPr>
                      </w:p>
                    </w:tc>
                  </w:tr>
                </w:tbl>
                <w:p w:rsidR="008E4CCA" w:rsidRPr="009D7718" w:rsidRDefault="008E4CCA" w:rsidP="000B156E">
                  <w:pPr>
                    <w:ind w:right="34"/>
                  </w:pPr>
                </w:p>
              </w:txbxContent>
            </v:textbox>
          </v:shape>
        </w:pict>
      </w:r>
    </w:p>
    <w:p w:rsidR="000B156E" w:rsidRPr="000B156E" w:rsidRDefault="000B156E" w:rsidP="000B156E">
      <w:pPr>
        <w:spacing w:after="0" w:line="240" w:lineRule="auto"/>
        <w:ind w:firstLine="709"/>
        <w:outlineLvl w:val="3"/>
        <w:rPr>
          <w:rFonts w:ascii="Times New Roman" w:hAnsi="Times New Roman" w:cs="Times New Roman"/>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1. Наименование </w:t>
      </w:r>
      <w:r>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color w:val="000000"/>
          <w:kern w:val="2"/>
          <w:sz w:val="28"/>
          <w:szCs w:val="28"/>
          <w:shd w:val="clear" w:color="auto" w:fill="FFFFFF"/>
        </w:rPr>
        <w:t>_______________________________________________________________________________________</w:t>
      </w:r>
    </w:p>
    <w:p w:rsidR="000B156E" w:rsidRPr="000B156E" w:rsidRDefault="000B156E" w:rsidP="000B156E">
      <w:pPr>
        <w:spacing w:after="0" w:line="240" w:lineRule="auto"/>
        <w:outlineLvl w:val="3"/>
        <w:rPr>
          <w:rFonts w:ascii="Times New Roman" w:hAnsi="Times New Roman" w:cs="Times New Roman"/>
          <w:bCs/>
          <w:kern w:val="2"/>
          <w:sz w:val="28"/>
          <w:szCs w:val="28"/>
          <w:shd w:val="clear" w:color="auto" w:fill="FFFFFF"/>
        </w:rPr>
      </w:pPr>
      <w:r w:rsidRPr="000B156E">
        <w:rPr>
          <w:rFonts w:ascii="Times New Roman" w:hAnsi="Times New Roman" w:cs="Times New Roman"/>
          <w:bCs/>
          <w:kern w:val="2"/>
          <w:sz w:val="28"/>
          <w:szCs w:val="28"/>
          <w:shd w:val="clear" w:color="auto" w:fill="FFFFFF"/>
        </w:rPr>
        <w:t>___________________________________________________________________________________________________________________________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2. Категории потребителей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w:t>
      </w:r>
    </w:p>
    <w:p w:rsidR="000B156E" w:rsidRPr="000B156E" w:rsidRDefault="000B156E" w:rsidP="000B156E">
      <w:pPr>
        <w:tabs>
          <w:tab w:val="left" w:pos="274"/>
        </w:tabs>
        <w:spacing w:after="0" w:line="240" w:lineRule="auto"/>
        <w:ind w:left="40"/>
        <w:jc w:val="both"/>
        <w:rPr>
          <w:rFonts w:ascii="Times New Roman" w:hAnsi="Times New Roman" w:cs="Times New Roman"/>
          <w:kern w:val="2"/>
          <w:sz w:val="28"/>
          <w:szCs w:val="28"/>
        </w:rPr>
      </w:pP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 Показатели, характеризующие объем и (или)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 xml:space="preserve">3.1. Показатели, характеризующие качество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 </w:t>
      </w:r>
      <w:r w:rsidRPr="000B156E">
        <w:rPr>
          <w:rFonts w:ascii="Times New Roman" w:hAnsi="Times New Roman" w:cs="Times New Roman"/>
          <w:bCs/>
          <w:color w:val="000000"/>
          <w:kern w:val="2"/>
          <w:sz w:val="28"/>
          <w:szCs w:val="28"/>
          <w:shd w:val="clear" w:color="auto" w:fill="FFFFFF"/>
          <w:vertAlign w:val="superscript"/>
        </w:rPr>
        <w:t>3</w:t>
      </w:r>
    </w:p>
    <w:p w:rsidR="000B156E" w:rsidRPr="000B156E" w:rsidRDefault="000B156E" w:rsidP="000B156E">
      <w:pPr>
        <w:spacing w:after="0" w:line="240" w:lineRule="auto"/>
        <w:rPr>
          <w:rFonts w:ascii="Times New Roman" w:hAnsi="Times New Roman" w:cs="Times New Roman"/>
          <w:color w:val="000000"/>
          <w:kern w:val="2"/>
          <w:sz w:val="20"/>
          <w:szCs w:val="20"/>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21"/>
        <w:gridCol w:w="1772"/>
        <w:gridCol w:w="1669"/>
        <w:gridCol w:w="1623"/>
        <w:gridCol w:w="1711"/>
        <w:gridCol w:w="1735"/>
        <w:gridCol w:w="1624"/>
        <w:gridCol w:w="1120"/>
        <w:gridCol w:w="1276"/>
        <w:gridCol w:w="1480"/>
        <w:gridCol w:w="1404"/>
        <w:gridCol w:w="1436"/>
        <w:gridCol w:w="1614"/>
        <w:gridCol w:w="1719"/>
      </w:tblGrid>
      <w:tr w:rsidR="000B156E" w:rsidRPr="000B156E" w:rsidTr="008E54D7">
        <w:tc>
          <w:tcPr>
            <w:tcW w:w="1421"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вой записи</w:t>
            </w:r>
          </w:p>
        </w:tc>
        <w:tc>
          <w:tcPr>
            <w:tcW w:w="5064" w:type="dxa"/>
            <w:gridSpan w:val="3"/>
            <w:vMerge w:val="restart"/>
            <w:shd w:val="clear" w:color="auto" w:fill="FFFFFF"/>
            <w:noWrap/>
          </w:tcPr>
          <w:p w:rsidR="00A97059"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p>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446" w:type="dxa"/>
            <w:gridSpan w:val="2"/>
            <w:vMerge w:val="restart"/>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 xml:space="preserve">зующий условия (формы) оказания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4020" w:type="dxa"/>
            <w:gridSpan w:val="3"/>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качества </w:t>
            </w:r>
          </w:p>
          <w:p w:rsidR="000B156E" w:rsidRPr="000B156E" w:rsidRDefault="00A97059" w:rsidP="000B156E">
            <w:pPr>
              <w:spacing w:after="0" w:line="240" w:lineRule="auto"/>
              <w:jc w:val="center"/>
              <w:outlineLvl w:val="3"/>
              <w:rPr>
                <w:rFonts w:ascii="Times New Roman" w:hAnsi="Times New Roman" w:cs="Times New Roman"/>
                <w:b/>
                <w:bCs/>
                <w:kern w:val="2"/>
                <w:sz w:val="28"/>
                <w:szCs w:val="28"/>
              </w:rPr>
            </w:pPr>
            <w:r>
              <w:rPr>
                <w:rFonts w:ascii="Times New Roman" w:hAnsi="Times New Roman" w:cs="Times New Roman"/>
                <w:color w:val="000000"/>
                <w:kern w:val="2"/>
                <w:sz w:val="28"/>
                <w:szCs w:val="28"/>
              </w:rPr>
              <w:t>муниципальной</w:t>
            </w:r>
            <w:r w:rsidR="000B156E" w:rsidRPr="000B156E">
              <w:rPr>
                <w:rFonts w:ascii="Times New Roman" w:hAnsi="Times New Roman" w:cs="Times New Roman"/>
                <w:color w:val="000000"/>
                <w:kern w:val="2"/>
                <w:sz w:val="28"/>
                <w:szCs w:val="28"/>
              </w:rPr>
              <w:t xml:space="preserve"> услуги</w:t>
            </w:r>
          </w:p>
        </w:tc>
        <w:tc>
          <w:tcPr>
            <w:tcW w:w="4320" w:type="dxa"/>
            <w:gridSpan w:val="3"/>
            <w:shd w:val="clear" w:color="auto" w:fill="FFFFFF"/>
            <w:noWrap/>
          </w:tcPr>
          <w:p w:rsidR="000B156E" w:rsidRPr="000B156E" w:rsidRDefault="000B156E" w:rsidP="00A97059">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Значение показателя качества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333" w:type="dxa"/>
            <w:gridSpan w:val="2"/>
            <w:vMerge w:val="restart"/>
            <w:shd w:val="clear" w:color="auto" w:fill="FFFFFF"/>
            <w:noWrap/>
          </w:tcPr>
          <w:p w:rsidR="000B156E" w:rsidRPr="000B156E" w:rsidRDefault="000B156E" w:rsidP="00A97059">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Допустимые (возможные) отклонения от установлен</w:t>
            </w:r>
            <w:r w:rsidRPr="000B156E">
              <w:rPr>
                <w:rFonts w:ascii="Times New Roman" w:hAnsi="Times New Roman" w:cs="Times New Roman"/>
                <w:bCs/>
                <w:color w:val="000000"/>
                <w:kern w:val="2"/>
                <w:sz w:val="28"/>
                <w:szCs w:val="28"/>
              </w:rPr>
              <w:softHyphen/>
              <w:t xml:space="preserve">ных показателей качества </w:t>
            </w:r>
            <w:r w:rsidR="00A97059">
              <w:rPr>
                <w:rFonts w:ascii="Times New Roman" w:hAnsi="Times New Roman" w:cs="Times New Roman"/>
                <w:bCs/>
                <w:color w:val="000000"/>
                <w:kern w:val="2"/>
                <w:sz w:val="28"/>
                <w:szCs w:val="28"/>
              </w:rPr>
              <w:t>муниципальной</w:t>
            </w:r>
            <w:r w:rsidRPr="000B156E">
              <w:rPr>
                <w:rFonts w:ascii="Times New Roman" w:hAnsi="Times New Roman" w:cs="Times New Roman"/>
                <w:bCs/>
                <w:color w:val="000000"/>
                <w:kern w:val="2"/>
                <w:sz w:val="28"/>
                <w:szCs w:val="28"/>
              </w:rPr>
              <w:t xml:space="preserve"> услуги </w:t>
            </w:r>
            <w:r w:rsidRPr="000B156E">
              <w:rPr>
                <w:rFonts w:ascii="Times New Roman" w:hAnsi="Times New Roman" w:cs="Times New Roman"/>
                <w:bCs/>
                <w:color w:val="000000"/>
                <w:kern w:val="2"/>
                <w:sz w:val="28"/>
                <w:szCs w:val="28"/>
                <w:vertAlign w:val="superscript"/>
              </w:rPr>
              <w:t>6</w:t>
            </w:r>
          </w:p>
        </w:tc>
      </w:tr>
      <w:tr w:rsidR="000B156E" w:rsidRPr="000B156E" w:rsidTr="008E54D7">
        <w:trPr>
          <w:trHeight w:val="586"/>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5064" w:type="dxa"/>
            <w:gridSpan w:val="3"/>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3446"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624" w:type="dxa"/>
            <w:vMerge w:val="restart"/>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r w:rsidRPr="000B156E">
              <w:rPr>
                <w:rFonts w:ascii="Times New Roman" w:hAnsi="Times New Roman" w:cs="Times New Roman"/>
                <w:color w:val="000000"/>
                <w:spacing w:val="-4"/>
                <w:sz w:val="24"/>
                <w:szCs w:val="24"/>
              </w:rPr>
              <w:t>(наименование</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2396" w:type="dxa"/>
            <w:gridSpan w:val="2"/>
            <w:shd w:val="clear" w:color="auto" w:fill="FFFFFF"/>
            <w:noWrap/>
          </w:tcPr>
          <w:p w:rsidR="00A97059"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8"/>
                <w:szCs w:val="28"/>
              </w:rPr>
              <w:t xml:space="preserve">измерения </w:t>
            </w:r>
          </w:p>
        </w:tc>
        <w:tc>
          <w:tcPr>
            <w:tcW w:w="1480"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20 __ год (очередной финансо</w:t>
            </w:r>
            <w:r w:rsidRPr="000B156E">
              <w:rPr>
                <w:rFonts w:ascii="Times New Roman" w:hAnsi="Times New Roman" w:cs="Times New Roman"/>
                <w:bCs/>
                <w:color w:val="000000"/>
                <w:kern w:val="2"/>
                <w:sz w:val="28"/>
                <w:szCs w:val="28"/>
              </w:rPr>
              <w:softHyphen/>
              <w:t>вый год)</w:t>
            </w:r>
          </w:p>
        </w:tc>
        <w:tc>
          <w:tcPr>
            <w:tcW w:w="1404"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20 __ год</w:t>
            </w:r>
          </w:p>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bCs/>
                <w:color w:val="000000"/>
                <w:kern w:val="2"/>
                <w:sz w:val="28"/>
                <w:szCs w:val="28"/>
              </w:rPr>
              <w:t>(1-й год планового периода)</w:t>
            </w:r>
          </w:p>
        </w:tc>
        <w:tc>
          <w:tcPr>
            <w:tcW w:w="1436" w:type="dxa"/>
            <w:vMerge w:val="restart"/>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 xml:space="preserve">20 __ год </w:t>
            </w:r>
          </w:p>
          <w:p w:rsidR="000B156E" w:rsidRPr="000B156E" w:rsidRDefault="000B156E" w:rsidP="000B156E">
            <w:pPr>
              <w:spacing w:after="0" w:line="240" w:lineRule="auto"/>
              <w:jc w:val="center"/>
              <w:rPr>
                <w:rFonts w:ascii="Times New Roman" w:hAnsi="Times New Roman" w:cs="Times New Roman"/>
                <w:bCs/>
                <w:color w:val="000000"/>
                <w:kern w:val="2"/>
                <w:sz w:val="28"/>
                <w:szCs w:val="28"/>
              </w:rPr>
            </w:pPr>
            <w:r w:rsidRPr="000B156E">
              <w:rPr>
                <w:rFonts w:ascii="Times New Roman" w:hAnsi="Times New Roman" w:cs="Times New Roman"/>
                <w:bCs/>
                <w:color w:val="000000"/>
                <w:kern w:val="2"/>
                <w:sz w:val="28"/>
                <w:szCs w:val="28"/>
              </w:rPr>
              <w:t>(2-й год планового периода)</w:t>
            </w:r>
          </w:p>
        </w:tc>
        <w:tc>
          <w:tcPr>
            <w:tcW w:w="3333" w:type="dxa"/>
            <w:gridSpan w:val="2"/>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r>
      <w:tr w:rsidR="008E54D7" w:rsidRPr="000B156E" w:rsidTr="008E54D7">
        <w:trPr>
          <w:trHeight w:val="63"/>
        </w:trPr>
        <w:tc>
          <w:tcPr>
            <w:tcW w:w="1421"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69"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r w:rsidRPr="000B156E">
              <w:rPr>
                <w:rFonts w:ascii="Times New Roman" w:hAnsi="Times New Roman" w:cs="Times New Roman"/>
                <w:color w:val="000000"/>
                <w:kern w:val="2"/>
                <w:sz w:val="24"/>
                <w:szCs w:val="24"/>
              </w:rPr>
              <w:t>(наименование</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3"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spacing w:val="-4"/>
                <w:sz w:val="24"/>
                <w:szCs w:val="24"/>
              </w:rPr>
            </w:pPr>
            <w:r w:rsidRPr="000B156E">
              <w:rPr>
                <w:rFonts w:ascii="Times New Roman" w:hAnsi="Times New Roman" w:cs="Times New Roman"/>
                <w:color w:val="000000"/>
                <w:spacing w:val="-4"/>
                <w:sz w:val="24"/>
                <w:szCs w:val="24"/>
              </w:rPr>
              <w:t>(наименование</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r w:rsidRPr="000B156E">
              <w:rPr>
                <w:rFonts w:ascii="Times New Roman" w:hAnsi="Times New Roman" w:cs="Times New Roman"/>
                <w:color w:val="000000"/>
                <w:kern w:val="2"/>
                <w:sz w:val="24"/>
                <w:szCs w:val="24"/>
              </w:rPr>
              <w:t>(наименование</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735"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4"/>
                <w:szCs w:val="24"/>
              </w:rPr>
            </w:pPr>
            <w:r w:rsidRPr="000B156E">
              <w:rPr>
                <w:rFonts w:ascii="Times New Roman" w:hAnsi="Times New Roman" w:cs="Times New Roman"/>
                <w:color w:val="000000"/>
                <w:kern w:val="2"/>
                <w:sz w:val="24"/>
                <w:szCs w:val="24"/>
              </w:rPr>
              <w:t>(наименование</w:t>
            </w:r>
          </w:p>
          <w:p w:rsidR="000B156E" w:rsidRPr="000B156E" w:rsidRDefault="000B156E" w:rsidP="000B156E">
            <w:pPr>
              <w:spacing w:after="0" w:line="240" w:lineRule="auto"/>
              <w:jc w:val="center"/>
              <w:rPr>
                <w:rFonts w:ascii="Times New Roman" w:hAnsi="Times New Roman" w:cs="Times New Roman"/>
                <w:b/>
                <w:bCs/>
                <w:kern w:val="2"/>
                <w:sz w:val="28"/>
                <w:szCs w:val="28"/>
              </w:rPr>
            </w:pPr>
            <w:r w:rsidRPr="000B156E">
              <w:rPr>
                <w:rFonts w:ascii="Times New Roman" w:hAnsi="Times New Roman" w:cs="Times New Roman"/>
                <w:color w:val="000000"/>
                <w:kern w:val="2"/>
                <w:sz w:val="24"/>
                <w:szCs w:val="24"/>
              </w:rPr>
              <w:t>показателя)</w:t>
            </w:r>
            <w:r w:rsidRPr="000B156E">
              <w:rPr>
                <w:rFonts w:ascii="Times New Roman" w:hAnsi="Times New Roman" w:cs="Times New Roman"/>
                <w:color w:val="000000"/>
                <w:kern w:val="2"/>
                <w:sz w:val="28"/>
                <w:szCs w:val="28"/>
                <w:vertAlign w:val="superscript"/>
              </w:rPr>
              <w:t>4</w:t>
            </w:r>
          </w:p>
        </w:tc>
        <w:tc>
          <w:tcPr>
            <w:tcW w:w="1624" w:type="dxa"/>
            <w:vMerge/>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120" w:type="dxa"/>
            <w:shd w:val="clear" w:color="auto" w:fill="FFFFFF"/>
            <w:noWrap/>
          </w:tcPr>
          <w:p w:rsidR="000B156E" w:rsidRPr="000B156E" w:rsidRDefault="000B156E" w:rsidP="000B156E">
            <w:pPr>
              <w:spacing w:after="0" w:line="240" w:lineRule="auto"/>
              <w:ind w:left="-57" w:right="-57"/>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наиме</w:t>
            </w:r>
            <w:r w:rsidRPr="000B156E">
              <w:rPr>
                <w:rFonts w:ascii="Times New Roman" w:hAnsi="Times New Roman" w:cs="Times New Roman"/>
                <w:color w:val="000000"/>
                <w:spacing w:val="-6"/>
                <w:kern w:val="2"/>
                <w:sz w:val="28"/>
                <w:szCs w:val="28"/>
              </w:rPr>
              <w:softHyphen/>
              <w:t>нование</w:t>
            </w:r>
            <w:r w:rsidRPr="000B156E">
              <w:rPr>
                <w:rFonts w:ascii="Times New Roman" w:hAnsi="Times New Roman" w:cs="Times New Roman"/>
                <w:color w:val="000000"/>
                <w:spacing w:val="-6"/>
                <w:kern w:val="2"/>
                <w:sz w:val="28"/>
                <w:szCs w:val="28"/>
                <w:vertAlign w:val="superscript"/>
              </w:rPr>
              <w:t>4</w:t>
            </w:r>
          </w:p>
        </w:tc>
        <w:tc>
          <w:tcPr>
            <w:tcW w:w="1276" w:type="dxa"/>
            <w:shd w:val="clear" w:color="auto" w:fill="FFFFFF"/>
          </w:tcPr>
          <w:p w:rsidR="000B156E" w:rsidRPr="000B156E" w:rsidRDefault="000B156E" w:rsidP="000B156E">
            <w:pPr>
              <w:spacing w:after="0" w:line="240" w:lineRule="auto"/>
              <w:jc w:val="center"/>
              <w:outlineLvl w:val="3"/>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rPr>
              <w:t>5</w:t>
            </w:r>
          </w:p>
        </w:tc>
        <w:tc>
          <w:tcPr>
            <w:tcW w:w="1480"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04"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436" w:type="dxa"/>
            <w:vMerge/>
            <w:shd w:val="clear" w:color="auto" w:fill="FFFFFF"/>
            <w:noWrap/>
          </w:tcPr>
          <w:p w:rsidR="000B156E" w:rsidRPr="000B156E" w:rsidRDefault="000B156E" w:rsidP="000B156E">
            <w:pPr>
              <w:spacing w:after="0" w:line="240" w:lineRule="auto"/>
              <w:jc w:val="center"/>
              <w:rPr>
                <w:rFonts w:ascii="Times New Roman" w:hAnsi="Times New Roman" w:cs="Times New Roman"/>
                <w:bCs/>
                <w:color w:val="000000"/>
                <w:kern w:val="2"/>
                <w:sz w:val="28"/>
                <w:szCs w:val="28"/>
              </w:rPr>
            </w:pPr>
          </w:p>
        </w:tc>
        <w:tc>
          <w:tcPr>
            <w:tcW w:w="1614" w:type="dxa"/>
            <w:shd w:val="clear" w:color="auto" w:fill="FFFFFF"/>
            <w:noWrap/>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719" w:type="dxa"/>
            <w:shd w:val="clear" w:color="auto" w:fill="FFFFFF"/>
          </w:tcPr>
          <w:p w:rsidR="000B156E" w:rsidRPr="000B156E" w:rsidRDefault="000B156E" w:rsidP="000B156E">
            <w:pPr>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w:t>
            </w:r>
            <w:r w:rsidRPr="000B156E">
              <w:rPr>
                <w:rFonts w:ascii="Times New Roman" w:hAnsi="Times New Roman" w:cs="Times New Roman"/>
                <w:color w:val="000000"/>
                <w:kern w:val="2"/>
                <w:sz w:val="28"/>
                <w:szCs w:val="28"/>
              </w:rPr>
              <w:softHyphen/>
              <w:t>ных вели</w:t>
            </w:r>
            <w:r w:rsidRPr="000B156E">
              <w:rPr>
                <w:rFonts w:ascii="Times New Roman" w:hAnsi="Times New Roman" w:cs="Times New Roman"/>
                <w:color w:val="000000"/>
                <w:kern w:val="2"/>
                <w:sz w:val="28"/>
                <w:szCs w:val="28"/>
              </w:rPr>
              <w:softHyphen/>
              <w:t>чинах</w:t>
            </w:r>
          </w:p>
        </w:tc>
      </w:tr>
      <w:tr w:rsidR="008E54D7" w:rsidRPr="000B156E" w:rsidTr="008E54D7">
        <w:tc>
          <w:tcPr>
            <w:tcW w:w="142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1</w:t>
            </w:r>
          </w:p>
        </w:tc>
        <w:tc>
          <w:tcPr>
            <w:tcW w:w="1772"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2</w:t>
            </w:r>
          </w:p>
        </w:tc>
        <w:tc>
          <w:tcPr>
            <w:tcW w:w="166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3</w:t>
            </w:r>
          </w:p>
        </w:tc>
        <w:tc>
          <w:tcPr>
            <w:tcW w:w="1623"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kern w:val="2"/>
                <w:sz w:val="28"/>
                <w:szCs w:val="28"/>
              </w:rPr>
              <w:t>4</w:t>
            </w:r>
          </w:p>
        </w:tc>
        <w:tc>
          <w:tcPr>
            <w:tcW w:w="1711"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5</w:t>
            </w:r>
          </w:p>
        </w:tc>
        <w:tc>
          <w:tcPr>
            <w:tcW w:w="1735"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6</w:t>
            </w:r>
          </w:p>
        </w:tc>
        <w:tc>
          <w:tcPr>
            <w:tcW w:w="162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7</w:t>
            </w:r>
          </w:p>
        </w:tc>
        <w:tc>
          <w:tcPr>
            <w:tcW w:w="112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8</w:t>
            </w:r>
          </w:p>
        </w:tc>
        <w:tc>
          <w:tcPr>
            <w:tcW w:w="127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9</w:t>
            </w:r>
          </w:p>
        </w:tc>
        <w:tc>
          <w:tcPr>
            <w:tcW w:w="1480"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10</w:t>
            </w:r>
          </w:p>
        </w:tc>
        <w:tc>
          <w:tcPr>
            <w:tcW w:w="140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11</w:t>
            </w:r>
          </w:p>
        </w:tc>
        <w:tc>
          <w:tcPr>
            <w:tcW w:w="1436"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12</w:t>
            </w:r>
          </w:p>
        </w:tc>
        <w:tc>
          <w:tcPr>
            <w:tcW w:w="1614"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13</w:t>
            </w:r>
          </w:p>
        </w:tc>
        <w:tc>
          <w:tcPr>
            <w:tcW w:w="1719" w:type="dxa"/>
            <w:shd w:val="clear" w:color="auto" w:fill="FFFFFF"/>
            <w:noWrap/>
          </w:tcPr>
          <w:p w:rsidR="000B156E" w:rsidRPr="000B156E" w:rsidRDefault="000B156E" w:rsidP="000B156E">
            <w:pPr>
              <w:spacing w:after="0" w:line="240" w:lineRule="auto"/>
              <w:jc w:val="center"/>
              <w:outlineLvl w:val="3"/>
              <w:rPr>
                <w:rFonts w:ascii="Times New Roman" w:hAnsi="Times New Roman" w:cs="Times New Roman"/>
                <w:kern w:val="2"/>
                <w:sz w:val="28"/>
                <w:szCs w:val="28"/>
              </w:rPr>
            </w:pPr>
            <w:r w:rsidRPr="000B156E">
              <w:rPr>
                <w:rFonts w:ascii="Times New Roman" w:hAnsi="Times New Roman" w:cs="Times New Roman"/>
                <w:kern w:val="2"/>
                <w:sz w:val="28"/>
                <w:szCs w:val="28"/>
              </w:rPr>
              <w:t>14</w:t>
            </w: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val="restart"/>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r w:rsidR="008E54D7" w:rsidRPr="000B156E" w:rsidTr="008E54D7">
        <w:tc>
          <w:tcPr>
            <w:tcW w:w="142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72"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69"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3"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1"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35" w:type="dxa"/>
            <w:vMerge/>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2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12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27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80"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0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436"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614"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c>
          <w:tcPr>
            <w:tcW w:w="1719" w:type="dxa"/>
            <w:shd w:val="clear" w:color="auto" w:fill="FFFFFF"/>
            <w:noWrap/>
          </w:tcPr>
          <w:p w:rsidR="000B156E" w:rsidRPr="000B156E" w:rsidRDefault="000B156E" w:rsidP="000B156E">
            <w:pPr>
              <w:spacing w:after="0" w:line="240" w:lineRule="auto"/>
              <w:outlineLvl w:val="3"/>
              <w:rPr>
                <w:rFonts w:ascii="Times New Roman" w:hAnsi="Times New Roman" w:cs="Times New Roman"/>
                <w:b/>
                <w:bCs/>
                <w:kern w:val="2"/>
                <w:sz w:val="28"/>
                <w:szCs w:val="28"/>
              </w:rPr>
            </w:pPr>
          </w:p>
        </w:tc>
      </w:tr>
    </w:tbl>
    <w:p w:rsidR="000B156E" w:rsidRPr="000B156E" w:rsidRDefault="000B156E" w:rsidP="000B156E">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0B156E" w:rsidRPr="000B156E" w:rsidRDefault="000B156E" w:rsidP="000B156E">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 xml:space="preserve">3.2. Показатели, характеризующие объем </w:t>
      </w:r>
      <w:r w:rsidR="00A97059">
        <w:rPr>
          <w:rFonts w:ascii="Times New Roman" w:hAnsi="Times New Roman" w:cs="Times New Roman"/>
          <w:bCs/>
          <w:color w:val="000000"/>
          <w:kern w:val="2"/>
          <w:sz w:val="28"/>
          <w:szCs w:val="28"/>
          <w:shd w:val="clear" w:color="auto" w:fill="FFFFFF"/>
        </w:rPr>
        <w:t>муниципальной</w:t>
      </w:r>
      <w:r w:rsidRPr="000B156E">
        <w:rPr>
          <w:rFonts w:ascii="Times New Roman" w:hAnsi="Times New Roman" w:cs="Times New Roman"/>
          <w:bCs/>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049"/>
        <w:gridCol w:w="1387"/>
        <w:gridCol w:w="1365"/>
        <w:gridCol w:w="1408"/>
        <w:gridCol w:w="1553"/>
        <w:gridCol w:w="1513"/>
        <w:gridCol w:w="1444"/>
        <w:gridCol w:w="1228"/>
        <w:gridCol w:w="1039"/>
        <w:gridCol w:w="1278"/>
        <w:gridCol w:w="1138"/>
        <w:gridCol w:w="1284"/>
        <w:gridCol w:w="1278"/>
        <w:gridCol w:w="1135"/>
        <w:gridCol w:w="1138"/>
        <w:gridCol w:w="1088"/>
        <w:gridCol w:w="1345"/>
      </w:tblGrid>
      <w:tr w:rsidR="000B156E" w:rsidRPr="000B156E" w:rsidTr="008E54D7">
        <w:tc>
          <w:tcPr>
            <w:tcW w:w="1044" w:type="dxa"/>
            <w:vMerge w:val="restart"/>
          </w:tcPr>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10"/>
                <w:kern w:val="2"/>
                <w:sz w:val="28"/>
                <w:szCs w:val="28"/>
              </w:rPr>
              <w:t>Уникаль-</w:t>
            </w:r>
            <w:r w:rsidRPr="000B156E">
              <w:rPr>
                <w:rFonts w:ascii="Times New Roman" w:hAnsi="Times New Roman" w:cs="Times New Roman"/>
                <w:color w:val="000000"/>
                <w:spacing w:val="-6"/>
                <w:kern w:val="2"/>
                <w:sz w:val="28"/>
                <w:szCs w:val="28"/>
              </w:rPr>
              <w:t xml:space="preserve">ный </w:t>
            </w:r>
          </w:p>
          <w:p w:rsidR="00A97059"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но</w:t>
            </w:r>
            <w:r w:rsidRPr="000B156E">
              <w:rPr>
                <w:rFonts w:ascii="Times New Roman" w:hAnsi="Times New Roman" w:cs="Times New Roman"/>
                <w:color w:val="000000"/>
                <w:spacing w:val="-6"/>
                <w:kern w:val="2"/>
                <w:sz w:val="28"/>
                <w:szCs w:val="28"/>
              </w:rPr>
              <w:softHyphen/>
              <w:t>мер реестро</w:t>
            </w:r>
            <w:r w:rsidRPr="000B156E">
              <w:rPr>
                <w:rFonts w:ascii="Times New Roman" w:hAnsi="Times New Roman" w:cs="Times New Roman"/>
                <w:bCs/>
                <w:color w:val="000000"/>
                <w:spacing w:val="-6"/>
                <w:kern w:val="2"/>
                <w:sz w:val="28"/>
                <w:szCs w:val="28"/>
              </w:rPr>
              <w:softHyphen/>
            </w:r>
            <w:r w:rsidRPr="000B156E">
              <w:rPr>
                <w:rFonts w:ascii="Times New Roman" w:hAnsi="Times New Roman" w:cs="Times New Roman"/>
                <w:color w:val="000000"/>
                <w:spacing w:val="-6"/>
                <w:kern w:val="2"/>
                <w:sz w:val="28"/>
                <w:szCs w:val="28"/>
              </w:rPr>
              <w:t>вой</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 xml:space="preserve"> записи</w:t>
            </w:r>
          </w:p>
        </w:tc>
        <w:tc>
          <w:tcPr>
            <w:tcW w:w="4142" w:type="dxa"/>
            <w:gridSpan w:val="3"/>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содержание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05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w:t>
            </w:r>
            <w:r w:rsidRPr="000B156E">
              <w:rPr>
                <w:rFonts w:ascii="Times New Roman" w:hAnsi="Times New Roman" w:cs="Times New Roman"/>
                <w:color w:val="000000"/>
                <w:kern w:val="2"/>
                <w:sz w:val="28"/>
                <w:szCs w:val="28"/>
              </w:rPr>
              <w:softHyphen/>
              <w:t xml:space="preserve">зующий условия (формы) оказания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69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объема </w:t>
            </w:r>
            <w:r w:rsidR="00A97059">
              <w:rPr>
                <w:rFonts w:ascii="Times New Roman" w:hAnsi="Times New Roman" w:cs="Times New Roman"/>
                <w:color w:val="000000"/>
                <w:kern w:val="2"/>
                <w:sz w:val="28"/>
                <w:szCs w:val="28"/>
              </w:rPr>
              <w:t xml:space="preserve">            муниципальной</w:t>
            </w:r>
            <w:r w:rsidRPr="000B156E">
              <w:rPr>
                <w:rFonts w:ascii="Times New Roman" w:hAnsi="Times New Roman" w:cs="Times New Roman"/>
                <w:color w:val="000000"/>
                <w:kern w:val="2"/>
                <w:sz w:val="28"/>
                <w:szCs w:val="28"/>
              </w:rPr>
              <w:t xml:space="preserve"> услуги</w:t>
            </w:r>
          </w:p>
        </w:tc>
        <w:tc>
          <w:tcPr>
            <w:tcW w:w="3683" w:type="dxa"/>
            <w:gridSpan w:val="3"/>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Значение показателя объема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p>
        </w:tc>
        <w:tc>
          <w:tcPr>
            <w:tcW w:w="3535"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r w:rsidRPr="000B156E">
              <w:rPr>
                <w:rFonts w:ascii="Times New Roman" w:hAnsi="Times New Roman" w:cs="Times New Roman"/>
                <w:color w:val="000000"/>
                <w:kern w:val="2"/>
                <w:sz w:val="28"/>
                <w:szCs w:val="28"/>
              </w:rPr>
              <w:t>(цена, тариф)</w:t>
            </w:r>
            <w:r w:rsidRPr="000B156E">
              <w:rPr>
                <w:rFonts w:ascii="Times New Roman" w:hAnsi="Times New Roman" w:cs="Times New Roman"/>
                <w:color w:val="000000"/>
                <w:kern w:val="2"/>
                <w:sz w:val="28"/>
                <w:szCs w:val="28"/>
                <w:vertAlign w:val="superscript"/>
                <w:lang w:val="en-US"/>
              </w:rPr>
              <w:t>7</w:t>
            </w:r>
          </w:p>
        </w:tc>
        <w:tc>
          <w:tcPr>
            <w:tcW w:w="2422" w:type="dxa"/>
            <w:gridSpan w:val="2"/>
            <w:vMerge w:val="restart"/>
          </w:tcPr>
          <w:p w:rsidR="000B156E" w:rsidRPr="000B156E" w:rsidRDefault="000B156E" w:rsidP="00A97059">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w:t>
            </w:r>
            <w:r w:rsidR="00A97059">
              <w:rPr>
                <w:rFonts w:ascii="Times New Roman" w:hAnsi="Times New Roman" w:cs="Times New Roman"/>
                <w:color w:val="000000"/>
                <w:kern w:val="2"/>
                <w:sz w:val="28"/>
                <w:szCs w:val="28"/>
              </w:rPr>
              <w:t>муниципальной</w:t>
            </w:r>
            <w:r w:rsidRPr="000B156E">
              <w:rPr>
                <w:rFonts w:ascii="Times New Roman" w:hAnsi="Times New Roman" w:cs="Times New Roman"/>
                <w:color w:val="000000"/>
                <w:kern w:val="2"/>
                <w:sz w:val="28"/>
                <w:szCs w:val="28"/>
              </w:rPr>
              <w:t xml:space="preserve"> услуги</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142"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05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437"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256"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единица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измерения</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планово</w:t>
            </w:r>
            <w:r w:rsidRPr="000B156E">
              <w:rPr>
                <w:rFonts w:ascii="Times New Roman" w:hAnsi="Times New Roman" w:cs="Times New Roman"/>
                <w:color w:val="000000"/>
                <w:spacing w:val="-6"/>
                <w:kern w:val="2"/>
                <w:sz w:val="28"/>
                <w:szCs w:val="28"/>
              </w:rPr>
              <w:softHyphen/>
              <w:t>го пе</w:t>
            </w:r>
            <w:r w:rsidRPr="000B156E">
              <w:rPr>
                <w:rFonts w:ascii="Times New Roman" w:hAnsi="Times New Roman" w:cs="Times New Roman"/>
                <w:color w:val="000000"/>
                <w:spacing w:val="-6"/>
                <w:kern w:val="2"/>
                <w:sz w:val="28"/>
                <w:szCs w:val="28"/>
              </w:rPr>
              <w:softHyphen/>
              <w:t>риода)</w:t>
            </w:r>
          </w:p>
        </w:tc>
        <w:tc>
          <w:tcPr>
            <w:tcW w:w="1278"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планового периода)</w:t>
            </w:r>
          </w:p>
        </w:tc>
        <w:tc>
          <w:tcPr>
            <w:tcW w:w="1272"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(очеред</w:t>
            </w:r>
            <w:r w:rsidRPr="000B156E">
              <w:rPr>
                <w:rFonts w:ascii="Times New Roman" w:hAnsi="Times New Roman" w:cs="Times New Roman"/>
                <w:color w:val="000000"/>
                <w:spacing w:val="-6"/>
                <w:kern w:val="2"/>
                <w:sz w:val="28"/>
                <w:szCs w:val="28"/>
              </w:rPr>
              <w:softHyphen/>
              <w:t>ной фи</w:t>
            </w:r>
            <w:r w:rsidRPr="000B156E">
              <w:rPr>
                <w:rFonts w:ascii="Times New Roman" w:hAnsi="Times New Roman" w:cs="Times New Roman"/>
                <w:color w:val="000000"/>
                <w:spacing w:val="-6"/>
                <w:kern w:val="2"/>
                <w:sz w:val="28"/>
                <w:szCs w:val="28"/>
              </w:rPr>
              <w:softHyphen/>
              <w:t>нансовый год)</w:t>
            </w:r>
          </w:p>
        </w:tc>
        <w:tc>
          <w:tcPr>
            <w:tcW w:w="1130"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(1-й год плано</w:t>
            </w:r>
            <w:r w:rsidRPr="000B156E">
              <w:rPr>
                <w:rFonts w:ascii="Times New Roman" w:hAnsi="Times New Roman" w:cs="Times New Roman"/>
                <w:color w:val="000000"/>
                <w:spacing w:val="-6"/>
                <w:kern w:val="2"/>
                <w:sz w:val="28"/>
                <w:szCs w:val="28"/>
              </w:rPr>
              <w:softHyphen/>
              <w:t>вого периода)</w:t>
            </w:r>
          </w:p>
        </w:tc>
        <w:tc>
          <w:tcPr>
            <w:tcW w:w="1133"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20 __ год (2-й год плано</w:t>
            </w:r>
            <w:r w:rsidRPr="000B156E">
              <w:rPr>
                <w:rFonts w:ascii="Times New Roman" w:hAnsi="Times New Roman" w:cs="Times New Roman"/>
                <w:color w:val="000000"/>
                <w:spacing w:val="-6"/>
                <w:kern w:val="2"/>
                <w:sz w:val="28"/>
                <w:szCs w:val="28"/>
              </w:rPr>
              <w:softHyphen/>
              <w:t>вого периода)</w:t>
            </w: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02"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4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0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256"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3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22"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spacing w:val="-14"/>
                <w:kern w:val="2"/>
                <w:sz w:val="28"/>
                <w:szCs w:val="28"/>
              </w:rPr>
              <w:t>наимено-</w:t>
            </w:r>
            <w:r w:rsidRPr="000B156E">
              <w:rPr>
                <w:rFonts w:ascii="Times New Roman" w:hAnsi="Times New Roman" w:cs="Times New Roman"/>
                <w:color w:val="000000"/>
                <w:kern w:val="2"/>
                <w:sz w:val="28"/>
                <w:szCs w:val="28"/>
              </w:rPr>
              <w:t>вание</w:t>
            </w:r>
            <w:r w:rsidRPr="000B156E">
              <w:rPr>
                <w:rFonts w:ascii="Times New Roman" w:hAnsi="Times New Roman" w:cs="Times New Roman"/>
                <w:color w:val="000000"/>
                <w:kern w:val="2"/>
                <w:sz w:val="28"/>
                <w:szCs w:val="28"/>
                <w:vertAlign w:val="superscript"/>
                <w:lang w:val="en-US"/>
              </w:rPr>
              <w:t>4</w:t>
            </w:r>
          </w:p>
        </w:tc>
        <w:tc>
          <w:tcPr>
            <w:tcW w:w="103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8"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0"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33"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22"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381"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359"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02"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4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506" w:type="dxa"/>
            <w:vMerge/>
          </w:tcPr>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p>
        </w:tc>
        <w:tc>
          <w:tcPr>
            <w:tcW w:w="1437"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22"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03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lang w:val="en-US"/>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8"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272"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0"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133"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 xml:space="preserve">лютных </w:t>
            </w:r>
            <w:r w:rsidRPr="000B156E">
              <w:rPr>
                <w:rFonts w:ascii="Times New Roman" w:hAnsi="Times New Roman" w:cs="Times New Roman"/>
                <w:color w:val="000000"/>
                <w:spacing w:val="-6"/>
                <w:kern w:val="2"/>
                <w:sz w:val="28"/>
                <w:szCs w:val="28"/>
              </w:rPr>
              <w:t>величинах</w:t>
            </w:r>
          </w:p>
        </w:tc>
      </w:tr>
      <w:tr w:rsidR="000B156E" w:rsidRPr="000B156E" w:rsidTr="008E54D7">
        <w:tc>
          <w:tcPr>
            <w:tcW w:w="104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38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3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40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4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0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43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2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3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27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272"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13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13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33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1"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2"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0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044" w:type="dxa"/>
            <w:vMerge/>
          </w:tcPr>
          <w:p w:rsidR="000B156E" w:rsidRPr="000B156E" w:rsidRDefault="000B156E" w:rsidP="000B156E">
            <w:pPr>
              <w:spacing w:after="0" w:line="240" w:lineRule="auto"/>
              <w:rPr>
                <w:rFonts w:ascii="Times New Roman" w:hAnsi="Times New Roman" w:cs="Times New Roman"/>
                <w:sz w:val="28"/>
                <w:szCs w:val="28"/>
              </w:rPr>
            </w:pPr>
          </w:p>
        </w:tc>
        <w:tc>
          <w:tcPr>
            <w:tcW w:w="1381" w:type="dxa"/>
            <w:vMerge/>
          </w:tcPr>
          <w:p w:rsidR="000B156E" w:rsidRPr="000B156E" w:rsidRDefault="000B156E" w:rsidP="000B156E">
            <w:pPr>
              <w:spacing w:after="0" w:line="240" w:lineRule="auto"/>
              <w:rPr>
                <w:rFonts w:ascii="Times New Roman" w:hAnsi="Times New Roman" w:cs="Times New Roman"/>
                <w:sz w:val="28"/>
                <w:szCs w:val="28"/>
              </w:rPr>
            </w:pPr>
          </w:p>
        </w:tc>
        <w:tc>
          <w:tcPr>
            <w:tcW w:w="1359" w:type="dxa"/>
            <w:vMerge/>
          </w:tcPr>
          <w:p w:rsidR="000B156E" w:rsidRPr="000B156E" w:rsidRDefault="000B156E" w:rsidP="000B156E">
            <w:pPr>
              <w:spacing w:after="0" w:line="240" w:lineRule="auto"/>
              <w:rPr>
                <w:rFonts w:ascii="Times New Roman" w:hAnsi="Times New Roman" w:cs="Times New Roman"/>
                <w:sz w:val="28"/>
                <w:szCs w:val="28"/>
              </w:rPr>
            </w:pPr>
          </w:p>
        </w:tc>
        <w:tc>
          <w:tcPr>
            <w:tcW w:w="1402" w:type="dxa"/>
            <w:vMerge/>
          </w:tcPr>
          <w:p w:rsidR="000B156E" w:rsidRPr="000B156E" w:rsidRDefault="000B156E" w:rsidP="000B156E">
            <w:pPr>
              <w:spacing w:after="0" w:line="240" w:lineRule="auto"/>
              <w:rPr>
                <w:rFonts w:ascii="Times New Roman" w:hAnsi="Times New Roman" w:cs="Times New Roman"/>
                <w:sz w:val="28"/>
                <w:szCs w:val="28"/>
              </w:rPr>
            </w:pPr>
          </w:p>
        </w:tc>
        <w:tc>
          <w:tcPr>
            <w:tcW w:w="1546" w:type="dxa"/>
            <w:vMerge/>
          </w:tcPr>
          <w:p w:rsidR="000B156E" w:rsidRPr="000B156E" w:rsidRDefault="000B156E" w:rsidP="000B156E">
            <w:pPr>
              <w:spacing w:after="0" w:line="240" w:lineRule="auto"/>
              <w:rPr>
                <w:rFonts w:ascii="Times New Roman" w:hAnsi="Times New Roman" w:cs="Times New Roman"/>
                <w:sz w:val="28"/>
                <w:szCs w:val="28"/>
              </w:rPr>
            </w:pPr>
          </w:p>
        </w:tc>
        <w:tc>
          <w:tcPr>
            <w:tcW w:w="1506" w:type="dxa"/>
            <w:vMerge/>
          </w:tcPr>
          <w:p w:rsidR="000B156E" w:rsidRPr="000B156E" w:rsidRDefault="000B156E" w:rsidP="000B156E">
            <w:pPr>
              <w:spacing w:after="0" w:line="240" w:lineRule="auto"/>
              <w:rPr>
                <w:rFonts w:ascii="Times New Roman" w:hAnsi="Times New Roman" w:cs="Times New Roman"/>
                <w:sz w:val="28"/>
                <w:szCs w:val="28"/>
              </w:rPr>
            </w:pPr>
          </w:p>
        </w:tc>
        <w:tc>
          <w:tcPr>
            <w:tcW w:w="143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2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3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2"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3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3"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lastRenderedPageBreak/>
        <w:t>4. Нормативные правовые акты, устанавливающие размер платы (цену, тариф) либо порядок ее (его) установления</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064"/>
        <w:gridCol w:w="6094"/>
        <w:gridCol w:w="2709"/>
        <w:gridCol w:w="3385"/>
        <w:gridCol w:w="5418"/>
      </w:tblGrid>
      <w:tr w:rsidR="000B156E" w:rsidRPr="000B156E" w:rsidTr="008E54D7">
        <w:tc>
          <w:tcPr>
            <w:tcW w:w="5000" w:type="pct"/>
            <w:gridSpan w:val="5"/>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Нормативный правовой акт</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Вид</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Принявший орган</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Дата</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Номер</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Наименование</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406"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625"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781"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250"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938"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06"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625"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781"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0"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p w:rsidR="000B156E" w:rsidRPr="000B156E" w:rsidRDefault="000B156E" w:rsidP="000B156E">
      <w:pPr>
        <w:widowControl w:val="0"/>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spacing w:after="0" w:line="240" w:lineRule="auto"/>
        <w:ind w:firstLine="709"/>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8"/>
          <w:szCs w:val="28"/>
          <w:shd w:val="clear" w:color="auto" w:fill="FFFFFF"/>
        </w:rPr>
        <w:t xml:space="preserve">5.1. Нормативные правовые акты, регулирующие порядок оказания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 _____________________________________________________________________</w:t>
      </w:r>
      <w:r w:rsidRPr="000B156E">
        <w:rPr>
          <w:rFonts w:ascii="Times New Roman" w:hAnsi="Times New Roman" w:cs="Times New Roman"/>
          <w:color w:val="000000"/>
          <w:kern w:val="2"/>
          <w:sz w:val="28"/>
          <w:szCs w:val="28"/>
          <w:shd w:val="clear" w:color="auto" w:fill="FFFFFF"/>
        </w:rPr>
        <w:br/>
        <w:t>_________________________________________________________________________________________________________________________________________________________</w:t>
      </w:r>
    </w:p>
    <w:p w:rsidR="000B156E" w:rsidRPr="000B156E" w:rsidRDefault="000B156E" w:rsidP="000B156E">
      <w:pPr>
        <w:spacing w:after="0" w:line="240" w:lineRule="auto"/>
        <w:jc w:val="center"/>
        <w:rPr>
          <w:rFonts w:ascii="Times New Roman" w:hAnsi="Times New Roman" w:cs="Times New Roman"/>
          <w:color w:val="000000"/>
          <w:kern w:val="2"/>
          <w:sz w:val="24"/>
          <w:szCs w:val="24"/>
          <w:shd w:val="clear" w:color="auto" w:fill="FFFFFF"/>
        </w:rPr>
      </w:pPr>
      <w:r w:rsidRPr="000B156E">
        <w:rPr>
          <w:rFonts w:ascii="Times New Roman" w:hAnsi="Times New Roman" w:cs="Times New Roman"/>
          <w:color w:val="000000"/>
          <w:kern w:val="2"/>
          <w:sz w:val="24"/>
          <w:szCs w:val="24"/>
          <w:shd w:val="clear" w:color="auto" w:fill="FFFFFF"/>
        </w:rPr>
        <w:t>(наименование, номер и дата нормативного правового акта)</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5.2. Порядок информирования потенциальных потребителей </w:t>
      </w:r>
      <w:r w:rsidR="00A97059">
        <w:rPr>
          <w:rFonts w:ascii="Times New Roman" w:hAnsi="Times New Roman" w:cs="Times New Roman"/>
          <w:color w:val="000000"/>
          <w:kern w:val="2"/>
          <w:sz w:val="28"/>
          <w:szCs w:val="28"/>
          <w:shd w:val="clear" w:color="auto" w:fill="FFFFFF"/>
        </w:rPr>
        <w:t>муниципальной</w:t>
      </w:r>
      <w:r w:rsidRPr="000B156E">
        <w:rPr>
          <w:rFonts w:ascii="Times New Roman" w:hAnsi="Times New Roman" w:cs="Times New Roman"/>
          <w:color w:val="000000"/>
          <w:kern w:val="2"/>
          <w:sz w:val="28"/>
          <w:szCs w:val="28"/>
          <w:shd w:val="clear" w:color="auto" w:fill="FFFFFF"/>
        </w:rPr>
        <w:t xml:space="preserve"> услуги</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450"/>
        <w:gridCol w:w="7450"/>
        <w:gridCol w:w="6770"/>
      </w:tblGrid>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Способ информирования</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Состав размещаемой информации</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Частота обновления информации</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719"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63" w:type="pc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r>
      <w:tr w:rsidR="000B156E" w:rsidRPr="000B156E" w:rsidTr="008E54D7">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719"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63" w:type="pc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bCs/>
          <w:color w:val="000000"/>
          <w:kern w:val="2"/>
          <w:sz w:val="28"/>
          <w:szCs w:val="28"/>
          <w:shd w:val="clear" w:color="auto" w:fill="FFFFFF"/>
        </w:rPr>
        <w:t>Часть 2. Сведения о выполняемых работах</w:t>
      </w:r>
      <w:r w:rsidRPr="000B156E">
        <w:rPr>
          <w:rFonts w:ascii="Times New Roman" w:hAnsi="Times New Roman" w:cs="Times New Roman"/>
          <w:bCs/>
          <w:color w:val="000000"/>
          <w:kern w:val="2"/>
          <w:sz w:val="28"/>
          <w:szCs w:val="28"/>
          <w:shd w:val="clear" w:color="auto" w:fill="FFFFFF"/>
          <w:vertAlign w:val="superscript"/>
        </w:rPr>
        <w:t>8</w:t>
      </w:r>
    </w:p>
    <w:p w:rsidR="000B156E" w:rsidRPr="000B156E" w:rsidRDefault="000B156E" w:rsidP="000B156E">
      <w:pPr>
        <w:spacing w:after="0" w:line="240" w:lineRule="auto"/>
        <w:jc w:val="center"/>
        <w:outlineLvl w:val="3"/>
        <w:rPr>
          <w:rFonts w:ascii="Times New Roman" w:hAnsi="Times New Roman" w:cs="Times New Roman"/>
          <w:bCs/>
          <w:color w:val="000000"/>
          <w:kern w:val="2"/>
          <w:sz w:val="24"/>
          <w:szCs w:val="24"/>
          <w:shd w:val="clear" w:color="auto" w:fill="FFFFFF"/>
        </w:rPr>
      </w:pPr>
    </w:p>
    <w:p w:rsidR="000B156E" w:rsidRPr="000B156E" w:rsidRDefault="000B7FD2" w:rsidP="000B156E">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12" o:spid="_x0000_s1034" type="#_x0000_t202" style="position:absolute;left:0;text-align:left;margin-left:878pt;margin-top:13.55pt;width:197.25pt;height:8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" stroked="f">
            <v:textbox style="mso-next-textbox:#Поле 12">
              <w:txbxContent>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8"/>
                  </w:tblGrid>
                  <w:tr w:rsidR="008E4CCA" w:rsidRPr="001B2409" w:rsidTr="008E54D7">
                    <w:trPr>
                      <w:trHeight w:val="1537"/>
                    </w:trPr>
                    <w:tc>
                      <w:tcPr>
                        <w:tcW w:w="2518" w:type="dxa"/>
                        <w:tcBorders>
                          <w:top w:val="nil"/>
                          <w:left w:val="nil"/>
                          <w:bottom w:val="nil"/>
                          <w:right w:val="single" w:sz="12" w:space="0" w:color="auto"/>
                        </w:tcBorders>
                      </w:tcPr>
                      <w:p w:rsidR="008E4CCA" w:rsidRPr="00A97059" w:rsidRDefault="008E4CCA" w:rsidP="008E54D7">
                        <w:pPr>
                          <w:pStyle w:val="41c"/>
                          <w:suppressAutoHyphens/>
                          <w:spacing w:before="0"/>
                          <w:jc w:val="right"/>
                          <w:rPr>
                            <w:rFonts w:ascii="Times New Roman" w:hAnsi="Times New Roman"/>
                            <w:b w:val="0"/>
                            <w:i w:val="0"/>
                            <w:color w:val="auto"/>
                            <w:sz w:val="24"/>
                            <w:szCs w:val="24"/>
                          </w:rPr>
                        </w:pPr>
                        <w:r w:rsidRPr="00A97059">
                          <w:rPr>
                            <w:rStyle w:val="CharStyle9Exact"/>
                            <w:rFonts w:ascii="Times New Roman" w:hAnsi="Times New Roman"/>
                            <w:i w:val="0"/>
                            <w:color w:val="auto"/>
                            <w:sz w:val="24"/>
                            <w:szCs w:val="24"/>
                          </w:rPr>
                          <w:t>Код по региональному перечню</w:t>
                        </w:r>
                      </w:p>
                    </w:tc>
                    <w:tc>
                      <w:tcPr>
                        <w:tcW w:w="1418" w:type="dxa"/>
                        <w:tcBorders>
                          <w:top w:val="single" w:sz="12" w:space="0" w:color="auto"/>
                          <w:left w:val="single" w:sz="12" w:space="0" w:color="auto"/>
                          <w:bottom w:val="single" w:sz="12" w:space="0" w:color="auto"/>
                          <w:right w:val="single" w:sz="12" w:space="0" w:color="auto"/>
                        </w:tcBorders>
                      </w:tcPr>
                      <w:p w:rsidR="008E4CCA" w:rsidRPr="001B2409" w:rsidRDefault="008E4CCA" w:rsidP="008E54D7">
                        <w:pPr>
                          <w:pStyle w:val="Style7"/>
                          <w:shd w:val="clear" w:color="auto" w:fill="auto"/>
                          <w:spacing w:before="0" w:after="0" w:line="144" w:lineRule="exact"/>
                          <w:jc w:val="right"/>
                          <w:rPr>
                            <w:b w:val="0"/>
                            <w:sz w:val="20"/>
                          </w:rPr>
                        </w:pPr>
                      </w:p>
                    </w:tc>
                  </w:tr>
                </w:tbl>
                <w:p w:rsidR="008E4CCA" w:rsidRPr="001B2409" w:rsidRDefault="008E4CCA" w:rsidP="000B156E"/>
                <w:p w:rsidR="008E4CCA" w:rsidRDefault="008E4CCA" w:rsidP="000B156E"/>
              </w:txbxContent>
            </v:textbox>
          </v:shape>
        </w:pict>
      </w:r>
      <w:r w:rsidR="000B156E" w:rsidRPr="000B156E">
        <w:rPr>
          <w:rFonts w:ascii="Times New Roman" w:hAnsi="Times New Roman" w:cs="Times New Roman"/>
          <w:bCs/>
          <w:color w:val="000000"/>
          <w:kern w:val="2"/>
          <w:sz w:val="28"/>
          <w:szCs w:val="28"/>
          <w:shd w:val="clear" w:color="auto" w:fill="FFFFFF"/>
        </w:rPr>
        <w:t>Раздел _____</w:t>
      </w:r>
    </w:p>
    <w:p w:rsidR="000B156E" w:rsidRPr="000B156E" w:rsidRDefault="000B156E" w:rsidP="000B156E">
      <w:pPr>
        <w:spacing w:after="0" w:line="240" w:lineRule="auto"/>
        <w:ind w:firstLine="709"/>
        <w:outlineLvl w:val="3"/>
        <w:rPr>
          <w:rFonts w:ascii="Times New Roman" w:hAnsi="Times New Roman" w:cs="Times New Roman"/>
          <w:bCs/>
          <w:kern w:val="2"/>
          <w:sz w:val="28"/>
          <w:szCs w:val="28"/>
        </w:rPr>
      </w:pPr>
      <w:r w:rsidRPr="000B156E">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w:t>
      </w:r>
    </w:p>
    <w:p w:rsidR="000B156E" w:rsidRPr="000B156E" w:rsidRDefault="000B156E" w:rsidP="000B156E">
      <w:pPr>
        <w:spacing w:after="0" w:line="240" w:lineRule="auto"/>
        <w:ind w:firstLine="709"/>
        <w:outlineLvl w:val="3"/>
        <w:rPr>
          <w:rFonts w:ascii="Times New Roman" w:hAnsi="Times New Roman" w:cs="Times New Roman"/>
          <w:bCs/>
          <w:color w:val="000000"/>
          <w:kern w:val="2"/>
          <w:sz w:val="28"/>
          <w:szCs w:val="28"/>
          <w:shd w:val="clear" w:color="auto" w:fill="FFFFFF"/>
        </w:rPr>
      </w:pPr>
      <w:r w:rsidRPr="000B156E">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w:t>
      </w:r>
    </w:p>
    <w:p w:rsidR="000B156E" w:rsidRPr="000B156E" w:rsidRDefault="000B156E" w:rsidP="000B156E">
      <w:pPr>
        <w:spacing w:after="0" w:line="240" w:lineRule="auto"/>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______________________________________________________________________________________________________________________________</w:t>
      </w:r>
    </w:p>
    <w:p w:rsidR="000B156E" w:rsidRPr="000B156E" w:rsidRDefault="000B156E" w:rsidP="000B156E">
      <w:pPr>
        <w:spacing w:after="0" w:line="240" w:lineRule="auto"/>
        <w:ind w:firstLine="709"/>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3. Показатели, характеризующие объем и (или) качество работы</w:t>
      </w:r>
    </w:p>
    <w:p w:rsidR="000B156E" w:rsidRPr="000B156E" w:rsidRDefault="000B156E" w:rsidP="000B156E">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t xml:space="preserve">3.1. Показатели, характеризующие качество работы </w:t>
      </w:r>
      <w:r w:rsidRPr="000B156E">
        <w:rPr>
          <w:rFonts w:ascii="Times New Roman" w:hAnsi="Times New Roman" w:cs="Times New Roman"/>
          <w:color w:val="000000"/>
          <w:kern w:val="2"/>
          <w:sz w:val="28"/>
          <w:szCs w:val="28"/>
          <w:shd w:val="clear" w:color="auto" w:fill="FFFFFF"/>
          <w:vertAlign w:val="superscript"/>
          <w:lang w:val="en-US"/>
        </w:rPr>
        <w:t>3</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16"/>
          <w:szCs w:val="16"/>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335"/>
        <w:gridCol w:w="1548"/>
        <w:gridCol w:w="1536"/>
        <w:gridCol w:w="1603"/>
        <w:gridCol w:w="1594"/>
        <w:gridCol w:w="1556"/>
        <w:gridCol w:w="1526"/>
        <w:gridCol w:w="1267"/>
        <w:gridCol w:w="1276"/>
        <w:gridCol w:w="1465"/>
        <w:gridCol w:w="1387"/>
        <w:gridCol w:w="1391"/>
        <w:gridCol w:w="2140"/>
        <w:gridCol w:w="1985"/>
      </w:tblGrid>
      <w:tr w:rsidR="000B156E" w:rsidRPr="000B156E" w:rsidTr="008E54D7">
        <w:tc>
          <w:tcPr>
            <w:tcW w:w="1335" w:type="dxa"/>
            <w:vMerge w:val="restart"/>
          </w:tcPr>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 xml:space="preserve">ный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номер </w:t>
            </w:r>
          </w:p>
          <w:p w:rsidR="00A97059"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реестро</w:t>
            </w:r>
            <w:r w:rsidRPr="000B156E">
              <w:rPr>
                <w:rFonts w:ascii="Times New Roman" w:hAnsi="Times New Roman" w:cs="Times New Roman"/>
                <w:color w:val="000000"/>
                <w:kern w:val="2"/>
                <w:sz w:val="28"/>
                <w:szCs w:val="28"/>
              </w:rPr>
              <w:softHyphen/>
              <w:t xml:space="preserve">вой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записи</w:t>
            </w:r>
          </w:p>
        </w:tc>
        <w:tc>
          <w:tcPr>
            <w:tcW w:w="4687"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w:t>
            </w:r>
            <w:r w:rsidR="00A97059">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содержание работы</w:t>
            </w:r>
          </w:p>
        </w:tc>
        <w:tc>
          <w:tcPr>
            <w:tcW w:w="3150"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условия (формы) выполнения работы </w:t>
            </w:r>
          </w:p>
        </w:tc>
        <w:tc>
          <w:tcPr>
            <w:tcW w:w="4069"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качества работы</w:t>
            </w:r>
          </w:p>
        </w:tc>
        <w:tc>
          <w:tcPr>
            <w:tcW w:w="4243"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качества работы</w:t>
            </w:r>
          </w:p>
        </w:tc>
        <w:tc>
          <w:tcPr>
            <w:tcW w:w="4125"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Допустимые (возможные) отклонения от установленных показателей качества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347"/>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543" w:type="dxa"/>
            <w:gridSpan w:val="2"/>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 измерения</w:t>
            </w:r>
          </w:p>
        </w:tc>
        <w:tc>
          <w:tcPr>
            <w:tcW w:w="146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 (очередной финансо</w:t>
            </w:r>
            <w:r w:rsidRPr="000B156E">
              <w:rPr>
                <w:rFonts w:ascii="Times New Roman" w:hAnsi="Times New Roman" w:cs="Times New Roman"/>
                <w:color w:val="000000"/>
                <w:kern w:val="2"/>
                <w:sz w:val="28"/>
                <w:szCs w:val="28"/>
              </w:rPr>
              <w:softHyphen/>
              <w:t>вый год)</w:t>
            </w:r>
          </w:p>
        </w:tc>
        <w:tc>
          <w:tcPr>
            <w:tcW w:w="138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20 __ год </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(1-й год планового периода)</w:t>
            </w:r>
          </w:p>
        </w:tc>
        <w:tc>
          <w:tcPr>
            <w:tcW w:w="1391"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20 __ год</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(2-й год планового периода)</w:t>
            </w:r>
          </w:p>
        </w:tc>
        <w:tc>
          <w:tcPr>
            <w:tcW w:w="4125"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r>
      <w:tr w:rsidR="000B156E" w:rsidRPr="000B156E" w:rsidTr="008E54D7">
        <w:trPr>
          <w:trHeight w:val="322"/>
        </w:trPr>
        <w:tc>
          <w:tcPr>
            <w:tcW w:w="1335" w:type="dxa"/>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4687" w:type="dxa"/>
            <w:gridSpan w:val="3"/>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3150" w:type="dxa"/>
            <w:gridSpan w:val="2"/>
            <w:vMerge/>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26"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наиме</w:t>
            </w:r>
            <w:r w:rsidRPr="000B156E">
              <w:rPr>
                <w:rFonts w:ascii="Times New Roman" w:hAnsi="Times New Roman" w:cs="Times New Roman"/>
                <w:color w:val="000000"/>
                <w:kern w:val="2"/>
                <w:sz w:val="28"/>
                <w:szCs w:val="28"/>
              </w:rPr>
              <w:softHyphen/>
              <w:t>нование</w:t>
            </w:r>
            <w:r w:rsidRPr="000B156E">
              <w:rPr>
                <w:rFonts w:ascii="Times New Roman" w:hAnsi="Times New Roman" w:cs="Times New Roman"/>
                <w:color w:val="000000"/>
                <w:kern w:val="2"/>
                <w:sz w:val="28"/>
                <w:szCs w:val="28"/>
                <w:vertAlign w:val="superscript"/>
                <w:lang w:val="en-US"/>
              </w:rPr>
              <w:t>4</w:t>
            </w:r>
          </w:p>
        </w:tc>
        <w:tc>
          <w:tcPr>
            <w:tcW w:w="127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код по ОКЕИ</w:t>
            </w:r>
            <w:r w:rsidRPr="000B156E">
              <w:rPr>
                <w:rFonts w:ascii="Times New Roman" w:hAnsi="Times New Roman" w:cs="Times New Roman"/>
                <w:color w:val="000000"/>
                <w:kern w:val="2"/>
                <w:sz w:val="28"/>
                <w:szCs w:val="28"/>
                <w:vertAlign w:val="superscript"/>
                <w:lang w:val="en-US"/>
              </w:rPr>
              <w:t>5</w:t>
            </w:r>
          </w:p>
        </w:tc>
        <w:tc>
          <w:tcPr>
            <w:tcW w:w="1465"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98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абсолютных величинах</w:t>
            </w:r>
          </w:p>
        </w:tc>
      </w:tr>
      <w:tr w:rsidR="000B156E" w:rsidRPr="000B156E" w:rsidTr="008E54D7">
        <w:trPr>
          <w:trHeight w:val="1518"/>
        </w:trPr>
        <w:tc>
          <w:tcPr>
            <w:tcW w:w="1335" w:type="dxa"/>
            <w:vMerge/>
            <w:tcBorders>
              <w:bottom w:val="single" w:sz="4" w:space="0" w:color="auto"/>
            </w:tcBorders>
          </w:tcPr>
          <w:p w:rsidR="000B156E" w:rsidRPr="000B156E" w:rsidRDefault="000B156E" w:rsidP="000B156E">
            <w:pPr>
              <w:spacing w:after="0" w:line="240" w:lineRule="auto"/>
              <w:rPr>
                <w:rFonts w:ascii="Times New Roman" w:hAnsi="Times New Roman" w:cs="Times New Roman"/>
                <w:color w:val="000000"/>
                <w:kern w:val="2"/>
                <w:sz w:val="28"/>
                <w:szCs w:val="28"/>
              </w:rPr>
            </w:pPr>
          </w:p>
        </w:tc>
        <w:tc>
          <w:tcPr>
            <w:tcW w:w="1548"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3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603"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94" w:type="dxa"/>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56" w:type="dxa"/>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526" w:type="dxa"/>
            <w:vMerge/>
            <w:tcBorders>
              <w:bottom w:val="single" w:sz="4" w:space="0" w:color="auto"/>
            </w:tcBorders>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6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6"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6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87"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91"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140"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985" w:type="dxa"/>
            <w:vMerge/>
            <w:tcBorders>
              <w:bottom w:val="single" w:sz="4" w:space="0" w:color="auto"/>
            </w:tcBorders>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54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53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603"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5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55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52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26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27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46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38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391"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214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98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color w:val="000000"/>
                <w:kern w:val="2"/>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48"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3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603"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94"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5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548" w:type="dxa"/>
            <w:vMerge/>
          </w:tcPr>
          <w:p w:rsidR="000B156E" w:rsidRPr="000B156E" w:rsidRDefault="000B156E" w:rsidP="000B156E">
            <w:pPr>
              <w:spacing w:after="0" w:line="240" w:lineRule="auto"/>
              <w:rPr>
                <w:rFonts w:ascii="Times New Roman" w:hAnsi="Times New Roman" w:cs="Times New Roman"/>
                <w:sz w:val="28"/>
                <w:szCs w:val="28"/>
              </w:rPr>
            </w:pPr>
          </w:p>
        </w:tc>
        <w:tc>
          <w:tcPr>
            <w:tcW w:w="1536" w:type="dxa"/>
            <w:vMerge/>
          </w:tcPr>
          <w:p w:rsidR="000B156E" w:rsidRPr="000B156E" w:rsidRDefault="000B156E" w:rsidP="000B156E">
            <w:pPr>
              <w:spacing w:after="0" w:line="240" w:lineRule="auto"/>
              <w:rPr>
                <w:rFonts w:ascii="Times New Roman" w:hAnsi="Times New Roman" w:cs="Times New Roman"/>
                <w:sz w:val="28"/>
                <w:szCs w:val="28"/>
              </w:rPr>
            </w:pPr>
          </w:p>
        </w:tc>
        <w:tc>
          <w:tcPr>
            <w:tcW w:w="1603" w:type="dxa"/>
            <w:vMerge/>
          </w:tcPr>
          <w:p w:rsidR="000B156E" w:rsidRPr="000B156E" w:rsidRDefault="000B156E" w:rsidP="000B156E">
            <w:pPr>
              <w:spacing w:after="0" w:line="240" w:lineRule="auto"/>
              <w:rPr>
                <w:rFonts w:ascii="Times New Roman" w:hAnsi="Times New Roman" w:cs="Times New Roman"/>
                <w:sz w:val="28"/>
                <w:szCs w:val="28"/>
              </w:rPr>
            </w:pPr>
          </w:p>
        </w:tc>
        <w:tc>
          <w:tcPr>
            <w:tcW w:w="1594" w:type="dxa"/>
            <w:vMerge/>
          </w:tcPr>
          <w:p w:rsidR="000B156E" w:rsidRPr="000B156E" w:rsidRDefault="000B156E" w:rsidP="000B156E">
            <w:pPr>
              <w:spacing w:after="0" w:line="240" w:lineRule="auto"/>
              <w:rPr>
                <w:rFonts w:ascii="Times New Roman" w:hAnsi="Times New Roman" w:cs="Times New Roman"/>
                <w:sz w:val="28"/>
                <w:szCs w:val="28"/>
              </w:rPr>
            </w:pPr>
          </w:p>
        </w:tc>
        <w:tc>
          <w:tcPr>
            <w:tcW w:w="1556" w:type="dxa"/>
            <w:vMerge/>
          </w:tcPr>
          <w:p w:rsidR="000B156E" w:rsidRPr="000B156E" w:rsidRDefault="000B156E" w:rsidP="000B156E">
            <w:pPr>
              <w:spacing w:after="0" w:line="240" w:lineRule="auto"/>
              <w:rPr>
                <w:rFonts w:ascii="Times New Roman" w:hAnsi="Times New Roman" w:cs="Times New Roman"/>
                <w:sz w:val="28"/>
                <w:szCs w:val="28"/>
              </w:rPr>
            </w:pPr>
          </w:p>
        </w:tc>
        <w:tc>
          <w:tcPr>
            <w:tcW w:w="152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6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76"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6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87"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91"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2140"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98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0B156E" w:rsidRPr="000B156E" w:rsidRDefault="000B156E" w:rsidP="000B156E">
      <w:pPr>
        <w:widowControl w:val="0"/>
        <w:autoSpaceDE w:val="0"/>
        <w:autoSpaceDN w:val="0"/>
        <w:spacing w:after="0" w:line="240" w:lineRule="auto"/>
        <w:jc w:val="both"/>
        <w:rPr>
          <w:szCs w:val="20"/>
        </w:rPr>
      </w:pPr>
    </w:p>
    <w:p w:rsidR="000B156E" w:rsidRPr="000B156E" w:rsidRDefault="000B156E" w:rsidP="000B156E">
      <w:pPr>
        <w:pageBreakBefore/>
        <w:widowControl w:val="0"/>
        <w:autoSpaceDE w:val="0"/>
        <w:autoSpaceDN w:val="0"/>
        <w:spacing w:after="0" w:line="240" w:lineRule="auto"/>
        <w:ind w:firstLine="539"/>
        <w:jc w:val="both"/>
        <w:rPr>
          <w:rFonts w:ascii="Times New Roman" w:hAnsi="Times New Roman" w:cs="Times New Roman"/>
          <w:color w:val="000000"/>
          <w:kern w:val="2"/>
          <w:sz w:val="28"/>
          <w:szCs w:val="28"/>
          <w:shd w:val="clear" w:color="auto" w:fill="FFFFFF"/>
        </w:rPr>
      </w:pPr>
      <w:r w:rsidRPr="000B156E">
        <w:rPr>
          <w:rFonts w:ascii="Times New Roman" w:hAnsi="Times New Roman" w:cs="Times New Roman"/>
          <w:color w:val="000000"/>
          <w:kern w:val="2"/>
          <w:sz w:val="28"/>
          <w:szCs w:val="28"/>
          <w:shd w:val="clear" w:color="auto" w:fill="FFFFFF"/>
        </w:rPr>
        <w:lastRenderedPageBreak/>
        <w:t>3.2. Показатели, характеризующие объем работы</w:t>
      </w:r>
    </w:p>
    <w:p w:rsidR="000B156E" w:rsidRPr="000B156E" w:rsidRDefault="000B156E" w:rsidP="000B156E">
      <w:pPr>
        <w:widowControl w:val="0"/>
        <w:autoSpaceDE w:val="0"/>
        <w:autoSpaceDN w:val="0"/>
        <w:spacing w:after="0" w:line="240" w:lineRule="auto"/>
        <w:jc w:val="both"/>
        <w:rPr>
          <w:rFonts w:ascii="Times New Roman" w:hAnsi="Times New Roman" w:cs="Times New Roman"/>
          <w:sz w:val="28"/>
          <w:szCs w:val="28"/>
        </w:rPr>
      </w:pP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5"/>
        <w:gridCol w:w="1294"/>
        <w:gridCol w:w="1410"/>
        <w:gridCol w:w="1259"/>
        <w:gridCol w:w="1417"/>
        <w:gridCol w:w="1335"/>
        <w:gridCol w:w="1314"/>
        <w:gridCol w:w="1194"/>
        <w:gridCol w:w="1004"/>
        <w:gridCol w:w="1054"/>
        <w:gridCol w:w="1299"/>
        <w:gridCol w:w="1089"/>
        <w:gridCol w:w="1089"/>
        <w:gridCol w:w="1299"/>
        <w:gridCol w:w="1089"/>
        <w:gridCol w:w="1089"/>
        <w:gridCol w:w="1205"/>
        <w:gridCol w:w="1188"/>
      </w:tblGrid>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Уникаль</w:t>
            </w:r>
            <w:r w:rsidRPr="000B156E">
              <w:rPr>
                <w:rFonts w:ascii="Times New Roman" w:hAnsi="Times New Roman" w:cs="Times New Roman"/>
                <w:color w:val="000000"/>
                <w:kern w:val="2"/>
                <w:sz w:val="28"/>
                <w:szCs w:val="28"/>
              </w:rPr>
              <w:softHyphen/>
              <w:t>ный номер реестро</w:t>
            </w:r>
            <w:r w:rsidRPr="000B156E">
              <w:rPr>
                <w:rFonts w:ascii="Times New Roman" w:hAnsi="Times New Roman" w:cs="Times New Roman"/>
                <w:color w:val="000000"/>
                <w:kern w:val="2"/>
                <w:sz w:val="28"/>
                <w:szCs w:val="28"/>
              </w:rPr>
              <w:softHyphen/>
              <w:t xml:space="preserve">вой </w:t>
            </w:r>
            <w:r w:rsidR="008E54D7">
              <w:rPr>
                <w:rFonts w:ascii="Times New Roman" w:hAnsi="Times New Roman" w:cs="Times New Roman"/>
                <w:color w:val="000000"/>
                <w:kern w:val="2"/>
                <w:sz w:val="28"/>
                <w:szCs w:val="28"/>
              </w:rPr>
              <w:t xml:space="preserve">   </w:t>
            </w:r>
            <w:r w:rsidRPr="000B156E">
              <w:rPr>
                <w:rFonts w:ascii="Times New Roman" w:hAnsi="Times New Roman" w:cs="Times New Roman"/>
                <w:color w:val="000000"/>
                <w:kern w:val="2"/>
                <w:sz w:val="28"/>
                <w:szCs w:val="28"/>
              </w:rPr>
              <w:t>записи</w:t>
            </w:r>
          </w:p>
        </w:tc>
        <w:tc>
          <w:tcPr>
            <w:tcW w:w="3964" w:type="dxa"/>
            <w:gridSpan w:val="3"/>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характеризующий содержание работы</w:t>
            </w:r>
          </w:p>
        </w:tc>
        <w:tc>
          <w:tcPr>
            <w:tcW w:w="2752"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Показатель, характеризующий условия (формы) выполнения работы </w:t>
            </w:r>
          </w:p>
        </w:tc>
        <w:tc>
          <w:tcPr>
            <w:tcW w:w="4566" w:type="dxa"/>
            <w:gridSpan w:val="4"/>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Показатель 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Значение показателя</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объема работы</w:t>
            </w:r>
          </w:p>
        </w:tc>
        <w:tc>
          <w:tcPr>
            <w:tcW w:w="3477" w:type="dxa"/>
            <w:gridSpan w:val="3"/>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Размер платы</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 xml:space="preserve">(цена, тариф) </w:t>
            </w:r>
            <w:r w:rsidRPr="000B156E">
              <w:rPr>
                <w:rFonts w:ascii="Times New Roman" w:hAnsi="Times New Roman" w:cs="Times New Roman"/>
                <w:color w:val="000000"/>
                <w:kern w:val="2"/>
                <w:sz w:val="28"/>
                <w:szCs w:val="28"/>
                <w:vertAlign w:val="superscript"/>
                <w:lang w:val="en-US"/>
              </w:rPr>
              <w:t>7</w:t>
            </w:r>
          </w:p>
        </w:tc>
        <w:tc>
          <w:tcPr>
            <w:tcW w:w="2393"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vertAlign w:val="superscript"/>
              </w:rPr>
            </w:pPr>
            <w:r w:rsidRPr="000B156E">
              <w:rPr>
                <w:rFonts w:ascii="Times New Roman" w:hAnsi="Times New Roman" w:cs="Times New Roman"/>
                <w:color w:val="000000"/>
                <w:kern w:val="2"/>
                <w:sz w:val="28"/>
                <w:szCs w:val="28"/>
              </w:rPr>
              <w:t>Допустимые (воз</w:t>
            </w:r>
            <w:r w:rsidRPr="000B156E">
              <w:rPr>
                <w:rFonts w:ascii="Times New Roman" w:hAnsi="Times New Roman" w:cs="Times New Roman"/>
                <w:color w:val="000000"/>
                <w:kern w:val="2"/>
                <w:sz w:val="28"/>
                <w:szCs w:val="28"/>
              </w:rPr>
              <w:softHyphen/>
              <w:t>можные) отклоне</w:t>
            </w:r>
            <w:r w:rsidRPr="000B156E">
              <w:rPr>
                <w:rFonts w:ascii="Times New Roman" w:hAnsi="Times New Roman" w:cs="Times New Roman"/>
                <w:color w:val="000000"/>
                <w:kern w:val="2"/>
                <w:sz w:val="28"/>
                <w:szCs w:val="28"/>
              </w:rPr>
              <w:softHyphen/>
              <w:t>ния от установлен</w:t>
            </w:r>
            <w:r w:rsidRPr="000B156E">
              <w:rPr>
                <w:rFonts w:ascii="Times New Roman" w:hAnsi="Times New Roman" w:cs="Times New Roman"/>
                <w:color w:val="000000"/>
                <w:kern w:val="2"/>
                <w:sz w:val="28"/>
                <w:szCs w:val="28"/>
              </w:rPr>
              <w:softHyphen/>
              <w:t xml:space="preserve">ных показателей объема работы </w:t>
            </w:r>
            <w:r w:rsidRPr="000B156E">
              <w:rPr>
                <w:rFonts w:ascii="Times New Roman" w:hAnsi="Times New Roman" w:cs="Times New Roman"/>
                <w:color w:val="000000"/>
                <w:kern w:val="2"/>
                <w:sz w:val="28"/>
                <w:szCs w:val="28"/>
                <w:vertAlign w:val="superscript"/>
              </w:rPr>
              <w:t>6</w:t>
            </w:r>
          </w:p>
        </w:tc>
      </w:tr>
      <w:tr w:rsidR="000B156E" w:rsidRPr="000B156E" w:rsidTr="008E54D7">
        <w:trPr>
          <w:trHeight w:val="520"/>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964" w:type="dxa"/>
            <w:gridSpan w:val="3"/>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752"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b/>
                <w:bCs/>
                <w:kern w:val="2"/>
                <w:sz w:val="28"/>
                <w:szCs w:val="28"/>
              </w:rPr>
            </w:pPr>
            <w:r w:rsidRPr="000B156E">
              <w:rPr>
                <w:rFonts w:ascii="Times New Roman" w:hAnsi="Times New Roman" w:cs="Times New Roman"/>
                <w:color w:val="000000"/>
                <w:spacing w:val="-4"/>
                <w:sz w:val="24"/>
                <w:szCs w:val="24"/>
              </w:rPr>
              <w:t>(</w:t>
            </w:r>
            <w:r w:rsidRPr="000B156E">
              <w:rPr>
                <w:rFonts w:ascii="Times New Roman" w:hAnsi="Times New Roman" w:cs="Times New Roman"/>
                <w:color w:val="000000"/>
                <w:spacing w:val="-12"/>
                <w:sz w:val="24"/>
                <w:szCs w:val="24"/>
              </w:rPr>
              <w:t>наименова-</w:t>
            </w:r>
            <w:r w:rsidRPr="000B156E">
              <w:rPr>
                <w:rFonts w:ascii="Times New Roman" w:hAnsi="Times New Roman" w:cs="Times New Roman"/>
                <w:color w:val="000000"/>
                <w:spacing w:val="-4"/>
                <w:sz w:val="24"/>
                <w:szCs w:val="24"/>
              </w:rPr>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2198" w:type="dxa"/>
            <w:gridSpan w:val="2"/>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единица</w:t>
            </w:r>
          </w:p>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измерения</w:t>
            </w:r>
          </w:p>
        </w:tc>
        <w:tc>
          <w:tcPr>
            <w:tcW w:w="1054"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описа</w:t>
            </w:r>
            <w:r w:rsidRPr="000B156E">
              <w:rPr>
                <w:rFonts w:ascii="Times New Roman" w:hAnsi="Times New Roman" w:cs="Times New Roman"/>
                <w:color w:val="000000"/>
                <w:kern w:val="2"/>
                <w:sz w:val="28"/>
                <w:szCs w:val="28"/>
              </w:rPr>
              <w:softHyphen/>
              <w:t>ние работы</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(1-й год плано-вого периода)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(2-й год плано-вого периода)</w:t>
            </w:r>
          </w:p>
        </w:tc>
        <w:tc>
          <w:tcPr>
            <w:tcW w:w="129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 (очередной финансо</w:t>
            </w:r>
            <w:r w:rsidRPr="000B156E">
              <w:rPr>
                <w:rFonts w:ascii="Times New Roman" w:hAnsi="Times New Roman" w:cs="Times New Roman"/>
                <w:color w:val="000000"/>
                <w:spacing w:val="-6"/>
                <w:sz w:val="28"/>
                <w:szCs w:val="28"/>
              </w:rPr>
              <w:softHyphen/>
              <w:t>вый год)</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(1-й год плано-вого периода)</w:t>
            </w:r>
          </w:p>
        </w:tc>
        <w:tc>
          <w:tcPr>
            <w:tcW w:w="1089" w:type="dxa"/>
            <w:vMerge w:val="restart"/>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20 __ год</w:t>
            </w:r>
          </w:p>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r w:rsidRPr="000B156E">
              <w:rPr>
                <w:rFonts w:ascii="Times New Roman" w:hAnsi="Times New Roman" w:cs="Times New Roman"/>
                <w:color w:val="000000"/>
                <w:spacing w:val="-6"/>
                <w:sz w:val="28"/>
                <w:szCs w:val="28"/>
              </w:rPr>
              <w:t>(2-й год плано-вого периода)</w:t>
            </w: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rPr>
          <w:trHeight w:val="322"/>
        </w:trPr>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r w:rsidRPr="000B156E">
              <w:rPr>
                <w:rFonts w:ascii="Times New Roman" w:hAnsi="Times New Roman" w:cs="Times New Roman"/>
                <w:color w:val="000000"/>
                <w:spacing w:val="-12"/>
                <w:kern w:val="2"/>
                <w:sz w:val="24"/>
                <w:szCs w:val="24"/>
              </w:rPr>
              <w:t>наименова-</w:t>
            </w:r>
            <w:r w:rsidRPr="000B156E">
              <w:rPr>
                <w:rFonts w:ascii="Times New Roman" w:hAnsi="Times New Roman" w:cs="Times New Roman"/>
                <w:color w:val="000000"/>
                <w:kern w:val="2"/>
                <w:sz w:val="24"/>
                <w:szCs w:val="24"/>
              </w:rPr>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0"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259"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spacing w:val="-4"/>
                <w:sz w:val="24"/>
                <w:szCs w:val="24"/>
              </w:rPr>
              <w:t>(наименова</w:t>
            </w:r>
            <w:r w:rsidRPr="000B156E">
              <w:rPr>
                <w:rFonts w:ascii="Times New Roman" w:hAnsi="Times New Roman" w:cs="Times New Roman"/>
                <w:color w:val="000000"/>
                <w:spacing w:val="-4"/>
                <w:sz w:val="24"/>
                <w:szCs w:val="24"/>
              </w:rPr>
              <w:softHyphen/>
              <w:t xml:space="preserve">ние </w:t>
            </w:r>
            <w:r w:rsidRPr="000B156E">
              <w:rPr>
                <w:rFonts w:ascii="Times New Roman" w:hAnsi="Times New Roman" w:cs="Times New Roman"/>
                <w:color w:val="000000"/>
                <w:kern w:val="2"/>
                <w:sz w:val="24"/>
                <w:szCs w:val="24"/>
              </w:rPr>
              <w:t>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(наименова</w:t>
            </w:r>
            <w:r w:rsidRPr="000B156E">
              <w:rPr>
                <w:rFonts w:ascii="Times New Roman" w:hAnsi="Times New Roman" w:cs="Times New Roman"/>
                <w:color w:val="000000"/>
                <w:kern w:val="2"/>
                <w:sz w:val="24"/>
                <w:szCs w:val="24"/>
              </w:rPr>
              <w:softHyphen/>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35" w:type="dxa"/>
            <w:vMerge w:val="restart"/>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________________</w:t>
            </w:r>
          </w:p>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r w:rsidRPr="000B156E">
              <w:rPr>
                <w:rFonts w:ascii="Times New Roman" w:hAnsi="Times New Roman" w:cs="Times New Roman"/>
                <w:color w:val="000000"/>
                <w:kern w:val="2"/>
                <w:sz w:val="24"/>
                <w:szCs w:val="24"/>
              </w:rPr>
              <w:t>(</w:t>
            </w:r>
            <w:r w:rsidRPr="000B156E">
              <w:rPr>
                <w:rFonts w:ascii="Times New Roman" w:hAnsi="Times New Roman" w:cs="Times New Roman"/>
                <w:color w:val="000000"/>
                <w:spacing w:val="-10"/>
                <w:kern w:val="2"/>
                <w:sz w:val="24"/>
                <w:szCs w:val="24"/>
              </w:rPr>
              <w:t>наименова-</w:t>
            </w:r>
            <w:r w:rsidRPr="000B156E">
              <w:rPr>
                <w:rFonts w:ascii="Times New Roman" w:hAnsi="Times New Roman" w:cs="Times New Roman"/>
                <w:color w:val="000000"/>
                <w:kern w:val="2"/>
                <w:sz w:val="24"/>
                <w:szCs w:val="24"/>
              </w:rPr>
              <w:t>ние пока</w:t>
            </w:r>
            <w:r w:rsidRPr="000B156E">
              <w:rPr>
                <w:rFonts w:ascii="Times New Roman" w:hAnsi="Times New Roman" w:cs="Times New Roman"/>
                <w:color w:val="000000"/>
                <w:kern w:val="2"/>
                <w:sz w:val="24"/>
                <w:szCs w:val="24"/>
              </w:rPr>
              <w:softHyphen/>
              <w:t>зателя)</w:t>
            </w:r>
            <w:r w:rsidRPr="000B156E">
              <w:rPr>
                <w:rFonts w:ascii="Times New Roman" w:hAnsi="Times New Roman" w:cs="Times New Roman"/>
                <w:color w:val="000000"/>
                <w:kern w:val="2"/>
                <w:sz w:val="28"/>
                <w:szCs w:val="28"/>
                <w:vertAlign w:val="superscript"/>
              </w:rPr>
              <w:t>4</w:t>
            </w:r>
          </w:p>
        </w:tc>
        <w:tc>
          <w:tcPr>
            <w:tcW w:w="1314"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2198"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29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1089" w:type="dxa"/>
            <w:vMerge/>
          </w:tcPr>
          <w:p w:rsidR="000B156E" w:rsidRPr="000B156E" w:rsidRDefault="000B156E" w:rsidP="000B156E">
            <w:pPr>
              <w:widowControl w:val="0"/>
              <w:autoSpaceDE w:val="0"/>
              <w:autoSpaceDN w:val="0"/>
              <w:spacing w:after="0" w:line="240" w:lineRule="auto"/>
              <w:ind w:left="-57" w:right="-57"/>
              <w:jc w:val="center"/>
              <w:rPr>
                <w:rFonts w:ascii="Times New Roman" w:hAnsi="Times New Roman" w:cs="Times New Roman"/>
                <w:color w:val="000000"/>
                <w:spacing w:val="-6"/>
                <w:sz w:val="28"/>
                <w:szCs w:val="28"/>
              </w:rPr>
            </w:pPr>
          </w:p>
        </w:tc>
        <w:tc>
          <w:tcPr>
            <w:tcW w:w="2393" w:type="dxa"/>
            <w:gridSpan w:val="2"/>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0"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259"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417"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35" w:type="dxa"/>
            <w:vMerge/>
          </w:tcPr>
          <w:p w:rsidR="000B156E" w:rsidRPr="000B156E" w:rsidRDefault="000B156E" w:rsidP="000B156E">
            <w:pPr>
              <w:spacing w:after="0" w:line="240" w:lineRule="auto"/>
              <w:jc w:val="center"/>
              <w:outlineLvl w:val="3"/>
              <w:rPr>
                <w:rFonts w:ascii="Times New Roman" w:hAnsi="Times New Roman" w:cs="Times New Roman"/>
                <w:color w:val="000000"/>
                <w:kern w:val="2"/>
                <w:sz w:val="28"/>
                <w:szCs w:val="28"/>
              </w:rPr>
            </w:pPr>
          </w:p>
        </w:tc>
        <w:tc>
          <w:tcPr>
            <w:tcW w:w="131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наиме-нование</w:t>
            </w:r>
            <w:r w:rsidRPr="000B156E">
              <w:rPr>
                <w:rFonts w:ascii="Times New Roman" w:hAnsi="Times New Roman" w:cs="Times New Roman"/>
                <w:color w:val="000000"/>
                <w:spacing w:val="-6"/>
                <w:kern w:val="2"/>
                <w:sz w:val="28"/>
                <w:szCs w:val="28"/>
                <w:vertAlign w:val="superscript"/>
                <w:lang w:val="en-US"/>
              </w:rPr>
              <w:t>4</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0B156E">
              <w:rPr>
                <w:rFonts w:ascii="Times New Roman" w:hAnsi="Times New Roman" w:cs="Times New Roman"/>
                <w:color w:val="000000"/>
                <w:spacing w:val="-6"/>
                <w:kern w:val="2"/>
                <w:sz w:val="28"/>
                <w:szCs w:val="28"/>
              </w:rPr>
              <w:t>код по ОКЕИ</w:t>
            </w:r>
            <w:r w:rsidRPr="000B156E">
              <w:rPr>
                <w:rFonts w:ascii="Times New Roman" w:hAnsi="Times New Roman" w:cs="Times New Roman"/>
                <w:color w:val="000000"/>
                <w:spacing w:val="-6"/>
                <w:kern w:val="2"/>
                <w:sz w:val="28"/>
                <w:szCs w:val="28"/>
                <w:vertAlign w:val="superscript"/>
                <w:lang w:val="en-US"/>
              </w:rPr>
              <w:t>5</w:t>
            </w:r>
          </w:p>
        </w:tc>
        <w:tc>
          <w:tcPr>
            <w:tcW w:w="1054"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vMerge/>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про</w:t>
            </w:r>
            <w:r w:rsidRPr="000B156E">
              <w:rPr>
                <w:rFonts w:ascii="Times New Roman" w:hAnsi="Times New Roman" w:cs="Times New Roman"/>
                <w:color w:val="000000"/>
                <w:kern w:val="2"/>
                <w:sz w:val="28"/>
                <w:szCs w:val="28"/>
              </w:rPr>
              <w:softHyphen/>
              <w:t>центах</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в абсо</w:t>
            </w:r>
            <w:r w:rsidRPr="000B156E">
              <w:rPr>
                <w:rFonts w:ascii="Times New Roman" w:hAnsi="Times New Roman" w:cs="Times New Roman"/>
                <w:color w:val="000000"/>
                <w:kern w:val="2"/>
                <w:sz w:val="28"/>
                <w:szCs w:val="28"/>
              </w:rPr>
              <w:softHyphen/>
              <w:t>лютных вели</w:t>
            </w:r>
            <w:r w:rsidRPr="000B156E">
              <w:rPr>
                <w:rFonts w:ascii="Times New Roman" w:hAnsi="Times New Roman" w:cs="Times New Roman"/>
                <w:color w:val="000000"/>
                <w:kern w:val="2"/>
                <w:sz w:val="28"/>
                <w:szCs w:val="28"/>
              </w:rPr>
              <w:softHyphen/>
              <w:t>чинах</w:t>
            </w:r>
          </w:p>
        </w:tc>
      </w:tr>
      <w:tr w:rsidR="000B156E" w:rsidRPr="000B156E" w:rsidTr="008E54D7">
        <w:tc>
          <w:tcPr>
            <w:tcW w:w="1186"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w:t>
            </w:r>
          </w:p>
        </w:tc>
        <w:tc>
          <w:tcPr>
            <w:tcW w:w="129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2</w:t>
            </w:r>
          </w:p>
        </w:tc>
        <w:tc>
          <w:tcPr>
            <w:tcW w:w="1410"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3</w:t>
            </w:r>
          </w:p>
        </w:tc>
        <w:tc>
          <w:tcPr>
            <w:tcW w:w="125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4</w:t>
            </w:r>
          </w:p>
        </w:tc>
        <w:tc>
          <w:tcPr>
            <w:tcW w:w="1417"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5</w:t>
            </w:r>
          </w:p>
        </w:tc>
        <w:tc>
          <w:tcPr>
            <w:tcW w:w="133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6</w:t>
            </w: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7</w:t>
            </w: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8</w:t>
            </w: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9</w:t>
            </w: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10</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11</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12</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13</w:t>
            </w: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14</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15</w:t>
            </w: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16</w:t>
            </w: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17</w:t>
            </w: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r w:rsidRPr="000B156E">
              <w:rPr>
                <w:rFonts w:ascii="Times New Roman" w:hAnsi="Times New Roman" w:cs="Times New Roman"/>
                <w:color w:val="000000"/>
                <w:kern w:val="2"/>
                <w:sz w:val="28"/>
                <w:szCs w:val="28"/>
              </w:rPr>
              <w:t>18</w:t>
            </w: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0"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59"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417"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35" w:type="dxa"/>
            <w:vMerge w:val="restart"/>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1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9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0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54"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9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89"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05"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88" w:type="dxa"/>
          </w:tcPr>
          <w:p w:rsidR="000B156E" w:rsidRPr="000B156E" w:rsidRDefault="000B156E" w:rsidP="000B156E">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59"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417"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35" w:type="dxa"/>
            <w:vMerge w:val="restart"/>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r w:rsidR="000B156E" w:rsidRPr="000B156E" w:rsidTr="008E54D7">
        <w:tc>
          <w:tcPr>
            <w:tcW w:w="1186" w:type="dxa"/>
            <w:vMerge/>
          </w:tcPr>
          <w:p w:rsidR="000B156E" w:rsidRPr="000B156E" w:rsidRDefault="000B156E" w:rsidP="000B156E">
            <w:pPr>
              <w:spacing w:after="0" w:line="240" w:lineRule="auto"/>
              <w:rPr>
                <w:rFonts w:ascii="Times New Roman" w:hAnsi="Times New Roman" w:cs="Times New Roman"/>
                <w:sz w:val="28"/>
                <w:szCs w:val="28"/>
              </w:rPr>
            </w:pPr>
          </w:p>
        </w:tc>
        <w:tc>
          <w:tcPr>
            <w:tcW w:w="1295" w:type="dxa"/>
            <w:vMerge/>
          </w:tcPr>
          <w:p w:rsidR="000B156E" w:rsidRPr="000B156E" w:rsidRDefault="000B156E" w:rsidP="000B156E">
            <w:pPr>
              <w:spacing w:after="0" w:line="240" w:lineRule="auto"/>
              <w:rPr>
                <w:rFonts w:ascii="Times New Roman" w:hAnsi="Times New Roman" w:cs="Times New Roman"/>
                <w:sz w:val="28"/>
                <w:szCs w:val="28"/>
              </w:rPr>
            </w:pPr>
          </w:p>
        </w:tc>
        <w:tc>
          <w:tcPr>
            <w:tcW w:w="1410" w:type="dxa"/>
            <w:vMerge/>
          </w:tcPr>
          <w:p w:rsidR="000B156E" w:rsidRPr="000B156E" w:rsidRDefault="000B156E" w:rsidP="000B156E">
            <w:pPr>
              <w:spacing w:after="0" w:line="240" w:lineRule="auto"/>
              <w:rPr>
                <w:rFonts w:ascii="Times New Roman" w:hAnsi="Times New Roman" w:cs="Times New Roman"/>
                <w:sz w:val="28"/>
                <w:szCs w:val="28"/>
              </w:rPr>
            </w:pPr>
          </w:p>
        </w:tc>
        <w:tc>
          <w:tcPr>
            <w:tcW w:w="1259" w:type="dxa"/>
            <w:vMerge/>
          </w:tcPr>
          <w:p w:rsidR="000B156E" w:rsidRPr="000B156E" w:rsidRDefault="000B156E" w:rsidP="000B156E">
            <w:pPr>
              <w:spacing w:after="0" w:line="240" w:lineRule="auto"/>
              <w:rPr>
                <w:rFonts w:ascii="Times New Roman" w:hAnsi="Times New Roman" w:cs="Times New Roman"/>
                <w:sz w:val="28"/>
                <w:szCs w:val="28"/>
              </w:rPr>
            </w:pPr>
          </w:p>
        </w:tc>
        <w:tc>
          <w:tcPr>
            <w:tcW w:w="1417" w:type="dxa"/>
            <w:vMerge/>
          </w:tcPr>
          <w:p w:rsidR="000B156E" w:rsidRPr="000B156E" w:rsidRDefault="000B156E" w:rsidP="000B156E">
            <w:pPr>
              <w:spacing w:after="0" w:line="240" w:lineRule="auto"/>
              <w:rPr>
                <w:rFonts w:ascii="Times New Roman" w:hAnsi="Times New Roman" w:cs="Times New Roman"/>
                <w:sz w:val="28"/>
                <w:szCs w:val="28"/>
              </w:rPr>
            </w:pPr>
          </w:p>
        </w:tc>
        <w:tc>
          <w:tcPr>
            <w:tcW w:w="1335" w:type="dxa"/>
            <w:vMerge/>
          </w:tcPr>
          <w:p w:rsidR="000B156E" w:rsidRPr="000B156E" w:rsidRDefault="000B156E" w:rsidP="000B156E">
            <w:pPr>
              <w:spacing w:after="0" w:line="240" w:lineRule="auto"/>
              <w:rPr>
                <w:rFonts w:ascii="Times New Roman" w:hAnsi="Times New Roman" w:cs="Times New Roman"/>
                <w:sz w:val="28"/>
                <w:szCs w:val="28"/>
              </w:rPr>
            </w:pPr>
          </w:p>
        </w:tc>
        <w:tc>
          <w:tcPr>
            <w:tcW w:w="131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9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0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54"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9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089"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205"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c>
          <w:tcPr>
            <w:tcW w:w="1188" w:type="dxa"/>
          </w:tcPr>
          <w:p w:rsidR="000B156E" w:rsidRPr="000B156E" w:rsidRDefault="000B156E" w:rsidP="000B156E">
            <w:pPr>
              <w:widowControl w:val="0"/>
              <w:autoSpaceDE w:val="0"/>
              <w:autoSpaceDN w:val="0"/>
              <w:spacing w:after="0" w:line="240" w:lineRule="auto"/>
              <w:rPr>
                <w:rFonts w:ascii="Times New Roman" w:hAnsi="Times New Roman" w:cs="Times New Roman"/>
                <w:sz w:val="28"/>
                <w:szCs w:val="28"/>
              </w:rPr>
            </w:pPr>
          </w:p>
        </w:tc>
      </w:tr>
    </w:tbl>
    <w:p w:rsidR="00175736" w:rsidRDefault="00175736" w:rsidP="000B156E">
      <w:pPr>
        <w:spacing w:after="0" w:line="240" w:lineRule="auto"/>
        <w:rPr>
          <w:rFonts w:ascii="Times New Roman" w:hAnsi="Times New Roman" w:cs="Times New Roman"/>
          <w:sz w:val="28"/>
          <w:szCs w:val="28"/>
        </w:rPr>
        <w:sectPr w:rsidR="00175736" w:rsidSect="008E54D7">
          <w:pgSz w:w="23814" w:h="16840" w:orient="landscape" w:code="8"/>
          <w:pgMar w:top="1701" w:right="1134" w:bottom="567" w:left="1134" w:header="697" w:footer="697" w:gutter="0"/>
          <w:cols w:space="720"/>
          <w:docGrid w:linePitch="272"/>
        </w:sectPr>
      </w:pPr>
    </w:p>
    <w:p w:rsidR="00B1092F" w:rsidRPr="00B1092F" w:rsidRDefault="00175736" w:rsidP="00B1092F">
      <w:pPr>
        <w:spacing w:line="245" w:lineRule="auto"/>
        <w:jc w:val="center"/>
        <w:outlineLvl w:val="3"/>
        <w:rPr>
          <w:rFonts w:ascii="Times New Roman" w:hAnsi="Times New Roman" w:cs="Times New Roman"/>
          <w:bCs/>
          <w:color w:val="000000"/>
          <w:kern w:val="2"/>
          <w:sz w:val="28"/>
          <w:szCs w:val="28"/>
          <w:shd w:val="clear" w:color="auto" w:fill="FFFFFF"/>
          <w:vertAlign w:val="superscript"/>
        </w:rPr>
      </w:pPr>
      <w:r>
        <w:rPr>
          <w:rFonts w:ascii="Times New Roman" w:hAnsi="Times New Roman" w:cs="Times New Roman"/>
          <w:kern w:val="2"/>
          <w:sz w:val="28"/>
          <w:szCs w:val="28"/>
          <w:lang w:eastAsia="en-US"/>
        </w:rPr>
        <w:lastRenderedPageBreak/>
        <w:t xml:space="preserve"> </w:t>
      </w:r>
      <w:r w:rsidR="00B1092F" w:rsidRPr="00B1092F">
        <w:rPr>
          <w:rFonts w:ascii="Times New Roman" w:hAnsi="Times New Roman" w:cs="Times New Roman"/>
          <w:bCs/>
          <w:color w:val="000000"/>
          <w:kern w:val="2"/>
          <w:sz w:val="28"/>
          <w:szCs w:val="28"/>
          <w:shd w:val="clear" w:color="auto" w:fill="FFFFFF"/>
        </w:rPr>
        <w:t xml:space="preserve">Часть 3. Прочие сведения о </w:t>
      </w:r>
      <w:r w:rsidR="00B1092F">
        <w:rPr>
          <w:rFonts w:ascii="Times New Roman" w:hAnsi="Times New Roman" w:cs="Times New Roman"/>
          <w:bCs/>
          <w:color w:val="000000"/>
          <w:kern w:val="2"/>
          <w:sz w:val="28"/>
          <w:szCs w:val="28"/>
          <w:shd w:val="clear" w:color="auto" w:fill="FFFFFF"/>
        </w:rPr>
        <w:t>муниципальном</w:t>
      </w:r>
      <w:r w:rsidR="00B1092F" w:rsidRPr="00B1092F">
        <w:rPr>
          <w:rFonts w:ascii="Times New Roman" w:hAnsi="Times New Roman" w:cs="Times New Roman"/>
          <w:bCs/>
          <w:color w:val="000000"/>
          <w:kern w:val="2"/>
          <w:sz w:val="28"/>
          <w:szCs w:val="28"/>
          <w:shd w:val="clear" w:color="auto" w:fill="FFFFFF"/>
        </w:rPr>
        <w:t xml:space="preserve"> задании</w:t>
      </w:r>
      <w:r w:rsidR="00B1092F" w:rsidRPr="00B1092F">
        <w:rPr>
          <w:rFonts w:ascii="Times New Roman" w:hAnsi="Times New Roman" w:cs="Times New Roman"/>
          <w:bCs/>
          <w:color w:val="000000"/>
          <w:kern w:val="2"/>
          <w:sz w:val="28"/>
          <w:szCs w:val="28"/>
          <w:shd w:val="clear" w:color="auto" w:fill="FFFFFF"/>
          <w:vertAlign w:val="superscript"/>
        </w:rPr>
        <w:t>9</w:t>
      </w:r>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1. Основания (условия и порядок) для досрочного прекращения выполнения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___________________________________</w:t>
      </w:r>
      <w:r>
        <w:rPr>
          <w:rFonts w:ascii="Times New Roman" w:hAnsi="Times New Roman" w:cs="Times New Roman"/>
          <w:bCs/>
          <w:color w:val="000000"/>
          <w:kern w:val="2"/>
          <w:sz w:val="28"/>
          <w:szCs w:val="28"/>
          <w:shd w:val="clear" w:color="auto" w:fill="FFFFFF"/>
        </w:rPr>
        <w:t>____________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Иная информация, необходимая для выполнения (контроля за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задания 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Порядок контроля за выполнением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w:t>
      </w:r>
    </w:p>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05"/>
        <w:gridCol w:w="2261"/>
        <w:gridCol w:w="5166"/>
      </w:tblGrid>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Формы контроля</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Периодичность</w:t>
            </w:r>
          </w:p>
        </w:tc>
        <w:tc>
          <w:tcPr>
            <w:tcW w:w="2500" w:type="pct"/>
          </w:tcPr>
          <w:p w:rsid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Органы исполнительной власти </w:t>
            </w:r>
          </w:p>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осуществляющие контроль за </w:t>
            </w:r>
            <w:r>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выполнением </w:t>
            </w:r>
            <w:r>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094"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2500" w:type="pct"/>
          </w:tcPr>
          <w:p w:rsidR="00B1092F" w:rsidRPr="00B1092F" w:rsidRDefault="00B1092F" w:rsidP="00B1092F">
            <w:pPr>
              <w:widowControl w:val="0"/>
              <w:autoSpaceDE w:val="0"/>
              <w:autoSpaceDN w:val="0"/>
              <w:spacing w:after="0" w:line="245"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color w:val="000000"/>
                <w:kern w:val="2"/>
                <w:sz w:val="28"/>
                <w:szCs w:val="28"/>
              </w:rPr>
            </w:pPr>
          </w:p>
        </w:tc>
      </w:tr>
      <w:tr w:rsidR="00B1092F" w:rsidRPr="00B1092F" w:rsidTr="00B1092F">
        <w:tc>
          <w:tcPr>
            <w:tcW w:w="1406"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1094"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c>
          <w:tcPr>
            <w:tcW w:w="2500" w:type="pct"/>
          </w:tcPr>
          <w:p w:rsidR="00B1092F" w:rsidRPr="00B1092F" w:rsidRDefault="00B1092F" w:rsidP="00B1092F">
            <w:pPr>
              <w:widowControl w:val="0"/>
              <w:autoSpaceDE w:val="0"/>
              <w:autoSpaceDN w:val="0"/>
              <w:spacing w:after="0" w:line="245"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5" w:lineRule="auto"/>
        <w:jc w:val="both"/>
        <w:rPr>
          <w:rFonts w:ascii="Times New Roman" w:hAnsi="Times New Roman" w:cs="Times New Roman"/>
          <w:sz w:val="28"/>
          <w:szCs w:val="28"/>
        </w:rPr>
      </w:pP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 Требования к отчетности о выполнении </w:t>
      </w:r>
      <w:r>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4.1. Периодичность представления отчетов о выполнении </w:t>
      </w:r>
      <w:r w:rsidR="004C40E4">
        <w:rPr>
          <w:rFonts w:ascii="Times New Roman" w:hAnsi="Times New Roman" w:cs="Times New Roman"/>
          <w:bCs/>
          <w:color w:val="000000"/>
          <w:kern w:val="2"/>
          <w:sz w:val="28"/>
          <w:szCs w:val="28"/>
          <w:shd w:val="clear" w:color="auto" w:fill="FFFFFF"/>
        </w:rPr>
        <w:t xml:space="preserve">муниципального  </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w:t>
      </w:r>
      <w:r w:rsidR="004C40E4">
        <w:rPr>
          <w:rFonts w:ascii="Times New Roman" w:hAnsi="Times New Roman" w:cs="Times New Roman"/>
          <w:bCs/>
          <w:color w:val="000000"/>
          <w:kern w:val="2"/>
          <w:sz w:val="28"/>
          <w:szCs w:val="28"/>
          <w:shd w:val="clear" w:color="auto" w:fill="FFFFFF"/>
        </w:rPr>
        <w:t>_______________</w:t>
      </w:r>
      <w:r w:rsidRPr="00B1092F">
        <w:rPr>
          <w:rFonts w:ascii="Times New Roman" w:hAnsi="Times New Roman" w:cs="Times New Roman"/>
          <w:bCs/>
          <w:color w:val="000000"/>
          <w:kern w:val="2"/>
          <w:sz w:val="28"/>
          <w:szCs w:val="28"/>
          <w:shd w:val="clear" w:color="auto" w:fill="FFFFFF"/>
        </w:rPr>
        <w:t>_</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spacing w:val="-4"/>
          <w:kern w:val="2"/>
          <w:sz w:val="28"/>
          <w:szCs w:val="28"/>
          <w:shd w:val="clear" w:color="auto" w:fill="FFFFFF"/>
        </w:rPr>
      </w:pPr>
      <w:r w:rsidRPr="00B1092F">
        <w:rPr>
          <w:rFonts w:ascii="Times New Roman" w:hAnsi="Times New Roman" w:cs="Times New Roman"/>
          <w:bCs/>
          <w:color w:val="000000"/>
          <w:spacing w:val="-4"/>
          <w:kern w:val="2"/>
          <w:sz w:val="28"/>
          <w:szCs w:val="28"/>
          <w:shd w:val="clear" w:color="auto" w:fill="FFFFFF"/>
        </w:rPr>
        <w:t xml:space="preserve">4.2. Сроки представления отчетов о выполнении </w:t>
      </w:r>
      <w:r w:rsidR="004C40E4">
        <w:rPr>
          <w:rFonts w:ascii="Times New Roman" w:hAnsi="Times New Roman" w:cs="Times New Roman"/>
          <w:bCs/>
          <w:color w:val="000000"/>
          <w:spacing w:val="-4"/>
          <w:kern w:val="2"/>
          <w:sz w:val="28"/>
          <w:szCs w:val="28"/>
          <w:shd w:val="clear" w:color="auto" w:fill="FFFFFF"/>
        </w:rPr>
        <w:t>муниципального</w:t>
      </w:r>
      <w:r w:rsidRPr="00B1092F">
        <w:rPr>
          <w:rFonts w:ascii="Times New Roman" w:hAnsi="Times New Roman" w:cs="Times New Roman"/>
          <w:bCs/>
          <w:color w:val="000000"/>
          <w:spacing w:val="-4"/>
          <w:kern w:val="2"/>
          <w:sz w:val="28"/>
          <w:szCs w:val="28"/>
          <w:shd w:val="clear" w:color="auto" w:fill="FFFFFF"/>
        </w:rPr>
        <w:t xml:space="preserve"> задания</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4.2.1. Сроки представления предварительного отчета о выполнении</w:t>
      </w:r>
      <w:r w:rsidR="004C40E4">
        <w:rPr>
          <w:rFonts w:ascii="Times New Roman" w:hAnsi="Times New Roman" w:cs="Times New Roman"/>
          <w:bCs/>
          <w:color w:val="000000"/>
          <w:kern w:val="2"/>
          <w:sz w:val="28"/>
          <w:szCs w:val="28"/>
          <w:shd w:val="clear" w:color="auto" w:fill="FFFFFF"/>
        </w:rPr>
        <w:t xml:space="preserve"> муниципального </w:t>
      </w:r>
      <w:r w:rsidRPr="00B1092F">
        <w:rPr>
          <w:rFonts w:ascii="Times New Roman" w:hAnsi="Times New Roman" w:cs="Times New Roman"/>
          <w:bCs/>
          <w:color w:val="000000"/>
          <w:kern w:val="2"/>
          <w:sz w:val="28"/>
          <w:szCs w:val="28"/>
          <w:shd w:val="clear" w:color="auto" w:fill="FFFFFF"/>
        </w:rPr>
        <w:t xml:space="preserve">задания </w:t>
      </w:r>
      <w:r w:rsidR="004C40E4">
        <w:rPr>
          <w:rFonts w:ascii="Times New Roman" w:hAnsi="Times New Roman" w:cs="Times New Roman"/>
          <w:bCs/>
          <w:color w:val="000000"/>
          <w:kern w:val="2"/>
          <w:sz w:val="28"/>
          <w:szCs w:val="28"/>
          <w:shd w:val="clear" w:color="auto" w:fill="FFFFFF"/>
        </w:rPr>
        <w:t>__________</w:t>
      </w:r>
      <w:r w:rsidRPr="00B1092F">
        <w:rPr>
          <w:rFonts w:ascii="Times New Roman" w:hAnsi="Times New Roman" w:cs="Times New Roman"/>
          <w:bCs/>
          <w:color w:val="000000"/>
          <w:kern w:val="2"/>
          <w:sz w:val="28"/>
          <w:szCs w:val="28"/>
          <w:shd w:val="clear" w:color="auto" w:fill="FFFFFF"/>
        </w:rPr>
        <w:t>______________________________________________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4.3. Иные требования к отчетности о выполнении </w:t>
      </w:r>
      <w:r w:rsidR="004C40E4">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 _____________________________________________________________</w:t>
      </w:r>
      <w:r w:rsidR="004C40E4">
        <w:rPr>
          <w:rFonts w:ascii="Times New Roman" w:hAnsi="Times New Roman" w:cs="Times New Roman"/>
          <w:bCs/>
          <w:color w:val="000000"/>
          <w:kern w:val="2"/>
          <w:sz w:val="28"/>
          <w:szCs w:val="28"/>
          <w:shd w:val="clear" w:color="auto" w:fill="FFFFFF"/>
        </w:rPr>
        <w:t>_______</w:t>
      </w:r>
      <w:r w:rsidRPr="00B1092F">
        <w:rPr>
          <w:rFonts w:ascii="Times New Roman" w:hAnsi="Times New Roman" w:cs="Times New Roman"/>
          <w:bCs/>
          <w:color w:val="000000"/>
          <w:kern w:val="2"/>
          <w:sz w:val="28"/>
          <w:szCs w:val="28"/>
          <w:shd w:val="clear" w:color="auto" w:fill="FFFFFF"/>
        </w:rPr>
        <w:br/>
        <w:t>____________________________________________________________________</w:t>
      </w:r>
    </w:p>
    <w:p w:rsidR="00B1092F" w:rsidRPr="00B1092F" w:rsidRDefault="00B1092F" w:rsidP="00B1092F">
      <w:pPr>
        <w:widowControl w:val="0"/>
        <w:autoSpaceDE w:val="0"/>
        <w:autoSpaceDN w:val="0"/>
        <w:adjustRightInd w:val="0"/>
        <w:spacing w:after="0" w:line="245" w:lineRule="auto"/>
        <w:ind w:firstLine="709"/>
        <w:jc w:val="both"/>
        <w:rPr>
          <w:rFonts w:ascii="Times New Roman" w:hAnsi="Times New Roman" w:cs="Times New Roman"/>
          <w:bCs/>
          <w:color w:val="000000"/>
          <w:kern w:val="2"/>
          <w:sz w:val="28"/>
          <w:szCs w:val="28"/>
          <w:shd w:val="clear" w:color="auto" w:fill="FFFFFF"/>
          <w:vertAlign w:val="superscript"/>
        </w:rPr>
      </w:pPr>
      <w:r w:rsidRPr="00B1092F">
        <w:rPr>
          <w:rFonts w:ascii="Times New Roman" w:hAnsi="Times New Roman" w:cs="Times New Roman"/>
          <w:bCs/>
          <w:color w:val="000000"/>
          <w:kern w:val="2"/>
          <w:sz w:val="28"/>
          <w:szCs w:val="28"/>
          <w:shd w:val="clear" w:color="auto" w:fill="FFFFFF"/>
        </w:rPr>
        <w:t xml:space="preserve">5. Иные показатели, связанные с выполнением </w:t>
      </w:r>
      <w:r w:rsidR="004C40E4">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задания</w:t>
      </w:r>
      <w:r w:rsidRPr="00B1092F">
        <w:rPr>
          <w:rFonts w:ascii="Times New Roman" w:hAnsi="Times New Roman" w:cs="Times New Roman"/>
          <w:bCs/>
          <w:color w:val="000000"/>
          <w:kern w:val="2"/>
          <w:sz w:val="28"/>
          <w:szCs w:val="28"/>
          <w:shd w:val="clear" w:color="auto" w:fill="FFFFFF"/>
          <w:vertAlign w:val="superscript"/>
        </w:rPr>
        <w:t>10</w:t>
      </w:r>
    </w:p>
    <w:p w:rsidR="00B1092F" w:rsidRPr="00B1092F" w:rsidRDefault="00B1092F" w:rsidP="00B1092F">
      <w:pPr>
        <w:widowControl w:val="0"/>
        <w:autoSpaceDE w:val="0"/>
        <w:autoSpaceDN w:val="0"/>
        <w:adjustRightInd w:val="0"/>
        <w:spacing w:after="0" w:line="245" w:lineRule="auto"/>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_______________________________________________________________________________________________________________________________________</w:t>
      </w:r>
      <w:bookmarkStart w:id="1" w:name="P905"/>
      <w:bookmarkStart w:id="2" w:name="P907"/>
      <w:bookmarkEnd w:id="1"/>
      <w:bookmarkEnd w:id="2"/>
      <w:r w:rsidR="004C40E4">
        <w:rPr>
          <w:rFonts w:ascii="Times New Roman" w:hAnsi="Times New Roman" w:cs="Times New Roman"/>
          <w:bCs/>
          <w:color w:val="000000"/>
          <w:kern w:val="2"/>
          <w:sz w:val="28"/>
          <w:szCs w:val="28"/>
          <w:shd w:val="clear" w:color="auto" w:fill="FFFFFF"/>
        </w:rPr>
        <w:t>_____</w:t>
      </w:r>
    </w:p>
    <w:p w:rsidR="00B1092F" w:rsidRPr="00B1092F" w:rsidRDefault="00B1092F" w:rsidP="00B1092F">
      <w:pPr>
        <w:spacing w:after="0" w:line="245"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1 </w:t>
      </w:r>
      <w:r w:rsidRPr="00B1092F">
        <w:rPr>
          <w:rFonts w:ascii="Times New Roman" w:hAnsi="Times New Roman" w:cs="Times New Roman"/>
          <w:kern w:val="2"/>
          <w:sz w:val="28"/>
          <w:szCs w:val="28"/>
          <w:shd w:val="clear" w:color="auto" w:fill="FFFFFF"/>
        </w:rPr>
        <w:t xml:space="preserve">Номер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xml:space="preserve"> задания присваивается в информационной системе «Единая автоматизированная система управления общественными финансами в Ростовской области» или в случае формирования </w:t>
      </w:r>
      <w:r w:rsidR="004C40E4">
        <w:rPr>
          <w:rFonts w:ascii="Times New Roman" w:hAnsi="Times New Roman" w:cs="Times New Roman"/>
          <w:kern w:val="2"/>
          <w:sz w:val="28"/>
          <w:szCs w:val="28"/>
          <w:shd w:val="clear" w:color="auto" w:fill="FFFFFF"/>
        </w:rPr>
        <w:t>муниципального</w:t>
      </w:r>
      <w:r w:rsidRPr="00B1092F">
        <w:rPr>
          <w:rFonts w:ascii="Times New Roman" w:hAnsi="Times New Roman" w:cs="Times New Roman"/>
          <w:kern w:val="2"/>
          <w:sz w:val="28"/>
          <w:szCs w:val="28"/>
          <w:shd w:val="clear" w:color="auto" w:fill="FFFFFF"/>
        </w:rPr>
        <w:t> задания на бумажном носителе присваивается последовательно в соответствии со сквозной нумерацией</w:t>
      </w:r>
      <w:r w:rsidRPr="00B1092F">
        <w:rPr>
          <w:rFonts w:ascii="Times New Roman" w:hAnsi="Times New Roman" w:cs="Times New Roman"/>
          <w:color w:val="000000"/>
          <w:kern w:val="2"/>
          <w:sz w:val="28"/>
          <w:szCs w:val="28"/>
          <w:shd w:val="clear" w:color="auto" w:fill="FFFFFF"/>
        </w:rPr>
        <w:t>.</w:t>
      </w:r>
    </w:p>
    <w:p w:rsidR="00B1092F" w:rsidRPr="00B1092F" w:rsidRDefault="00B1092F" w:rsidP="00B1092F">
      <w:pPr>
        <w:spacing w:after="0" w:line="245" w:lineRule="auto"/>
        <w:ind w:firstLine="709"/>
        <w:jc w:val="both"/>
        <w:rPr>
          <w:rFonts w:ascii="Times New Roman" w:hAnsi="Times New Roman" w:cs="Times New Roman"/>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2 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муниципальной</w:t>
      </w:r>
      <w:r w:rsidRPr="00B1092F">
        <w:rPr>
          <w:rFonts w:ascii="Times New Roman" w:hAnsi="Times New Roman" w:cs="Times New Roman"/>
          <w:color w:val="000000"/>
          <w:kern w:val="2"/>
          <w:sz w:val="28"/>
          <w:szCs w:val="28"/>
          <w:shd w:val="clear" w:color="auto" w:fill="FFFFFF"/>
        </w:rPr>
        <w:t>(ых)</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услуги</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 xml:space="preserve">(услуг) и содержит требования к оказанию </w:t>
      </w:r>
      <w:r w:rsidR="004C40E4">
        <w:rPr>
          <w:rFonts w:ascii="Times New Roman" w:hAnsi="Times New Roman" w:cs="Times New Roman"/>
          <w:color w:val="000000"/>
          <w:kern w:val="2"/>
          <w:sz w:val="28"/>
          <w:szCs w:val="28"/>
          <w:shd w:val="clear" w:color="auto" w:fill="FFFFFF"/>
        </w:rPr>
        <w:t>муниципаль</w:t>
      </w:r>
      <w:r w:rsidR="004C40E4">
        <w:rPr>
          <w:rFonts w:ascii="Times New Roman" w:hAnsi="Times New Roman" w:cs="Times New Roman"/>
          <w:color w:val="000000"/>
          <w:kern w:val="2"/>
          <w:sz w:val="28"/>
          <w:szCs w:val="28"/>
          <w:shd w:val="clear" w:color="auto" w:fill="FFFFFF"/>
        </w:rPr>
        <w:lastRenderedPageBreak/>
        <w:t>ной</w:t>
      </w:r>
      <w:r w:rsidRPr="00B1092F">
        <w:rPr>
          <w:rFonts w:ascii="Times New Roman" w:hAnsi="Times New Roman" w:cs="Times New Roman"/>
          <w:color w:val="000000"/>
          <w:kern w:val="2"/>
          <w:sz w:val="28"/>
          <w:szCs w:val="28"/>
          <w:shd w:val="clear" w:color="auto" w:fill="FFFFFF"/>
        </w:rPr>
        <w:t xml:space="preserve">(ых) услуги (услуг) раздельно по каждой из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с указанием порядкового номера раздела.</w:t>
      </w:r>
    </w:p>
    <w:p w:rsidR="00B1092F" w:rsidRPr="00B1092F" w:rsidRDefault="00B1092F" w:rsidP="00B1092F">
      <w:pPr>
        <w:widowControl w:val="0"/>
        <w:autoSpaceDE w:val="0"/>
        <w:autoSpaceDN w:val="0"/>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3 </w:t>
      </w:r>
      <w:r w:rsidRPr="00B1092F">
        <w:rPr>
          <w:rFonts w:ascii="Times New Roman" w:hAnsi="Times New Roman" w:cs="Times New Roman"/>
          <w:color w:val="000000"/>
          <w:kern w:val="2"/>
          <w:sz w:val="28"/>
          <w:szCs w:val="28"/>
          <w:shd w:val="clear" w:color="auto" w:fill="FFFFFF"/>
        </w:rPr>
        <w:t xml:space="preserve">Заполняется при установлении показателей, характеризующих качество </w:t>
      </w:r>
      <w:r w:rsidR="004C40E4">
        <w:rPr>
          <w:rFonts w:ascii="Times New Roman" w:hAnsi="Times New Roman" w:cs="Times New Roman"/>
          <w:color w:val="000000"/>
          <w:kern w:val="2"/>
          <w:sz w:val="28"/>
          <w:szCs w:val="28"/>
          <w:shd w:val="clear" w:color="auto" w:fill="FFFFFF"/>
        </w:rPr>
        <w:t>муниципальной</w:t>
      </w:r>
      <w:r w:rsidRPr="00B1092F">
        <w:rPr>
          <w:rFonts w:ascii="Times New Roman" w:hAnsi="Times New Roman" w:cs="Times New Roman"/>
          <w:color w:val="000000"/>
          <w:kern w:val="2"/>
          <w:sz w:val="28"/>
          <w:szCs w:val="28"/>
          <w:shd w:val="clear" w:color="auto" w:fill="FFFFFF"/>
        </w:rPr>
        <w:t xml:space="preserve"> услуги, в общероссийских базовых (отраслевых) перечнях или региональном перечне, а при их отсутствии или в дополнение к ним – в соответствии с показателями, характеризующими качество, установленными при необходимости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осуществляющ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учреждений, и единицы их измерения.</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bookmarkStart w:id="3" w:name="P908"/>
      <w:bookmarkEnd w:id="3"/>
      <w:r w:rsidRPr="00B1092F">
        <w:rPr>
          <w:rFonts w:ascii="Times New Roman" w:hAnsi="Times New Roman" w:cs="Times New Roman"/>
          <w:color w:val="000000"/>
          <w:kern w:val="2"/>
          <w:sz w:val="28"/>
          <w:szCs w:val="28"/>
          <w:shd w:val="clear" w:color="auto" w:fill="FFFFFF"/>
          <w:vertAlign w:val="superscript"/>
        </w:rPr>
        <w:t>4</w:t>
      </w:r>
      <w:r w:rsidRPr="00B1092F">
        <w:rPr>
          <w:rFonts w:ascii="Times New Roman" w:hAnsi="Times New Roman" w:cs="Times New Roman"/>
          <w:color w:val="000000"/>
          <w:kern w:val="2"/>
          <w:sz w:val="28"/>
          <w:szCs w:val="28"/>
          <w:shd w:val="clear" w:color="auto" w:fill="FFFFFF"/>
          <w:lang w:val="en-US"/>
        </w:rPr>
        <w:t> </w:t>
      </w:r>
      <w:r w:rsidRPr="00B1092F">
        <w:rPr>
          <w:rFonts w:ascii="Times New Roman" w:hAnsi="Times New Roman" w:cs="Times New Roman"/>
          <w:color w:val="000000"/>
          <w:kern w:val="2"/>
          <w:sz w:val="28"/>
          <w:szCs w:val="28"/>
          <w:shd w:val="clear" w:color="auto" w:fill="FFFFFF"/>
        </w:rPr>
        <w:t>Заполняется в соответствии с общероссийскими базовыми (отраслевыми) перечнями или региональным перечнем.</w:t>
      </w:r>
    </w:p>
    <w:p w:rsidR="00B1092F" w:rsidRPr="00B1092F" w:rsidRDefault="00B1092F" w:rsidP="00B1092F">
      <w:pPr>
        <w:spacing w:after="0" w:line="23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5 </w:t>
      </w:r>
      <w:r w:rsidRPr="00B1092F">
        <w:rPr>
          <w:rFonts w:ascii="Times New Roman" w:hAnsi="Times New Roman" w:cs="Times New Roman"/>
          <w:color w:val="000000"/>
          <w:kern w:val="2"/>
          <w:sz w:val="28"/>
          <w:szCs w:val="28"/>
          <w:shd w:val="clear" w:color="auto" w:fill="FFFFFF"/>
        </w:rPr>
        <w:t>Заполняется в соответствии с кодом, указанным в общероссийских базовых (отраслевых) перечнях или в региональном перечне (при наличии).</w:t>
      </w:r>
    </w:p>
    <w:p w:rsidR="00B1092F" w:rsidRPr="00B1092F" w:rsidRDefault="00B1092F" w:rsidP="00B1092F">
      <w:pPr>
        <w:spacing w:after="0" w:line="230" w:lineRule="auto"/>
        <w:ind w:firstLine="709"/>
        <w:jc w:val="both"/>
        <w:outlineLvl w:val="3"/>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vertAlign w:val="superscript"/>
        </w:rPr>
        <w:t>6 </w:t>
      </w:r>
      <w:r w:rsidRPr="00B1092F">
        <w:rPr>
          <w:rFonts w:ascii="Times New Roman" w:hAnsi="Times New Roman" w:cs="Times New Roman"/>
          <w:color w:val="000000"/>
          <w:kern w:val="2"/>
          <w:sz w:val="28"/>
          <w:szCs w:val="28"/>
          <w:shd w:val="clear" w:color="auto" w:fill="FFFFFF"/>
        </w:rPr>
        <w:t xml:space="preserve">Заполняется в случае, если для разных услуг и работ устанавливаются </w:t>
      </w:r>
      <w:r w:rsidRPr="00B1092F">
        <w:rPr>
          <w:rFonts w:ascii="Times New Roman" w:hAnsi="Times New Roman" w:cs="Times New Roman"/>
          <w:color w:val="000000"/>
          <w:spacing w:val="-4"/>
          <w:kern w:val="2"/>
          <w:sz w:val="28"/>
          <w:szCs w:val="28"/>
          <w:shd w:val="clear" w:color="auto" w:fill="FFFFFF"/>
        </w:rPr>
        <w:t>различные показатели допустимых (возможных) отклонений или если указанные</w:t>
      </w:r>
      <w:r w:rsidRPr="00B1092F">
        <w:rPr>
          <w:rFonts w:ascii="Times New Roman" w:hAnsi="Times New Roman" w:cs="Times New Roman"/>
          <w:color w:val="000000"/>
          <w:kern w:val="2"/>
          <w:sz w:val="28"/>
          <w:szCs w:val="28"/>
          <w:shd w:val="clear" w:color="auto" w:fill="FFFFFF"/>
        </w:rPr>
        <w:t xml:space="preserve"> отклонения устанавливаются в абсолютных величинах. В случае, если единицей объема работы является работа в целом, показатель не указывается.</w:t>
      </w:r>
    </w:p>
    <w:p w:rsidR="00B1092F" w:rsidRPr="00B1092F" w:rsidRDefault="00B1092F" w:rsidP="00B1092F">
      <w:pPr>
        <w:autoSpaceDE w:val="0"/>
        <w:autoSpaceDN w:val="0"/>
        <w:adjustRightInd w:val="0"/>
        <w:spacing w:after="0" w:line="23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shd w:val="clear" w:color="auto" w:fill="FFFFFF"/>
          <w:vertAlign w:val="superscript"/>
        </w:rPr>
        <w:t>7</w:t>
      </w:r>
      <w:r w:rsidRPr="00B1092F">
        <w:rPr>
          <w:rFonts w:ascii="Times New Roman" w:hAnsi="Times New Roman" w:cs="Times New Roman"/>
          <w:sz w:val="28"/>
          <w:szCs w:val="28"/>
        </w:rPr>
        <w:t> Заполняется в случае, если оказание услуг (выполнение работ) осуществляется на платной основе в соответствии с законодат</w:t>
      </w:r>
      <w:r w:rsidR="004C40E4">
        <w:rPr>
          <w:rFonts w:ascii="Times New Roman" w:hAnsi="Times New Roman" w:cs="Times New Roman"/>
          <w:sz w:val="28"/>
          <w:szCs w:val="28"/>
        </w:rPr>
        <w:t xml:space="preserve">ельством Российской Федерации, </w:t>
      </w:r>
      <w:r w:rsidRPr="00B1092F">
        <w:rPr>
          <w:rFonts w:ascii="Times New Roman" w:hAnsi="Times New Roman" w:cs="Times New Roman"/>
          <w:sz w:val="28"/>
          <w:szCs w:val="28"/>
        </w:rPr>
        <w:t>Ростовской области</w:t>
      </w:r>
      <w:r w:rsidR="004C40E4">
        <w:rPr>
          <w:rFonts w:ascii="Times New Roman" w:hAnsi="Times New Roman" w:cs="Times New Roman"/>
          <w:sz w:val="28"/>
          <w:szCs w:val="28"/>
        </w:rPr>
        <w:t>, Октябрьского района и Краснокутского сельского поселения</w:t>
      </w:r>
      <w:r w:rsidRPr="00B1092F">
        <w:rPr>
          <w:rFonts w:ascii="Times New Roman" w:hAnsi="Times New Roman" w:cs="Times New Roman"/>
          <w:sz w:val="28"/>
          <w:szCs w:val="28"/>
        </w:rPr>
        <w:t xml:space="preserve"> в рамках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 оказании услуг (выполнении работ) на платной основе сверх установленного </w:t>
      </w:r>
      <w:r w:rsidR="004C40E4">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указанный показатель не формируется.</w:t>
      </w:r>
    </w:p>
    <w:p w:rsidR="00B1092F" w:rsidRPr="00B1092F" w:rsidRDefault="00B1092F" w:rsidP="00B1092F">
      <w:pPr>
        <w:spacing w:after="0" w:line="230" w:lineRule="auto"/>
        <w:ind w:firstLine="709"/>
        <w:jc w:val="both"/>
        <w:outlineLvl w:val="3"/>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 xml:space="preserve">8 </w:t>
      </w:r>
      <w:r w:rsidRPr="00B1092F">
        <w:rPr>
          <w:rFonts w:ascii="Times New Roman" w:hAnsi="Times New Roman" w:cs="Times New Roman"/>
          <w:color w:val="000000"/>
          <w:kern w:val="2"/>
          <w:sz w:val="28"/>
          <w:szCs w:val="28"/>
          <w:shd w:val="clear" w:color="auto" w:fill="FFFFFF"/>
        </w:rPr>
        <w:t xml:space="preserve">Формируется при установлении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на оказание </w:t>
      </w:r>
      <w:r w:rsidR="004C40E4">
        <w:rPr>
          <w:rFonts w:ascii="Times New Roman" w:hAnsi="Times New Roman" w:cs="Times New Roman"/>
          <w:color w:val="000000"/>
          <w:kern w:val="2"/>
          <w:sz w:val="28"/>
          <w:szCs w:val="28"/>
          <w:shd w:val="clear" w:color="auto" w:fill="FFFFFF"/>
        </w:rPr>
        <w:t>муниципальной</w:t>
      </w:r>
      <w:r w:rsidRPr="00B1092F">
        <w:rPr>
          <w:rFonts w:ascii="Times New Roman" w:hAnsi="Times New Roman" w:cs="Times New Roman"/>
          <w:color w:val="000000"/>
          <w:kern w:val="2"/>
          <w:sz w:val="28"/>
          <w:szCs w:val="28"/>
          <w:shd w:val="clear" w:color="auto" w:fill="FFFFFF"/>
        </w:rPr>
        <w:t>(ых) работы (работ) и содержит требования к выполнению работы (работ) раздельно по каждой из работ с указанием порядкового номера раздела.</w:t>
      </w:r>
    </w:p>
    <w:p w:rsidR="00B1092F" w:rsidRPr="00B1092F" w:rsidRDefault="00B1092F" w:rsidP="00B1092F">
      <w:pPr>
        <w:spacing w:after="0" w:line="230" w:lineRule="auto"/>
        <w:ind w:firstLine="709"/>
        <w:jc w:val="both"/>
        <w:rPr>
          <w:rFonts w:ascii="Times New Roman" w:hAnsi="Times New Roman" w:cs="Times New Roman"/>
          <w:kern w:val="2"/>
          <w:sz w:val="28"/>
          <w:szCs w:val="28"/>
        </w:rPr>
      </w:pPr>
      <w:r w:rsidRPr="00B1092F">
        <w:rPr>
          <w:rFonts w:ascii="Times New Roman" w:hAnsi="Times New Roman" w:cs="Times New Roman"/>
          <w:color w:val="000000"/>
          <w:kern w:val="2"/>
          <w:sz w:val="28"/>
          <w:szCs w:val="28"/>
          <w:shd w:val="clear" w:color="auto" w:fill="FFFFFF"/>
          <w:vertAlign w:val="superscript"/>
        </w:rPr>
        <w:t>9</w:t>
      </w:r>
      <w:r w:rsidRPr="00B1092F">
        <w:rPr>
          <w:rFonts w:ascii="Times New Roman" w:hAnsi="Times New Roman" w:cs="Times New Roman"/>
          <w:color w:val="000000"/>
          <w:kern w:val="2"/>
          <w:sz w:val="28"/>
          <w:szCs w:val="28"/>
          <w:shd w:val="clear" w:color="auto" w:fill="FFFFFF"/>
        </w:rPr>
        <w:t xml:space="preserve"> Заполняется в целом по </w:t>
      </w:r>
      <w:r w:rsidR="004C40E4">
        <w:rPr>
          <w:rFonts w:ascii="Times New Roman" w:hAnsi="Times New Roman" w:cs="Times New Roman"/>
          <w:color w:val="000000"/>
          <w:kern w:val="2"/>
          <w:sz w:val="28"/>
          <w:szCs w:val="28"/>
          <w:shd w:val="clear" w:color="auto" w:fill="FFFFFF"/>
        </w:rPr>
        <w:t>муниципальному</w:t>
      </w:r>
      <w:r w:rsidRPr="00B1092F">
        <w:rPr>
          <w:rFonts w:ascii="Times New Roman" w:hAnsi="Times New Roman" w:cs="Times New Roman"/>
          <w:color w:val="000000"/>
          <w:kern w:val="2"/>
          <w:sz w:val="28"/>
          <w:szCs w:val="28"/>
          <w:shd w:val="clear" w:color="auto" w:fill="FFFFFF"/>
        </w:rPr>
        <w:t xml:space="preserve"> заданию.</w:t>
      </w:r>
    </w:p>
    <w:p w:rsidR="00B1092F" w:rsidRDefault="00B1092F" w:rsidP="00BF34A7">
      <w:pPr>
        <w:widowControl w:val="0"/>
        <w:autoSpaceDE w:val="0"/>
        <w:autoSpaceDN w:val="0"/>
        <w:spacing w:after="0" w:line="240" w:lineRule="auto"/>
        <w:ind w:firstLine="709"/>
        <w:jc w:val="both"/>
        <w:rPr>
          <w:rFonts w:ascii="Times New Roman" w:hAnsi="Times New Roman" w:cs="Times New Roman"/>
          <w:color w:val="000000"/>
          <w:kern w:val="2"/>
          <w:sz w:val="28"/>
          <w:szCs w:val="28"/>
          <w:shd w:val="clear" w:color="auto" w:fill="FFFFFF"/>
        </w:rPr>
        <w:sectPr w:rsidR="00B1092F" w:rsidSect="00B1092F">
          <w:pgSz w:w="11909" w:h="16834"/>
          <w:pgMar w:top="1134" w:right="567" w:bottom="1134" w:left="1134" w:header="720" w:footer="720" w:gutter="0"/>
          <w:cols w:space="60"/>
          <w:noEndnote/>
          <w:docGrid w:linePitch="299"/>
        </w:sectPr>
      </w:pPr>
      <w:r w:rsidRPr="00B1092F">
        <w:rPr>
          <w:color w:val="000000"/>
          <w:kern w:val="2"/>
          <w:sz w:val="28"/>
          <w:szCs w:val="28"/>
          <w:shd w:val="clear" w:color="auto" w:fill="FFFFFF"/>
          <w:vertAlign w:val="superscript"/>
        </w:rPr>
        <w:t>10</w:t>
      </w:r>
      <w:r w:rsidRPr="00B1092F">
        <w:rPr>
          <w:color w:val="000000"/>
          <w:kern w:val="2"/>
          <w:sz w:val="28"/>
          <w:szCs w:val="28"/>
          <w:shd w:val="clear" w:color="auto" w:fill="FFFFFF"/>
          <w:vertAlign w:val="superscript"/>
          <w:lang w:val="en-US"/>
        </w:rPr>
        <w:t> </w:t>
      </w:r>
      <w:r w:rsidRPr="00B1092F">
        <w:rPr>
          <w:rFonts w:ascii="Times New Roman" w:hAnsi="Times New Roman" w:cs="Times New Roman"/>
          <w:color w:val="000000"/>
          <w:kern w:val="2"/>
          <w:sz w:val="28"/>
          <w:szCs w:val="28"/>
          <w:shd w:val="clear" w:color="auto" w:fill="FFFFFF"/>
        </w:rPr>
        <w:t xml:space="preserve">В числе иных показателей может быть указано допустимое (возможное) отклонение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(части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(его часть) считается выполненным (выполненной), при принятии </w:t>
      </w:r>
      <w:r w:rsidR="004C40E4">
        <w:rPr>
          <w:rFonts w:ascii="Times New Roman" w:hAnsi="Times New Roman" w:cs="Times New Roman"/>
          <w:color w:val="000000"/>
          <w:kern w:val="2"/>
          <w:sz w:val="28"/>
          <w:szCs w:val="28"/>
          <w:shd w:val="clear" w:color="auto" w:fill="FFFFFF"/>
        </w:rPr>
        <w:t>Администрацией Краснокутского сельского поселения</w:t>
      </w:r>
      <w:r w:rsidRPr="00B1092F">
        <w:rPr>
          <w:rFonts w:ascii="Times New Roman" w:hAnsi="Times New Roman" w:cs="Times New Roman"/>
          <w:color w:val="000000"/>
          <w:kern w:val="2"/>
          <w:sz w:val="28"/>
          <w:szCs w:val="28"/>
          <w:shd w:val="clear" w:color="auto" w:fill="FFFFFF"/>
        </w:rPr>
        <w:t>, осуществляющ</w:t>
      </w:r>
      <w:r w:rsidR="004C40E4">
        <w:rPr>
          <w:rFonts w:ascii="Times New Roman" w:hAnsi="Times New Roman" w:cs="Times New Roman"/>
          <w:color w:val="000000"/>
          <w:kern w:val="2"/>
          <w:sz w:val="28"/>
          <w:szCs w:val="28"/>
          <w:shd w:val="clear" w:color="auto" w:fill="FFFFFF"/>
        </w:rPr>
        <w:t>ей</w:t>
      </w:r>
      <w:r w:rsidRPr="00B1092F">
        <w:rPr>
          <w:rFonts w:ascii="Times New Roman" w:hAnsi="Times New Roman" w:cs="Times New Roman"/>
          <w:color w:val="000000"/>
          <w:kern w:val="2"/>
          <w:sz w:val="28"/>
          <w:szCs w:val="28"/>
          <w:shd w:val="clear" w:color="auto" w:fill="FFFFFF"/>
        </w:rPr>
        <w:t xml:space="preserve"> функции и полномочия учредителя в отношении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бюджетных, решения об установлении общего допустимого (возможного) отклонения от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пределах которого оно считается выполненным (в процентах). В этом случае допустимые (возможные) отклонения, предусмотренные в пунктах 3.1 и 3.2 настоящего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не заполняются. В случае установления требования о представлении ежемесячных или ежеквартальных отчетов о выполнении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числе иных показателей устанавливаются показатели выполнения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процентах от годового объема оказания </w:t>
      </w:r>
      <w:r w:rsidR="004C40E4">
        <w:rPr>
          <w:rFonts w:ascii="Times New Roman" w:hAnsi="Times New Roman" w:cs="Times New Roman"/>
          <w:color w:val="000000"/>
          <w:kern w:val="2"/>
          <w:sz w:val="28"/>
          <w:szCs w:val="28"/>
          <w:shd w:val="clear" w:color="auto" w:fill="FFFFFF"/>
        </w:rPr>
        <w:t>муниципальных</w:t>
      </w:r>
      <w:r w:rsidRPr="00B1092F">
        <w:rPr>
          <w:rFonts w:ascii="Times New Roman" w:hAnsi="Times New Roman" w:cs="Times New Roman"/>
          <w:color w:val="000000"/>
          <w:kern w:val="2"/>
          <w:sz w:val="28"/>
          <w:szCs w:val="28"/>
          <w:shd w:val="clear" w:color="auto" w:fill="FFFFFF"/>
        </w:rPr>
        <w:t xml:space="preserve"> услуг (выполнения работ) или в абсолютных величинах как для </w:t>
      </w:r>
      <w:r w:rsidR="004C40E4">
        <w:rPr>
          <w:rFonts w:ascii="Times New Roman" w:hAnsi="Times New Roman" w:cs="Times New Roman"/>
          <w:color w:val="000000"/>
          <w:kern w:val="2"/>
          <w:sz w:val="28"/>
          <w:szCs w:val="28"/>
          <w:shd w:val="clear" w:color="auto" w:fill="FFFFFF"/>
        </w:rPr>
        <w:t>муниципального</w:t>
      </w:r>
      <w:r w:rsidRPr="00B1092F">
        <w:rPr>
          <w:rFonts w:ascii="Times New Roman" w:hAnsi="Times New Roman" w:cs="Times New Roman"/>
          <w:color w:val="000000"/>
          <w:kern w:val="2"/>
          <w:sz w:val="28"/>
          <w:szCs w:val="28"/>
          <w:shd w:val="clear" w:color="auto" w:fill="FFFFFF"/>
        </w:rPr>
        <w:t xml:space="preserve"> задания в целом, так и относительно его части (в том числе с учетом неравномерного оказания </w:t>
      </w:r>
      <w:r w:rsidR="004C40E4">
        <w:rPr>
          <w:rFonts w:ascii="Times New Roman" w:hAnsi="Times New Roman" w:cs="Times New Roman"/>
          <w:color w:val="000000"/>
          <w:kern w:val="2"/>
          <w:sz w:val="28"/>
          <w:szCs w:val="28"/>
          <w:shd w:val="clear" w:color="auto" w:fill="FFFFFF"/>
        </w:rPr>
        <w:t>муниципальных ус</w:t>
      </w:r>
      <w:r w:rsidR="00BF34A7">
        <w:rPr>
          <w:rFonts w:ascii="Times New Roman" w:hAnsi="Times New Roman" w:cs="Times New Roman"/>
          <w:color w:val="000000"/>
          <w:kern w:val="2"/>
          <w:sz w:val="28"/>
          <w:szCs w:val="28"/>
          <w:shd w:val="clear" w:color="auto" w:fill="FFFFFF"/>
        </w:rPr>
        <w:t xml:space="preserve">луг (выполнения работ) в </w:t>
      </w:r>
      <w:r w:rsidRPr="00B1092F">
        <w:rPr>
          <w:rFonts w:ascii="Times New Roman" w:hAnsi="Times New Roman" w:cs="Times New Roman"/>
          <w:color w:val="000000"/>
          <w:kern w:val="2"/>
          <w:sz w:val="28"/>
          <w:szCs w:val="28"/>
          <w:shd w:val="clear" w:color="auto" w:fill="FFFFFF"/>
        </w:rPr>
        <w:t>тече</w:t>
      </w:r>
      <w:r w:rsidR="004C40E4">
        <w:rPr>
          <w:rFonts w:ascii="Times New Roman" w:hAnsi="Times New Roman" w:cs="Times New Roman"/>
          <w:color w:val="000000"/>
          <w:kern w:val="2"/>
          <w:sz w:val="28"/>
          <w:szCs w:val="28"/>
          <w:shd w:val="clear" w:color="auto" w:fill="FFFFFF"/>
        </w:rPr>
        <w:t xml:space="preserve">ние </w:t>
      </w:r>
      <w:r w:rsidRPr="00B1092F">
        <w:rPr>
          <w:rFonts w:ascii="Times New Roman" w:hAnsi="Times New Roman" w:cs="Times New Roman"/>
          <w:color w:val="000000"/>
          <w:kern w:val="2"/>
          <w:sz w:val="28"/>
          <w:szCs w:val="28"/>
          <w:shd w:val="clear" w:color="auto" w:fill="FFFFFF"/>
        </w:rPr>
        <w:t>кален</w:t>
      </w:r>
      <w:r w:rsidR="00BF34A7">
        <w:rPr>
          <w:rFonts w:ascii="Times New Roman" w:hAnsi="Times New Roman" w:cs="Times New Roman"/>
          <w:color w:val="000000"/>
          <w:kern w:val="2"/>
          <w:sz w:val="28"/>
          <w:szCs w:val="28"/>
          <w:shd w:val="clear" w:color="auto" w:fill="FFFFFF"/>
        </w:rPr>
        <w:t>дарного года).</w:t>
      </w:r>
    </w:p>
    <w:p w:rsidR="00B1092F" w:rsidRPr="00B1092F" w:rsidRDefault="00B1092F" w:rsidP="004C40E4">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vertAlign w:val="superscript"/>
        </w:rPr>
      </w:pPr>
      <w:r w:rsidRPr="00B1092F">
        <w:rPr>
          <w:rFonts w:ascii="Times New Roman" w:hAnsi="Times New Roman" w:cs="Times New Roman"/>
          <w:kern w:val="2"/>
          <w:sz w:val="28"/>
          <w:szCs w:val="28"/>
        </w:rPr>
        <w:t>«Приложение № 1</w:t>
      </w:r>
      <w:r w:rsidRPr="00B1092F">
        <w:rPr>
          <w:rFonts w:ascii="Times New Roman" w:hAnsi="Times New Roman" w:cs="Times New Roman"/>
          <w:kern w:val="2"/>
          <w:sz w:val="28"/>
          <w:szCs w:val="28"/>
          <w:vertAlign w:val="superscript"/>
        </w:rPr>
        <w:t>1</w:t>
      </w:r>
    </w:p>
    <w:p w:rsidR="00B1092F" w:rsidRPr="00B1092F" w:rsidRDefault="00B1092F"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к Положению о формировании </w:t>
      </w:r>
      <w:r w:rsidR="004C40E4">
        <w:rPr>
          <w:rFonts w:ascii="Times New Roman" w:hAnsi="Times New Roman" w:cs="Times New Roman"/>
          <w:kern w:val="2"/>
          <w:sz w:val="28"/>
          <w:szCs w:val="28"/>
        </w:rPr>
        <w:t>муниципального</w:t>
      </w:r>
      <w:r w:rsidRPr="00B1092F">
        <w:rPr>
          <w:rFonts w:ascii="Times New Roman" w:hAnsi="Times New Roman" w:cs="Times New Roman"/>
          <w:kern w:val="2"/>
          <w:sz w:val="28"/>
          <w:szCs w:val="28"/>
        </w:rPr>
        <w:t xml:space="preserve"> </w:t>
      </w:r>
    </w:p>
    <w:p w:rsidR="00B1092F" w:rsidRPr="00B1092F" w:rsidRDefault="004C40E4" w:rsidP="00B1092F">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Pr>
          <w:rFonts w:ascii="Times New Roman" w:hAnsi="Times New Roman" w:cs="Times New Roman"/>
          <w:kern w:val="2"/>
          <w:sz w:val="28"/>
          <w:szCs w:val="28"/>
        </w:rPr>
        <w:t>задания на оказание муниципальных</w:t>
      </w:r>
      <w:r w:rsidR="00B1092F" w:rsidRPr="00B1092F">
        <w:rPr>
          <w:rFonts w:ascii="Times New Roman" w:hAnsi="Times New Roman" w:cs="Times New Roman"/>
          <w:kern w:val="2"/>
          <w:sz w:val="28"/>
          <w:szCs w:val="28"/>
        </w:rPr>
        <w:t xml:space="preserve"> услуг </w:t>
      </w:r>
    </w:p>
    <w:p w:rsidR="00B1092F" w:rsidRPr="004C40E4" w:rsidRDefault="00B1092F" w:rsidP="004C40E4">
      <w:pPr>
        <w:tabs>
          <w:tab w:val="left" w:pos="2835"/>
        </w:tabs>
        <w:autoSpaceDE w:val="0"/>
        <w:autoSpaceDN w:val="0"/>
        <w:spacing w:after="0" w:line="240" w:lineRule="auto"/>
        <w:ind w:left="14175"/>
        <w:jc w:val="center"/>
        <w:outlineLvl w:val="1"/>
        <w:rPr>
          <w:rFonts w:ascii="Times New Roman" w:hAnsi="Times New Roman" w:cs="Times New Roman"/>
          <w:kern w:val="2"/>
          <w:sz w:val="28"/>
          <w:szCs w:val="28"/>
        </w:rPr>
      </w:pPr>
      <w:r w:rsidRPr="00B1092F">
        <w:rPr>
          <w:rFonts w:ascii="Times New Roman" w:hAnsi="Times New Roman" w:cs="Times New Roman"/>
          <w:kern w:val="2"/>
          <w:sz w:val="28"/>
          <w:szCs w:val="28"/>
        </w:rPr>
        <w:t xml:space="preserve">(выполнение работ) в отношении </w:t>
      </w:r>
      <w:r w:rsidR="004C40E4">
        <w:rPr>
          <w:rFonts w:ascii="Times New Roman" w:hAnsi="Times New Roman" w:cs="Times New Roman"/>
          <w:kern w:val="2"/>
          <w:sz w:val="28"/>
          <w:szCs w:val="28"/>
        </w:rPr>
        <w:t xml:space="preserve">муниципальных           </w:t>
      </w:r>
      <w:r w:rsidRPr="00B1092F">
        <w:rPr>
          <w:rFonts w:ascii="Times New Roman" w:hAnsi="Times New Roman" w:cs="Times New Roman"/>
          <w:kern w:val="2"/>
          <w:sz w:val="28"/>
          <w:szCs w:val="28"/>
        </w:rPr>
        <w:t xml:space="preserve"> учреждений </w:t>
      </w:r>
      <w:r w:rsidR="004C40E4">
        <w:rPr>
          <w:rFonts w:ascii="Times New Roman" w:hAnsi="Times New Roman" w:cs="Times New Roman"/>
          <w:kern w:val="2"/>
          <w:sz w:val="28"/>
          <w:szCs w:val="28"/>
        </w:rPr>
        <w:t xml:space="preserve">Краснокутского сельского поселения                    </w:t>
      </w:r>
      <w:r w:rsidRPr="00B1092F">
        <w:rPr>
          <w:rFonts w:ascii="Times New Roman" w:hAnsi="Times New Roman" w:cs="Times New Roman"/>
          <w:kern w:val="2"/>
          <w:sz w:val="28"/>
          <w:szCs w:val="28"/>
        </w:rPr>
        <w:t xml:space="preserve"> и финансо</w:t>
      </w:r>
      <w:r w:rsidR="004C40E4">
        <w:rPr>
          <w:rFonts w:ascii="Times New Roman" w:hAnsi="Times New Roman" w:cs="Times New Roman"/>
          <w:kern w:val="2"/>
          <w:sz w:val="28"/>
          <w:szCs w:val="28"/>
        </w:rPr>
        <w:t xml:space="preserve">вом </w:t>
      </w:r>
      <w:r w:rsidRPr="00B1092F">
        <w:rPr>
          <w:rFonts w:ascii="Times New Roman" w:hAnsi="Times New Roman" w:cs="Times New Roman"/>
          <w:kern w:val="2"/>
          <w:sz w:val="28"/>
          <w:szCs w:val="28"/>
        </w:rPr>
        <w:t xml:space="preserve">обеспечении выполнения </w:t>
      </w:r>
      <w:r w:rsidR="004C40E4">
        <w:rPr>
          <w:rFonts w:ascii="Times New Roman" w:hAnsi="Times New Roman" w:cs="Times New Roman"/>
          <w:kern w:val="2"/>
          <w:sz w:val="28"/>
          <w:szCs w:val="28"/>
        </w:rPr>
        <w:t xml:space="preserve">                                муниципального  </w:t>
      </w:r>
      <w:r w:rsidRPr="00B1092F">
        <w:rPr>
          <w:rFonts w:ascii="Times New Roman" w:hAnsi="Times New Roman" w:cs="Times New Roman"/>
          <w:kern w:val="2"/>
          <w:sz w:val="28"/>
          <w:szCs w:val="28"/>
        </w:rPr>
        <w:t>задания</w:t>
      </w: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spacing w:after="0" w:line="240" w:lineRule="auto"/>
        <w:ind w:left="14175"/>
        <w:rPr>
          <w:rFonts w:ascii="Times New Roman" w:hAnsi="Times New Roman" w:cs="Times New Roman"/>
          <w:sz w:val="28"/>
          <w:szCs w:val="28"/>
        </w:rPr>
      </w:pP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УТВЕРЖДАЮ</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Руководитель</w:t>
      </w:r>
    </w:p>
    <w:p w:rsidR="00B1092F" w:rsidRPr="00B1092F" w:rsidRDefault="00B1092F" w:rsidP="00B1092F">
      <w:pPr>
        <w:tabs>
          <w:tab w:val="left" w:pos="11199"/>
        </w:tabs>
        <w:spacing w:after="0" w:line="240" w:lineRule="auto"/>
        <w:ind w:left="14175"/>
        <w:jc w:val="center"/>
        <w:rPr>
          <w:rFonts w:ascii="Times New Roman" w:hAnsi="Times New Roman" w:cs="Times New Roman"/>
          <w:color w:val="000000"/>
          <w:kern w:val="2"/>
          <w:sz w:val="20"/>
          <w:szCs w:val="20"/>
        </w:rPr>
      </w:pPr>
      <w:r w:rsidRPr="00B1092F">
        <w:rPr>
          <w:rFonts w:ascii="Times New Roman" w:hAnsi="Times New Roman" w:cs="Times New Roman"/>
          <w:color w:val="000000"/>
          <w:kern w:val="2"/>
          <w:sz w:val="28"/>
          <w:szCs w:val="28"/>
        </w:rPr>
        <w:t>(уполномоченное лицо)</w:t>
      </w:r>
      <w:r w:rsidRPr="00B1092F">
        <w:rPr>
          <w:rFonts w:ascii="Times New Roman" w:hAnsi="Times New Roman" w:cs="Times New Roman"/>
          <w:color w:val="000000"/>
          <w:kern w:val="2"/>
          <w:sz w:val="20"/>
          <w:szCs w:val="20"/>
        </w:rPr>
        <w:t xml:space="preserve"> </w:t>
      </w:r>
    </w:p>
    <w:p w:rsidR="005875FE" w:rsidRDefault="005875FE" w:rsidP="005875FE">
      <w:pPr>
        <w:pBdr>
          <w:top w:val="single" w:sz="12" w:space="1" w:color="auto"/>
          <w:bottom w:val="single" w:sz="12" w:space="1" w:color="auto"/>
        </w:pBdr>
        <w:tabs>
          <w:tab w:val="left" w:pos="11199"/>
        </w:tabs>
        <w:spacing w:after="0" w:line="240" w:lineRule="auto"/>
        <w:ind w:left="14175"/>
        <w:jc w:val="center"/>
        <w:rPr>
          <w:rFonts w:ascii="Times New Roman" w:hAnsi="Times New Roman" w:cs="Times New Roman"/>
          <w:color w:val="000000"/>
          <w:kern w:val="2"/>
          <w:sz w:val="20"/>
          <w:szCs w:val="20"/>
        </w:rPr>
      </w:pPr>
    </w:p>
    <w:p w:rsidR="00B1092F" w:rsidRPr="00B1092F" w:rsidRDefault="00B1092F" w:rsidP="00B1092F">
      <w:pPr>
        <w:tabs>
          <w:tab w:val="left" w:pos="11199"/>
          <w:tab w:val="left" w:pos="15168"/>
        </w:tabs>
        <w:spacing w:after="0" w:line="240" w:lineRule="auto"/>
        <w:ind w:left="14175"/>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(наименование </w:t>
      </w:r>
      <w:r w:rsidR="005875FE">
        <w:rPr>
          <w:rFonts w:ascii="Times New Roman" w:hAnsi="Times New Roman" w:cs="Times New Roman"/>
          <w:color w:val="000000"/>
          <w:kern w:val="2"/>
          <w:sz w:val="24"/>
          <w:szCs w:val="24"/>
        </w:rPr>
        <w:t>муниципального</w:t>
      </w:r>
      <w:r w:rsidRPr="00B1092F">
        <w:rPr>
          <w:rFonts w:ascii="Times New Roman" w:hAnsi="Times New Roman" w:cs="Times New Roman"/>
          <w:color w:val="000000"/>
          <w:kern w:val="2"/>
          <w:sz w:val="24"/>
          <w:szCs w:val="24"/>
        </w:rPr>
        <w:t xml:space="preserve"> учреждения </w:t>
      </w:r>
      <w:r w:rsidR="005875FE">
        <w:rPr>
          <w:rFonts w:ascii="Times New Roman" w:hAnsi="Times New Roman" w:cs="Times New Roman"/>
          <w:color w:val="000000"/>
          <w:kern w:val="2"/>
          <w:sz w:val="24"/>
          <w:szCs w:val="24"/>
        </w:rPr>
        <w:t xml:space="preserve">                                           Краснокутского сельского поселения</w:t>
      </w:r>
      <w:r w:rsidRPr="00B1092F">
        <w:rPr>
          <w:rFonts w:ascii="Times New Roman" w:hAnsi="Times New Roman" w:cs="Times New Roman"/>
          <w:color w:val="000000"/>
          <w:kern w:val="2"/>
          <w:sz w:val="24"/>
          <w:szCs w:val="24"/>
        </w:rPr>
        <w:t>)</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4"/>
          <w:szCs w:val="24"/>
        </w:rPr>
      </w:pPr>
    </w:p>
    <w:tbl>
      <w:tblPr>
        <w:tblStyle w:val="2ffc"/>
        <w:tblW w:w="7428" w:type="dxa"/>
        <w:tblInd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609"/>
        <w:gridCol w:w="134"/>
        <w:gridCol w:w="1830"/>
        <w:gridCol w:w="134"/>
        <w:gridCol w:w="2721"/>
      </w:tblGrid>
      <w:tr w:rsidR="00B1092F" w:rsidRPr="00B1092F" w:rsidTr="00B1092F">
        <w:tc>
          <w:tcPr>
            <w:tcW w:w="2609"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bottom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2609"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(должность)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(подпись)</w:t>
            </w: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Borders>
              <w:top w:val="single" w:sz="4" w:space="0" w:color="auto"/>
            </w:tcBorders>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(расшифровка подписи)</w:t>
            </w:r>
          </w:p>
        </w:tc>
      </w:tr>
      <w:tr w:rsidR="00B1092F" w:rsidRPr="00B1092F" w:rsidTr="00B1092F">
        <w:tc>
          <w:tcPr>
            <w:tcW w:w="2609"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830"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134"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c>
          <w:tcPr>
            <w:tcW w:w="2721" w:type="dxa"/>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p>
        </w:tc>
      </w:tr>
      <w:tr w:rsidR="00B1092F" w:rsidRPr="00B1092F" w:rsidTr="00B1092F">
        <w:tc>
          <w:tcPr>
            <w:tcW w:w="7428" w:type="dxa"/>
            <w:gridSpan w:val="5"/>
          </w:tcPr>
          <w:p w:rsidR="00B1092F" w:rsidRPr="00B1092F" w:rsidRDefault="00B1092F" w:rsidP="00B1092F">
            <w:pPr>
              <w:tabs>
                <w:tab w:val="left" w:pos="11199"/>
                <w:tab w:val="left" w:pos="15168"/>
              </w:tabs>
              <w:spacing w:after="0" w:line="240" w:lineRule="auto"/>
              <w:jc w:val="center"/>
              <w:rPr>
                <w:rFonts w:cs="Times New Roman"/>
                <w:color w:val="000000"/>
                <w:kern w:val="2"/>
                <w:sz w:val="24"/>
                <w:szCs w:val="24"/>
              </w:rPr>
            </w:pPr>
            <w:r w:rsidRPr="00B1092F">
              <w:rPr>
                <w:rFonts w:cs="Times New Roman"/>
                <w:color w:val="000000"/>
                <w:kern w:val="2"/>
                <w:sz w:val="24"/>
                <w:szCs w:val="24"/>
              </w:rPr>
              <w:t>«_____» ___________________ 20___ г.</w:t>
            </w:r>
          </w:p>
        </w:tc>
      </w:tr>
    </w:tbl>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color w:val="000000"/>
          <w:kern w:val="2"/>
          <w:sz w:val="28"/>
          <w:szCs w:val="28"/>
        </w:r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 xml:space="preserve">РАСПРЕДЕЛЕНИЕ ПОКАЗАТЕЛЕЙ </w:t>
      </w:r>
    </w:p>
    <w:p w:rsidR="00B1092F" w:rsidRPr="00B1092F" w:rsidRDefault="000B7FD2" w:rsidP="00B1092F">
      <w:pPr>
        <w:widowControl w:val="0"/>
        <w:autoSpaceDE w:val="0"/>
        <w:autoSpaceDN w:val="0"/>
        <w:adjustRightInd w:val="0"/>
        <w:spacing w:after="0" w:line="240" w:lineRule="auto"/>
        <w:jc w:val="center"/>
        <w:rPr>
          <w:rFonts w:ascii="Times New Roman" w:hAnsi="Times New Roman" w:cs="Times New Roman"/>
          <w:sz w:val="28"/>
          <w:szCs w:val="28"/>
        </w:rPr>
      </w:pPr>
      <w:r>
        <w:rPr>
          <w:noProof/>
        </w:rPr>
        <w:pict>
          <v:shape id="Поле 3" o:spid="_x0000_s1039" type="#_x0000_t202" style="position:absolute;left:0;text-align:left;margin-left:681.35pt;margin-top:13.8pt;width:51.25pt;height:1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">
            <v:textbox style="mso-next-textbox:#Поле 3">
              <w:txbxContent>
                <w:p w:rsidR="008E4CCA" w:rsidRDefault="008E4CCA" w:rsidP="00B1092F"/>
              </w:txbxContent>
            </v:textbox>
          </v:shape>
        </w:pict>
      </w:r>
      <w:r w:rsidR="00B1092F" w:rsidRPr="00B1092F">
        <w:rPr>
          <w:rFonts w:ascii="Times New Roman" w:hAnsi="Times New Roman" w:cs="Times New Roman"/>
          <w:sz w:val="28"/>
          <w:szCs w:val="28"/>
        </w:rPr>
        <w:t xml:space="preserve">объема </w:t>
      </w:r>
      <w:r w:rsidR="005875FE">
        <w:rPr>
          <w:rFonts w:ascii="Times New Roman" w:hAnsi="Times New Roman" w:cs="Times New Roman"/>
          <w:sz w:val="28"/>
          <w:szCs w:val="28"/>
        </w:rPr>
        <w:t>муниципальных</w:t>
      </w:r>
      <w:r w:rsidR="00B1092F" w:rsidRPr="00B1092F">
        <w:rPr>
          <w:rFonts w:ascii="Times New Roman" w:hAnsi="Times New Roman" w:cs="Times New Roman"/>
          <w:sz w:val="28"/>
          <w:szCs w:val="28"/>
        </w:rPr>
        <w:t xml:space="preserve"> услуг (работ), </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kern w:val="2"/>
          <w:sz w:val="28"/>
          <w:szCs w:val="28"/>
          <w:vertAlign w:val="superscript"/>
        </w:rPr>
      </w:pPr>
      <w:r w:rsidRPr="00B1092F">
        <w:rPr>
          <w:rFonts w:ascii="Times New Roman" w:hAnsi="Times New Roman" w:cs="Times New Roman"/>
          <w:sz w:val="28"/>
          <w:szCs w:val="28"/>
        </w:rPr>
        <w:t xml:space="preserve">содержащихся </w:t>
      </w:r>
      <w:r w:rsidRPr="00B1092F">
        <w:rPr>
          <w:rFonts w:ascii="Times New Roman" w:hAnsi="Times New Roman" w:cs="Times New Roman"/>
          <w:bCs/>
          <w:color w:val="000000"/>
          <w:kern w:val="2"/>
          <w:sz w:val="28"/>
          <w:szCs w:val="28"/>
          <w:shd w:val="clear" w:color="auto" w:fill="FFFFFF"/>
        </w:rPr>
        <w:t xml:space="preserve">в </w:t>
      </w:r>
      <w:r w:rsidR="005875FE">
        <w:rPr>
          <w:rFonts w:ascii="Times New Roman" w:hAnsi="Times New Roman" w:cs="Times New Roman"/>
          <w:bCs/>
          <w:color w:val="000000"/>
          <w:kern w:val="2"/>
          <w:sz w:val="28"/>
          <w:szCs w:val="28"/>
          <w:shd w:val="clear" w:color="auto" w:fill="FFFFFF"/>
        </w:rPr>
        <w:t>муниципальном</w:t>
      </w:r>
      <w:r w:rsidRPr="00B1092F">
        <w:rPr>
          <w:rFonts w:ascii="Times New Roman" w:hAnsi="Times New Roman" w:cs="Times New Roman"/>
          <w:bCs/>
          <w:color w:val="000000"/>
          <w:kern w:val="2"/>
          <w:sz w:val="28"/>
          <w:szCs w:val="28"/>
          <w:shd w:val="clear" w:color="auto" w:fill="FFFFFF"/>
        </w:rPr>
        <w:t xml:space="preserve"> задании №</w:t>
      </w:r>
      <w:r w:rsidRPr="00B1092F">
        <w:rPr>
          <w:rFonts w:ascii="Times New Roman" w:hAnsi="Times New Roman" w:cs="Times New Roman"/>
          <w:color w:val="000000"/>
          <w:kern w:val="2"/>
          <w:sz w:val="28"/>
          <w:szCs w:val="28"/>
          <w:vertAlign w:val="superscript"/>
        </w:rPr>
        <w:t>1</w:t>
      </w: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r w:rsidRPr="00B1092F">
        <w:rPr>
          <w:rFonts w:ascii="Times New Roman" w:hAnsi="Times New Roman" w:cs="Times New Roman"/>
          <w:sz w:val="28"/>
          <w:szCs w:val="28"/>
        </w:rPr>
        <w:t>на 20 __ год и на плановый период 20 __ и 20 __ годов</w:t>
      </w:r>
    </w:p>
    <w:tbl>
      <w:tblPr>
        <w:tblpPr w:leftFromText="180" w:rightFromText="180" w:vertAnchor="text" w:horzAnchor="margin" w:tblpXSpec="right" w:tblpY="186"/>
        <w:tblW w:w="1247" w:type="pct"/>
        <w:tblBorders>
          <w:right w:val="single" w:sz="4" w:space="0" w:color="auto"/>
        </w:tblBorders>
        <w:tblLayout w:type="fixed"/>
        <w:tblCellMar>
          <w:left w:w="62" w:type="dxa"/>
          <w:right w:w="62" w:type="dxa"/>
        </w:tblCellMar>
        <w:tblLook w:val="0000" w:firstRow="0" w:lastRow="0" w:firstColumn="0" w:lastColumn="0" w:noHBand="0" w:noVBand="0"/>
      </w:tblPr>
      <w:tblGrid>
        <w:gridCol w:w="2961"/>
        <w:gridCol w:w="2443"/>
      </w:tblGrid>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Коды</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Форма по ОКУД</w:t>
            </w:r>
          </w:p>
        </w:tc>
        <w:tc>
          <w:tcPr>
            <w:tcW w:w="2260" w:type="pct"/>
            <w:tcBorders>
              <w:top w:val="single" w:sz="4" w:space="0" w:color="auto"/>
              <w:left w:val="single" w:sz="4" w:space="0" w:color="auto"/>
              <w:bottom w:val="single" w:sz="4" w:space="0" w:color="auto"/>
              <w:right w:val="single" w:sz="4" w:space="0" w:color="auto"/>
            </w:tcBorders>
            <w:vAlign w:val="center"/>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0506001</w:t>
            </w: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Дата начала действия</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vertAlign w:val="superscript"/>
              </w:rPr>
            </w:pPr>
            <w:r w:rsidRPr="00B1092F">
              <w:rPr>
                <w:rFonts w:ascii="Times New Roman" w:hAnsi="Times New Roman" w:cs="Times New Roman"/>
                <w:color w:val="000000"/>
                <w:kern w:val="2"/>
                <w:sz w:val="24"/>
                <w:szCs w:val="24"/>
              </w:rPr>
              <w:t xml:space="preserve">Дата окончания действия </w:t>
            </w:r>
            <w:r w:rsidRPr="00B1092F">
              <w:rPr>
                <w:rFonts w:ascii="Times New Roman" w:hAnsi="Times New Roman" w:cs="Times New Roman"/>
                <w:color w:val="000000"/>
                <w:kern w:val="2"/>
                <w:sz w:val="24"/>
                <w:szCs w:val="24"/>
                <w:vertAlign w:val="superscript"/>
              </w:rPr>
              <w:t>3</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r w:rsidR="00B1092F" w:rsidRPr="00B1092F" w:rsidTr="00B1092F">
        <w:tc>
          <w:tcPr>
            <w:tcW w:w="2740"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Код по сводному реестру</w:t>
            </w:r>
          </w:p>
        </w:tc>
        <w:tc>
          <w:tcPr>
            <w:tcW w:w="2260"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4"/>
                <w:szCs w:val="24"/>
              </w:rPr>
            </w:pPr>
          </w:p>
        </w:tc>
      </w:tr>
    </w:tbl>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Номер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задания</w:t>
      </w:r>
      <w:r w:rsidRPr="00B1092F">
        <w:rPr>
          <w:rFonts w:ascii="Times New Roman" w:hAnsi="Times New Roman" w:cs="Times New Roman"/>
          <w:color w:val="000000"/>
          <w:kern w:val="2"/>
          <w:sz w:val="28"/>
          <w:szCs w:val="28"/>
          <w:vertAlign w:val="superscript"/>
        </w:rPr>
        <w:t xml:space="preserve">2 </w:t>
      </w:r>
      <w:r w:rsidRPr="00B1092F">
        <w:rPr>
          <w:rFonts w:ascii="Times New Roman" w:hAnsi="Times New Roman" w:cs="Times New Roman"/>
          <w:color w:val="000000"/>
          <w:kern w:val="2"/>
          <w:sz w:val="28"/>
          <w:szCs w:val="28"/>
        </w:rPr>
        <w:t>_____________________________________________________________________________________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Наименование </w:t>
      </w:r>
      <w:r w:rsidR="005875FE">
        <w:rPr>
          <w:rFonts w:ascii="Times New Roman" w:hAnsi="Times New Roman" w:cs="Times New Roman"/>
          <w:color w:val="000000"/>
          <w:kern w:val="2"/>
          <w:sz w:val="28"/>
          <w:szCs w:val="28"/>
        </w:rPr>
        <w:t>муниципального</w:t>
      </w:r>
      <w:r w:rsidRPr="00B1092F">
        <w:rPr>
          <w:rFonts w:ascii="Times New Roman" w:hAnsi="Times New Roman" w:cs="Times New Roman"/>
          <w:color w:val="000000"/>
          <w:kern w:val="2"/>
          <w:sz w:val="28"/>
          <w:szCs w:val="28"/>
        </w:rPr>
        <w:t xml:space="preserve"> учреждения </w:t>
      </w:r>
      <w:r w:rsidR="005875FE">
        <w:rPr>
          <w:rFonts w:ascii="Times New Roman" w:hAnsi="Times New Roman" w:cs="Times New Roman"/>
          <w:color w:val="000000"/>
          <w:kern w:val="2"/>
          <w:sz w:val="28"/>
          <w:szCs w:val="28"/>
        </w:rPr>
        <w:t>Краснокутского сельского поселения</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___________________________________________</w:t>
      </w:r>
    </w:p>
    <w:p w:rsidR="00B1092F" w:rsidRPr="00B1092F" w:rsidRDefault="00B1092F" w:rsidP="00B1092F">
      <w:pPr>
        <w:autoSpaceDE w:val="0"/>
        <w:autoSpaceDN w:val="0"/>
        <w:adjustRightInd w:val="0"/>
        <w:spacing w:after="0" w:line="240" w:lineRule="auto"/>
        <w:jc w:val="both"/>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szCs w:val="20"/>
        </w:rPr>
      </w:pPr>
    </w:p>
    <w:p w:rsidR="00B1092F" w:rsidRPr="00B1092F" w:rsidRDefault="00B1092F" w:rsidP="00B1092F">
      <w:pPr>
        <w:pageBreakBefore/>
        <w:widowControl w:val="0"/>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lastRenderedPageBreak/>
        <w:t xml:space="preserve">Часть I. Сведения об оказываемых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услугах</w:t>
      </w:r>
      <w:r w:rsidRPr="00B1092F">
        <w:rPr>
          <w:rFonts w:ascii="Times New Roman" w:hAnsi="Times New Roman" w:cs="Times New Roman"/>
          <w:sz w:val="28"/>
          <w:szCs w:val="28"/>
          <w:vertAlign w:val="superscript"/>
        </w:rPr>
        <w:t>4</w:t>
      </w:r>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highlight w:val="yellow"/>
        </w:rPr>
      </w:pPr>
    </w:p>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r w:rsidRPr="00B1092F">
        <w:rPr>
          <w:rFonts w:ascii="Times New Roman" w:hAnsi="Times New Roman" w:cs="Times New Roman"/>
          <w:sz w:val="28"/>
          <w:szCs w:val="28"/>
        </w:rPr>
        <w:t>Раздел ______</w:t>
      </w:r>
    </w:p>
    <w:tbl>
      <w:tblPr>
        <w:tblpPr w:leftFromText="180" w:rightFromText="180" w:vertAnchor="text" w:horzAnchor="page" w:tblpX="17436" w:tblpY="238"/>
        <w:tblW w:w="1239"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899"/>
        <w:gridCol w:w="2471"/>
      </w:tblGrid>
      <w:tr w:rsidR="00B1092F" w:rsidRPr="00B1092F" w:rsidTr="00B1092F">
        <w:tc>
          <w:tcPr>
            <w:tcW w:w="2699" w:type="pct"/>
            <w:tcBorders>
              <w:top w:val="nil"/>
              <w:left w:val="nil"/>
              <w:bottom w:val="nil"/>
              <w:right w:val="single" w:sz="4" w:space="0" w:color="auto"/>
            </w:tcBorders>
          </w:tcPr>
          <w:p w:rsidR="00B1092F" w:rsidRPr="00B1092F" w:rsidRDefault="00B1092F" w:rsidP="00B1092F">
            <w:pPr>
              <w:widowControl w:val="0"/>
              <w:autoSpaceDE w:val="0"/>
              <w:autoSpaceDN w:val="0"/>
              <w:spacing w:after="0" w:line="240" w:lineRule="auto"/>
              <w:jc w:val="right"/>
              <w:rPr>
                <w:rFonts w:ascii="Times New Roman" w:hAnsi="Times New Roman" w:cs="Times New Roman"/>
                <w:color w:val="000000"/>
                <w:kern w:val="2"/>
                <w:sz w:val="24"/>
                <w:szCs w:val="24"/>
              </w:rPr>
            </w:pPr>
            <w:r w:rsidRPr="00B1092F">
              <w:rPr>
                <w:rFonts w:ascii="Times New Roman" w:hAnsi="Times New Roman" w:cs="Times New Roman"/>
                <w:color w:val="000000"/>
                <w:kern w:val="2"/>
                <w:sz w:val="24"/>
                <w:szCs w:val="24"/>
              </w:rPr>
              <w:t xml:space="preserve">Код по общероссийскому базовому перечню или </w:t>
            </w:r>
            <w:r w:rsidR="005875FE">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4"/>
                <w:szCs w:val="24"/>
              </w:rPr>
              <w:t>региональному перечню</w:t>
            </w:r>
          </w:p>
        </w:tc>
        <w:tc>
          <w:tcPr>
            <w:tcW w:w="2301" w:type="pct"/>
            <w:tcBorders>
              <w:top w:val="single" w:sz="4" w:space="0" w:color="auto"/>
              <w:left w:val="single" w:sz="4" w:space="0" w:color="auto"/>
              <w:bottom w:val="single" w:sz="4" w:space="0" w:color="auto"/>
              <w:right w:val="single" w:sz="4" w:space="0" w:color="auto"/>
            </w:tcBorders>
          </w:tcPr>
          <w:p w:rsidR="00B1092F" w:rsidRPr="00B1092F" w:rsidRDefault="00B1092F" w:rsidP="00B1092F">
            <w:pPr>
              <w:widowControl w:val="0"/>
              <w:autoSpaceDE w:val="0"/>
              <w:autoSpaceDN w:val="0"/>
              <w:spacing w:after="0" w:line="240" w:lineRule="auto"/>
              <w:rPr>
                <w:szCs w:val="20"/>
              </w:rPr>
            </w:pPr>
          </w:p>
        </w:tc>
      </w:tr>
    </w:tbl>
    <w:p w:rsidR="00B1092F" w:rsidRPr="00B1092F" w:rsidRDefault="00B1092F" w:rsidP="00B1092F">
      <w:pPr>
        <w:autoSpaceDE w:val="0"/>
        <w:autoSpaceDN w:val="0"/>
        <w:adjustRightInd w:val="0"/>
        <w:spacing w:after="0" w:line="240" w:lineRule="auto"/>
        <w:ind w:firstLine="709"/>
        <w:jc w:val="center"/>
        <w:rPr>
          <w:rFonts w:ascii="Times New Roman" w:hAnsi="Times New Roman" w:cs="Times New Roman"/>
          <w:sz w:val="28"/>
          <w:szCs w:val="28"/>
        </w:rPr>
      </w:pP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1. Наименование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____________________________________________________________________</w:t>
      </w:r>
    </w:p>
    <w:p w:rsidR="00B1092F" w:rsidRPr="00B1092F" w:rsidRDefault="00B1092F" w:rsidP="00B1092F">
      <w:pPr>
        <w:autoSpaceDE w:val="0"/>
        <w:autoSpaceDN w:val="0"/>
        <w:adjustRightInd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color w:val="000000"/>
          <w:kern w:val="2"/>
          <w:sz w:val="28"/>
          <w:szCs w:val="28"/>
        </w:rPr>
        <w:t xml:space="preserve">2. Категории потребителей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____________________________________________________________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 xml:space="preserve">3. Показатели, характеризующие объем </w:t>
      </w:r>
      <w:r w:rsidR="005875FE">
        <w:rPr>
          <w:rFonts w:ascii="Times New Roman" w:hAnsi="Times New Roman" w:cs="Times New Roman"/>
          <w:color w:val="000000"/>
          <w:kern w:val="2"/>
          <w:sz w:val="28"/>
          <w:szCs w:val="28"/>
          <w:shd w:val="clear" w:color="auto" w:fill="FFFFFF"/>
        </w:rPr>
        <w:t>муниципальной</w:t>
      </w:r>
      <w:r w:rsidRPr="00B1092F">
        <w:rPr>
          <w:rFonts w:ascii="Times New Roman" w:hAnsi="Times New Roman" w:cs="Times New Roman"/>
          <w:color w:val="000000"/>
          <w:kern w:val="2"/>
          <w:sz w:val="28"/>
          <w:szCs w:val="28"/>
          <w:shd w:val="clear" w:color="auto" w:fill="FFFFFF"/>
        </w:rPr>
        <w:t xml:space="preserve"> услуги</w:t>
      </w:r>
      <w:r w:rsidRPr="00B1092F">
        <w:rPr>
          <w:rFonts w:ascii="Times New Roman" w:hAnsi="Times New Roman" w:cs="Times New Roman"/>
          <w:color w:val="000000"/>
          <w:kern w:val="2"/>
          <w:sz w:val="28"/>
          <w:szCs w:val="28"/>
          <w:shd w:val="clear" w:color="auto" w:fill="FFFFFF"/>
          <w:vertAlign w:val="superscript"/>
        </w:rPr>
        <w:t xml:space="preserve">5 </w:t>
      </w:r>
      <w:r w:rsidRPr="00B1092F">
        <w:rPr>
          <w:rFonts w:ascii="Times New Roman" w:hAnsi="Times New Roman" w:cs="Times New Roman"/>
          <w:color w:val="000000"/>
          <w:kern w:val="2"/>
          <w:sz w:val="28"/>
          <w:szCs w:val="28"/>
          <w:shd w:val="clear" w:color="auto" w:fill="FFFFFF"/>
        </w:rPr>
        <w:t>_________________________________________________</w:t>
      </w:r>
    </w:p>
    <w:p w:rsidR="00B1092F" w:rsidRPr="00B1092F" w:rsidRDefault="00B1092F" w:rsidP="00B1092F">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75"/>
        <w:gridCol w:w="1140"/>
        <w:gridCol w:w="1147"/>
        <w:gridCol w:w="1156"/>
        <w:gridCol w:w="1123"/>
        <w:gridCol w:w="1231"/>
        <w:gridCol w:w="1248"/>
        <w:gridCol w:w="1179"/>
        <w:gridCol w:w="1138"/>
        <w:gridCol w:w="924"/>
        <w:gridCol w:w="1269"/>
        <w:gridCol w:w="1228"/>
        <w:gridCol w:w="1274"/>
        <w:gridCol w:w="1287"/>
        <w:gridCol w:w="1271"/>
        <w:gridCol w:w="1363"/>
        <w:gridCol w:w="1073"/>
        <w:gridCol w:w="1271"/>
      </w:tblGrid>
      <w:tr w:rsidR="00B1092F" w:rsidRPr="00B1092F" w:rsidTr="00B1092F">
        <w:trPr>
          <w:trHeight w:val="627"/>
        </w:trPr>
        <w:tc>
          <w:tcPr>
            <w:tcW w:w="117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обособ</w:t>
            </w:r>
            <w:r w:rsidRPr="00B1092F">
              <w:rPr>
                <w:rFonts w:ascii="Times New Roman" w:hAnsi="Times New Roman" w:cs="Times New Roman"/>
                <w:color w:val="000000"/>
                <w:kern w:val="2"/>
                <w:sz w:val="28"/>
                <w:szCs w:val="28"/>
              </w:rPr>
              <w:softHyphen/>
              <w:t>ленного подраз</w:t>
            </w:r>
            <w:r w:rsidRPr="00B1092F">
              <w:rPr>
                <w:rFonts w:ascii="Times New Roman" w:hAnsi="Times New Roman" w:cs="Times New Roman"/>
                <w:color w:val="000000"/>
                <w:kern w:val="2"/>
                <w:sz w:val="28"/>
                <w:szCs w:val="28"/>
              </w:rPr>
              <w:softHyphen/>
              <w:t>деления</w:t>
            </w:r>
          </w:p>
        </w:tc>
        <w:tc>
          <w:tcPr>
            <w:tcW w:w="114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w:t>
            </w:r>
            <w:r w:rsidRPr="00B1092F">
              <w:rPr>
                <w:rFonts w:ascii="Times New Roman" w:hAnsi="Times New Roman" w:cs="Times New Roman"/>
                <w:color w:val="000000"/>
                <w:kern w:val="2"/>
                <w:sz w:val="28"/>
                <w:szCs w:val="28"/>
              </w:rPr>
              <w:softHyphen/>
              <w:t xml:space="preserve">кальный номер </w:t>
            </w:r>
            <w:r w:rsidRPr="00B1092F">
              <w:rPr>
                <w:rFonts w:ascii="Times New Roman" w:hAnsi="Times New Roman" w:cs="Times New Roman"/>
                <w:color w:val="000000"/>
                <w:spacing w:val="-4"/>
                <w:kern w:val="2"/>
                <w:sz w:val="28"/>
                <w:szCs w:val="28"/>
              </w:rPr>
              <w:t>реестро-</w:t>
            </w:r>
            <w:r w:rsidRPr="00B1092F">
              <w:rPr>
                <w:rFonts w:ascii="Times New Roman" w:hAnsi="Times New Roman" w:cs="Times New Roman"/>
                <w:color w:val="000000"/>
                <w:kern w:val="2"/>
                <w:sz w:val="28"/>
                <w:szCs w:val="28"/>
              </w:rPr>
              <w:t xml:space="preserve">вой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426"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ризующий содержание</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2479"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w:t>
            </w:r>
            <w:r w:rsidRPr="00B1092F">
              <w:rPr>
                <w:rFonts w:ascii="Times New Roman" w:hAnsi="Times New Roman" w:cs="Times New Roman"/>
                <w:color w:val="000000"/>
                <w:kern w:val="2"/>
                <w:sz w:val="28"/>
                <w:szCs w:val="28"/>
              </w:rPr>
              <w:softHyphen/>
              <w:t>ризующий усло</w:t>
            </w:r>
            <w:r w:rsidRPr="00B1092F">
              <w:rPr>
                <w:rFonts w:ascii="Times New Roman" w:hAnsi="Times New Roman" w:cs="Times New Roman"/>
                <w:color w:val="000000"/>
                <w:kern w:val="2"/>
                <w:sz w:val="28"/>
                <w:szCs w:val="28"/>
              </w:rPr>
              <w:softHyphen/>
              <w:t>вия (формы) оказа</w:t>
            </w:r>
            <w:r w:rsidRPr="00B1092F">
              <w:rPr>
                <w:rFonts w:ascii="Times New Roman" w:hAnsi="Times New Roman" w:cs="Times New Roman"/>
                <w:color w:val="000000"/>
                <w:kern w:val="2"/>
                <w:sz w:val="28"/>
                <w:szCs w:val="28"/>
              </w:rPr>
              <w:softHyphen/>
              <w:t xml:space="preserve">ния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241" w:type="dxa"/>
            <w:gridSpan w:val="3"/>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муниципальной</w:t>
            </w:r>
            <w:r w:rsidRPr="00B1092F">
              <w:rPr>
                <w:rFonts w:ascii="Times New Roman" w:hAnsi="Times New Roman" w:cs="Times New Roman"/>
                <w:color w:val="000000"/>
                <w:kern w:val="2"/>
                <w:sz w:val="28"/>
                <w:szCs w:val="28"/>
              </w:rPr>
              <w:t xml:space="preserve"> услуги</w:t>
            </w:r>
          </w:p>
        </w:tc>
        <w:tc>
          <w:tcPr>
            <w:tcW w:w="3771" w:type="dxa"/>
            <w:gridSpan w:val="3"/>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921"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344" w:type="dxa"/>
            <w:gridSpan w:val="2"/>
            <w:vMerge w:val="restart"/>
          </w:tcPr>
          <w:p w:rsidR="00B1092F" w:rsidRPr="00B1092F" w:rsidRDefault="00B1092F" w:rsidP="005875FE">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(возможные) отклонения от</w:t>
            </w:r>
            <w:r w:rsidRPr="00B1092F">
              <w:rPr>
                <w:rFonts w:ascii="Times New Roman" w:hAnsi="Times New Roman" w:cs="Times New Roman"/>
                <w:color w:val="000000"/>
                <w:kern w:val="2"/>
                <w:sz w:val="24"/>
                <w:szCs w:val="24"/>
              </w:rPr>
              <w:t xml:space="preserve"> </w:t>
            </w:r>
            <w:r w:rsidRPr="00B1092F">
              <w:rPr>
                <w:rFonts w:ascii="Times New Roman" w:hAnsi="Times New Roman" w:cs="Times New Roman"/>
                <w:color w:val="000000"/>
                <w:kern w:val="2"/>
                <w:sz w:val="28"/>
                <w:szCs w:val="28"/>
              </w:rPr>
              <w:t xml:space="preserve">установленных показателей объема </w:t>
            </w:r>
            <w:r w:rsidR="005875FE">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 </w:t>
            </w: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241"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финансо</w:t>
            </w:r>
            <w:r w:rsidRPr="00B1092F">
              <w:rPr>
                <w:rFonts w:ascii="Times New Roman" w:hAnsi="Times New Roman" w:cs="Times New Roman"/>
                <w:color w:val="000000"/>
                <w:kern w:val="2"/>
                <w:sz w:val="28"/>
                <w:szCs w:val="28"/>
              </w:rPr>
              <w:softHyphen/>
              <w:t>вый год)</w:t>
            </w:r>
          </w:p>
        </w:tc>
        <w:tc>
          <w:tcPr>
            <w:tcW w:w="122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w:t>
            </w:r>
            <w:r w:rsidRPr="00B1092F">
              <w:rPr>
                <w:rFonts w:ascii="Times New Roman" w:hAnsi="Times New Roman" w:cs="Times New Roman"/>
                <w:color w:val="000000"/>
                <w:kern w:val="2"/>
                <w:sz w:val="28"/>
                <w:szCs w:val="28"/>
              </w:rPr>
              <w:softHyphen/>
              <w:t>вого перио</w:t>
            </w:r>
            <w:r w:rsidRPr="00B1092F">
              <w:rPr>
                <w:rFonts w:ascii="Times New Roman" w:hAnsi="Times New Roman" w:cs="Times New Roman"/>
                <w:color w:val="000000"/>
                <w:kern w:val="2"/>
                <w:sz w:val="28"/>
                <w:szCs w:val="28"/>
              </w:rPr>
              <w:softHyphen/>
              <w:t>да)</w:t>
            </w:r>
          </w:p>
        </w:tc>
        <w:tc>
          <w:tcPr>
            <w:tcW w:w="127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w:t>
            </w:r>
            <w:r w:rsidRPr="00B1092F">
              <w:rPr>
                <w:rFonts w:ascii="Times New Roman" w:hAnsi="Times New Roman" w:cs="Times New Roman"/>
                <w:color w:val="000000"/>
                <w:kern w:val="2"/>
                <w:sz w:val="28"/>
                <w:szCs w:val="28"/>
              </w:rPr>
              <w:softHyphen/>
              <w:t>вого перио</w:t>
            </w:r>
            <w:r w:rsidRPr="00B1092F">
              <w:rPr>
                <w:rFonts w:ascii="Times New Roman" w:hAnsi="Times New Roman" w:cs="Times New Roman"/>
                <w:color w:val="000000"/>
                <w:kern w:val="2"/>
                <w:sz w:val="28"/>
                <w:szCs w:val="28"/>
              </w:rPr>
              <w:softHyphen/>
              <w:t>да)</w:t>
            </w:r>
          </w:p>
        </w:tc>
        <w:tc>
          <w:tcPr>
            <w:tcW w:w="128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(очеред</w:t>
            </w:r>
            <w:r w:rsidRPr="00B1092F">
              <w:rPr>
                <w:rFonts w:ascii="Times New Roman" w:hAnsi="Times New Roman" w:cs="Times New Roman"/>
                <w:color w:val="000000"/>
                <w:kern w:val="2"/>
                <w:sz w:val="28"/>
                <w:szCs w:val="28"/>
              </w:rPr>
              <w:softHyphen/>
              <w:t>ной финансо</w:t>
            </w:r>
            <w:r w:rsidRPr="00B1092F">
              <w:rPr>
                <w:rFonts w:ascii="Times New Roman" w:hAnsi="Times New Roman" w:cs="Times New Roman"/>
                <w:color w:val="000000"/>
                <w:kern w:val="2"/>
                <w:sz w:val="28"/>
                <w:szCs w:val="28"/>
              </w:rPr>
              <w:softHyphen/>
              <w:t>вый год)</w:t>
            </w:r>
          </w:p>
        </w:tc>
        <w:tc>
          <w:tcPr>
            <w:tcW w:w="127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(1-й год планово</w:t>
            </w:r>
            <w:r w:rsidRPr="00B1092F">
              <w:rPr>
                <w:rFonts w:ascii="Times New Roman" w:hAnsi="Times New Roman" w:cs="Times New Roman"/>
                <w:color w:val="000000"/>
                <w:kern w:val="2"/>
                <w:sz w:val="28"/>
                <w:szCs w:val="28"/>
              </w:rPr>
              <w:softHyphen/>
              <w:t>го перио</w:t>
            </w:r>
            <w:r w:rsidRPr="00B1092F">
              <w:rPr>
                <w:rFonts w:ascii="Times New Roman" w:hAnsi="Times New Roman" w:cs="Times New Roman"/>
                <w:color w:val="000000"/>
                <w:kern w:val="2"/>
                <w:sz w:val="28"/>
                <w:szCs w:val="28"/>
              </w:rPr>
              <w:softHyphen/>
              <w:t>да)</w:t>
            </w:r>
          </w:p>
        </w:tc>
        <w:tc>
          <w:tcPr>
            <w:tcW w:w="136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20__ год (2-й год планово</w:t>
            </w:r>
            <w:r w:rsidRPr="00B1092F">
              <w:rPr>
                <w:rFonts w:ascii="Times New Roman" w:hAnsi="Times New Roman" w:cs="Times New Roman"/>
                <w:color w:val="000000"/>
                <w:kern w:val="2"/>
                <w:sz w:val="28"/>
                <w:szCs w:val="28"/>
              </w:rPr>
              <w:softHyphen/>
              <w:t>го периода)</w:t>
            </w: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667"/>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62"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3426" w:type="dxa"/>
            <w:gridSpan w:val="3"/>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479"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92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322"/>
        </w:trPr>
        <w:tc>
          <w:tcPr>
            <w:tcW w:w="1175"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5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2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344"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rPr>
          <w:trHeight w:val="1610"/>
        </w:trPr>
        <w:tc>
          <w:tcPr>
            <w:tcW w:w="1175"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0"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4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56"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2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3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4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17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p>
        </w:tc>
        <w:tc>
          <w:tcPr>
            <w:tcW w:w="113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92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69"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28"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4"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7"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71"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363" w:type="dxa"/>
            <w:vMerge/>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073"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271" w:type="dxa"/>
            <w:tcBorders>
              <w:bottom w:val="single" w:sz="4" w:space="0" w:color="auto"/>
            </w:tcBorders>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c>
          <w:tcPr>
            <w:tcW w:w="117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14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15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1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2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2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3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2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2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28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36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0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27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4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75" w:type="dxa"/>
            <w:vMerge/>
          </w:tcPr>
          <w:p w:rsidR="00B1092F" w:rsidRPr="00B1092F" w:rsidRDefault="00B1092F" w:rsidP="00B1092F">
            <w:pPr>
              <w:spacing w:after="0" w:line="240" w:lineRule="auto"/>
              <w:rPr>
                <w:rFonts w:ascii="Times New Roman" w:hAnsi="Times New Roman" w:cs="Times New Roman"/>
                <w:sz w:val="28"/>
                <w:szCs w:val="28"/>
              </w:rPr>
            </w:pPr>
          </w:p>
        </w:tc>
        <w:tc>
          <w:tcPr>
            <w:tcW w:w="1140" w:type="dxa"/>
            <w:vMerge/>
          </w:tcPr>
          <w:p w:rsidR="00B1092F" w:rsidRPr="00B1092F" w:rsidRDefault="00B1092F" w:rsidP="00B1092F">
            <w:pPr>
              <w:spacing w:after="0" w:line="240" w:lineRule="auto"/>
              <w:rPr>
                <w:rFonts w:ascii="Times New Roman" w:hAnsi="Times New Roman" w:cs="Times New Roman"/>
                <w:sz w:val="28"/>
                <w:szCs w:val="28"/>
              </w:rPr>
            </w:pPr>
          </w:p>
        </w:tc>
        <w:tc>
          <w:tcPr>
            <w:tcW w:w="1147" w:type="dxa"/>
            <w:vMerge/>
          </w:tcPr>
          <w:p w:rsidR="00B1092F" w:rsidRPr="00B1092F" w:rsidRDefault="00B1092F" w:rsidP="00B1092F">
            <w:pPr>
              <w:spacing w:after="0" w:line="240" w:lineRule="auto"/>
              <w:rPr>
                <w:rFonts w:ascii="Times New Roman" w:hAnsi="Times New Roman" w:cs="Times New Roman"/>
                <w:sz w:val="28"/>
                <w:szCs w:val="28"/>
              </w:rPr>
            </w:pPr>
          </w:p>
        </w:tc>
        <w:tc>
          <w:tcPr>
            <w:tcW w:w="1156" w:type="dxa"/>
            <w:vMerge/>
          </w:tcPr>
          <w:p w:rsidR="00B1092F" w:rsidRPr="00B1092F" w:rsidRDefault="00B1092F" w:rsidP="00B1092F">
            <w:pPr>
              <w:spacing w:after="0" w:line="240" w:lineRule="auto"/>
              <w:rPr>
                <w:rFonts w:ascii="Times New Roman" w:hAnsi="Times New Roman" w:cs="Times New Roman"/>
                <w:sz w:val="28"/>
                <w:szCs w:val="28"/>
              </w:rPr>
            </w:pPr>
          </w:p>
        </w:tc>
        <w:tc>
          <w:tcPr>
            <w:tcW w:w="1123" w:type="dxa"/>
            <w:vMerge/>
          </w:tcPr>
          <w:p w:rsidR="00B1092F" w:rsidRPr="00B1092F" w:rsidRDefault="00B1092F" w:rsidP="00B1092F">
            <w:pPr>
              <w:spacing w:after="0" w:line="240" w:lineRule="auto"/>
              <w:rPr>
                <w:rFonts w:ascii="Times New Roman" w:hAnsi="Times New Roman" w:cs="Times New Roman"/>
                <w:sz w:val="28"/>
                <w:szCs w:val="28"/>
              </w:rPr>
            </w:pPr>
          </w:p>
        </w:tc>
        <w:tc>
          <w:tcPr>
            <w:tcW w:w="12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2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2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6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F34A7" w:rsidRDefault="00BF34A7" w:rsidP="00B1092F">
      <w:pPr>
        <w:spacing w:after="0" w:line="240" w:lineRule="auto"/>
        <w:rPr>
          <w:rFonts w:ascii="Times New Roman" w:hAnsi="Times New Roman" w:cs="Times New Roman"/>
          <w:sz w:val="20"/>
          <w:szCs w:val="20"/>
        </w:rPr>
        <w:sectPr w:rsidR="00BF34A7" w:rsidSect="00B1092F">
          <w:pgSz w:w="23814" w:h="16839" w:orient="landscape" w:code="8"/>
          <w:pgMar w:top="1701" w:right="1134" w:bottom="567" w:left="1134" w:header="709" w:footer="709" w:gutter="0"/>
          <w:cols w:space="720"/>
          <w:docGrid w:linePitch="272"/>
        </w:sect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lastRenderedPageBreak/>
        <w:t xml:space="preserve">Часть II. Сведения о выполняемых работах </w:t>
      </w:r>
      <w:r w:rsidRPr="00BF34A7">
        <w:rPr>
          <w:rFonts w:ascii="Times New Roman" w:hAnsi="Times New Roman" w:cs="Times New Roman"/>
          <w:sz w:val="28"/>
          <w:szCs w:val="28"/>
          <w:vertAlign w:val="superscript"/>
        </w:rPr>
        <w:t>4</w:t>
      </w: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p>
    <w:p w:rsidR="00BF34A7" w:rsidRPr="00BF34A7" w:rsidRDefault="00BF34A7" w:rsidP="00BF34A7">
      <w:pPr>
        <w:widowControl w:val="0"/>
        <w:autoSpaceDE w:val="0"/>
        <w:autoSpaceDN w:val="0"/>
        <w:adjustRightInd w:val="0"/>
        <w:spacing w:after="0" w:line="240" w:lineRule="auto"/>
        <w:jc w:val="center"/>
        <w:rPr>
          <w:rFonts w:ascii="Times New Roman" w:hAnsi="Times New Roman" w:cs="Times New Roman"/>
          <w:sz w:val="28"/>
          <w:szCs w:val="28"/>
        </w:rPr>
      </w:pPr>
      <w:r w:rsidRPr="00BF34A7">
        <w:rPr>
          <w:rFonts w:ascii="Times New Roman" w:hAnsi="Times New Roman" w:cs="Times New Roman"/>
          <w:sz w:val="28"/>
          <w:szCs w:val="28"/>
        </w:rPr>
        <w:t>Раздел ______</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tbl>
      <w:tblPr>
        <w:tblpPr w:leftFromText="180" w:rightFromText="180" w:vertAnchor="text" w:horzAnchor="margin" w:tblpXSpec="right" w:tblpY="-7"/>
        <w:tblW w:w="1594" w:type="pct"/>
        <w:tblBorders>
          <w:right w:val="single" w:sz="4" w:space="0" w:color="auto"/>
        </w:tblBorders>
        <w:tblCellMar>
          <w:top w:w="102" w:type="dxa"/>
          <w:left w:w="62" w:type="dxa"/>
          <w:bottom w:w="102" w:type="dxa"/>
          <w:right w:w="62" w:type="dxa"/>
        </w:tblCellMar>
        <w:tblLook w:val="0000" w:firstRow="0" w:lastRow="0" w:firstColumn="0" w:lastColumn="0" w:noHBand="0" w:noVBand="0"/>
      </w:tblPr>
      <w:tblGrid>
        <w:gridCol w:w="2918"/>
        <w:gridCol w:w="1765"/>
      </w:tblGrid>
      <w:tr w:rsidR="00BF34A7" w:rsidRPr="00BF34A7" w:rsidTr="000804E8">
        <w:trPr>
          <w:trHeight w:val="395"/>
        </w:trPr>
        <w:tc>
          <w:tcPr>
            <w:tcW w:w="3115" w:type="pct"/>
            <w:tcBorders>
              <w:top w:val="nil"/>
              <w:left w:val="nil"/>
              <w:bottom w:val="nil"/>
              <w:right w:val="nil"/>
            </w:tcBorders>
          </w:tcPr>
          <w:p w:rsidR="00BF34A7" w:rsidRPr="00BF34A7" w:rsidRDefault="00BF34A7" w:rsidP="00BF34A7">
            <w:pPr>
              <w:widowControl w:val="0"/>
              <w:autoSpaceDE w:val="0"/>
              <w:autoSpaceDN w:val="0"/>
              <w:spacing w:after="0" w:line="240" w:lineRule="auto"/>
              <w:jc w:val="right"/>
              <w:rPr>
                <w:rFonts w:ascii="Times New Roman" w:hAnsi="Times New Roman" w:cs="Times New Roman"/>
                <w:color w:val="000000"/>
                <w:kern w:val="2"/>
                <w:sz w:val="28"/>
                <w:szCs w:val="28"/>
              </w:rPr>
            </w:pPr>
            <w:r w:rsidRPr="00BF34A7">
              <w:rPr>
                <w:rFonts w:ascii="Times New Roman" w:hAnsi="Times New Roman" w:cs="Times New Roman"/>
                <w:color w:val="000000"/>
                <w:kern w:val="2"/>
                <w:sz w:val="28"/>
                <w:szCs w:val="28"/>
              </w:rPr>
              <w:t>Код по региональному перечню</w:t>
            </w:r>
          </w:p>
        </w:tc>
        <w:tc>
          <w:tcPr>
            <w:tcW w:w="1885" w:type="pct"/>
            <w:tcBorders>
              <w:top w:val="single" w:sz="4" w:space="0" w:color="auto"/>
              <w:left w:val="single" w:sz="4" w:space="0" w:color="auto"/>
              <w:bottom w:val="single" w:sz="4" w:space="0" w:color="auto"/>
              <w:right w:val="single" w:sz="4" w:space="0" w:color="auto"/>
            </w:tcBorders>
            <w:vAlign w:val="bottom"/>
          </w:tcPr>
          <w:p w:rsidR="00BF34A7" w:rsidRPr="00BF34A7" w:rsidRDefault="00BF34A7" w:rsidP="00BF34A7">
            <w:pPr>
              <w:widowControl w:val="0"/>
              <w:autoSpaceDE w:val="0"/>
              <w:autoSpaceDN w:val="0"/>
              <w:spacing w:after="0" w:line="240" w:lineRule="auto"/>
              <w:rPr>
                <w:rFonts w:ascii="Times New Roman" w:hAnsi="Times New Roman" w:cs="Times New Roman"/>
                <w:color w:val="000000"/>
                <w:kern w:val="2"/>
                <w:sz w:val="28"/>
                <w:szCs w:val="28"/>
              </w:rPr>
            </w:pPr>
          </w:p>
        </w:tc>
      </w:tr>
    </w:tbl>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1. Наименование работы __________________________________________</w:t>
      </w:r>
    </w:p>
    <w:p w:rsidR="00BF34A7" w:rsidRPr="00BF34A7" w:rsidRDefault="00BF34A7" w:rsidP="00BF34A7">
      <w:pPr>
        <w:widowControl w:val="0"/>
        <w:autoSpaceDE w:val="0"/>
        <w:autoSpaceDN w:val="0"/>
        <w:spacing w:after="0" w:line="240" w:lineRule="auto"/>
        <w:ind w:firstLine="709"/>
        <w:jc w:val="both"/>
        <w:rPr>
          <w:rFonts w:ascii="Times New Roman" w:hAnsi="Times New Roman" w:cs="Times New Roman"/>
          <w:sz w:val="28"/>
          <w:szCs w:val="28"/>
        </w:rPr>
      </w:pPr>
      <w:r w:rsidRPr="00BF34A7">
        <w:rPr>
          <w:rFonts w:ascii="Times New Roman" w:hAnsi="Times New Roman" w:cs="Times New Roman"/>
          <w:color w:val="000000"/>
          <w:kern w:val="2"/>
          <w:sz w:val="28"/>
          <w:szCs w:val="28"/>
        </w:rPr>
        <w:t>2. Категории потребителей работы _________________________________</w:t>
      </w:r>
    </w:p>
    <w:p w:rsidR="00BF34A7" w:rsidRPr="00BF34A7" w:rsidRDefault="00BF34A7" w:rsidP="00BF34A7">
      <w:pPr>
        <w:widowControl w:val="0"/>
        <w:autoSpaceDE w:val="0"/>
        <w:autoSpaceDN w:val="0"/>
        <w:adjustRightInd w:val="0"/>
        <w:spacing w:after="0" w:line="240" w:lineRule="auto"/>
        <w:ind w:firstLine="709"/>
        <w:jc w:val="both"/>
        <w:rPr>
          <w:rFonts w:ascii="Times New Roman" w:hAnsi="Times New Roman" w:cs="Times New Roman"/>
          <w:color w:val="000000"/>
          <w:kern w:val="2"/>
          <w:sz w:val="28"/>
          <w:szCs w:val="28"/>
          <w:shd w:val="clear" w:color="auto" w:fill="FFFFFF"/>
        </w:rPr>
      </w:pPr>
      <w:r w:rsidRPr="00BF34A7">
        <w:rPr>
          <w:rFonts w:ascii="Times New Roman" w:hAnsi="Times New Roman" w:cs="Times New Roman"/>
          <w:color w:val="000000"/>
          <w:kern w:val="2"/>
          <w:sz w:val="28"/>
          <w:szCs w:val="28"/>
          <w:shd w:val="clear" w:color="auto" w:fill="FFFFFF"/>
        </w:rPr>
        <w:t>3. Показатели, характеризующие объем работы</w:t>
      </w:r>
      <w:r w:rsidRPr="00BF34A7">
        <w:rPr>
          <w:rFonts w:ascii="Times New Roman" w:hAnsi="Times New Roman" w:cs="Times New Roman"/>
          <w:color w:val="000000"/>
          <w:kern w:val="2"/>
          <w:sz w:val="28"/>
          <w:szCs w:val="28"/>
          <w:shd w:val="clear" w:color="auto" w:fill="FFFFFF"/>
          <w:vertAlign w:val="superscript"/>
        </w:rPr>
        <w:t xml:space="preserve">5 </w:t>
      </w: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F34A7" w:rsidRPr="00BF34A7" w:rsidRDefault="00BF34A7" w:rsidP="00BF34A7">
      <w:pPr>
        <w:widowControl w:val="0"/>
        <w:autoSpaceDE w:val="0"/>
        <w:autoSpaceDN w:val="0"/>
        <w:spacing w:after="0" w:line="240" w:lineRule="auto"/>
        <w:jc w:val="both"/>
        <w:rPr>
          <w:rFonts w:ascii="Times New Roman" w:hAnsi="Times New Roman" w:cs="Times New Roman"/>
          <w:sz w:val="28"/>
          <w:szCs w:val="28"/>
        </w:rPr>
      </w:pPr>
    </w:p>
    <w:p w:rsidR="00B1092F" w:rsidRDefault="00B1092F"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sectPr w:rsidR="00B1092F" w:rsidSect="00BF34A7">
          <w:pgSz w:w="16834" w:h="11909" w:orient="landscape"/>
          <w:pgMar w:top="567" w:right="1134" w:bottom="1134" w:left="1134" w:header="720" w:footer="720" w:gutter="0"/>
          <w:cols w:space="60"/>
          <w:noEndnote/>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25"/>
        <w:gridCol w:w="1227"/>
        <w:gridCol w:w="1215"/>
        <w:gridCol w:w="1087"/>
        <w:gridCol w:w="1072"/>
        <w:gridCol w:w="1182"/>
        <w:gridCol w:w="1141"/>
        <w:gridCol w:w="1129"/>
        <w:gridCol w:w="1112"/>
        <w:gridCol w:w="986"/>
        <w:gridCol w:w="1227"/>
        <w:gridCol w:w="1254"/>
        <w:gridCol w:w="1242"/>
        <w:gridCol w:w="1399"/>
        <w:gridCol w:w="1459"/>
        <w:gridCol w:w="1308"/>
        <w:gridCol w:w="1277"/>
        <w:gridCol w:w="1428"/>
      </w:tblGrid>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14"/>
                <w:kern w:val="2"/>
                <w:sz w:val="28"/>
                <w:szCs w:val="28"/>
              </w:rPr>
              <w:lastRenderedPageBreak/>
              <w:t>Наиме-</w:t>
            </w:r>
            <w:r w:rsidRPr="00B1092F">
              <w:rPr>
                <w:rFonts w:ascii="Times New Roman" w:hAnsi="Times New Roman" w:cs="Times New Roman"/>
                <w:color w:val="000000"/>
                <w:kern w:val="2"/>
                <w:sz w:val="28"/>
                <w:szCs w:val="28"/>
              </w:rPr>
              <w:t>нова</w:t>
            </w:r>
            <w:r w:rsidRPr="00B1092F">
              <w:rPr>
                <w:rFonts w:ascii="Times New Roman" w:hAnsi="Times New Roman" w:cs="Times New Roman"/>
                <w:color w:val="000000"/>
                <w:kern w:val="2"/>
                <w:sz w:val="28"/>
                <w:szCs w:val="28"/>
              </w:rPr>
              <w:softHyphen/>
              <w:t>ние обо</w:t>
            </w:r>
            <w:r w:rsidRPr="00B1092F">
              <w:rPr>
                <w:rFonts w:ascii="Times New Roman" w:hAnsi="Times New Roman" w:cs="Times New Roman"/>
                <w:color w:val="000000"/>
                <w:kern w:val="2"/>
                <w:sz w:val="28"/>
                <w:szCs w:val="28"/>
              </w:rPr>
              <w:softHyphen/>
              <w:t>соб</w:t>
            </w:r>
            <w:r w:rsidRPr="00B1092F">
              <w:rPr>
                <w:rFonts w:ascii="Times New Roman" w:hAnsi="Times New Roman" w:cs="Times New Roman"/>
                <w:color w:val="000000"/>
                <w:kern w:val="2"/>
                <w:sz w:val="28"/>
                <w:szCs w:val="28"/>
              </w:rPr>
              <w:softHyphen/>
              <w:t>лен</w:t>
            </w:r>
            <w:r w:rsidRPr="00B1092F">
              <w:rPr>
                <w:rFonts w:ascii="Times New Roman" w:hAnsi="Times New Roman" w:cs="Times New Roman"/>
                <w:color w:val="000000"/>
                <w:kern w:val="2"/>
                <w:sz w:val="28"/>
                <w:szCs w:val="28"/>
              </w:rPr>
              <w:softHyphen/>
              <w:t>ного под</w:t>
            </w:r>
            <w:r w:rsidRPr="00B1092F">
              <w:rPr>
                <w:rFonts w:ascii="Times New Roman" w:hAnsi="Times New Roman" w:cs="Times New Roman"/>
                <w:color w:val="000000"/>
                <w:kern w:val="2"/>
                <w:sz w:val="28"/>
                <w:szCs w:val="28"/>
              </w:rPr>
              <w:softHyphen/>
              <w:t>разде</w:t>
            </w:r>
            <w:r w:rsidRPr="00B1092F">
              <w:rPr>
                <w:rFonts w:ascii="Times New Roman" w:hAnsi="Times New Roman" w:cs="Times New Roman"/>
                <w:color w:val="000000"/>
                <w:kern w:val="2"/>
                <w:sz w:val="28"/>
                <w:szCs w:val="28"/>
              </w:rPr>
              <w:softHyphen/>
              <w:t>ления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Уникаль</w:t>
            </w:r>
            <w:r w:rsidRPr="00B1092F">
              <w:rPr>
                <w:rFonts w:ascii="Times New Roman" w:hAnsi="Times New Roman" w:cs="Times New Roman"/>
                <w:color w:val="000000"/>
                <w:kern w:val="2"/>
                <w:sz w:val="28"/>
                <w:szCs w:val="28"/>
              </w:rPr>
              <w:softHyphen/>
              <w:t xml:space="preserve">ный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3349"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характеризующий содержание работы</w:t>
            </w:r>
          </w:p>
        </w:tc>
        <w:tc>
          <w:tcPr>
            <w:tcW w:w="230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характеризующий условия (формы) выполнения работы</w:t>
            </w:r>
          </w:p>
        </w:tc>
        <w:tc>
          <w:tcPr>
            <w:tcW w:w="320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5875FE">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работы</w:t>
            </w:r>
          </w:p>
        </w:tc>
        <w:tc>
          <w:tcPr>
            <w:tcW w:w="3696"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Значение показателя </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объема работы</w:t>
            </w:r>
          </w:p>
        </w:tc>
        <w:tc>
          <w:tcPr>
            <w:tcW w:w="413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 (цена, тариф)</w:t>
            </w:r>
          </w:p>
        </w:tc>
        <w:tc>
          <w:tcPr>
            <w:tcW w:w="2686"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Допустимые (воз</w:t>
            </w:r>
            <w:r w:rsidRPr="00B1092F">
              <w:rPr>
                <w:rFonts w:ascii="Times New Roman" w:hAnsi="Times New Roman" w:cs="Times New Roman"/>
                <w:color w:val="000000"/>
                <w:kern w:val="2"/>
                <w:sz w:val="28"/>
                <w:szCs w:val="28"/>
              </w:rPr>
              <w:softHyphen/>
              <w:t>можные) отклонения от установленных показателей объема работы</w:t>
            </w: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2083"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измерения</w:t>
            </w:r>
          </w:p>
        </w:tc>
        <w:tc>
          <w:tcPr>
            <w:tcW w:w="12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финансо</w:t>
            </w:r>
            <w:r w:rsidRPr="00B1092F">
              <w:rPr>
                <w:rFonts w:ascii="Times New Roman" w:hAnsi="Times New Roman" w:cs="Times New Roman"/>
                <w:color w:val="000000"/>
                <w:spacing w:val="-6"/>
                <w:kern w:val="2"/>
                <w:sz w:val="28"/>
                <w:szCs w:val="28"/>
              </w:rPr>
              <w:softHyphen/>
              <w:t>вый год)</w:t>
            </w:r>
          </w:p>
        </w:tc>
        <w:tc>
          <w:tcPr>
            <w:tcW w:w="124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периода)</w:t>
            </w:r>
          </w:p>
        </w:tc>
        <w:tc>
          <w:tcPr>
            <w:tcW w:w="123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периода)</w:t>
            </w:r>
          </w:p>
        </w:tc>
        <w:tc>
          <w:tcPr>
            <w:tcW w:w="138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(очеред</w:t>
            </w:r>
            <w:r w:rsidRPr="00B1092F">
              <w:rPr>
                <w:rFonts w:ascii="Times New Roman" w:hAnsi="Times New Roman" w:cs="Times New Roman"/>
                <w:color w:val="000000"/>
                <w:spacing w:val="-6"/>
                <w:kern w:val="2"/>
                <w:sz w:val="28"/>
                <w:szCs w:val="28"/>
              </w:rPr>
              <w:softHyphen/>
              <w:t>ной финансо</w:t>
            </w:r>
            <w:r w:rsidRPr="00B1092F">
              <w:rPr>
                <w:rFonts w:ascii="Times New Roman" w:hAnsi="Times New Roman" w:cs="Times New Roman"/>
                <w:color w:val="000000"/>
                <w:spacing w:val="-6"/>
                <w:kern w:val="2"/>
                <w:sz w:val="28"/>
                <w:szCs w:val="28"/>
              </w:rPr>
              <w:softHyphen/>
              <w:t>вый год)</w:t>
            </w:r>
          </w:p>
        </w:tc>
        <w:tc>
          <w:tcPr>
            <w:tcW w:w="14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(1-й год плано</w:t>
            </w:r>
            <w:r w:rsidRPr="00B1092F">
              <w:rPr>
                <w:rFonts w:ascii="Times New Roman" w:hAnsi="Times New Roman" w:cs="Times New Roman"/>
                <w:color w:val="000000"/>
                <w:spacing w:val="-6"/>
                <w:kern w:val="2"/>
                <w:sz w:val="28"/>
                <w:szCs w:val="28"/>
              </w:rPr>
              <w:softHyphen/>
              <w:t>вого периода)</w:t>
            </w:r>
          </w:p>
        </w:tc>
        <w:tc>
          <w:tcPr>
            <w:tcW w:w="129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20 __ год</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(2-й год плано</w:t>
            </w:r>
            <w:r w:rsidRPr="00B1092F">
              <w:rPr>
                <w:rFonts w:ascii="Times New Roman" w:hAnsi="Times New Roman" w:cs="Times New Roman"/>
                <w:color w:val="000000"/>
                <w:spacing w:val="-6"/>
                <w:kern w:val="2"/>
                <w:sz w:val="28"/>
                <w:szCs w:val="28"/>
              </w:rPr>
              <w:softHyphen/>
              <w:t>вого периода)</w:t>
            </w:r>
          </w:p>
        </w:tc>
        <w:tc>
          <w:tcPr>
            <w:tcW w:w="126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про</w:t>
            </w:r>
            <w:r w:rsidRPr="00B1092F">
              <w:rPr>
                <w:rFonts w:ascii="Times New Roman" w:hAnsi="Times New Roman" w:cs="Times New Roman"/>
                <w:color w:val="000000"/>
                <w:kern w:val="2"/>
                <w:sz w:val="28"/>
                <w:szCs w:val="28"/>
              </w:rPr>
              <w:softHyphen/>
              <w:t>центах</w:t>
            </w:r>
          </w:p>
        </w:tc>
        <w:tc>
          <w:tcPr>
            <w:tcW w:w="141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в абсо</w:t>
            </w:r>
            <w:r w:rsidRPr="00B1092F">
              <w:rPr>
                <w:rFonts w:ascii="Times New Roman" w:hAnsi="Times New Roman" w:cs="Times New Roman"/>
                <w:color w:val="000000"/>
                <w:kern w:val="2"/>
                <w:sz w:val="28"/>
                <w:szCs w:val="28"/>
              </w:rPr>
              <w:softHyphen/>
              <w:t>лютных величи</w:t>
            </w:r>
            <w:r w:rsidRPr="00B1092F">
              <w:rPr>
                <w:rFonts w:ascii="Times New Roman" w:hAnsi="Times New Roman" w:cs="Times New Roman"/>
                <w:color w:val="000000"/>
                <w:kern w:val="2"/>
                <w:sz w:val="28"/>
                <w:szCs w:val="28"/>
              </w:rPr>
              <w:softHyphen/>
              <w:t>нах</w:t>
            </w:r>
          </w:p>
        </w:tc>
      </w:tr>
      <w:tr w:rsidR="00B1092F" w:rsidRPr="00B1092F" w:rsidTr="00B1092F">
        <w:trPr>
          <w:trHeight w:val="322"/>
        </w:trPr>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349"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306"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 xml:space="preserve">нование </w:t>
            </w:r>
          </w:p>
        </w:tc>
        <w:tc>
          <w:tcPr>
            <w:tcW w:w="97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6"/>
                <w:kern w:val="2"/>
                <w:sz w:val="28"/>
                <w:szCs w:val="28"/>
              </w:rPr>
              <w:t>наиме</w:t>
            </w:r>
            <w:r w:rsidRPr="00B1092F">
              <w:rPr>
                <w:rFonts w:ascii="Times New Roman" w:hAnsi="Times New Roman" w:cs="Times New Roman"/>
                <w:color w:val="000000"/>
                <w:spacing w:val="-6"/>
                <w:kern w:val="2"/>
                <w:sz w:val="28"/>
                <w:szCs w:val="28"/>
              </w:rPr>
              <w:softHyphen/>
              <w:t>нование пока</w:t>
            </w:r>
            <w:r w:rsidRPr="00B1092F">
              <w:rPr>
                <w:rFonts w:ascii="Times New Roman" w:hAnsi="Times New Roman" w:cs="Times New Roman"/>
                <w:color w:val="000000"/>
                <w:spacing w:val="-6"/>
                <w:kern w:val="2"/>
                <w:sz w:val="28"/>
                <w:szCs w:val="28"/>
              </w:rPr>
              <w:softHyphen/>
              <w:t>зателя</w:t>
            </w:r>
          </w:p>
        </w:tc>
        <w:tc>
          <w:tcPr>
            <w:tcW w:w="112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0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9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4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38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9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6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9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20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0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06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17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1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2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110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97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2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4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3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38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4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29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c>
          <w:tcPr>
            <w:tcW w:w="126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17</w:t>
            </w:r>
          </w:p>
        </w:tc>
        <w:tc>
          <w:tcPr>
            <w:tcW w:w="141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18</w:t>
            </w: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0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7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4"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918" w:type="dxa"/>
            <w:vMerge/>
          </w:tcPr>
          <w:p w:rsidR="00B1092F" w:rsidRPr="00B1092F" w:rsidRDefault="00B1092F" w:rsidP="00B1092F">
            <w:pPr>
              <w:spacing w:after="0" w:line="240" w:lineRule="auto"/>
              <w:rPr>
                <w:rFonts w:ascii="Times New Roman" w:hAnsi="Times New Roman" w:cs="Times New Roman"/>
                <w:sz w:val="28"/>
                <w:szCs w:val="28"/>
              </w:rPr>
            </w:pPr>
          </w:p>
        </w:tc>
        <w:tc>
          <w:tcPr>
            <w:tcW w:w="1218" w:type="dxa"/>
            <w:vMerge/>
          </w:tcPr>
          <w:p w:rsidR="00B1092F" w:rsidRPr="00B1092F" w:rsidRDefault="00B1092F" w:rsidP="00B1092F">
            <w:pPr>
              <w:spacing w:after="0" w:line="240" w:lineRule="auto"/>
              <w:rPr>
                <w:rFonts w:ascii="Times New Roman" w:hAnsi="Times New Roman" w:cs="Times New Roman"/>
                <w:sz w:val="28"/>
                <w:szCs w:val="28"/>
              </w:rPr>
            </w:pPr>
          </w:p>
        </w:tc>
        <w:tc>
          <w:tcPr>
            <w:tcW w:w="1206" w:type="dxa"/>
            <w:vMerge/>
          </w:tcPr>
          <w:p w:rsidR="00B1092F" w:rsidRPr="00B1092F" w:rsidRDefault="00B1092F" w:rsidP="00B1092F">
            <w:pPr>
              <w:spacing w:after="0" w:line="240" w:lineRule="auto"/>
              <w:rPr>
                <w:rFonts w:ascii="Times New Roman" w:hAnsi="Times New Roman" w:cs="Times New Roman"/>
                <w:sz w:val="28"/>
                <w:szCs w:val="28"/>
              </w:rPr>
            </w:pPr>
          </w:p>
        </w:tc>
        <w:tc>
          <w:tcPr>
            <w:tcW w:w="1079" w:type="dxa"/>
            <w:vMerge/>
          </w:tcPr>
          <w:p w:rsidR="00B1092F" w:rsidRPr="00B1092F" w:rsidRDefault="00B1092F" w:rsidP="00B1092F">
            <w:pPr>
              <w:spacing w:after="0" w:line="240" w:lineRule="auto"/>
              <w:rPr>
                <w:rFonts w:ascii="Times New Roman" w:hAnsi="Times New Roman" w:cs="Times New Roman"/>
                <w:sz w:val="28"/>
                <w:szCs w:val="28"/>
              </w:rPr>
            </w:pPr>
          </w:p>
        </w:tc>
        <w:tc>
          <w:tcPr>
            <w:tcW w:w="1064" w:type="dxa"/>
            <w:vMerge/>
          </w:tcPr>
          <w:p w:rsidR="00B1092F" w:rsidRPr="00B1092F" w:rsidRDefault="00B1092F" w:rsidP="00B1092F">
            <w:pPr>
              <w:spacing w:after="0" w:line="240" w:lineRule="auto"/>
              <w:rPr>
                <w:rFonts w:ascii="Times New Roman" w:hAnsi="Times New Roman" w:cs="Times New Roman"/>
                <w:sz w:val="28"/>
                <w:szCs w:val="28"/>
              </w:rPr>
            </w:pPr>
          </w:p>
        </w:tc>
        <w:tc>
          <w:tcPr>
            <w:tcW w:w="117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2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0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7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4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8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9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6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39"/>
        <w:jc w:val="both"/>
        <w:rPr>
          <w:rFonts w:ascii="Times New Roman" w:hAnsi="Times New Roman" w:cs="Times New Roman"/>
          <w:sz w:val="28"/>
          <w:szCs w:val="28"/>
          <w:vertAlign w:val="superscript"/>
        </w:rPr>
      </w:pPr>
      <w:bookmarkStart w:id="4" w:name="P430"/>
      <w:bookmarkEnd w:id="4"/>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присвоенный в информационной системе «Единая автоматизированная система управления общественными финансами в Ростовской области».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5" w:name="P431"/>
      <w:bookmarkEnd w:id="5"/>
      <w:r w:rsidRPr="00B1092F">
        <w:rPr>
          <w:rFonts w:ascii="Times New Roman" w:hAnsi="Times New Roman" w:cs="Times New Roman"/>
          <w:sz w:val="28"/>
          <w:szCs w:val="28"/>
          <w:vertAlign w:val="superscript"/>
        </w:rPr>
        <w:t>2</w:t>
      </w:r>
      <w:r w:rsidRPr="00B1092F">
        <w:rPr>
          <w:rFonts w:ascii="Times New Roman" w:hAnsi="Times New Roman" w:cs="Times New Roman"/>
          <w:sz w:val="28"/>
          <w:szCs w:val="28"/>
        </w:rPr>
        <w:t xml:space="preserve"> Номер </w:t>
      </w:r>
      <w:r w:rsidR="005875FE">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присвоенный в информационной системе «Единая автоматизированная система управления общественными финансами в Ростовской области».</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6" w:name="P432"/>
      <w:bookmarkEnd w:id="6"/>
      <w:r w:rsidRPr="00B1092F">
        <w:rPr>
          <w:rFonts w:ascii="Times New Roman" w:hAnsi="Times New Roman" w:cs="Times New Roman"/>
          <w:sz w:val="28"/>
          <w:szCs w:val="28"/>
          <w:vertAlign w:val="superscript"/>
        </w:rPr>
        <w:t>3</w:t>
      </w:r>
      <w:r w:rsidRPr="00B1092F">
        <w:rPr>
          <w:rFonts w:ascii="Times New Roman" w:hAnsi="Times New Roman" w:cs="Times New Roman"/>
          <w:sz w:val="28"/>
          <w:szCs w:val="28"/>
        </w:rPr>
        <w:t xml:space="preserve"> Заполняется в случае досрочного прекращения выполнения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утвержденном обособленному подразделению.</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bookmarkStart w:id="7" w:name="P433"/>
      <w:bookmarkEnd w:id="7"/>
      <w:r w:rsidRPr="00B1092F">
        <w:rPr>
          <w:rFonts w:ascii="Times New Roman" w:hAnsi="Times New Roman" w:cs="Times New Roman"/>
          <w:sz w:val="28"/>
          <w:szCs w:val="28"/>
          <w:vertAlign w:val="superscript"/>
        </w:rPr>
        <w:t>4</w:t>
      </w:r>
      <w:r w:rsidRPr="00B1092F">
        <w:rPr>
          <w:rFonts w:ascii="Times New Roman" w:hAnsi="Times New Roman" w:cs="Times New Roman"/>
          <w:sz w:val="28"/>
          <w:szCs w:val="28"/>
        </w:rPr>
        <w:t xml:space="preserve"> Формируется при установлении распределения показателей объема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содержащихся в </w:t>
      </w:r>
      <w:r w:rsidR="005875FE">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и содержит требования к оказанию </w:t>
      </w:r>
      <w:r w:rsidR="005875FE">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(услуг) и выполнению работы (работ) обособленным подразделением раздельно по каждой из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(работ) с указанием порядкового номера раздела.</w:t>
      </w: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5 </w:t>
      </w:r>
      <w:r w:rsidRPr="00B1092F">
        <w:rPr>
          <w:rFonts w:ascii="Times New Roman" w:hAnsi="Times New Roman" w:cs="Times New Roman"/>
          <w:sz w:val="28"/>
          <w:szCs w:val="28"/>
        </w:rPr>
        <w:t xml:space="preserve">Заполняется в соответствии с </w:t>
      </w:r>
      <w:r w:rsidR="005875FE">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w:t>
      </w:r>
      <w:bookmarkStart w:id="8" w:name="P434"/>
      <w:bookmarkEnd w:id="8"/>
      <w:r w:rsidRPr="00B1092F">
        <w:rPr>
          <w:rFonts w:ascii="Times New Roman" w:hAnsi="Times New Roman" w:cs="Times New Roman"/>
          <w:sz w:val="28"/>
          <w:szCs w:val="28"/>
        </w:rPr>
        <w:t>».</w:t>
      </w:r>
    </w:p>
    <w:p w:rsidR="00B1092F" w:rsidRPr="00B1092F" w:rsidRDefault="00B1092F" w:rsidP="005875FE">
      <w:pPr>
        <w:widowControl w:val="0"/>
        <w:autoSpaceDE w:val="0"/>
        <w:autoSpaceDN w:val="0"/>
        <w:spacing w:after="0" w:line="240" w:lineRule="auto"/>
        <w:jc w:val="both"/>
        <w:rPr>
          <w:rFonts w:ascii="Times New Roman" w:hAnsi="Times New Roman" w:cs="Times New Roman"/>
          <w:sz w:val="28"/>
          <w:szCs w:val="28"/>
        </w:rPr>
        <w:sectPr w:rsidR="00B1092F" w:rsidRPr="00B1092F" w:rsidSect="00B1092F">
          <w:pgSz w:w="23814" w:h="16840" w:orient="landscape" w:code="8"/>
          <w:pgMar w:top="1701" w:right="1134" w:bottom="567" w:left="1134" w:header="709" w:footer="709" w:gutter="0"/>
          <w:cols w:space="720"/>
          <w:docGrid w:linePitch="299"/>
        </w:sectPr>
      </w:pPr>
    </w:p>
    <w:p w:rsidR="00B1092F" w:rsidRPr="00B1092F" w:rsidRDefault="005875FE" w:rsidP="005875FE">
      <w:pPr>
        <w:widowControl w:val="0"/>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1092F" w:rsidRPr="00B1092F">
        <w:rPr>
          <w:rFonts w:ascii="Times New Roman" w:hAnsi="Times New Roman" w:cs="Times New Roman"/>
          <w:sz w:val="28"/>
          <w:szCs w:val="28"/>
        </w:rPr>
        <w:t>«Приложение № 2</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к Положению о формировании </w:t>
      </w:r>
      <w:r w:rsidR="005875FE">
        <w:rPr>
          <w:rFonts w:ascii="Times New Roman" w:hAnsi="Times New Roman" w:cs="Times New Roman"/>
          <w:sz w:val="28"/>
          <w:szCs w:val="28"/>
        </w:rPr>
        <w:t>муниципального</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задания на оказание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w:t>
      </w:r>
    </w:p>
    <w:p w:rsidR="00B1092F" w:rsidRPr="00B1092F" w:rsidRDefault="00B1092F" w:rsidP="00B1092F">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(выполнение работ) в отношении </w:t>
      </w:r>
      <w:r w:rsidR="005875FE">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w:t>
      </w:r>
    </w:p>
    <w:p w:rsidR="005875FE" w:rsidRDefault="00B1092F" w:rsidP="005875FE">
      <w:pPr>
        <w:widowControl w:val="0"/>
        <w:autoSpaceDE w:val="0"/>
        <w:autoSpaceDN w:val="0"/>
        <w:spacing w:after="0" w:line="240" w:lineRule="auto"/>
        <w:ind w:left="14175"/>
        <w:jc w:val="center"/>
        <w:rPr>
          <w:rFonts w:ascii="Times New Roman" w:hAnsi="Times New Roman" w:cs="Times New Roman"/>
          <w:sz w:val="28"/>
          <w:szCs w:val="28"/>
        </w:rPr>
      </w:pPr>
      <w:r w:rsidRPr="00B1092F">
        <w:rPr>
          <w:rFonts w:ascii="Times New Roman" w:hAnsi="Times New Roman" w:cs="Times New Roman"/>
          <w:sz w:val="28"/>
          <w:szCs w:val="28"/>
        </w:rPr>
        <w:t xml:space="preserve">учреждений </w:t>
      </w:r>
      <w:r w:rsidR="005875FE">
        <w:rPr>
          <w:rFonts w:ascii="Times New Roman" w:hAnsi="Times New Roman" w:cs="Times New Roman"/>
          <w:sz w:val="28"/>
          <w:szCs w:val="28"/>
        </w:rPr>
        <w:t xml:space="preserve">Краснокутского сельского поселения                 </w:t>
      </w:r>
      <w:r w:rsidRPr="00B1092F">
        <w:rPr>
          <w:rFonts w:ascii="Times New Roman" w:hAnsi="Times New Roman" w:cs="Times New Roman"/>
          <w:sz w:val="28"/>
          <w:szCs w:val="28"/>
        </w:rPr>
        <w:t xml:space="preserve"> и финансо</w:t>
      </w:r>
      <w:r w:rsidR="005875FE">
        <w:rPr>
          <w:rFonts w:ascii="Times New Roman" w:hAnsi="Times New Roman" w:cs="Times New Roman"/>
          <w:sz w:val="28"/>
          <w:szCs w:val="28"/>
        </w:rPr>
        <w:t xml:space="preserve">вом </w:t>
      </w:r>
      <w:r w:rsidRPr="00B1092F">
        <w:rPr>
          <w:rFonts w:ascii="Times New Roman" w:hAnsi="Times New Roman" w:cs="Times New Roman"/>
          <w:sz w:val="28"/>
          <w:szCs w:val="28"/>
        </w:rPr>
        <w:t xml:space="preserve">обеспечении выполнения </w:t>
      </w:r>
    </w:p>
    <w:p w:rsidR="00B1092F" w:rsidRPr="005875FE" w:rsidRDefault="005875FE" w:rsidP="005875FE">
      <w:pPr>
        <w:widowControl w:val="0"/>
        <w:autoSpaceDE w:val="0"/>
        <w:autoSpaceDN w:val="0"/>
        <w:spacing w:after="0" w:line="240" w:lineRule="auto"/>
        <w:ind w:left="14175"/>
        <w:jc w:val="center"/>
        <w:rPr>
          <w:rFonts w:ascii="Times New Roman" w:hAnsi="Times New Roman" w:cs="Times New Roman"/>
          <w:sz w:val="28"/>
          <w:szCs w:val="28"/>
        </w:rPr>
      </w:pPr>
      <w:r>
        <w:rPr>
          <w:rFonts w:ascii="Times New Roman" w:hAnsi="Times New Roman" w:cs="Times New Roman"/>
          <w:sz w:val="28"/>
          <w:szCs w:val="28"/>
        </w:rPr>
        <w:t>муниципального</w:t>
      </w:r>
      <w:r w:rsidR="00B1092F" w:rsidRPr="00B1092F">
        <w:rPr>
          <w:rFonts w:ascii="Times New Roman" w:hAnsi="Times New Roman" w:cs="Times New Roman"/>
          <w:sz w:val="28"/>
          <w:szCs w:val="28"/>
        </w:rPr>
        <w:t xml:space="preserve"> задания</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bookmarkStart w:id="9" w:name="P932"/>
      <w:bookmarkEnd w:id="9"/>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0B7FD2"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9" o:spid="_x0000_s1047" type="#_x0000_t202" style="position:absolute;left:0;text-align:left;margin-left:632.45pt;margin-top:13.6pt;width:56.1pt;height:16.2pt;z-index:251673600;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">
            <v:textbox>
              <w:txbxContent>
                <w:p w:rsidR="008E4CCA" w:rsidRDefault="008E4CCA" w:rsidP="00B1092F"/>
              </w:txbxContent>
            </v:textbox>
          </v:shape>
        </w:pict>
      </w:r>
      <w:r>
        <w:rPr>
          <w:noProof/>
        </w:rPr>
        <w:pict>
          <v:shape id="Поле 8" o:spid="_x0000_s1046" type="#_x0000_t202" style="position:absolute;left:0;text-align:left;margin-left:897.05pt;margin-top:13.6pt;width:171.7pt;height:251.4pt;z-index:2516746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" stroked="f">
            <v:textbox>
              <w:txbxContent>
                <w:tbl>
                  <w:tblPr>
                    <w:tblStyle w:val="3fe"/>
                    <w:tblW w:w="3261" w:type="dxa"/>
                    <w:tblInd w:w="-34" w:type="dxa"/>
                    <w:tblLayout w:type="fixed"/>
                    <w:tblLook w:val="04A0" w:firstRow="1" w:lastRow="0" w:firstColumn="1" w:lastColumn="0" w:noHBand="0" w:noVBand="1"/>
                  </w:tblPr>
                  <w:tblGrid>
                    <w:gridCol w:w="1560"/>
                    <w:gridCol w:w="1701"/>
                  </w:tblGrid>
                  <w:tr w:rsidR="008E4CCA" w:rsidRPr="008F4987" w:rsidTr="008B6F38">
                    <w:trPr>
                      <w:trHeight w:val="128"/>
                    </w:trPr>
                    <w:tc>
                      <w:tcPr>
                        <w:tcW w:w="1560" w:type="dxa"/>
                        <w:tcBorders>
                          <w:top w:val="nil"/>
                          <w:left w:val="nil"/>
                          <w:bottom w:val="nil"/>
                        </w:tcBorders>
                      </w:tcPr>
                      <w:p w:rsidR="008E4CCA" w:rsidRPr="008F4987" w:rsidRDefault="008E4CCA" w:rsidP="008B6F38">
                        <w:pPr>
                          <w:spacing w:after="0" w:line="240" w:lineRule="auto"/>
                          <w:rPr>
                            <w:sz w:val="24"/>
                            <w:szCs w:val="24"/>
                          </w:rPr>
                        </w:pPr>
                      </w:p>
                    </w:tc>
                    <w:tc>
                      <w:tcPr>
                        <w:tcW w:w="1701" w:type="dxa"/>
                        <w:tcBorders>
                          <w:bottom w:val="single" w:sz="12" w:space="0" w:color="auto"/>
                        </w:tcBorders>
                      </w:tcPr>
                      <w:p w:rsidR="008E4CCA" w:rsidRPr="008F4987" w:rsidRDefault="008E4CCA" w:rsidP="008B6F38">
                        <w:pPr>
                          <w:spacing w:after="0" w:line="240" w:lineRule="auto"/>
                          <w:jc w:val="center"/>
                          <w:rPr>
                            <w:sz w:val="24"/>
                            <w:szCs w:val="24"/>
                          </w:rPr>
                        </w:pPr>
                        <w:r w:rsidRPr="008F4987">
                          <w:rPr>
                            <w:sz w:val="24"/>
                            <w:szCs w:val="24"/>
                          </w:rPr>
                          <w:t>Коды</w:t>
                        </w:r>
                      </w:p>
                    </w:tc>
                  </w:tr>
                  <w:tr w:rsidR="008E4CCA" w:rsidRPr="008F4987" w:rsidTr="008B6F38">
                    <w:trPr>
                      <w:trHeight w:val="113"/>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Форма по ОКУД</w:t>
                        </w:r>
                      </w:p>
                    </w:tc>
                    <w:tc>
                      <w:tcPr>
                        <w:tcW w:w="1701" w:type="dxa"/>
                        <w:tcBorders>
                          <w:top w:val="single" w:sz="12"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r w:rsidRPr="008F4987">
                          <w:rPr>
                            <w:sz w:val="24"/>
                            <w:szCs w:val="24"/>
                          </w:rPr>
                          <w:t>0506501</w:t>
                        </w: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Дата</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406"/>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Код по сводному реестру</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170"/>
                    </w:trPr>
                    <w:tc>
                      <w:tcPr>
                        <w:tcW w:w="1560" w:type="dxa"/>
                        <w:tcBorders>
                          <w:top w:val="nil"/>
                          <w:left w:val="nil"/>
                          <w:bottom w:val="nil"/>
                          <w:right w:val="single" w:sz="12" w:space="0" w:color="auto"/>
                        </w:tcBorders>
                        <w:vAlign w:val="center"/>
                      </w:tcPr>
                      <w:p w:rsidR="008E4CCA" w:rsidRPr="008F4987" w:rsidRDefault="008E4CCA" w:rsidP="008B6F38">
                        <w:pPr>
                          <w:spacing w:after="0" w:line="240" w:lineRule="auto"/>
                          <w:jc w:val="right"/>
                          <w:rPr>
                            <w:sz w:val="24"/>
                            <w:szCs w:val="24"/>
                          </w:rPr>
                        </w:pPr>
                        <w:r w:rsidRPr="008F4987">
                          <w:rPr>
                            <w:sz w:val="24"/>
                            <w:szCs w:val="24"/>
                          </w:rPr>
                          <w:t>По ОКВЭД</w:t>
                        </w:r>
                      </w:p>
                    </w:tc>
                    <w:tc>
                      <w:tcPr>
                        <w:tcW w:w="1701" w:type="dxa"/>
                        <w:tcBorders>
                          <w:top w:val="single" w:sz="6" w:space="0" w:color="auto"/>
                          <w:left w:val="single" w:sz="12" w:space="0" w:color="auto"/>
                          <w:bottom w:val="single" w:sz="6"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r w:rsidR="008E4CCA" w:rsidRPr="008F4987" w:rsidTr="008B6F38">
                    <w:trPr>
                      <w:trHeight w:val="269"/>
                    </w:trPr>
                    <w:tc>
                      <w:tcPr>
                        <w:tcW w:w="1560" w:type="dxa"/>
                        <w:tcBorders>
                          <w:top w:val="nil"/>
                          <w:left w:val="nil"/>
                          <w:bottom w:val="nil"/>
                          <w:right w:val="single" w:sz="12" w:space="0" w:color="auto"/>
                        </w:tcBorders>
                      </w:tcPr>
                      <w:p w:rsidR="008E4CCA" w:rsidRPr="008F4987" w:rsidRDefault="008E4CCA" w:rsidP="008B6F38">
                        <w:pPr>
                          <w:spacing w:after="0" w:line="240" w:lineRule="auto"/>
                          <w:jc w:val="right"/>
                          <w:rPr>
                            <w:sz w:val="24"/>
                            <w:szCs w:val="24"/>
                          </w:rPr>
                        </w:pPr>
                      </w:p>
                    </w:tc>
                    <w:tc>
                      <w:tcPr>
                        <w:tcW w:w="1701" w:type="dxa"/>
                        <w:tcBorders>
                          <w:top w:val="single" w:sz="6" w:space="0" w:color="auto"/>
                          <w:left w:val="single" w:sz="12" w:space="0" w:color="auto"/>
                          <w:bottom w:val="single" w:sz="12" w:space="0" w:color="auto"/>
                          <w:right w:val="single" w:sz="12" w:space="0" w:color="auto"/>
                        </w:tcBorders>
                        <w:vAlign w:val="center"/>
                      </w:tcPr>
                      <w:p w:rsidR="008E4CCA" w:rsidRPr="008F4987" w:rsidRDefault="008E4CCA" w:rsidP="008B6F38">
                        <w:pPr>
                          <w:spacing w:after="0" w:line="240" w:lineRule="auto"/>
                          <w:jc w:val="center"/>
                          <w:rPr>
                            <w:sz w:val="24"/>
                            <w:szCs w:val="24"/>
                          </w:rPr>
                        </w:pPr>
                      </w:p>
                    </w:tc>
                  </w:tr>
                </w:tbl>
                <w:p w:rsidR="008E4CCA" w:rsidRPr="00B72538"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ОТЧЕТ О ВЫПОЛНЕНИИ</w:t>
      </w:r>
    </w:p>
    <w:p w:rsidR="00B1092F" w:rsidRPr="00B1092F" w:rsidRDefault="008B6F38" w:rsidP="00B1092F">
      <w:pPr>
        <w:spacing w:after="0" w:line="240" w:lineRule="auto"/>
        <w:jc w:val="center"/>
        <w:outlineLvl w:val="3"/>
        <w:rPr>
          <w:rFonts w:ascii="Times New Roman" w:hAnsi="Times New Roman" w:cs="Times New Roman"/>
          <w:bCs/>
          <w:kern w:val="2"/>
          <w:sz w:val="28"/>
          <w:szCs w:val="28"/>
        </w:rPr>
      </w:pPr>
      <w:r>
        <w:rPr>
          <w:rFonts w:ascii="Times New Roman" w:hAnsi="Times New Roman" w:cs="Times New Roman"/>
          <w:bCs/>
          <w:color w:val="000000"/>
          <w:kern w:val="2"/>
          <w:sz w:val="28"/>
          <w:szCs w:val="28"/>
          <w:shd w:val="clear" w:color="auto" w:fill="FFFFFF"/>
        </w:rPr>
        <w:t>муниципального</w:t>
      </w:r>
      <w:r w:rsidR="00B1092F" w:rsidRPr="00B1092F">
        <w:rPr>
          <w:rFonts w:ascii="Times New Roman" w:hAnsi="Times New Roman" w:cs="Times New Roman"/>
          <w:bCs/>
          <w:color w:val="000000"/>
          <w:kern w:val="2"/>
          <w:sz w:val="28"/>
          <w:szCs w:val="28"/>
          <w:shd w:val="clear" w:color="auto" w:fill="FFFFFF"/>
        </w:rPr>
        <w:t xml:space="preserve"> задания №</w:t>
      </w:r>
      <w:r w:rsidR="00B1092F" w:rsidRPr="00B1092F">
        <w:rPr>
          <w:rFonts w:ascii="Times New Roman" w:hAnsi="Times New Roman" w:cs="Times New Roman"/>
          <w:color w:val="000000"/>
          <w:kern w:val="2"/>
          <w:sz w:val="28"/>
          <w:szCs w:val="28"/>
          <w:vertAlign w:val="superscript"/>
        </w:rPr>
        <w:t>1</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на 20 ___ год и плановый период 20 ___ и 20 ___ годов</w:t>
      </w:r>
    </w:p>
    <w:p w:rsidR="00B1092F" w:rsidRPr="00B1092F" w:rsidRDefault="00B1092F" w:rsidP="00B1092F">
      <w:pPr>
        <w:tabs>
          <w:tab w:val="right" w:pos="2698"/>
        </w:tabs>
        <w:spacing w:after="0" w:line="240" w:lineRule="auto"/>
        <w:jc w:val="center"/>
        <w:rPr>
          <w:rFonts w:ascii="Times New Roman" w:hAnsi="Times New Roman" w:cs="Times New Roman"/>
          <w:color w:val="000000"/>
          <w:kern w:val="2"/>
          <w:sz w:val="28"/>
          <w:szCs w:val="28"/>
          <w:shd w:val="clear" w:color="auto" w:fill="FFFFFF"/>
          <w:vertAlign w:val="superscript"/>
        </w:rPr>
      </w:pPr>
      <w:r w:rsidRPr="00B1092F">
        <w:rPr>
          <w:rFonts w:ascii="Times New Roman" w:hAnsi="Times New Roman" w:cs="Times New Roman"/>
          <w:color w:val="000000"/>
          <w:kern w:val="2"/>
          <w:sz w:val="28"/>
          <w:szCs w:val="28"/>
          <w:shd w:val="clear" w:color="auto" w:fill="FFFFFF"/>
        </w:rPr>
        <w:t>на « ____ » __________________________ 20 ___ г.</w:t>
      </w:r>
      <w:r w:rsidRPr="00B1092F">
        <w:rPr>
          <w:rFonts w:ascii="Times New Roman" w:hAnsi="Times New Roman" w:cs="Times New Roman"/>
          <w:color w:val="000000"/>
          <w:kern w:val="2"/>
          <w:sz w:val="28"/>
          <w:szCs w:val="28"/>
          <w:shd w:val="clear" w:color="auto" w:fill="FFFFFF"/>
          <w:vertAlign w:val="superscript"/>
        </w:rPr>
        <w:t>2</w:t>
      </w: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right" w:pos="2698"/>
        </w:tabs>
        <w:spacing w:after="0" w:line="240" w:lineRule="auto"/>
        <w:jc w:val="both"/>
        <w:rPr>
          <w:rFonts w:ascii="Times New Roman" w:hAnsi="Times New Roman" w:cs="Times New Roman"/>
          <w:kern w:val="2"/>
          <w:sz w:val="28"/>
          <w:szCs w:val="28"/>
        </w:rPr>
      </w:pPr>
    </w:p>
    <w:p w:rsidR="00B1092F" w:rsidRPr="00B1092F" w:rsidRDefault="00B1092F" w:rsidP="00B1092F">
      <w:pPr>
        <w:tabs>
          <w:tab w:val="left" w:pos="14601"/>
        </w:tabs>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Наименование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_______________</w:t>
      </w:r>
      <w:r w:rsidR="005875FE">
        <w:rPr>
          <w:rFonts w:ascii="Times New Roman" w:hAnsi="Times New Roman" w:cs="Times New Roman"/>
          <w:bCs/>
          <w:color w:val="000000"/>
          <w:kern w:val="2"/>
          <w:sz w:val="28"/>
          <w:szCs w:val="28"/>
          <w:shd w:val="clear" w:color="auto" w:fill="FFFFFF"/>
        </w:rPr>
        <w:t>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w:t>
      </w:r>
      <w:r w:rsidR="005875FE">
        <w:rPr>
          <w:rFonts w:ascii="Times New Roman" w:hAnsi="Times New Roman" w:cs="Times New Roman"/>
          <w:color w:val="000000"/>
          <w:kern w:val="2"/>
          <w:sz w:val="28"/>
          <w:szCs w:val="28"/>
        </w:rPr>
        <w:t>____________________________</w:t>
      </w:r>
    </w:p>
    <w:p w:rsidR="00B1092F" w:rsidRDefault="00B1092F" w:rsidP="005875FE">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Виды деятельности </w:t>
      </w:r>
      <w:r w:rsidR="008B6F38">
        <w:rPr>
          <w:rFonts w:ascii="Times New Roman" w:hAnsi="Times New Roman" w:cs="Times New Roman"/>
          <w:bCs/>
          <w:color w:val="000000"/>
          <w:kern w:val="2"/>
          <w:sz w:val="28"/>
          <w:szCs w:val="28"/>
          <w:shd w:val="clear" w:color="auto" w:fill="FFFFFF"/>
        </w:rPr>
        <w:t>муниципального</w:t>
      </w:r>
      <w:r w:rsidRPr="00B1092F">
        <w:rPr>
          <w:rFonts w:ascii="Times New Roman" w:hAnsi="Times New Roman" w:cs="Times New Roman"/>
          <w:bCs/>
          <w:color w:val="000000"/>
          <w:kern w:val="2"/>
          <w:sz w:val="28"/>
          <w:szCs w:val="28"/>
          <w:shd w:val="clear" w:color="auto" w:fill="FFFFFF"/>
        </w:rPr>
        <w:t xml:space="preserve"> учреждения </w:t>
      </w:r>
      <w:r w:rsidR="008B6F38">
        <w:rPr>
          <w:rFonts w:ascii="Times New Roman" w:hAnsi="Times New Roman" w:cs="Times New Roman"/>
          <w:bCs/>
          <w:color w:val="000000"/>
          <w:kern w:val="2"/>
          <w:sz w:val="28"/>
          <w:szCs w:val="28"/>
          <w:shd w:val="clear" w:color="auto" w:fill="FFFFFF"/>
        </w:rPr>
        <w:t>Краснокутского сельского поселения</w:t>
      </w:r>
      <w:r w:rsidRPr="00B1092F">
        <w:rPr>
          <w:rFonts w:ascii="Times New Roman" w:hAnsi="Times New Roman" w:cs="Times New Roman"/>
          <w:bCs/>
          <w:color w:val="000000"/>
          <w:kern w:val="2"/>
          <w:sz w:val="28"/>
          <w:szCs w:val="28"/>
          <w:shd w:val="clear" w:color="auto" w:fill="FFFFFF"/>
        </w:rPr>
        <w:t xml:space="preserve"> (обособленного подразделения) </w:t>
      </w:r>
      <w:r w:rsidR="005875FE">
        <w:rPr>
          <w:rFonts w:ascii="Times New Roman" w:hAnsi="Times New Roman" w:cs="Times New Roman"/>
          <w:bCs/>
          <w:color w:val="000000"/>
          <w:kern w:val="2"/>
          <w:sz w:val="28"/>
          <w:szCs w:val="28"/>
          <w:shd w:val="clear" w:color="auto" w:fill="FFFFFF"/>
        </w:rPr>
        <w:t>_______________________________________</w:t>
      </w:r>
    </w:p>
    <w:p w:rsidR="005875FE" w:rsidRPr="00B1092F" w:rsidRDefault="005875FE" w:rsidP="005875FE">
      <w:pPr>
        <w:spacing w:after="0" w:line="240" w:lineRule="auto"/>
        <w:outlineLvl w:val="3"/>
        <w:rPr>
          <w:rFonts w:ascii="Times New Roman" w:hAnsi="Times New Roman" w:cs="Times New Roman"/>
          <w:color w:val="000000"/>
          <w:kern w:val="2"/>
          <w:sz w:val="28"/>
          <w:szCs w:val="28"/>
        </w:rPr>
      </w:pPr>
      <w:r>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_______________________________________________________________________________________________________________________________</w:t>
      </w:r>
    </w:p>
    <w:p w:rsidR="00B1092F" w:rsidRPr="00B1092F" w:rsidRDefault="00B1092F" w:rsidP="00B1092F">
      <w:pPr>
        <w:spacing w:after="0" w:line="240" w:lineRule="auto"/>
        <w:ind w:right="3118"/>
        <w:outlineLvl w:val="3"/>
        <w:rPr>
          <w:rFonts w:ascii="Times New Roman" w:hAnsi="Times New Roman" w:cs="Times New Roman"/>
          <w:bCs/>
          <w:color w:val="000000"/>
          <w:kern w:val="2"/>
          <w:sz w:val="24"/>
          <w:szCs w:val="24"/>
          <w:shd w:val="clear" w:color="auto" w:fill="FFFFFF"/>
        </w:rPr>
      </w:pPr>
      <w:r w:rsidRPr="00B1092F">
        <w:rPr>
          <w:rFonts w:ascii="Times New Roman" w:hAnsi="Times New Roman" w:cs="Times New Roman"/>
          <w:bCs/>
          <w:kern w:val="2"/>
          <w:sz w:val="28"/>
          <w:szCs w:val="28"/>
        </w:rPr>
        <w:t>Периодичность _________________________________________________________________________________________________________________</w:t>
      </w:r>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r w:rsidRPr="00B1092F">
        <w:rPr>
          <w:rFonts w:ascii="Times New Roman" w:hAnsi="Times New Roman" w:cs="Times New Roman"/>
          <w:bCs/>
          <w:color w:val="000000"/>
          <w:kern w:val="2"/>
          <w:sz w:val="24"/>
          <w:szCs w:val="24"/>
          <w:shd w:val="clear" w:color="auto" w:fill="FFFFFF"/>
        </w:rPr>
        <w:t xml:space="preserve">(указывается в соответствии с периодичностью предоставления отчета </w:t>
      </w:r>
    </w:p>
    <w:p w:rsidR="00B1092F" w:rsidRPr="00B1092F" w:rsidRDefault="00B1092F" w:rsidP="00B1092F">
      <w:pPr>
        <w:spacing w:after="0" w:line="240" w:lineRule="auto"/>
        <w:ind w:left="1985" w:right="3118"/>
        <w:jc w:val="center"/>
        <w:outlineLvl w:val="3"/>
        <w:rPr>
          <w:rFonts w:ascii="Times New Roman" w:hAnsi="Times New Roman" w:cs="Times New Roman"/>
          <w:bCs/>
          <w:color w:val="000000"/>
          <w:kern w:val="2"/>
          <w:sz w:val="24"/>
          <w:szCs w:val="24"/>
          <w:shd w:val="clear" w:color="auto" w:fill="FFFFFF"/>
        </w:rPr>
      </w:pPr>
      <w:r w:rsidRPr="00B1092F">
        <w:rPr>
          <w:rFonts w:ascii="Times New Roman" w:hAnsi="Times New Roman" w:cs="Times New Roman"/>
          <w:bCs/>
          <w:color w:val="000000"/>
          <w:kern w:val="2"/>
          <w:sz w:val="24"/>
          <w:szCs w:val="24"/>
          <w:shd w:val="clear" w:color="auto" w:fill="FFFFFF"/>
        </w:rPr>
        <w:t xml:space="preserve">о выполнении </w:t>
      </w:r>
      <w:r w:rsidR="008B6F38">
        <w:rPr>
          <w:rFonts w:ascii="Times New Roman" w:hAnsi="Times New Roman" w:cs="Times New Roman"/>
          <w:bCs/>
          <w:color w:val="000000"/>
          <w:kern w:val="2"/>
          <w:sz w:val="24"/>
          <w:szCs w:val="24"/>
          <w:shd w:val="clear" w:color="auto" w:fill="FFFFFF"/>
        </w:rPr>
        <w:t>муниципального</w:t>
      </w:r>
      <w:r w:rsidRPr="00B1092F">
        <w:rPr>
          <w:rFonts w:ascii="Times New Roman" w:hAnsi="Times New Roman" w:cs="Times New Roman"/>
          <w:bCs/>
          <w:color w:val="000000"/>
          <w:kern w:val="2"/>
          <w:sz w:val="24"/>
          <w:szCs w:val="24"/>
          <w:shd w:val="clear" w:color="auto" w:fill="FFFFFF"/>
        </w:rPr>
        <w:t xml:space="preserve"> задания, установленной в </w:t>
      </w:r>
      <w:r w:rsidR="008B6F38">
        <w:rPr>
          <w:rFonts w:ascii="Times New Roman" w:hAnsi="Times New Roman" w:cs="Times New Roman"/>
          <w:bCs/>
          <w:color w:val="000000"/>
          <w:kern w:val="2"/>
          <w:sz w:val="24"/>
          <w:szCs w:val="24"/>
          <w:shd w:val="clear" w:color="auto" w:fill="FFFFFF"/>
        </w:rPr>
        <w:t>муниципальном</w:t>
      </w:r>
      <w:r w:rsidRPr="00B1092F">
        <w:rPr>
          <w:rFonts w:ascii="Times New Roman" w:hAnsi="Times New Roman" w:cs="Times New Roman"/>
          <w:bCs/>
          <w:color w:val="000000"/>
          <w:kern w:val="2"/>
          <w:sz w:val="24"/>
          <w:szCs w:val="24"/>
          <w:shd w:val="clear" w:color="auto" w:fill="FFFFFF"/>
        </w:rPr>
        <w:t xml:space="preserve"> задании)</w:t>
      </w:r>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4"/>
          <w:szCs w:val="24"/>
          <w:shd w:val="clear" w:color="auto" w:fill="FFFFFF"/>
        </w:rPr>
      </w:pPr>
    </w:p>
    <w:p w:rsidR="00B1092F" w:rsidRPr="00B1092F" w:rsidRDefault="00B1092F" w:rsidP="00B1092F">
      <w:pPr>
        <w:spacing w:after="0" w:line="240" w:lineRule="auto"/>
        <w:jc w:val="center"/>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Часть 1. Сведения об оказ</w:t>
      </w:r>
      <w:r w:rsidR="008B6F38">
        <w:rPr>
          <w:rFonts w:ascii="Times New Roman" w:hAnsi="Times New Roman" w:cs="Times New Roman"/>
          <w:bCs/>
          <w:color w:val="000000"/>
          <w:kern w:val="2"/>
          <w:sz w:val="28"/>
          <w:szCs w:val="28"/>
          <w:shd w:val="clear" w:color="auto" w:fill="FFFFFF"/>
        </w:rPr>
        <w:t>ываемых муниципальных услугах</w:t>
      </w:r>
      <w:r w:rsidRPr="00B1092F">
        <w:rPr>
          <w:rFonts w:ascii="Times New Roman" w:hAnsi="Times New Roman" w:cs="Times New Roman"/>
          <w:bCs/>
          <w:color w:val="000000"/>
          <w:kern w:val="2"/>
          <w:sz w:val="28"/>
          <w:szCs w:val="28"/>
          <w:shd w:val="clear" w:color="auto" w:fill="FFFFFF"/>
          <w:vertAlign w:val="superscript"/>
        </w:rPr>
        <w:t>3</w:t>
      </w: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p>
    <w:p w:rsidR="00B1092F" w:rsidRPr="00B1092F" w:rsidRDefault="000B7FD2"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Pr>
          <w:noProof/>
        </w:rPr>
        <w:pict>
          <v:shape id="Поле 7" o:spid="_x0000_s1045" type="#_x0000_t202" style="position:absolute;left:0;text-align:left;margin-left:897.05pt;margin-top:.55pt;width:166.6pt;height:140.3pt;z-index:251675648;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" stroked="f">
            <v:textbox>
              <w:txbxContent>
                <w:tbl>
                  <w:tblPr>
                    <w:tblW w:w="34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tblGrid>
                  <w:tr w:rsidR="008E4CCA" w:rsidRPr="00334FCF" w:rsidTr="008B6F38">
                    <w:trPr>
                      <w:trHeight w:val="1470"/>
                    </w:trPr>
                    <w:tc>
                      <w:tcPr>
                        <w:tcW w:w="1985" w:type="dxa"/>
                        <w:tcBorders>
                          <w:top w:val="nil"/>
                          <w:left w:val="nil"/>
                          <w:bottom w:val="nil"/>
                          <w:right w:val="single" w:sz="12" w:space="0" w:color="auto"/>
                        </w:tcBorders>
                      </w:tcPr>
                      <w:p w:rsidR="008E4CCA" w:rsidRPr="00B9607D" w:rsidRDefault="008E4CCA" w:rsidP="00B1092F">
                        <w:pPr>
                          <w:pStyle w:val="41c"/>
                          <w:suppressAutoHyphens/>
                          <w:spacing w:before="0"/>
                          <w:ind w:right="34"/>
                          <w:jc w:val="right"/>
                          <w:rPr>
                            <w:rStyle w:val="CharStyle9Exact"/>
                            <w:i w:val="0"/>
                            <w:color w:val="000000"/>
                            <w:sz w:val="24"/>
                            <w:szCs w:val="24"/>
                          </w:rPr>
                        </w:pPr>
                        <w:r>
                          <w:rPr>
                            <w:rStyle w:val="CharStyle9Exact"/>
                            <w:i w:val="0"/>
                            <w:color w:val="000000"/>
                            <w:sz w:val="24"/>
                            <w:szCs w:val="24"/>
                          </w:rPr>
                          <w:t>Код</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по общеросс</w:t>
                        </w:r>
                        <w:r>
                          <w:rPr>
                            <w:rStyle w:val="CharStyle9Exact"/>
                            <w:i w:val="0"/>
                            <w:color w:val="000000"/>
                            <w:sz w:val="24"/>
                            <w:szCs w:val="24"/>
                          </w:rPr>
                          <w:t>ийскому</w:t>
                        </w:r>
                        <w:r w:rsidRPr="00B9607D">
                          <w:rPr>
                            <w:rStyle w:val="CharStyle9Exact"/>
                            <w:i w:val="0"/>
                            <w:color w:val="000000"/>
                            <w:sz w:val="24"/>
                            <w:szCs w:val="24"/>
                          </w:rPr>
                          <w:t xml:space="preserve"> базов</w:t>
                        </w:r>
                        <w:r>
                          <w:rPr>
                            <w:rStyle w:val="CharStyle9Exact"/>
                            <w:i w:val="0"/>
                            <w:color w:val="000000"/>
                            <w:sz w:val="24"/>
                            <w:szCs w:val="24"/>
                          </w:rPr>
                          <w:t xml:space="preserve">ому </w:t>
                        </w:r>
                        <w:r w:rsidRPr="00B9607D">
                          <w:rPr>
                            <w:rStyle w:val="CharStyle9Exact"/>
                            <w:i w:val="0"/>
                            <w:color w:val="000000"/>
                            <w:sz w:val="24"/>
                            <w:szCs w:val="24"/>
                          </w:rPr>
                          <w:t>перечн</w:t>
                        </w:r>
                        <w:r>
                          <w:rPr>
                            <w:rStyle w:val="CharStyle9Exact"/>
                            <w:i w:val="0"/>
                            <w:color w:val="000000"/>
                            <w:sz w:val="24"/>
                            <w:szCs w:val="24"/>
                          </w:rPr>
                          <w:t>ю</w:t>
                        </w:r>
                        <w:r w:rsidRPr="00B9607D">
                          <w:rPr>
                            <w:rStyle w:val="CharStyle9Exact"/>
                            <w:i w:val="0"/>
                            <w:color w:val="000000"/>
                            <w:sz w:val="24"/>
                            <w:szCs w:val="24"/>
                          </w:rPr>
                          <w:t xml:space="preserve"> или региональному </w:t>
                        </w:r>
                      </w:p>
                      <w:p w:rsidR="008E4CCA" w:rsidRPr="00B9607D" w:rsidRDefault="008E4CCA" w:rsidP="00B1092F">
                        <w:pPr>
                          <w:pStyle w:val="41c"/>
                          <w:suppressAutoHyphens/>
                          <w:spacing w:before="0"/>
                          <w:jc w:val="right"/>
                          <w:rPr>
                            <w:rStyle w:val="CharStyle9Exact"/>
                            <w:i w:val="0"/>
                            <w:color w:val="000000"/>
                            <w:sz w:val="24"/>
                            <w:szCs w:val="24"/>
                          </w:rPr>
                        </w:pPr>
                        <w:r w:rsidRPr="00B9607D">
                          <w:rPr>
                            <w:rStyle w:val="CharStyle9Exact"/>
                            <w:i w:val="0"/>
                            <w:color w:val="000000"/>
                            <w:sz w:val="24"/>
                            <w:szCs w:val="24"/>
                          </w:rPr>
                          <w:t xml:space="preserve">перечню   </w:t>
                        </w:r>
                      </w:p>
                      <w:p w:rsidR="008E4CCA" w:rsidRPr="00334FCF" w:rsidRDefault="008E4CCA" w:rsidP="00B1092F">
                        <w:pPr>
                          <w:pStyle w:val="Style7"/>
                          <w:shd w:val="clear" w:color="auto" w:fill="auto"/>
                          <w:suppressAutoHyphens/>
                          <w:spacing w:before="0" w:after="0" w:line="240" w:lineRule="auto"/>
                          <w:jc w:val="right"/>
                          <w:rPr>
                            <w:b w:val="0"/>
                            <w:sz w:val="24"/>
                            <w:szCs w:val="24"/>
                          </w:rPr>
                        </w:pPr>
                      </w:p>
                    </w:tc>
                    <w:tc>
                      <w:tcPr>
                        <w:tcW w:w="1417" w:type="dxa"/>
                        <w:tcBorders>
                          <w:top w:val="single" w:sz="12" w:space="0" w:color="auto"/>
                          <w:left w:val="single" w:sz="12" w:space="0" w:color="auto"/>
                          <w:bottom w:val="single" w:sz="12" w:space="0" w:color="auto"/>
                          <w:right w:val="single" w:sz="12" w:space="0" w:color="auto"/>
                        </w:tcBorders>
                      </w:tcPr>
                      <w:p w:rsidR="008E4CCA" w:rsidRPr="00334FCF" w:rsidRDefault="008E4CCA" w:rsidP="00B1092F">
                        <w:pPr>
                          <w:pStyle w:val="Style7"/>
                          <w:shd w:val="clear" w:color="auto" w:fill="auto"/>
                          <w:spacing w:before="0" w:after="0" w:line="144" w:lineRule="exact"/>
                          <w:jc w:val="right"/>
                          <w:rPr>
                            <w:b w:val="0"/>
                            <w:sz w:val="24"/>
                            <w:szCs w:val="24"/>
                          </w:rPr>
                        </w:pPr>
                      </w:p>
                    </w:tc>
                  </w:tr>
                </w:tbl>
                <w:p w:rsidR="008E4CCA" w:rsidRPr="00334FCF" w:rsidRDefault="008E4CCA" w:rsidP="00B1092F"/>
              </w:txbxContent>
            </v:textbox>
          </v:shape>
        </w:pict>
      </w:r>
      <w:r w:rsidR="00B1092F" w:rsidRPr="00B1092F">
        <w:rPr>
          <w:rFonts w:ascii="Times New Roman" w:hAnsi="Times New Roman" w:cs="Times New Roman"/>
          <w:bCs/>
          <w:color w:val="000000"/>
          <w:kern w:val="2"/>
          <w:sz w:val="28"/>
          <w:szCs w:val="28"/>
          <w:shd w:val="clear" w:color="auto" w:fill="FFFFFF"/>
        </w:rPr>
        <w:t>Раздел _____</w:t>
      </w:r>
    </w:p>
    <w:p w:rsidR="00B1092F" w:rsidRPr="00B1092F" w:rsidRDefault="00B1092F" w:rsidP="00B1092F">
      <w:pPr>
        <w:spacing w:after="0" w:line="240" w:lineRule="auto"/>
        <w:rPr>
          <w:rFonts w:ascii="Times New Roman" w:hAnsi="Times New Roman" w:cs="Times New Roman"/>
          <w:color w:val="000000"/>
          <w:kern w:val="2"/>
          <w:sz w:val="28"/>
          <w:szCs w:val="28"/>
        </w:rPr>
      </w:pPr>
    </w:p>
    <w:p w:rsidR="00B1092F" w:rsidRPr="00B1092F" w:rsidRDefault="00B1092F" w:rsidP="00B1092F">
      <w:pPr>
        <w:spacing w:after="0" w:line="240" w:lineRule="auto"/>
        <w:ind w:firstLine="709"/>
        <w:outlineLvl w:val="3"/>
        <w:rPr>
          <w:rFonts w:ascii="Times New Roman" w:hAnsi="Times New Roman" w:cs="Times New Roman"/>
          <w:bCs/>
          <w:kern w:val="2"/>
          <w:sz w:val="28"/>
          <w:szCs w:val="28"/>
        </w:rPr>
      </w:pPr>
      <w:r w:rsidRPr="00B1092F">
        <w:rPr>
          <w:rFonts w:ascii="Times New Roman" w:hAnsi="Times New Roman" w:cs="Times New Roman"/>
          <w:bCs/>
          <w:color w:val="000000"/>
          <w:kern w:val="2"/>
          <w:sz w:val="28"/>
          <w:szCs w:val="28"/>
          <w:shd w:val="clear" w:color="auto" w:fill="FFFFFF"/>
        </w:rPr>
        <w:t xml:space="preserve">1. Наименование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___________________________________________________________________</w:t>
      </w:r>
      <w:r w:rsidR="008B6F38">
        <w:rPr>
          <w:rFonts w:ascii="Times New Roman" w:hAnsi="Times New Roman" w:cs="Times New Roman"/>
          <w:bCs/>
          <w:kern w:val="2"/>
          <w:sz w:val="28"/>
          <w:szCs w:val="28"/>
        </w:rPr>
        <w:t>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w:t>
      </w:r>
      <w:r w:rsidRPr="00B1092F">
        <w:rPr>
          <w:rFonts w:ascii="Times New Roman" w:hAnsi="Times New Roman" w:cs="Times New Roman"/>
          <w:bCs/>
          <w:kern w:val="2"/>
          <w:sz w:val="28"/>
          <w:szCs w:val="28"/>
        </w:rPr>
        <w:t xml:space="preserve"> </w:t>
      </w:r>
      <w:r w:rsidRPr="00B1092F">
        <w:rPr>
          <w:rFonts w:ascii="Times New Roman" w:hAnsi="Times New Roman" w:cs="Times New Roman"/>
          <w:bCs/>
          <w:color w:val="000000"/>
          <w:kern w:val="2"/>
          <w:sz w:val="28"/>
          <w:szCs w:val="28"/>
          <w:shd w:val="clear" w:color="auto" w:fill="FFFFFF"/>
        </w:rPr>
        <w:t xml:space="preserve">Категории потребителей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___________________________________________________</w:t>
      </w:r>
      <w:r w:rsidR="008B6F38">
        <w:rPr>
          <w:rFonts w:ascii="Times New Roman" w:hAnsi="Times New Roman" w:cs="Times New Roman"/>
          <w:bCs/>
          <w:color w:val="000000"/>
          <w:kern w:val="2"/>
          <w:sz w:val="28"/>
          <w:szCs w:val="28"/>
          <w:shd w:val="clear" w:color="auto" w:fill="FFFFFF"/>
        </w:rPr>
        <w:t>_________________________</w:t>
      </w:r>
    </w:p>
    <w:p w:rsidR="00B1092F" w:rsidRPr="00B1092F" w:rsidRDefault="00B1092F" w:rsidP="00B1092F">
      <w:pPr>
        <w:spacing w:after="0" w:line="240" w:lineRule="auto"/>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 Сведения о фактическом достижении показателей, характеризующих объем и (или)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3.1. Сведения о фактическом достижении показателей, характеризующих качество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 </w:t>
      </w: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pPr>
    </w:p>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headerReference w:type="even" r:id="rId15"/>
          <w:headerReference w:type="default" r:id="rId16"/>
          <w:pgSz w:w="23814" w:h="16840" w:orient="landscape" w:code="9"/>
          <w:pgMar w:top="1701" w:right="1134" w:bottom="567" w:left="1134" w:header="709" w:footer="709"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13"/>
        <w:gridCol w:w="1537"/>
        <w:gridCol w:w="1457"/>
        <w:gridCol w:w="1446"/>
        <w:gridCol w:w="1429"/>
        <w:gridCol w:w="1473"/>
        <w:gridCol w:w="1099"/>
        <w:gridCol w:w="1148"/>
        <w:gridCol w:w="1007"/>
        <w:gridCol w:w="2061"/>
        <w:gridCol w:w="2242"/>
        <w:gridCol w:w="1302"/>
        <w:gridCol w:w="1335"/>
        <w:gridCol w:w="1773"/>
        <w:gridCol w:w="1248"/>
      </w:tblGrid>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8"/>
                <w:kern w:val="2"/>
                <w:sz w:val="28"/>
                <w:szCs w:val="28"/>
              </w:rPr>
            </w:pPr>
            <w:r w:rsidRPr="00B1092F">
              <w:rPr>
                <w:rFonts w:ascii="Times New Roman" w:hAnsi="Times New Roman" w:cs="Times New Roman"/>
                <w:color w:val="000000"/>
                <w:spacing w:val="-14"/>
                <w:kern w:val="2"/>
                <w:sz w:val="28"/>
                <w:szCs w:val="28"/>
              </w:rPr>
              <w:lastRenderedPageBreak/>
              <w:t>Уникаль-</w:t>
            </w:r>
            <w:r w:rsidRPr="00B1092F">
              <w:rPr>
                <w:rFonts w:ascii="Times New Roman" w:hAnsi="Times New Roman" w:cs="Times New Roman"/>
                <w:color w:val="000000"/>
                <w:spacing w:val="-8"/>
                <w:kern w:val="2"/>
                <w:sz w:val="28"/>
                <w:szCs w:val="28"/>
              </w:rPr>
              <w:t xml:space="preserve">ный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номер реестро</w:t>
            </w:r>
            <w:r w:rsidRPr="00B1092F">
              <w:rPr>
                <w:rFonts w:ascii="Times New Roman" w:hAnsi="Times New Roman" w:cs="Times New Roman"/>
                <w:color w:val="000000"/>
                <w:spacing w:val="-8"/>
                <w:kern w:val="2"/>
                <w:sz w:val="28"/>
                <w:szCs w:val="28"/>
              </w:rPr>
              <w:softHyphen/>
              <w:t xml:space="preserve">вой </w:t>
            </w:r>
            <w:r w:rsidR="008B6F38">
              <w:rPr>
                <w:rFonts w:ascii="Times New Roman" w:hAnsi="Times New Roman" w:cs="Times New Roman"/>
                <w:color w:val="000000"/>
                <w:spacing w:val="-8"/>
                <w:kern w:val="2"/>
                <w:sz w:val="28"/>
                <w:szCs w:val="28"/>
              </w:rPr>
              <w:t xml:space="preserve">   </w:t>
            </w:r>
            <w:r w:rsidRPr="00B1092F">
              <w:rPr>
                <w:rFonts w:ascii="Times New Roman" w:hAnsi="Times New Roman" w:cs="Times New Roman"/>
                <w:color w:val="000000"/>
                <w:spacing w:val="-8"/>
                <w:kern w:val="2"/>
                <w:sz w:val="28"/>
                <w:szCs w:val="28"/>
              </w:rPr>
              <w:t>записи</w:t>
            </w:r>
          </w:p>
        </w:tc>
        <w:tc>
          <w:tcPr>
            <w:tcW w:w="4378"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услуги</w:t>
            </w:r>
          </w:p>
        </w:tc>
        <w:tc>
          <w:tcPr>
            <w:tcW w:w="2861"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13030"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качества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r>
      <w:tr w:rsidR="00B1092F" w:rsidRPr="00B1092F" w:rsidTr="00B1092F">
        <w:trPr>
          <w:trHeight w:val="63"/>
        </w:trPr>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378"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2861"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084"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w:t>
            </w:r>
            <w:r w:rsidRPr="00B1092F">
              <w:rPr>
                <w:rFonts w:ascii="Times New Roman" w:hAnsi="Times New Roman" w:cs="Times New Roman"/>
                <w:color w:val="000000"/>
                <w:kern w:val="2"/>
                <w:sz w:val="28"/>
                <w:szCs w:val="28"/>
              </w:rPr>
              <w:softHyphen/>
              <w:t>ние показа</w:t>
            </w:r>
            <w:r w:rsidRPr="00B1092F">
              <w:rPr>
                <w:rFonts w:ascii="Times New Roman" w:hAnsi="Times New Roman" w:cs="Times New Roman"/>
                <w:color w:val="000000"/>
                <w:kern w:val="2"/>
                <w:sz w:val="28"/>
                <w:szCs w:val="28"/>
              </w:rPr>
              <w:softHyphen/>
              <w:t>теля</w:t>
            </w:r>
          </w:p>
        </w:tc>
        <w:tc>
          <w:tcPr>
            <w:tcW w:w="2125"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единица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измерения</w:t>
            </w:r>
          </w:p>
        </w:tc>
        <w:tc>
          <w:tcPr>
            <w:tcW w:w="5527"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316"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можное) откло</w:t>
            </w:r>
            <w:r w:rsidRPr="00B1092F">
              <w:rPr>
                <w:rFonts w:ascii="Times New Roman" w:hAnsi="Times New Roman" w:cs="Times New Roman"/>
                <w:color w:val="000000"/>
                <w:kern w:val="2"/>
                <w:sz w:val="28"/>
                <w:szCs w:val="28"/>
              </w:rPr>
              <w:softHyphen/>
              <w:t>нение</w:t>
            </w:r>
            <w:r w:rsidRPr="00B1092F">
              <w:rPr>
                <w:rFonts w:ascii="Times New Roman" w:hAnsi="Times New Roman" w:cs="Times New Roman"/>
                <w:color w:val="000000"/>
                <w:kern w:val="2"/>
                <w:sz w:val="28"/>
                <w:szCs w:val="28"/>
                <w:vertAlign w:val="superscript"/>
              </w:rPr>
              <w:t>6</w:t>
            </w:r>
          </w:p>
        </w:tc>
        <w:tc>
          <w:tcPr>
            <w:tcW w:w="1748"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отклонение</w:t>
            </w:r>
            <w:r w:rsidRPr="00B1092F">
              <w:rPr>
                <w:rFonts w:ascii="Times New Roman" w:hAnsi="Times New Roman" w:cs="Times New Roman"/>
                <w:color w:val="000000"/>
                <w:kern w:val="2"/>
                <w:sz w:val="28"/>
                <w:szCs w:val="28"/>
                <w:vertAlign w:val="superscript"/>
              </w:rPr>
              <w:t>7</w:t>
            </w:r>
          </w:p>
        </w:tc>
        <w:tc>
          <w:tcPr>
            <w:tcW w:w="1230"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w:t>
            </w:r>
            <w:r w:rsidRPr="00B1092F">
              <w:rPr>
                <w:rFonts w:ascii="Times New Roman" w:hAnsi="Times New Roman" w:cs="Times New Roman"/>
                <w:color w:val="000000"/>
                <w:kern w:val="2"/>
                <w:sz w:val="28"/>
                <w:szCs w:val="28"/>
              </w:rPr>
              <w:softHyphen/>
              <w:t>ния</w:t>
            </w: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1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7"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6"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52"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084"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w:t>
            </w:r>
          </w:p>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задании на год</w:t>
            </w:r>
          </w:p>
        </w:tc>
        <w:tc>
          <w:tcPr>
            <w:tcW w:w="2211"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на отчетную дату</w:t>
            </w:r>
            <w:r w:rsidRPr="00B1092F">
              <w:rPr>
                <w:rFonts w:ascii="Times New Roman" w:hAnsi="Times New Roman" w:cs="Times New Roman"/>
                <w:color w:val="000000"/>
                <w:kern w:val="2"/>
                <w:sz w:val="28"/>
                <w:szCs w:val="28"/>
                <w:vertAlign w:val="superscript"/>
              </w:rPr>
              <w:t>4</w:t>
            </w:r>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отчетную дату </w:t>
            </w:r>
            <w:r w:rsidRPr="00B1092F">
              <w:rPr>
                <w:rFonts w:ascii="Times New Roman" w:hAnsi="Times New Roman" w:cs="Times New Roman"/>
                <w:color w:val="000000"/>
                <w:kern w:val="2"/>
                <w:sz w:val="28"/>
                <w:szCs w:val="28"/>
                <w:vertAlign w:val="superscript"/>
              </w:rPr>
              <w:t>5</w:t>
            </w:r>
          </w:p>
        </w:tc>
        <w:tc>
          <w:tcPr>
            <w:tcW w:w="1316"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48"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230"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09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3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2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0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9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203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22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316"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48"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23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1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7"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26"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5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097" w:type="dxa"/>
            <w:vMerge/>
          </w:tcPr>
          <w:p w:rsidR="00B1092F" w:rsidRPr="00B1092F" w:rsidRDefault="00B1092F" w:rsidP="00B1092F">
            <w:pPr>
              <w:spacing w:after="0" w:line="240" w:lineRule="auto"/>
              <w:rPr>
                <w:rFonts w:ascii="Times New Roman" w:hAnsi="Times New Roman" w:cs="Times New Roman"/>
                <w:sz w:val="28"/>
                <w:szCs w:val="28"/>
              </w:rPr>
            </w:pPr>
          </w:p>
        </w:tc>
        <w:tc>
          <w:tcPr>
            <w:tcW w:w="1515" w:type="dxa"/>
            <w:vMerge/>
          </w:tcPr>
          <w:p w:rsidR="00B1092F" w:rsidRPr="00B1092F" w:rsidRDefault="00B1092F" w:rsidP="00B1092F">
            <w:pPr>
              <w:spacing w:after="0" w:line="240" w:lineRule="auto"/>
              <w:rPr>
                <w:rFonts w:ascii="Times New Roman" w:hAnsi="Times New Roman" w:cs="Times New Roman"/>
                <w:sz w:val="28"/>
                <w:szCs w:val="28"/>
              </w:rPr>
            </w:pPr>
          </w:p>
        </w:tc>
        <w:tc>
          <w:tcPr>
            <w:tcW w:w="1437" w:type="dxa"/>
            <w:vMerge/>
          </w:tcPr>
          <w:p w:rsidR="00B1092F" w:rsidRPr="00B1092F" w:rsidRDefault="00B1092F" w:rsidP="00B1092F">
            <w:pPr>
              <w:spacing w:after="0" w:line="240" w:lineRule="auto"/>
              <w:rPr>
                <w:rFonts w:ascii="Times New Roman" w:hAnsi="Times New Roman" w:cs="Times New Roman"/>
                <w:sz w:val="28"/>
                <w:szCs w:val="28"/>
              </w:rPr>
            </w:pPr>
          </w:p>
        </w:tc>
        <w:tc>
          <w:tcPr>
            <w:tcW w:w="1426"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52" w:type="dxa"/>
            <w:vMerge/>
          </w:tcPr>
          <w:p w:rsidR="00B1092F" w:rsidRPr="00B1092F" w:rsidRDefault="00B1092F" w:rsidP="00B1092F">
            <w:pPr>
              <w:spacing w:after="0" w:line="240" w:lineRule="auto"/>
              <w:rPr>
                <w:rFonts w:ascii="Times New Roman" w:hAnsi="Times New Roman" w:cs="Times New Roman"/>
                <w:sz w:val="28"/>
                <w:szCs w:val="28"/>
              </w:rPr>
            </w:pPr>
          </w:p>
        </w:tc>
        <w:tc>
          <w:tcPr>
            <w:tcW w:w="10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9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03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22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316"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48"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3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ind w:firstLine="540"/>
        <w:jc w:val="both"/>
        <w:rPr>
          <w:rFonts w:ascii="Times New Roman" w:hAnsi="Times New Roman" w:cs="Times New Roman"/>
          <w:bCs/>
          <w:color w:val="000000"/>
          <w:kern w:val="2"/>
          <w:sz w:val="28"/>
          <w:szCs w:val="28"/>
          <w:shd w:val="clear" w:color="auto" w:fill="FFFFFF"/>
        </w:rPr>
      </w:pPr>
    </w:p>
    <w:p w:rsidR="00B1092F" w:rsidRPr="00B1092F" w:rsidRDefault="00B1092F" w:rsidP="00B1092F">
      <w:pPr>
        <w:widowControl w:val="0"/>
        <w:autoSpaceDE w:val="0"/>
        <w:autoSpaceDN w:val="0"/>
        <w:spacing w:after="0" w:line="240" w:lineRule="auto"/>
        <w:ind w:firstLine="709"/>
        <w:jc w:val="both"/>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 xml:space="preserve">3.2. Сведения о фактическом достижении показателей, характеризующих объем </w:t>
      </w:r>
      <w:r w:rsidR="008B6F38">
        <w:rPr>
          <w:rFonts w:ascii="Times New Roman" w:hAnsi="Times New Roman" w:cs="Times New Roman"/>
          <w:bCs/>
          <w:color w:val="000000"/>
          <w:kern w:val="2"/>
          <w:sz w:val="28"/>
          <w:szCs w:val="28"/>
          <w:shd w:val="clear" w:color="auto" w:fill="FFFFFF"/>
        </w:rPr>
        <w:t>муниципальной</w:t>
      </w:r>
      <w:r w:rsidRPr="00B1092F">
        <w:rPr>
          <w:rFonts w:ascii="Times New Roman" w:hAnsi="Times New Roman" w:cs="Times New Roman"/>
          <w:bCs/>
          <w:color w:val="000000"/>
          <w:kern w:val="2"/>
          <w:sz w:val="28"/>
          <w:szCs w:val="28"/>
          <w:shd w:val="clear" w:color="auto" w:fill="FFFFFF"/>
        </w:rPr>
        <w:t xml:space="preserve"> услуги</w:t>
      </w:r>
    </w:p>
    <w:p w:rsidR="00B1092F" w:rsidRPr="00B1092F" w:rsidRDefault="00B1092F" w:rsidP="00B1092F">
      <w:pPr>
        <w:widowControl w:val="0"/>
        <w:autoSpaceDE w:val="0"/>
        <w:autoSpaceDN w:val="0"/>
        <w:spacing w:after="0" w:line="240"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189"/>
        <w:gridCol w:w="1499"/>
        <w:gridCol w:w="1499"/>
        <w:gridCol w:w="1499"/>
        <w:gridCol w:w="1499"/>
        <w:gridCol w:w="1499"/>
        <w:gridCol w:w="1418"/>
        <w:gridCol w:w="1150"/>
        <w:gridCol w:w="912"/>
        <w:gridCol w:w="1619"/>
        <w:gridCol w:w="1614"/>
        <w:gridCol w:w="1065"/>
        <w:gridCol w:w="1267"/>
        <w:gridCol w:w="1633"/>
        <w:gridCol w:w="1177"/>
        <w:gridCol w:w="1131"/>
      </w:tblGrid>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Уникаль</w:t>
            </w:r>
            <w:r w:rsidRPr="00B1092F">
              <w:rPr>
                <w:rFonts w:ascii="Times New Roman" w:hAnsi="Times New Roman" w:cs="Times New Roman"/>
                <w:color w:val="000000"/>
                <w:kern w:val="2"/>
                <w:sz w:val="28"/>
                <w:szCs w:val="28"/>
              </w:rPr>
              <w:softHyphen/>
              <w:t>ный 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515" w:type="dxa"/>
            <w:gridSpan w:val="3"/>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характеризующий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 xml:space="preserve">содержание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3010" w:type="dxa"/>
            <w:gridSpan w:val="2"/>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w:t>
            </w:r>
            <w:r w:rsidRPr="00B1092F">
              <w:rPr>
                <w:rFonts w:ascii="Times New Roman" w:hAnsi="Times New Roman" w:cs="Times New Roman"/>
                <w:color w:val="000000"/>
                <w:kern w:val="2"/>
                <w:sz w:val="28"/>
                <w:szCs w:val="28"/>
              </w:rPr>
              <w:softHyphen/>
              <w:t xml:space="preserve">ризующий условия (формы) оказания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11898" w:type="dxa"/>
            <w:gridSpan w:val="9"/>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Показатель объема </w:t>
            </w:r>
            <w:r w:rsidR="008B6F38">
              <w:rPr>
                <w:rFonts w:ascii="Times New Roman" w:hAnsi="Times New Roman" w:cs="Times New Roman"/>
                <w:color w:val="000000"/>
                <w:kern w:val="2"/>
                <w:sz w:val="28"/>
                <w:szCs w:val="28"/>
              </w:rPr>
              <w:t>муниципальной</w:t>
            </w:r>
            <w:r w:rsidRPr="00B1092F">
              <w:rPr>
                <w:rFonts w:ascii="Times New Roman" w:hAnsi="Times New Roman" w:cs="Times New Roman"/>
                <w:color w:val="000000"/>
                <w:kern w:val="2"/>
                <w:sz w:val="28"/>
                <w:szCs w:val="28"/>
              </w:rPr>
              <w:t xml:space="preserve"> услуги</w:t>
            </w:r>
          </w:p>
        </w:tc>
        <w:tc>
          <w:tcPr>
            <w:tcW w:w="1135"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размер платы</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(цена, тариф)</w:t>
            </w: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515"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10"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69" w:type="dxa"/>
            <w:gridSpan w:val="2"/>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 измерения</w:t>
            </w:r>
          </w:p>
        </w:tc>
        <w:tc>
          <w:tcPr>
            <w:tcW w:w="4314"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значение</w:t>
            </w:r>
          </w:p>
        </w:tc>
        <w:tc>
          <w:tcPr>
            <w:tcW w:w="127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допусти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отклоне</w:t>
            </w:r>
            <w:r w:rsidRPr="00B1092F">
              <w:rPr>
                <w:rFonts w:ascii="Times New Roman" w:hAnsi="Times New Roman" w:cs="Times New Roman"/>
                <w:color w:val="000000"/>
                <w:spacing w:val="-6"/>
                <w:kern w:val="2"/>
                <w:sz w:val="28"/>
                <w:szCs w:val="28"/>
              </w:rPr>
              <w:softHyphen/>
              <w:t>ние</w:t>
            </w:r>
            <w:r w:rsidRPr="00B1092F">
              <w:rPr>
                <w:rFonts w:ascii="Times New Roman" w:hAnsi="Times New Roman" w:cs="Times New Roman"/>
                <w:color w:val="000000"/>
                <w:spacing w:val="-6"/>
                <w:kern w:val="2"/>
                <w:sz w:val="28"/>
                <w:szCs w:val="28"/>
                <w:vertAlign w:val="superscript"/>
              </w:rPr>
              <w:t>6</w:t>
            </w:r>
          </w:p>
        </w:tc>
        <w:tc>
          <w:tcPr>
            <w:tcW w:w="1639"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отклоне</w:t>
            </w:r>
            <w:r w:rsidRPr="00B1092F">
              <w:rPr>
                <w:rFonts w:ascii="Times New Roman" w:hAnsi="Times New Roman" w:cs="Times New Roman"/>
                <w:color w:val="000000"/>
                <w:spacing w:val="-6"/>
                <w:kern w:val="2"/>
                <w:sz w:val="28"/>
                <w:szCs w:val="28"/>
              </w:rPr>
              <w:softHyphen/>
              <w:t>ние, превышаю</w:t>
            </w:r>
            <w:r w:rsidRPr="00B1092F">
              <w:rPr>
                <w:rFonts w:ascii="Times New Roman" w:hAnsi="Times New Roman" w:cs="Times New Roman"/>
                <w:color w:val="000000"/>
                <w:spacing w:val="-6"/>
                <w:kern w:val="2"/>
                <w:sz w:val="28"/>
                <w:szCs w:val="28"/>
              </w:rPr>
              <w:softHyphen/>
              <w:t>щее допус</w:t>
            </w:r>
            <w:r w:rsidRPr="00B1092F">
              <w:rPr>
                <w:rFonts w:ascii="Times New Roman" w:hAnsi="Times New Roman" w:cs="Times New Roman"/>
                <w:color w:val="000000"/>
                <w:spacing w:val="-6"/>
                <w:kern w:val="2"/>
                <w:sz w:val="28"/>
                <w:szCs w:val="28"/>
              </w:rPr>
              <w:softHyphen/>
              <w:t>ти</w:t>
            </w:r>
            <w:r w:rsidRPr="00B1092F">
              <w:rPr>
                <w:rFonts w:ascii="Times New Roman" w:hAnsi="Times New Roman" w:cs="Times New Roman"/>
                <w:color w:val="000000"/>
                <w:spacing w:val="-6"/>
                <w:kern w:val="2"/>
                <w:sz w:val="28"/>
                <w:szCs w:val="28"/>
              </w:rPr>
              <w:softHyphen/>
              <w:t>мое (воз</w:t>
            </w:r>
            <w:r w:rsidRPr="00B1092F">
              <w:rPr>
                <w:rFonts w:ascii="Times New Roman" w:hAnsi="Times New Roman" w:cs="Times New Roman"/>
                <w:color w:val="000000"/>
                <w:spacing w:val="-6"/>
                <w:kern w:val="2"/>
                <w:sz w:val="28"/>
                <w:szCs w:val="28"/>
              </w:rPr>
              <w:softHyphen/>
              <w:t>можное) отклонение</w:t>
            </w:r>
            <w:r w:rsidRPr="00B1092F">
              <w:rPr>
                <w:rFonts w:ascii="Times New Roman" w:hAnsi="Times New Roman" w:cs="Times New Roman"/>
                <w:color w:val="000000"/>
                <w:spacing w:val="-6"/>
                <w:kern w:val="2"/>
                <w:sz w:val="28"/>
                <w:szCs w:val="28"/>
                <w:vertAlign w:val="superscript"/>
              </w:rPr>
              <w:t>7</w:t>
            </w:r>
          </w:p>
        </w:tc>
        <w:tc>
          <w:tcPr>
            <w:tcW w:w="118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причина откло</w:t>
            </w:r>
            <w:r w:rsidRPr="00B1092F">
              <w:rPr>
                <w:rFonts w:ascii="Times New Roman" w:hAnsi="Times New Roman" w:cs="Times New Roman"/>
                <w:color w:val="000000"/>
                <w:spacing w:val="-6"/>
                <w:kern w:val="2"/>
                <w:sz w:val="28"/>
                <w:szCs w:val="28"/>
              </w:rPr>
              <w:softHyphen/>
              <w:t>нения</w:t>
            </w: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505"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2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625"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муниципальном</w:t>
            </w:r>
            <w:r w:rsidRPr="00B1092F">
              <w:rPr>
                <w:rFonts w:ascii="Times New Roman" w:hAnsi="Times New Roman" w:cs="Times New Roman"/>
                <w:color w:val="000000"/>
                <w:spacing w:val="-6"/>
                <w:kern w:val="2"/>
                <w:sz w:val="28"/>
                <w:szCs w:val="28"/>
              </w:rPr>
              <w:t xml:space="preserve"> задании на год</w:t>
            </w:r>
          </w:p>
        </w:tc>
        <w:tc>
          <w:tcPr>
            <w:tcW w:w="1620" w:type="dxa"/>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 xml:space="preserve">утверждено в </w:t>
            </w:r>
            <w:r w:rsidR="008B6F38">
              <w:rPr>
                <w:rFonts w:ascii="Times New Roman" w:hAnsi="Times New Roman" w:cs="Times New Roman"/>
                <w:color w:val="000000"/>
                <w:spacing w:val="-6"/>
                <w:kern w:val="2"/>
                <w:sz w:val="28"/>
                <w:szCs w:val="28"/>
              </w:rPr>
              <w:t>муниципальном</w:t>
            </w:r>
            <w:r w:rsidRPr="00B1092F">
              <w:rPr>
                <w:rFonts w:ascii="Times New Roman" w:hAnsi="Times New Roman" w:cs="Times New Roman"/>
                <w:color w:val="000000"/>
                <w:spacing w:val="-6"/>
                <w:kern w:val="2"/>
                <w:sz w:val="28"/>
                <w:szCs w:val="28"/>
              </w:rPr>
              <w:t xml:space="preserve"> задании на отчетную дату </w:t>
            </w:r>
            <w:r w:rsidRPr="00B1092F">
              <w:rPr>
                <w:rFonts w:ascii="Times New Roman" w:hAnsi="Times New Roman" w:cs="Times New Roman"/>
                <w:color w:val="000000"/>
                <w:spacing w:val="-6"/>
                <w:kern w:val="2"/>
                <w:sz w:val="28"/>
                <w:szCs w:val="28"/>
                <w:vertAlign w:val="superscript"/>
              </w:rPr>
              <w:t>4</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spacing w:val="-6"/>
                <w:kern w:val="2"/>
                <w:sz w:val="28"/>
                <w:szCs w:val="28"/>
              </w:rPr>
            </w:pPr>
            <w:r w:rsidRPr="00B1092F">
              <w:rPr>
                <w:rFonts w:ascii="Times New Roman" w:hAnsi="Times New Roman" w:cs="Times New Roman"/>
                <w:color w:val="000000"/>
                <w:spacing w:val="-6"/>
                <w:kern w:val="2"/>
                <w:sz w:val="28"/>
                <w:szCs w:val="28"/>
              </w:rPr>
              <w:t>испол</w:t>
            </w:r>
            <w:r w:rsidRPr="00B1092F">
              <w:rPr>
                <w:rFonts w:ascii="Times New Roman" w:hAnsi="Times New Roman" w:cs="Times New Roman"/>
                <w:color w:val="000000"/>
                <w:spacing w:val="-6"/>
                <w:kern w:val="2"/>
                <w:sz w:val="28"/>
                <w:szCs w:val="28"/>
              </w:rPr>
              <w:softHyphen/>
              <w:t>нено на отчет</w:t>
            </w:r>
            <w:r w:rsidRPr="00B1092F">
              <w:rPr>
                <w:rFonts w:ascii="Times New Roman" w:hAnsi="Times New Roman" w:cs="Times New Roman"/>
                <w:color w:val="000000"/>
                <w:spacing w:val="-6"/>
                <w:kern w:val="2"/>
                <w:sz w:val="28"/>
                <w:szCs w:val="28"/>
              </w:rPr>
              <w:softHyphen/>
              <w:t xml:space="preserve">ную дату </w:t>
            </w:r>
            <w:r w:rsidRPr="00B1092F">
              <w:rPr>
                <w:rFonts w:ascii="Times New Roman" w:hAnsi="Times New Roman" w:cs="Times New Roman"/>
                <w:color w:val="000000"/>
                <w:spacing w:val="-6"/>
                <w:kern w:val="2"/>
                <w:sz w:val="28"/>
                <w:szCs w:val="28"/>
                <w:vertAlign w:val="superscript"/>
              </w:rPr>
              <w:t>5</w:t>
            </w:r>
          </w:p>
        </w:tc>
        <w:tc>
          <w:tcPr>
            <w:tcW w:w="1272"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639"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81" w:type="dxa"/>
            <w:vMerge/>
          </w:tcPr>
          <w:p w:rsidR="00B1092F" w:rsidRPr="00B1092F" w:rsidRDefault="00B1092F" w:rsidP="00B1092F">
            <w:pPr>
              <w:spacing w:after="0" w:line="240" w:lineRule="auto"/>
              <w:rPr>
                <w:rFonts w:ascii="Times New Roman" w:hAnsi="Times New Roman" w:cs="Times New Roman"/>
                <w:color w:val="000000"/>
                <w:spacing w:val="-6"/>
                <w:kern w:val="2"/>
                <w:sz w:val="28"/>
                <w:szCs w:val="28"/>
              </w:rPr>
            </w:pPr>
          </w:p>
        </w:tc>
        <w:tc>
          <w:tcPr>
            <w:tcW w:w="113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19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50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2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5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1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62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62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06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27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6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18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c>
          <w:tcPr>
            <w:tcW w:w="113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16</w:t>
            </w: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50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color w:val="000000"/>
                <w:kern w:val="2"/>
                <w:sz w:val="28"/>
                <w:szCs w:val="28"/>
              </w:rPr>
            </w:pPr>
          </w:p>
        </w:tc>
      </w:tr>
      <w:tr w:rsidR="00B1092F" w:rsidRPr="00B1092F" w:rsidTr="00B1092F">
        <w:tc>
          <w:tcPr>
            <w:tcW w:w="1192"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505" w:type="dxa"/>
            <w:vMerge/>
          </w:tcPr>
          <w:p w:rsidR="00B1092F" w:rsidRPr="00B1092F" w:rsidRDefault="00B1092F" w:rsidP="00B1092F">
            <w:pPr>
              <w:spacing w:after="0" w:line="240" w:lineRule="auto"/>
              <w:rPr>
                <w:rFonts w:ascii="Times New Roman" w:hAnsi="Times New Roman" w:cs="Times New Roman"/>
                <w:sz w:val="28"/>
                <w:szCs w:val="28"/>
              </w:rPr>
            </w:pPr>
          </w:p>
        </w:tc>
        <w:tc>
          <w:tcPr>
            <w:tcW w:w="1423"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5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1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2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06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7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8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35"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widowControl w:val="0"/>
        <w:autoSpaceDE w:val="0"/>
        <w:autoSpaceDN w:val="0"/>
        <w:spacing w:after="0" w:line="240" w:lineRule="auto"/>
        <w:jc w:val="both"/>
        <w:rPr>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lastRenderedPageBreak/>
        <w:t>Часть 2.</w:t>
      </w:r>
      <w:r w:rsidR="008B6F38">
        <w:rPr>
          <w:rFonts w:ascii="Times New Roman" w:hAnsi="Times New Roman" w:cs="Times New Roman"/>
          <w:bCs/>
          <w:color w:val="000000"/>
          <w:kern w:val="2"/>
          <w:sz w:val="28"/>
          <w:szCs w:val="28"/>
          <w:shd w:val="clear" w:color="auto" w:fill="FFFFFF"/>
        </w:rPr>
        <w:t xml:space="preserve"> Сведения о выполняемых работах</w:t>
      </w:r>
      <w:r w:rsidRPr="00B1092F">
        <w:rPr>
          <w:rFonts w:ascii="Times New Roman" w:hAnsi="Times New Roman" w:cs="Times New Roman"/>
          <w:bCs/>
          <w:color w:val="000000"/>
          <w:kern w:val="2"/>
          <w:sz w:val="28"/>
          <w:szCs w:val="28"/>
          <w:shd w:val="clear" w:color="auto" w:fill="FFFFFF"/>
          <w:vertAlign w:val="superscript"/>
        </w:rPr>
        <w:t>8</w:t>
      </w:r>
    </w:p>
    <w:p w:rsidR="00B1092F" w:rsidRPr="00B1092F" w:rsidRDefault="00B1092F" w:rsidP="00B1092F">
      <w:pPr>
        <w:widowControl w:val="0"/>
        <w:autoSpaceDE w:val="0"/>
        <w:autoSpaceDN w:val="0"/>
        <w:adjustRightInd w:val="0"/>
        <w:spacing w:after="0" w:line="240" w:lineRule="auto"/>
        <w:jc w:val="center"/>
        <w:rPr>
          <w:rFonts w:ascii="Times New Roman" w:hAnsi="Times New Roman" w:cs="Times New Roman"/>
          <w:sz w:val="28"/>
          <w:szCs w:val="28"/>
        </w:rPr>
      </w:pPr>
    </w:p>
    <w:p w:rsidR="00B1092F" w:rsidRPr="00B1092F" w:rsidRDefault="00B1092F" w:rsidP="00B1092F">
      <w:pPr>
        <w:spacing w:after="0" w:line="240" w:lineRule="auto"/>
        <w:jc w:val="center"/>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Раздел ____</w:t>
      </w:r>
    </w:p>
    <w:p w:rsidR="00B1092F" w:rsidRPr="00B1092F" w:rsidRDefault="000B7FD2" w:rsidP="00B1092F">
      <w:pPr>
        <w:widowControl w:val="0"/>
        <w:autoSpaceDE w:val="0"/>
        <w:autoSpaceDN w:val="0"/>
        <w:adjustRightInd w:val="0"/>
        <w:spacing w:after="0" w:line="240" w:lineRule="auto"/>
        <w:jc w:val="both"/>
        <w:rPr>
          <w:rFonts w:ascii="Times New Roman" w:hAnsi="Times New Roman" w:cs="Times New Roman"/>
          <w:sz w:val="28"/>
          <w:szCs w:val="28"/>
        </w:rPr>
      </w:pPr>
      <w:r>
        <w:rPr>
          <w:noProof/>
        </w:rPr>
        <w:pict>
          <v:shape id="Поле 6" o:spid="_x0000_s1044" type="#_x0000_t202" style="position:absolute;left:0;text-align:left;margin-left:919.3pt;margin-top:12.45pt;width:163.3pt;height:9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" stroked="f">
            <v:textbo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tblGrid>
                  <w:tr w:rsidR="008E4CCA" w:rsidRPr="0081053E" w:rsidTr="00B1092F">
                    <w:trPr>
                      <w:trHeight w:val="1108"/>
                    </w:trPr>
                    <w:tc>
                      <w:tcPr>
                        <w:tcW w:w="1843" w:type="dxa"/>
                        <w:tcBorders>
                          <w:top w:val="nil"/>
                          <w:left w:val="nil"/>
                          <w:bottom w:val="nil"/>
                          <w:right w:val="single" w:sz="12" w:space="0" w:color="auto"/>
                        </w:tcBorders>
                      </w:tcPr>
                      <w:p w:rsidR="008E4CCA" w:rsidRPr="00684A9C" w:rsidRDefault="008E4CCA" w:rsidP="00B1092F">
                        <w:pPr>
                          <w:pStyle w:val="41c"/>
                          <w:suppressAutoHyphens/>
                          <w:spacing w:before="0"/>
                          <w:ind w:left="-250" w:right="34" w:firstLine="250"/>
                          <w:jc w:val="right"/>
                          <w:rPr>
                            <w:rStyle w:val="CharStyle9Exact"/>
                            <w:i w:val="0"/>
                            <w:color w:val="auto"/>
                            <w:sz w:val="24"/>
                            <w:szCs w:val="24"/>
                          </w:rPr>
                        </w:pPr>
                        <w:r w:rsidRPr="00D400C4">
                          <w:rPr>
                            <w:rStyle w:val="CharStyle9Exact"/>
                            <w:i w:val="0"/>
                            <w:color w:val="auto"/>
                            <w:sz w:val="24"/>
                          </w:rPr>
                          <w:t>Код</w:t>
                        </w:r>
                        <w:r w:rsidRPr="00684A9C">
                          <w:rPr>
                            <w:rStyle w:val="CharStyle9Exact"/>
                            <w:i w:val="0"/>
                            <w:color w:val="auto"/>
                            <w:sz w:val="24"/>
                            <w:szCs w:val="24"/>
                          </w:rPr>
                          <w:t xml:space="preserve"> по региональному</w:t>
                        </w:r>
                      </w:p>
                      <w:p w:rsidR="008E4CCA" w:rsidRPr="001069DC" w:rsidRDefault="008E4CCA" w:rsidP="00B1092F">
                        <w:pPr>
                          <w:pStyle w:val="41c"/>
                          <w:suppressAutoHyphens/>
                          <w:spacing w:before="0"/>
                          <w:ind w:right="34"/>
                          <w:jc w:val="right"/>
                          <w:rPr>
                            <w:b w:val="0"/>
                          </w:rPr>
                        </w:pPr>
                        <w:r w:rsidRPr="00684A9C">
                          <w:rPr>
                            <w:rStyle w:val="CharStyle9Exact"/>
                            <w:i w:val="0"/>
                            <w:color w:val="auto"/>
                            <w:sz w:val="24"/>
                            <w:szCs w:val="24"/>
                          </w:rPr>
                          <w:t xml:space="preserve"> перечню</w:t>
                        </w:r>
                      </w:p>
                    </w:tc>
                    <w:tc>
                      <w:tcPr>
                        <w:tcW w:w="1134" w:type="dxa"/>
                        <w:tcBorders>
                          <w:top w:val="single" w:sz="12" w:space="0" w:color="auto"/>
                          <w:left w:val="single" w:sz="12" w:space="0" w:color="auto"/>
                          <w:bottom w:val="single" w:sz="12" w:space="0" w:color="auto"/>
                          <w:right w:val="single" w:sz="12" w:space="0" w:color="auto"/>
                        </w:tcBorders>
                      </w:tcPr>
                      <w:p w:rsidR="008E4CCA" w:rsidRPr="001069DC" w:rsidRDefault="008E4CCA" w:rsidP="00B1092F">
                        <w:pPr>
                          <w:pStyle w:val="Style7"/>
                          <w:shd w:val="clear" w:color="auto" w:fill="auto"/>
                          <w:spacing w:before="0" w:after="0" w:line="144" w:lineRule="exact"/>
                          <w:ind w:left="-108" w:firstLine="65"/>
                          <w:jc w:val="right"/>
                          <w:rPr>
                            <w:i/>
                            <w:sz w:val="20"/>
                          </w:rPr>
                        </w:pPr>
                      </w:p>
                    </w:tc>
                  </w:tr>
                </w:tbl>
                <w:p w:rsidR="008E4CCA" w:rsidRPr="0081053E" w:rsidRDefault="008E4CCA" w:rsidP="00B1092F">
                  <w:pPr>
                    <w:ind w:hanging="142"/>
                  </w:pPr>
                </w:p>
              </w:txbxContent>
            </v:textbox>
          </v:shape>
        </w:pic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1. Наименование работы 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w:t>
      </w:r>
    </w:p>
    <w:p w:rsidR="00B1092F" w:rsidRPr="00B1092F" w:rsidRDefault="00B1092F" w:rsidP="00B1092F">
      <w:pPr>
        <w:spacing w:after="0" w:line="240" w:lineRule="auto"/>
        <w:ind w:firstLine="709"/>
        <w:outlineLvl w:val="3"/>
        <w:rPr>
          <w:rFonts w:ascii="Times New Roman" w:hAnsi="Times New Roman" w:cs="Times New Roman"/>
          <w:bCs/>
          <w:color w:val="000000"/>
          <w:kern w:val="2"/>
          <w:sz w:val="28"/>
          <w:szCs w:val="28"/>
          <w:shd w:val="clear" w:color="auto" w:fill="FFFFFF"/>
        </w:rPr>
      </w:pPr>
      <w:r w:rsidRPr="00B1092F">
        <w:rPr>
          <w:rFonts w:ascii="Times New Roman" w:hAnsi="Times New Roman" w:cs="Times New Roman"/>
          <w:bCs/>
          <w:color w:val="000000"/>
          <w:kern w:val="2"/>
          <w:sz w:val="28"/>
          <w:szCs w:val="28"/>
          <w:shd w:val="clear" w:color="auto" w:fill="FFFFFF"/>
        </w:rPr>
        <w:t>2. Категории потребителей работы 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________________________________________________________________________________________________________________________________________</w:t>
      </w:r>
    </w:p>
    <w:p w:rsidR="00B1092F" w:rsidRPr="00B1092F" w:rsidRDefault="00B1092F" w:rsidP="00B1092F">
      <w:pPr>
        <w:spacing w:after="0" w:line="240" w:lineRule="auto"/>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___________________________________________________________________________________________________________________________________</w:t>
      </w:r>
    </w:p>
    <w:p w:rsidR="00B1092F" w:rsidRPr="00B1092F" w:rsidRDefault="00B1092F" w:rsidP="00B1092F">
      <w:pPr>
        <w:tabs>
          <w:tab w:val="left" w:pos="269"/>
        </w:tabs>
        <w:spacing w:after="0" w:line="228"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 Сведения о фактическом достижении показателей, характеризующих объем и (или) качество работы</w:t>
      </w:r>
    </w:p>
    <w:p w:rsidR="00B1092F" w:rsidRPr="00B1092F" w:rsidRDefault="00B1092F" w:rsidP="00B1092F">
      <w:pPr>
        <w:autoSpaceDE w:val="0"/>
        <w:autoSpaceDN w:val="0"/>
        <w:adjustRightInd w:val="0"/>
        <w:spacing w:after="0" w:line="228" w:lineRule="auto"/>
        <w:ind w:firstLine="709"/>
        <w:jc w:val="both"/>
        <w:outlineLvl w:val="0"/>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t>3.1. Сведения о фактическом достижении показателей, характеризующие качество работы на 20 __ год и на плановый период 20 __ и 20 __ годов на 1 ______ 20 __ г.</w:t>
      </w: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40"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203"/>
        <w:gridCol w:w="1409"/>
        <w:gridCol w:w="1411"/>
        <w:gridCol w:w="1410"/>
        <w:gridCol w:w="1655"/>
        <w:gridCol w:w="1410"/>
        <w:gridCol w:w="1431"/>
        <w:gridCol w:w="1147"/>
        <w:gridCol w:w="939"/>
        <w:gridCol w:w="1791"/>
        <w:gridCol w:w="1844"/>
        <w:gridCol w:w="1280"/>
        <w:gridCol w:w="1411"/>
        <w:gridCol w:w="1752"/>
        <w:gridCol w:w="1577"/>
      </w:tblGrid>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spacing w:val="-14"/>
                <w:kern w:val="2"/>
                <w:sz w:val="28"/>
                <w:szCs w:val="28"/>
              </w:rPr>
              <w:t>Уникаль-</w:t>
            </w:r>
            <w:r w:rsidRPr="00B1092F">
              <w:rPr>
                <w:rFonts w:ascii="Times New Roman" w:hAnsi="Times New Roman" w:cs="Times New Roman"/>
                <w:color w:val="000000"/>
                <w:kern w:val="2"/>
                <w:sz w:val="28"/>
                <w:szCs w:val="28"/>
              </w:rPr>
              <w:t xml:space="preserve">ный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номер реестро</w:t>
            </w:r>
            <w:r w:rsidRPr="00B1092F">
              <w:rPr>
                <w:rFonts w:ascii="Times New Roman" w:hAnsi="Times New Roman" w:cs="Times New Roman"/>
                <w:color w:val="000000"/>
                <w:kern w:val="2"/>
                <w:sz w:val="28"/>
                <w:szCs w:val="28"/>
              </w:rPr>
              <w:softHyphen/>
              <w:t xml:space="preserve">вой </w:t>
            </w:r>
            <w:r w:rsidR="008B6F38">
              <w:rPr>
                <w:rFonts w:ascii="Times New Roman" w:hAnsi="Times New Roman" w:cs="Times New Roman"/>
                <w:color w:val="000000"/>
                <w:kern w:val="2"/>
                <w:sz w:val="28"/>
                <w:szCs w:val="28"/>
              </w:rPr>
              <w:t xml:space="preserve">    </w:t>
            </w:r>
            <w:r w:rsidRPr="00B1092F">
              <w:rPr>
                <w:rFonts w:ascii="Times New Roman" w:hAnsi="Times New Roman" w:cs="Times New Roman"/>
                <w:color w:val="000000"/>
                <w:kern w:val="2"/>
                <w:sz w:val="28"/>
                <w:szCs w:val="28"/>
              </w:rPr>
              <w:t>записи</w:t>
            </w:r>
          </w:p>
        </w:tc>
        <w:tc>
          <w:tcPr>
            <w:tcW w:w="4230" w:type="dxa"/>
            <w:gridSpan w:val="3"/>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характеризующий содержание работы</w:t>
            </w:r>
          </w:p>
        </w:tc>
        <w:tc>
          <w:tcPr>
            <w:tcW w:w="3065"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харак</w:t>
            </w:r>
            <w:r w:rsidRPr="00B1092F">
              <w:rPr>
                <w:rFonts w:ascii="Times New Roman" w:hAnsi="Times New Roman" w:cs="Times New Roman"/>
                <w:color w:val="000000"/>
                <w:kern w:val="2"/>
                <w:sz w:val="28"/>
                <w:szCs w:val="28"/>
              </w:rPr>
              <w:softHyphen/>
              <w:t>теризующий условия (формы) выполнения работы</w:t>
            </w:r>
          </w:p>
        </w:tc>
        <w:tc>
          <w:tcPr>
            <w:tcW w:w="13172" w:type="dxa"/>
            <w:gridSpan w:val="9"/>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Показатель качества работы</w:t>
            </w:r>
          </w:p>
        </w:tc>
      </w:tr>
      <w:tr w:rsidR="00B1092F" w:rsidRPr="00B1092F" w:rsidTr="00B1092F">
        <w:trPr>
          <w:trHeight w:val="36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 показателя</w:t>
            </w:r>
          </w:p>
        </w:tc>
        <w:tc>
          <w:tcPr>
            <w:tcW w:w="2086" w:type="dxa"/>
            <w:gridSpan w:val="2"/>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единица</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измерения</w:t>
            </w:r>
          </w:p>
        </w:tc>
        <w:tc>
          <w:tcPr>
            <w:tcW w:w="4915" w:type="dxa"/>
            <w:gridSpan w:val="3"/>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значение</w:t>
            </w:r>
          </w:p>
        </w:tc>
        <w:tc>
          <w:tcPr>
            <w:tcW w:w="141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допусти</w:t>
            </w:r>
            <w:r w:rsidRPr="00B1092F">
              <w:rPr>
                <w:rFonts w:ascii="Times New Roman" w:hAnsi="Times New Roman" w:cs="Times New Roman"/>
                <w:color w:val="000000"/>
                <w:kern w:val="2"/>
                <w:sz w:val="28"/>
                <w:szCs w:val="28"/>
              </w:rPr>
              <w:softHyphen/>
              <w:t>мое (воз</w:t>
            </w:r>
            <w:r w:rsidRPr="00B1092F">
              <w:rPr>
                <w:rFonts w:ascii="Times New Roman" w:hAnsi="Times New Roman" w:cs="Times New Roman"/>
                <w:color w:val="000000"/>
                <w:kern w:val="2"/>
                <w:sz w:val="28"/>
                <w:szCs w:val="28"/>
              </w:rPr>
              <w:softHyphen/>
              <w:t>мож</w:t>
            </w:r>
            <w:r w:rsidRPr="00B1092F">
              <w:rPr>
                <w:rFonts w:ascii="Times New Roman" w:hAnsi="Times New Roman" w:cs="Times New Roman"/>
                <w:color w:val="000000"/>
                <w:kern w:val="2"/>
                <w:sz w:val="28"/>
                <w:szCs w:val="28"/>
              </w:rPr>
              <w:softHyphen/>
              <w:t>ное) откло</w:t>
            </w:r>
            <w:r w:rsidRPr="00B1092F">
              <w:rPr>
                <w:rFonts w:ascii="Times New Roman" w:hAnsi="Times New Roman" w:cs="Times New Roman"/>
                <w:color w:val="000000"/>
                <w:kern w:val="2"/>
                <w:sz w:val="28"/>
                <w:szCs w:val="28"/>
              </w:rPr>
              <w:softHyphen/>
              <w:t>нение</w:t>
            </w:r>
            <w:r w:rsidRPr="00B1092F">
              <w:rPr>
                <w:rFonts w:ascii="Times New Roman" w:hAnsi="Times New Roman" w:cs="Times New Roman"/>
                <w:color w:val="000000"/>
                <w:kern w:val="2"/>
                <w:sz w:val="28"/>
                <w:szCs w:val="28"/>
                <w:vertAlign w:val="superscript"/>
              </w:rPr>
              <w:t>6</w:t>
            </w:r>
          </w:p>
        </w:tc>
        <w:tc>
          <w:tcPr>
            <w:tcW w:w="1752"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отклонение, превышаю</w:t>
            </w:r>
            <w:r w:rsidRPr="00B1092F">
              <w:rPr>
                <w:rFonts w:ascii="Times New Roman" w:hAnsi="Times New Roman" w:cs="Times New Roman"/>
                <w:color w:val="000000"/>
                <w:kern w:val="2"/>
                <w:sz w:val="28"/>
                <w:szCs w:val="28"/>
              </w:rPr>
              <w:softHyphen/>
              <w:t>щее допус</w:t>
            </w:r>
            <w:r w:rsidRPr="00B1092F">
              <w:rPr>
                <w:rFonts w:ascii="Times New Roman" w:hAnsi="Times New Roman" w:cs="Times New Roman"/>
                <w:color w:val="000000"/>
                <w:kern w:val="2"/>
                <w:sz w:val="28"/>
                <w:szCs w:val="28"/>
              </w:rPr>
              <w:softHyphen/>
              <w:t>тимое (воз</w:t>
            </w:r>
            <w:r w:rsidRPr="00B1092F">
              <w:rPr>
                <w:rFonts w:ascii="Times New Roman" w:hAnsi="Times New Roman" w:cs="Times New Roman"/>
                <w:color w:val="000000"/>
                <w:kern w:val="2"/>
                <w:sz w:val="28"/>
                <w:szCs w:val="28"/>
              </w:rPr>
              <w:softHyphen/>
              <w:t>можное) отклонение</w:t>
            </w:r>
            <w:r w:rsidRPr="00B1092F">
              <w:rPr>
                <w:rFonts w:ascii="Times New Roman" w:hAnsi="Times New Roman" w:cs="Times New Roman"/>
                <w:color w:val="000000"/>
                <w:kern w:val="2"/>
                <w:sz w:val="28"/>
                <w:szCs w:val="28"/>
                <w:vertAlign w:val="superscript"/>
              </w:rPr>
              <w:t>7</w:t>
            </w:r>
          </w:p>
        </w:tc>
        <w:tc>
          <w:tcPr>
            <w:tcW w:w="1577"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причина отклонения</w:t>
            </w:r>
          </w:p>
        </w:tc>
      </w:tr>
      <w:tr w:rsidR="00B1092F" w:rsidRPr="00B1092F" w:rsidTr="00B1092F">
        <w:trPr>
          <w:trHeight w:val="600"/>
        </w:trPr>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4230" w:type="dxa"/>
            <w:gridSpan w:val="3"/>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3065" w:type="dxa"/>
            <w:gridSpan w:val="2"/>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3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2086" w:type="dxa"/>
            <w:gridSpan w:val="2"/>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91" w:type="dxa"/>
            <w:vMerge w:val="restart"/>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задании</w:t>
            </w:r>
          </w:p>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 год</w:t>
            </w:r>
          </w:p>
        </w:tc>
        <w:tc>
          <w:tcPr>
            <w:tcW w:w="1844" w:type="dxa"/>
            <w:vMerge w:val="restart"/>
          </w:tcPr>
          <w:p w:rsidR="00B1092F" w:rsidRPr="00B1092F" w:rsidRDefault="00B1092F" w:rsidP="008B6F38">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 xml:space="preserve">утверждено в </w:t>
            </w:r>
            <w:r w:rsidR="008B6F38">
              <w:rPr>
                <w:rFonts w:ascii="Times New Roman" w:hAnsi="Times New Roman" w:cs="Times New Roman"/>
                <w:color w:val="000000"/>
                <w:kern w:val="2"/>
                <w:sz w:val="28"/>
                <w:szCs w:val="28"/>
              </w:rPr>
              <w:t>муниципальном</w:t>
            </w:r>
            <w:r w:rsidRPr="00B1092F">
              <w:rPr>
                <w:rFonts w:ascii="Times New Roman" w:hAnsi="Times New Roman" w:cs="Times New Roman"/>
                <w:color w:val="000000"/>
                <w:kern w:val="2"/>
                <w:sz w:val="28"/>
                <w:szCs w:val="28"/>
              </w:rPr>
              <w:t xml:space="preserve"> задании на отчетную дату</w:t>
            </w:r>
            <w:r w:rsidRPr="00B1092F">
              <w:rPr>
                <w:rFonts w:ascii="Times New Roman" w:hAnsi="Times New Roman" w:cs="Times New Roman"/>
                <w:color w:val="000000"/>
                <w:kern w:val="2"/>
                <w:sz w:val="28"/>
                <w:szCs w:val="28"/>
                <w:vertAlign w:val="superscript"/>
              </w:rPr>
              <w:t>4</w:t>
            </w:r>
          </w:p>
        </w:tc>
        <w:tc>
          <w:tcPr>
            <w:tcW w:w="1280" w:type="dxa"/>
            <w:vMerge w:val="restart"/>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испол</w:t>
            </w:r>
            <w:r w:rsidRPr="00B1092F">
              <w:rPr>
                <w:rFonts w:ascii="Times New Roman" w:hAnsi="Times New Roman" w:cs="Times New Roman"/>
                <w:color w:val="000000"/>
                <w:kern w:val="2"/>
                <w:sz w:val="28"/>
                <w:szCs w:val="28"/>
              </w:rPr>
              <w:softHyphen/>
              <w:t xml:space="preserve">нено на </w:t>
            </w:r>
            <w:r w:rsidRPr="00B1092F">
              <w:rPr>
                <w:rFonts w:ascii="Times New Roman" w:hAnsi="Times New Roman" w:cs="Times New Roman"/>
                <w:color w:val="000000"/>
                <w:spacing w:val="-6"/>
                <w:kern w:val="2"/>
                <w:sz w:val="28"/>
                <w:szCs w:val="28"/>
              </w:rPr>
              <w:t>отчетную</w:t>
            </w:r>
            <w:r w:rsidRPr="00B1092F">
              <w:rPr>
                <w:rFonts w:ascii="Times New Roman" w:hAnsi="Times New Roman" w:cs="Times New Roman"/>
                <w:color w:val="000000"/>
                <w:kern w:val="2"/>
                <w:sz w:val="28"/>
                <w:szCs w:val="28"/>
              </w:rPr>
              <w:t xml:space="preserve"> дату</w:t>
            </w:r>
            <w:r w:rsidRPr="00B1092F">
              <w:rPr>
                <w:rFonts w:ascii="Times New Roman" w:hAnsi="Times New Roman" w:cs="Times New Roman"/>
                <w:color w:val="000000"/>
                <w:kern w:val="2"/>
                <w:sz w:val="28"/>
                <w:szCs w:val="28"/>
                <w:vertAlign w:val="superscript"/>
              </w:rPr>
              <w:t>5</w:t>
            </w:r>
          </w:p>
        </w:tc>
        <w:tc>
          <w:tcPr>
            <w:tcW w:w="141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752"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577"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409"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1"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spacing w:val="-4"/>
                <w:sz w:val="24"/>
                <w:szCs w:val="24"/>
              </w:rPr>
              <w:t>(наименова</w:t>
            </w:r>
            <w:r w:rsidRPr="00B1092F">
              <w:rPr>
                <w:rFonts w:ascii="Times New Roman" w:hAnsi="Times New Roman" w:cs="Times New Roman"/>
                <w:color w:val="000000"/>
                <w:spacing w:val="-4"/>
                <w:sz w:val="24"/>
                <w:szCs w:val="24"/>
              </w:rPr>
              <w:softHyphen/>
              <w:t xml:space="preserve">ние </w:t>
            </w:r>
            <w:r w:rsidRPr="00B1092F">
              <w:rPr>
                <w:rFonts w:ascii="Times New Roman" w:hAnsi="Times New Roman" w:cs="Times New Roman"/>
                <w:color w:val="000000"/>
                <w:kern w:val="2"/>
                <w:sz w:val="24"/>
                <w:szCs w:val="24"/>
              </w:rPr>
              <w:t>пока</w:t>
            </w:r>
            <w:r w:rsidRPr="00B1092F">
              <w:rPr>
                <w:rFonts w:ascii="Times New Roman" w:hAnsi="Times New Roman" w:cs="Times New Roman"/>
                <w:color w:val="000000"/>
                <w:kern w:val="2"/>
                <w:sz w:val="24"/>
                <w:szCs w:val="24"/>
              </w:rPr>
              <w:softHyphen/>
              <w:t>зателя)</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показателя)</w:t>
            </w:r>
          </w:p>
        </w:tc>
        <w:tc>
          <w:tcPr>
            <w:tcW w:w="1410" w:type="dxa"/>
          </w:tcPr>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__________________</w:t>
            </w:r>
          </w:p>
          <w:p w:rsidR="00B1092F" w:rsidRPr="00B1092F" w:rsidRDefault="00B1092F" w:rsidP="00B1092F">
            <w:pPr>
              <w:spacing w:after="0" w:line="240" w:lineRule="auto"/>
              <w:jc w:val="center"/>
              <w:outlineLvl w:val="3"/>
              <w:rPr>
                <w:rFonts w:ascii="Times New Roman" w:hAnsi="Times New Roman" w:cs="Times New Roman"/>
                <w:color w:val="000000"/>
                <w:kern w:val="2"/>
                <w:sz w:val="28"/>
                <w:szCs w:val="28"/>
              </w:rPr>
            </w:pPr>
            <w:r w:rsidRPr="00B1092F">
              <w:rPr>
                <w:rFonts w:ascii="Times New Roman" w:hAnsi="Times New Roman" w:cs="Times New Roman"/>
                <w:color w:val="000000"/>
                <w:kern w:val="2"/>
                <w:sz w:val="24"/>
                <w:szCs w:val="24"/>
              </w:rPr>
              <w:t>(наименова</w:t>
            </w:r>
            <w:r w:rsidRPr="00B1092F">
              <w:rPr>
                <w:rFonts w:ascii="Times New Roman" w:hAnsi="Times New Roman" w:cs="Times New Roman"/>
                <w:color w:val="000000"/>
                <w:kern w:val="2"/>
                <w:sz w:val="24"/>
                <w:szCs w:val="24"/>
              </w:rPr>
              <w:softHyphen/>
              <w:t>ние пока</w:t>
            </w:r>
            <w:r w:rsidRPr="00B1092F">
              <w:rPr>
                <w:rFonts w:ascii="Times New Roman" w:hAnsi="Times New Roman" w:cs="Times New Roman"/>
                <w:color w:val="000000"/>
                <w:kern w:val="2"/>
                <w:sz w:val="24"/>
                <w:szCs w:val="24"/>
              </w:rPr>
              <w:softHyphen/>
              <w:t>зателя)</w:t>
            </w:r>
          </w:p>
        </w:tc>
        <w:tc>
          <w:tcPr>
            <w:tcW w:w="143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наиме</w:t>
            </w:r>
            <w:r w:rsidRPr="00B1092F">
              <w:rPr>
                <w:rFonts w:ascii="Times New Roman" w:hAnsi="Times New Roman" w:cs="Times New Roman"/>
                <w:color w:val="000000"/>
                <w:kern w:val="2"/>
                <w:sz w:val="28"/>
                <w:szCs w:val="28"/>
              </w:rPr>
              <w:softHyphen/>
              <w:t>нование</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код по ОКЕИ</w:t>
            </w:r>
          </w:p>
        </w:tc>
        <w:tc>
          <w:tcPr>
            <w:tcW w:w="1791"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844" w:type="dxa"/>
            <w:vMerge/>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p>
        </w:tc>
        <w:tc>
          <w:tcPr>
            <w:tcW w:w="1280" w:type="dxa"/>
            <w:vMerge/>
          </w:tcPr>
          <w:p w:rsidR="00B1092F" w:rsidRPr="00B1092F" w:rsidRDefault="00B1092F" w:rsidP="00B1092F">
            <w:pPr>
              <w:widowControl w:val="0"/>
              <w:autoSpaceDE w:val="0"/>
              <w:autoSpaceDN w:val="0"/>
              <w:spacing w:after="0" w:line="240" w:lineRule="auto"/>
              <w:ind w:left="-57" w:right="-57"/>
              <w:jc w:val="center"/>
              <w:rPr>
                <w:rFonts w:ascii="Times New Roman" w:hAnsi="Times New Roman" w:cs="Times New Roman"/>
                <w:color w:val="000000"/>
                <w:kern w:val="2"/>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752"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c>
          <w:tcPr>
            <w:tcW w:w="1577" w:type="dxa"/>
            <w:vMerge/>
          </w:tcPr>
          <w:p w:rsidR="00B1092F" w:rsidRPr="00B1092F" w:rsidRDefault="00B1092F" w:rsidP="00B1092F">
            <w:pPr>
              <w:spacing w:after="0" w:line="240" w:lineRule="auto"/>
              <w:rPr>
                <w:rFonts w:ascii="Times New Roman" w:hAnsi="Times New Roman" w:cs="Times New Roman"/>
                <w:color w:val="000000"/>
                <w:kern w:val="2"/>
                <w:sz w:val="28"/>
                <w:szCs w:val="28"/>
              </w:rPr>
            </w:pPr>
          </w:p>
        </w:tc>
      </w:tr>
      <w:tr w:rsidR="00B1092F" w:rsidRPr="00B1092F" w:rsidTr="00B1092F">
        <w:tc>
          <w:tcPr>
            <w:tcW w:w="1203"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w:t>
            </w:r>
          </w:p>
        </w:tc>
        <w:tc>
          <w:tcPr>
            <w:tcW w:w="140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3</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4</w:t>
            </w:r>
          </w:p>
        </w:tc>
        <w:tc>
          <w:tcPr>
            <w:tcW w:w="1655"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5</w:t>
            </w:r>
          </w:p>
        </w:tc>
        <w:tc>
          <w:tcPr>
            <w:tcW w:w="141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6</w:t>
            </w:r>
          </w:p>
        </w:tc>
        <w:tc>
          <w:tcPr>
            <w:tcW w:w="143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7</w:t>
            </w:r>
          </w:p>
        </w:tc>
        <w:tc>
          <w:tcPr>
            <w:tcW w:w="114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8</w:t>
            </w:r>
          </w:p>
        </w:tc>
        <w:tc>
          <w:tcPr>
            <w:tcW w:w="939"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9</w:t>
            </w:r>
          </w:p>
        </w:tc>
        <w:tc>
          <w:tcPr>
            <w:tcW w:w="179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10</w:t>
            </w:r>
          </w:p>
        </w:tc>
        <w:tc>
          <w:tcPr>
            <w:tcW w:w="1844"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11</w:t>
            </w:r>
          </w:p>
        </w:tc>
        <w:tc>
          <w:tcPr>
            <w:tcW w:w="1280"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12</w:t>
            </w:r>
          </w:p>
        </w:tc>
        <w:tc>
          <w:tcPr>
            <w:tcW w:w="1411"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13</w:t>
            </w:r>
          </w:p>
        </w:tc>
        <w:tc>
          <w:tcPr>
            <w:tcW w:w="1752"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14</w:t>
            </w:r>
          </w:p>
        </w:tc>
        <w:tc>
          <w:tcPr>
            <w:tcW w:w="1577" w:type="dxa"/>
          </w:tcPr>
          <w:p w:rsidR="00B1092F" w:rsidRPr="00B1092F" w:rsidRDefault="00B1092F" w:rsidP="00B1092F">
            <w:pPr>
              <w:widowControl w:val="0"/>
              <w:autoSpaceDE w:val="0"/>
              <w:autoSpaceDN w:val="0"/>
              <w:spacing w:after="0" w:line="240" w:lineRule="auto"/>
              <w:jc w:val="center"/>
              <w:rPr>
                <w:rFonts w:ascii="Times New Roman" w:hAnsi="Times New Roman" w:cs="Times New Roman"/>
                <w:color w:val="000000"/>
                <w:kern w:val="2"/>
                <w:sz w:val="28"/>
                <w:szCs w:val="28"/>
              </w:rPr>
            </w:pPr>
            <w:r w:rsidRPr="00B1092F">
              <w:rPr>
                <w:rFonts w:ascii="Times New Roman" w:hAnsi="Times New Roman" w:cs="Times New Roman"/>
                <w:color w:val="000000"/>
                <w:kern w:val="2"/>
                <w:sz w:val="28"/>
                <w:szCs w:val="28"/>
              </w:rPr>
              <w:t>15</w:t>
            </w: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09"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655"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0" w:type="dxa"/>
            <w:vMerge w:val="restart"/>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r w:rsidR="00B1092F" w:rsidRPr="00B1092F" w:rsidTr="00B1092F">
        <w:tc>
          <w:tcPr>
            <w:tcW w:w="1203" w:type="dxa"/>
            <w:vMerge/>
          </w:tcPr>
          <w:p w:rsidR="00B1092F" w:rsidRPr="00B1092F" w:rsidRDefault="00B1092F" w:rsidP="00B1092F">
            <w:pPr>
              <w:spacing w:after="0" w:line="240" w:lineRule="auto"/>
              <w:rPr>
                <w:rFonts w:ascii="Times New Roman" w:hAnsi="Times New Roman" w:cs="Times New Roman"/>
                <w:sz w:val="28"/>
                <w:szCs w:val="28"/>
              </w:rPr>
            </w:pPr>
          </w:p>
        </w:tc>
        <w:tc>
          <w:tcPr>
            <w:tcW w:w="1409" w:type="dxa"/>
            <w:vMerge/>
          </w:tcPr>
          <w:p w:rsidR="00B1092F" w:rsidRPr="00B1092F" w:rsidRDefault="00B1092F" w:rsidP="00B1092F">
            <w:pPr>
              <w:spacing w:after="0" w:line="240" w:lineRule="auto"/>
              <w:rPr>
                <w:rFonts w:ascii="Times New Roman" w:hAnsi="Times New Roman" w:cs="Times New Roman"/>
                <w:sz w:val="28"/>
                <w:szCs w:val="28"/>
              </w:rPr>
            </w:pPr>
          </w:p>
        </w:tc>
        <w:tc>
          <w:tcPr>
            <w:tcW w:w="1411"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655" w:type="dxa"/>
            <w:vMerge/>
          </w:tcPr>
          <w:p w:rsidR="00B1092F" w:rsidRPr="00B1092F" w:rsidRDefault="00B1092F" w:rsidP="00B1092F">
            <w:pPr>
              <w:spacing w:after="0" w:line="240" w:lineRule="auto"/>
              <w:rPr>
                <w:rFonts w:ascii="Times New Roman" w:hAnsi="Times New Roman" w:cs="Times New Roman"/>
                <w:sz w:val="28"/>
                <w:szCs w:val="28"/>
              </w:rPr>
            </w:pPr>
          </w:p>
        </w:tc>
        <w:tc>
          <w:tcPr>
            <w:tcW w:w="1410" w:type="dxa"/>
            <w:vMerge/>
          </w:tcPr>
          <w:p w:rsidR="00B1092F" w:rsidRPr="00B1092F" w:rsidRDefault="00B1092F" w:rsidP="00B1092F">
            <w:pPr>
              <w:spacing w:after="0" w:line="240" w:lineRule="auto"/>
              <w:rPr>
                <w:rFonts w:ascii="Times New Roman" w:hAnsi="Times New Roman" w:cs="Times New Roman"/>
                <w:sz w:val="28"/>
                <w:szCs w:val="28"/>
              </w:rPr>
            </w:pPr>
          </w:p>
        </w:tc>
        <w:tc>
          <w:tcPr>
            <w:tcW w:w="143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14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939"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9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844"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280"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411"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752"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c>
          <w:tcPr>
            <w:tcW w:w="1577" w:type="dxa"/>
          </w:tcPr>
          <w:p w:rsidR="00B1092F" w:rsidRPr="00B1092F" w:rsidRDefault="00B1092F" w:rsidP="00B1092F">
            <w:pPr>
              <w:widowControl w:val="0"/>
              <w:autoSpaceDE w:val="0"/>
              <w:autoSpaceDN w:val="0"/>
              <w:spacing w:after="0" w:line="240" w:lineRule="auto"/>
              <w:rPr>
                <w:rFonts w:ascii="Times New Roman" w:hAnsi="Times New Roman" w:cs="Times New Roman"/>
                <w:sz w:val="28"/>
                <w:szCs w:val="28"/>
              </w:rPr>
            </w:pPr>
          </w:p>
        </w:tc>
      </w:tr>
    </w:tbl>
    <w:p w:rsidR="00B1092F" w:rsidRPr="00B1092F" w:rsidRDefault="00B1092F" w:rsidP="00B1092F">
      <w:pPr>
        <w:spacing w:after="0" w:line="240" w:lineRule="auto"/>
        <w:rPr>
          <w:rFonts w:ascii="Times New Roman" w:hAnsi="Times New Roman" w:cs="Times New Roman"/>
          <w:sz w:val="20"/>
          <w:szCs w:val="20"/>
        </w:rPr>
        <w:sectPr w:rsidR="00B1092F" w:rsidRPr="00B1092F" w:rsidSect="00B1092F">
          <w:pgSz w:w="23814" w:h="16839" w:orient="landscape" w:code="8"/>
          <w:pgMar w:top="1701" w:right="1134" w:bottom="567" w:left="1134" w:header="709" w:footer="709" w:gutter="0"/>
          <w:cols w:space="720"/>
          <w:docGrid w:linePitch="272"/>
        </w:sect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color w:val="000000"/>
          <w:kern w:val="2"/>
          <w:sz w:val="28"/>
          <w:szCs w:val="28"/>
          <w:shd w:val="clear" w:color="auto" w:fill="FFFFFF"/>
        </w:rPr>
      </w:pPr>
      <w:r w:rsidRPr="00B1092F">
        <w:rPr>
          <w:rFonts w:ascii="Times New Roman" w:hAnsi="Times New Roman" w:cs="Times New Roman"/>
          <w:color w:val="000000"/>
          <w:kern w:val="2"/>
          <w:sz w:val="28"/>
          <w:szCs w:val="28"/>
          <w:shd w:val="clear" w:color="auto" w:fill="FFFFFF"/>
        </w:rPr>
        <w:lastRenderedPageBreak/>
        <w:t>3.2. Сведения о фактическом достижении показателей, характеризующих объем работы</w:t>
      </w:r>
    </w:p>
    <w:p w:rsidR="00B1092F" w:rsidRPr="00B1092F" w:rsidRDefault="00B1092F" w:rsidP="00B1092F">
      <w:pPr>
        <w:widowControl w:val="0"/>
        <w:autoSpaceDE w:val="0"/>
        <w:autoSpaceDN w:val="0"/>
        <w:spacing w:after="0" w:line="259" w:lineRule="auto"/>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869"/>
        <w:gridCol w:w="969"/>
        <w:gridCol w:w="962"/>
        <w:gridCol w:w="945"/>
        <w:gridCol w:w="953"/>
        <w:gridCol w:w="956"/>
        <w:gridCol w:w="992"/>
        <w:gridCol w:w="757"/>
        <w:gridCol w:w="636"/>
        <w:gridCol w:w="1127"/>
        <w:gridCol w:w="1127"/>
        <w:gridCol w:w="742"/>
        <w:gridCol w:w="864"/>
        <w:gridCol w:w="1201"/>
        <w:gridCol w:w="818"/>
        <w:gridCol w:w="772"/>
      </w:tblGrid>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Уникаль-ный номер реест</w:t>
            </w:r>
            <w:r w:rsidR="008B6F38">
              <w:rPr>
                <w:rFonts w:ascii="Times New Roman" w:hAnsi="Times New Roman" w:cs="Times New Roman"/>
                <w:color w:val="000000"/>
                <w:kern w:val="2"/>
              </w:rPr>
              <w:t>ро</w:t>
            </w:r>
            <w:r w:rsidRPr="008B6F38">
              <w:rPr>
                <w:rFonts w:ascii="Times New Roman" w:hAnsi="Times New Roman" w:cs="Times New Roman"/>
                <w:color w:val="000000"/>
                <w:kern w:val="2"/>
              </w:rPr>
              <w:t>вой записи</w:t>
            </w:r>
          </w:p>
        </w:tc>
        <w:tc>
          <w:tcPr>
            <w:tcW w:w="4261" w:type="dxa"/>
            <w:gridSpan w:val="3"/>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характеризующий содержание работы</w:t>
            </w:r>
          </w:p>
        </w:tc>
        <w:tc>
          <w:tcPr>
            <w:tcW w:w="2827" w:type="dxa"/>
            <w:gridSpan w:val="2"/>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характеризующий условия (формы) выполнения работы</w:t>
            </w:r>
          </w:p>
        </w:tc>
        <w:tc>
          <w:tcPr>
            <w:tcW w:w="12213" w:type="dxa"/>
            <w:gridSpan w:val="9"/>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Показатель объема работы</w:t>
            </w:r>
          </w:p>
        </w:tc>
        <w:tc>
          <w:tcPr>
            <w:tcW w:w="1127"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Размер платы (цена, тариф)</w:t>
            </w: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4261" w:type="dxa"/>
            <w:gridSpan w:val="3"/>
            <w:vMerge/>
          </w:tcPr>
          <w:p w:rsidR="00B1092F" w:rsidRPr="008B6F38" w:rsidRDefault="00B1092F" w:rsidP="00B1092F">
            <w:pPr>
              <w:spacing w:after="0" w:line="259" w:lineRule="auto"/>
              <w:rPr>
                <w:rFonts w:ascii="Times New Roman" w:hAnsi="Times New Roman" w:cs="Times New Roman"/>
                <w:color w:val="000000"/>
                <w:kern w:val="2"/>
              </w:rPr>
            </w:pPr>
          </w:p>
        </w:tc>
        <w:tc>
          <w:tcPr>
            <w:tcW w:w="2827" w:type="dxa"/>
            <w:gridSpan w:val="2"/>
            <w:vMerge/>
          </w:tcPr>
          <w:p w:rsidR="00B1092F" w:rsidRPr="008B6F38" w:rsidRDefault="00B1092F" w:rsidP="00B1092F">
            <w:pPr>
              <w:spacing w:after="0" w:line="259" w:lineRule="auto"/>
              <w:rPr>
                <w:rFonts w:ascii="Times New Roman" w:hAnsi="Times New Roman" w:cs="Times New Roman"/>
                <w:color w:val="000000"/>
                <w:kern w:val="2"/>
              </w:rPr>
            </w:pPr>
          </w:p>
        </w:tc>
        <w:tc>
          <w:tcPr>
            <w:tcW w:w="1473"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нование показателя</w:t>
            </w:r>
          </w:p>
        </w:tc>
        <w:tc>
          <w:tcPr>
            <w:tcW w:w="2020" w:type="dxa"/>
            <w:gridSpan w:val="2"/>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единица измерения</w:t>
            </w:r>
          </w:p>
        </w:tc>
        <w:tc>
          <w:tcPr>
            <w:tcW w:w="4448" w:type="dxa"/>
            <w:gridSpan w:val="3"/>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значение</w:t>
            </w:r>
          </w:p>
        </w:tc>
        <w:tc>
          <w:tcPr>
            <w:tcW w:w="1272"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допусти</w:t>
            </w:r>
            <w:r w:rsidRPr="008B6F38">
              <w:rPr>
                <w:rFonts w:ascii="Times New Roman" w:hAnsi="Times New Roman" w:cs="Times New Roman"/>
                <w:color w:val="000000"/>
                <w:kern w:val="2"/>
              </w:rPr>
              <w:softHyphen/>
              <w:t>мое (воз</w:t>
            </w:r>
            <w:r w:rsidRPr="008B6F38">
              <w:rPr>
                <w:rFonts w:ascii="Times New Roman" w:hAnsi="Times New Roman" w:cs="Times New Roman"/>
                <w:color w:val="000000"/>
                <w:kern w:val="2"/>
              </w:rPr>
              <w:softHyphen/>
              <w:t>можное) отклоне</w:t>
            </w:r>
            <w:r w:rsidRPr="008B6F38">
              <w:rPr>
                <w:rFonts w:ascii="Times New Roman" w:hAnsi="Times New Roman" w:cs="Times New Roman"/>
                <w:color w:val="000000"/>
                <w:kern w:val="2"/>
              </w:rPr>
              <w:softHyphen/>
              <w:t>ние</w:t>
            </w:r>
            <w:r w:rsidRPr="008B6F38">
              <w:rPr>
                <w:rFonts w:ascii="Times New Roman" w:hAnsi="Times New Roman" w:cs="Times New Roman"/>
                <w:color w:val="000000"/>
                <w:kern w:val="2"/>
                <w:vertAlign w:val="superscript"/>
              </w:rPr>
              <w:t>6</w:t>
            </w:r>
          </w:p>
        </w:tc>
        <w:tc>
          <w:tcPr>
            <w:tcW w:w="18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 xml:space="preserve">отклонение, </w:t>
            </w:r>
            <w:r w:rsidRPr="008B6F38">
              <w:rPr>
                <w:rFonts w:ascii="Times New Roman" w:hAnsi="Times New Roman" w:cs="Times New Roman"/>
                <w:color w:val="000000"/>
                <w:spacing w:val="-8"/>
              </w:rPr>
              <w:t>превышающее</w:t>
            </w:r>
            <w:r w:rsidRPr="008B6F38">
              <w:rPr>
                <w:rFonts w:ascii="Times New Roman" w:hAnsi="Times New Roman" w:cs="Times New Roman"/>
                <w:color w:val="000000"/>
                <w:kern w:val="2"/>
              </w:rPr>
              <w:t xml:space="preserve"> допустимое (возможное) отклонение</w:t>
            </w:r>
            <w:r w:rsidRPr="008B6F38">
              <w:rPr>
                <w:rFonts w:ascii="Times New Roman" w:hAnsi="Times New Roman" w:cs="Times New Roman"/>
                <w:color w:val="000000"/>
                <w:kern w:val="2"/>
                <w:vertAlign w:val="superscript"/>
              </w:rPr>
              <w:t>7</w:t>
            </w:r>
          </w:p>
        </w:tc>
        <w:tc>
          <w:tcPr>
            <w:tcW w:w="1200" w:type="dxa"/>
            <w:vMerge w:val="restart"/>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 xml:space="preserve">причина </w:t>
            </w:r>
            <w:r w:rsidR="008B6F38">
              <w:rPr>
                <w:rFonts w:ascii="Times New Roman" w:hAnsi="Times New Roman" w:cs="Times New Roman"/>
                <w:color w:val="000000"/>
                <w:kern w:val="2"/>
              </w:rPr>
              <w:t xml:space="preserve">  </w:t>
            </w:r>
            <w:r w:rsidRPr="008B6F38">
              <w:rPr>
                <w:rFonts w:ascii="Times New Roman" w:hAnsi="Times New Roman" w:cs="Times New Roman"/>
                <w:color w:val="000000"/>
                <w:kern w:val="2"/>
              </w:rPr>
              <w:t>откло</w:t>
            </w:r>
            <w:r w:rsidRPr="008B6F38">
              <w:rPr>
                <w:rFonts w:ascii="Times New Roman" w:hAnsi="Times New Roman" w:cs="Times New Roman"/>
                <w:color w:val="000000"/>
                <w:kern w:val="2"/>
              </w:rPr>
              <w:softHyphen/>
              <w:t>нения</w:t>
            </w: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43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(наименова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2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(наименова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399"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spacing w:val="-4"/>
              </w:rPr>
              <w:t>(наименова</w:t>
            </w:r>
            <w:r w:rsidRPr="008B6F38">
              <w:rPr>
                <w:rFonts w:ascii="Times New Roman" w:hAnsi="Times New Roman" w:cs="Times New Roman"/>
                <w:color w:val="000000"/>
                <w:spacing w:val="-4"/>
              </w:rPr>
              <w:softHyphen/>
              <w:t xml:space="preserve">ние </w:t>
            </w:r>
            <w:r w:rsidRPr="008B6F38">
              <w:rPr>
                <w:rFonts w:ascii="Times New Roman" w:hAnsi="Times New Roman" w:cs="Times New Roman"/>
                <w:color w:val="000000"/>
                <w:kern w:val="2"/>
              </w:rPr>
              <w:t>пока</w:t>
            </w:r>
            <w:r w:rsidRPr="008B6F38">
              <w:rPr>
                <w:rFonts w:ascii="Times New Roman" w:hAnsi="Times New Roman" w:cs="Times New Roman"/>
                <w:color w:val="000000"/>
                <w:kern w:val="2"/>
              </w:rPr>
              <w:softHyphen/>
              <w:t>зателя)</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(наименова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16" w:type="dxa"/>
          </w:tcPr>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__________________</w:t>
            </w:r>
          </w:p>
          <w:p w:rsidR="00B1092F" w:rsidRPr="008B6F38" w:rsidRDefault="00B1092F" w:rsidP="00B1092F">
            <w:pPr>
              <w:spacing w:after="0" w:line="259" w:lineRule="auto"/>
              <w:jc w:val="center"/>
              <w:outlineLvl w:val="3"/>
              <w:rPr>
                <w:rFonts w:ascii="Times New Roman" w:hAnsi="Times New Roman" w:cs="Times New Roman"/>
                <w:color w:val="000000"/>
                <w:kern w:val="2"/>
              </w:rPr>
            </w:pPr>
            <w:r w:rsidRPr="008B6F38">
              <w:rPr>
                <w:rFonts w:ascii="Times New Roman" w:hAnsi="Times New Roman" w:cs="Times New Roman"/>
                <w:color w:val="000000"/>
                <w:kern w:val="2"/>
              </w:rPr>
              <w:t>(наименова</w:t>
            </w:r>
            <w:r w:rsidRPr="008B6F38">
              <w:rPr>
                <w:rFonts w:ascii="Times New Roman" w:hAnsi="Times New Roman" w:cs="Times New Roman"/>
                <w:color w:val="000000"/>
                <w:kern w:val="2"/>
              </w:rPr>
              <w:softHyphen/>
              <w:t>ние пока</w:t>
            </w:r>
            <w:r w:rsidRPr="008B6F38">
              <w:rPr>
                <w:rFonts w:ascii="Times New Roman" w:hAnsi="Times New Roman" w:cs="Times New Roman"/>
                <w:color w:val="000000"/>
                <w:kern w:val="2"/>
              </w:rPr>
              <w:softHyphen/>
              <w:t>зателя)</w:t>
            </w:r>
          </w:p>
        </w:tc>
        <w:tc>
          <w:tcPr>
            <w:tcW w:w="1473"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наиме</w:t>
            </w:r>
            <w:r w:rsidRPr="008B6F38">
              <w:rPr>
                <w:rFonts w:ascii="Times New Roman" w:hAnsi="Times New Roman" w:cs="Times New Roman"/>
                <w:color w:val="000000"/>
                <w:kern w:val="2"/>
              </w:rPr>
              <w:softHyphen/>
              <w:t>нование</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код по ОКЕИ</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 xml:space="preserve">утверждено в </w:t>
            </w:r>
            <w:r w:rsidR="008B6F38">
              <w:rPr>
                <w:rFonts w:ascii="Times New Roman" w:hAnsi="Times New Roman" w:cs="Times New Roman"/>
                <w:color w:val="000000"/>
                <w:kern w:val="2"/>
              </w:rPr>
              <w:t>муниципальном</w:t>
            </w:r>
            <w:r w:rsidRPr="008B6F38">
              <w:rPr>
                <w:rFonts w:ascii="Times New Roman" w:hAnsi="Times New Roman" w:cs="Times New Roman"/>
                <w:color w:val="000000"/>
                <w:kern w:val="2"/>
              </w:rPr>
              <w:t xml:space="preserve"> зада</w:t>
            </w:r>
            <w:r w:rsidRPr="008B6F38">
              <w:rPr>
                <w:rFonts w:ascii="Times New Roman" w:hAnsi="Times New Roman" w:cs="Times New Roman"/>
                <w:color w:val="000000"/>
                <w:kern w:val="2"/>
              </w:rPr>
              <w:softHyphen/>
              <w:t>нии на год</w:t>
            </w:r>
          </w:p>
        </w:tc>
        <w:tc>
          <w:tcPr>
            <w:tcW w:w="1684" w:type="dxa"/>
          </w:tcPr>
          <w:p w:rsidR="00B1092F" w:rsidRPr="008B6F38" w:rsidRDefault="00B1092F" w:rsidP="008B6F38">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 xml:space="preserve">утверждено в </w:t>
            </w:r>
            <w:r w:rsidR="008B6F38">
              <w:rPr>
                <w:rFonts w:ascii="Times New Roman" w:hAnsi="Times New Roman" w:cs="Times New Roman"/>
                <w:color w:val="000000"/>
                <w:kern w:val="2"/>
              </w:rPr>
              <w:t xml:space="preserve">        муниципальном</w:t>
            </w:r>
            <w:r w:rsidRPr="008B6F38">
              <w:rPr>
                <w:rFonts w:ascii="Times New Roman" w:hAnsi="Times New Roman" w:cs="Times New Roman"/>
                <w:color w:val="000000"/>
                <w:kern w:val="2"/>
              </w:rPr>
              <w:t>задании на отчетную дату</w:t>
            </w:r>
            <w:r w:rsidRPr="008B6F38">
              <w:rPr>
                <w:rFonts w:ascii="Times New Roman" w:hAnsi="Times New Roman" w:cs="Times New Roman"/>
                <w:color w:val="000000"/>
                <w:kern w:val="2"/>
                <w:vertAlign w:val="superscript"/>
              </w:rPr>
              <w:t>4</w:t>
            </w:r>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испол</w:t>
            </w:r>
            <w:r w:rsidRPr="008B6F38">
              <w:rPr>
                <w:rFonts w:ascii="Times New Roman" w:hAnsi="Times New Roman" w:cs="Times New Roman"/>
                <w:color w:val="000000"/>
                <w:kern w:val="2"/>
              </w:rPr>
              <w:softHyphen/>
              <w:t>нено на отчет</w:t>
            </w:r>
            <w:r w:rsidRPr="008B6F38">
              <w:rPr>
                <w:rFonts w:ascii="Times New Roman" w:hAnsi="Times New Roman" w:cs="Times New Roman"/>
                <w:color w:val="000000"/>
                <w:kern w:val="2"/>
              </w:rPr>
              <w:softHyphen/>
              <w:t>ную дату</w:t>
            </w:r>
            <w:r w:rsidRPr="008B6F38">
              <w:rPr>
                <w:rFonts w:ascii="Times New Roman" w:hAnsi="Times New Roman" w:cs="Times New Roman"/>
                <w:color w:val="000000"/>
                <w:kern w:val="2"/>
                <w:vertAlign w:val="superscript"/>
              </w:rPr>
              <w:t>5</w:t>
            </w:r>
          </w:p>
        </w:tc>
        <w:tc>
          <w:tcPr>
            <w:tcW w:w="1272"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8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200" w:type="dxa"/>
            <w:vMerge/>
          </w:tcPr>
          <w:p w:rsidR="00B1092F" w:rsidRPr="008B6F38" w:rsidRDefault="00B1092F" w:rsidP="00B1092F">
            <w:pPr>
              <w:spacing w:after="0" w:line="259" w:lineRule="auto"/>
              <w:rPr>
                <w:rFonts w:ascii="Times New Roman" w:hAnsi="Times New Roman" w:cs="Times New Roman"/>
                <w:color w:val="000000"/>
                <w:kern w:val="2"/>
              </w:rPr>
            </w:pPr>
          </w:p>
        </w:tc>
        <w:tc>
          <w:tcPr>
            <w:tcW w:w="1127" w:type="dxa"/>
            <w:vMerge/>
          </w:tcPr>
          <w:p w:rsidR="00B1092F" w:rsidRPr="008B6F38" w:rsidRDefault="00B1092F" w:rsidP="00B1092F">
            <w:pPr>
              <w:spacing w:after="0" w:line="259" w:lineRule="auto"/>
              <w:rPr>
                <w:rFonts w:ascii="Times New Roman" w:hAnsi="Times New Roman" w:cs="Times New Roman"/>
                <w:color w:val="000000"/>
                <w:kern w:val="2"/>
              </w:rPr>
            </w:pPr>
          </w:p>
        </w:tc>
      </w:tr>
      <w:tr w:rsidR="00B1092F" w:rsidRPr="00B1092F" w:rsidTr="00B1092F">
        <w:tc>
          <w:tcPr>
            <w:tcW w:w="1278"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w:t>
            </w:r>
          </w:p>
        </w:tc>
        <w:tc>
          <w:tcPr>
            <w:tcW w:w="143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2</w:t>
            </w:r>
          </w:p>
        </w:tc>
        <w:tc>
          <w:tcPr>
            <w:tcW w:w="142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3</w:t>
            </w:r>
          </w:p>
        </w:tc>
        <w:tc>
          <w:tcPr>
            <w:tcW w:w="1399"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4</w:t>
            </w:r>
          </w:p>
        </w:tc>
        <w:tc>
          <w:tcPr>
            <w:tcW w:w="1411"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5</w:t>
            </w:r>
          </w:p>
        </w:tc>
        <w:tc>
          <w:tcPr>
            <w:tcW w:w="1416"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6</w:t>
            </w:r>
          </w:p>
        </w:tc>
        <w:tc>
          <w:tcPr>
            <w:tcW w:w="1473"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7</w:t>
            </w:r>
          </w:p>
        </w:tc>
        <w:tc>
          <w:tcPr>
            <w:tcW w:w="110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8</w:t>
            </w:r>
          </w:p>
        </w:tc>
        <w:tc>
          <w:tcPr>
            <w:tcW w:w="915"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9</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10</w:t>
            </w:r>
          </w:p>
        </w:tc>
        <w:tc>
          <w:tcPr>
            <w:tcW w:w="1684"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11</w:t>
            </w:r>
          </w:p>
        </w:tc>
        <w:tc>
          <w:tcPr>
            <w:tcW w:w="108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12</w:t>
            </w:r>
          </w:p>
        </w:tc>
        <w:tc>
          <w:tcPr>
            <w:tcW w:w="1272"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13</w:t>
            </w:r>
          </w:p>
        </w:tc>
        <w:tc>
          <w:tcPr>
            <w:tcW w:w="18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14</w:t>
            </w:r>
          </w:p>
        </w:tc>
        <w:tc>
          <w:tcPr>
            <w:tcW w:w="1200"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15</w:t>
            </w:r>
          </w:p>
        </w:tc>
        <w:tc>
          <w:tcPr>
            <w:tcW w:w="1127" w:type="dxa"/>
          </w:tcPr>
          <w:p w:rsidR="00B1092F" w:rsidRPr="008B6F38" w:rsidRDefault="00B1092F" w:rsidP="00B1092F">
            <w:pPr>
              <w:widowControl w:val="0"/>
              <w:autoSpaceDE w:val="0"/>
              <w:autoSpaceDN w:val="0"/>
              <w:spacing w:after="0" w:line="259" w:lineRule="auto"/>
              <w:jc w:val="center"/>
              <w:rPr>
                <w:rFonts w:ascii="Times New Roman" w:hAnsi="Times New Roman" w:cs="Times New Roman"/>
                <w:color w:val="000000"/>
                <w:kern w:val="2"/>
              </w:rPr>
            </w:pPr>
            <w:r w:rsidRPr="008B6F38">
              <w:rPr>
                <w:rFonts w:ascii="Times New Roman" w:hAnsi="Times New Roman" w:cs="Times New Roman"/>
                <w:color w:val="000000"/>
                <w:kern w:val="2"/>
              </w:rPr>
              <w:t>16</w:t>
            </w: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color w:val="000000"/>
                <w:kern w:val="2"/>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3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2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399"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1"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16" w:type="dxa"/>
            <w:vMerge w:val="restart"/>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r w:rsidR="00B1092F" w:rsidRPr="00B1092F" w:rsidTr="00B1092F">
        <w:tc>
          <w:tcPr>
            <w:tcW w:w="1278" w:type="dxa"/>
            <w:vMerge/>
          </w:tcPr>
          <w:p w:rsidR="00B1092F" w:rsidRPr="008B6F38" w:rsidRDefault="00B1092F" w:rsidP="00B1092F">
            <w:pPr>
              <w:spacing w:after="0" w:line="259" w:lineRule="auto"/>
              <w:rPr>
                <w:rFonts w:ascii="Times New Roman" w:hAnsi="Times New Roman" w:cs="Times New Roman"/>
              </w:rPr>
            </w:pPr>
          </w:p>
        </w:tc>
        <w:tc>
          <w:tcPr>
            <w:tcW w:w="1436" w:type="dxa"/>
            <w:vMerge/>
          </w:tcPr>
          <w:p w:rsidR="00B1092F" w:rsidRPr="008B6F38" w:rsidRDefault="00B1092F" w:rsidP="00B1092F">
            <w:pPr>
              <w:spacing w:after="0" w:line="259" w:lineRule="auto"/>
              <w:rPr>
                <w:rFonts w:ascii="Times New Roman" w:hAnsi="Times New Roman" w:cs="Times New Roman"/>
              </w:rPr>
            </w:pPr>
          </w:p>
        </w:tc>
        <w:tc>
          <w:tcPr>
            <w:tcW w:w="1426" w:type="dxa"/>
            <w:vMerge/>
          </w:tcPr>
          <w:p w:rsidR="00B1092F" w:rsidRPr="008B6F38" w:rsidRDefault="00B1092F" w:rsidP="00B1092F">
            <w:pPr>
              <w:spacing w:after="0" w:line="259" w:lineRule="auto"/>
              <w:rPr>
                <w:rFonts w:ascii="Times New Roman" w:hAnsi="Times New Roman" w:cs="Times New Roman"/>
              </w:rPr>
            </w:pPr>
          </w:p>
        </w:tc>
        <w:tc>
          <w:tcPr>
            <w:tcW w:w="1399" w:type="dxa"/>
            <w:vMerge/>
          </w:tcPr>
          <w:p w:rsidR="00B1092F" w:rsidRPr="008B6F38" w:rsidRDefault="00B1092F" w:rsidP="00B1092F">
            <w:pPr>
              <w:spacing w:after="0" w:line="259" w:lineRule="auto"/>
              <w:rPr>
                <w:rFonts w:ascii="Times New Roman" w:hAnsi="Times New Roman" w:cs="Times New Roman"/>
              </w:rPr>
            </w:pPr>
          </w:p>
        </w:tc>
        <w:tc>
          <w:tcPr>
            <w:tcW w:w="1411" w:type="dxa"/>
            <w:vMerge/>
          </w:tcPr>
          <w:p w:rsidR="00B1092F" w:rsidRPr="008B6F38" w:rsidRDefault="00B1092F" w:rsidP="00B1092F">
            <w:pPr>
              <w:spacing w:after="0" w:line="259" w:lineRule="auto"/>
              <w:rPr>
                <w:rFonts w:ascii="Times New Roman" w:hAnsi="Times New Roman" w:cs="Times New Roman"/>
              </w:rPr>
            </w:pPr>
          </w:p>
        </w:tc>
        <w:tc>
          <w:tcPr>
            <w:tcW w:w="1416" w:type="dxa"/>
            <w:vMerge/>
          </w:tcPr>
          <w:p w:rsidR="00B1092F" w:rsidRPr="008B6F38" w:rsidRDefault="00B1092F" w:rsidP="00B1092F">
            <w:pPr>
              <w:spacing w:after="0" w:line="259" w:lineRule="auto"/>
              <w:rPr>
                <w:rFonts w:ascii="Times New Roman" w:hAnsi="Times New Roman" w:cs="Times New Roman"/>
              </w:rPr>
            </w:pPr>
          </w:p>
        </w:tc>
        <w:tc>
          <w:tcPr>
            <w:tcW w:w="1473"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0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915"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684"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08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72"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8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200"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c>
          <w:tcPr>
            <w:tcW w:w="1127" w:type="dxa"/>
          </w:tcPr>
          <w:p w:rsidR="00B1092F" w:rsidRPr="008B6F38" w:rsidRDefault="00B1092F" w:rsidP="00B1092F">
            <w:pPr>
              <w:widowControl w:val="0"/>
              <w:autoSpaceDE w:val="0"/>
              <w:autoSpaceDN w:val="0"/>
              <w:spacing w:after="0" w:line="259" w:lineRule="auto"/>
              <w:rPr>
                <w:rFonts w:ascii="Times New Roman" w:hAnsi="Times New Roman" w:cs="Times New Roman"/>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spacing w:after="0" w:line="259" w:lineRule="auto"/>
        <w:rPr>
          <w:rFonts w:ascii="Times New Roman" w:hAnsi="Times New Roman" w:cs="Times New Roman"/>
          <w:sz w:val="20"/>
          <w:szCs w:val="20"/>
        </w:rPr>
      </w:pPr>
    </w:p>
    <w:tbl>
      <w:tblPr>
        <w:tblStyle w:val="3fe"/>
        <w:tblW w:w="29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32"/>
        <w:gridCol w:w="1824"/>
        <w:gridCol w:w="238"/>
        <w:gridCol w:w="1707"/>
        <w:gridCol w:w="226"/>
        <w:gridCol w:w="2044"/>
      </w:tblGrid>
      <w:tr w:rsidR="00B1092F" w:rsidRPr="00B1092F" w:rsidTr="00B1092F">
        <w:tc>
          <w:tcPr>
            <w:tcW w:w="3107" w:type="dxa"/>
          </w:tcPr>
          <w:p w:rsidR="00B1092F" w:rsidRPr="00B1092F" w:rsidRDefault="00B1092F" w:rsidP="00B1092F">
            <w:pPr>
              <w:spacing w:after="0" w:line="259" w:lineRule="auto"/>
              <w:rPr>
                <w:rFonts w:cs="Times New Roman"/>
                <w:sz w:val="28"/>
                <w:szCs w:val="28"/>
              </w:rPr>
            </w:pPr>
            <w:r w:rsidRPr="00B1092F">
              <w:rPr>
                <w:rFonts w:cs="Times New Roman"/>
                <w:sz w:val="28"/>
                <w:szCs w:val="28"/>
              </w:rPr>
              <w:t>Руководитель (уполномоченное лицо)</w:t>
            </w:r>
          </w:p>
        </w:tc>
        <w:tc>
          <w:tcPr>
            <w:tcW w:w="261" w:type="dxa"/>
          </w:tcPr>
          <w:p w:rsidR="00B1092F" w:rsidRPr="00B1092F" w:rsidRDefault="00B1092F" w:rsidP="00B1092F">
            <w:pPr>
              <w:spacing w:after="0" w:line="259" w:lineRule="auto"/>
              <w:rPr>
                <w:rFonts w:cs="Times New Roman"/>
                <w:sz w:val="28"/>
                <w:szCs w:val="28"/>
              </w:rPr>
            </w:pPr>
          </w:p>
        </w:tc>
        <w:tc>
          <w:tcPr>
            <w:tcW w:w="2835"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Borders>
              <w:bottom w:val="single" w:sz="4" w:space="0" w:color="auto"/>
            </w:tcBorders>
          </w:tcPr>
          <w:p w:rsidR="00B1092F" w:rsidRPr="00B1092F" w:rsidRDefault="00B1092F" w:rsidP="00B1092F">
            <w:pPr>
              <w:spacing w:after="0" w:line="259" w:lineRule="auto"/>
              <w:rPr>
                <w:rFonts w:cs="Times New Roman"/>
                <w:sz w:val="28"/>
                <w:szCs w:val="28"/>
              </w:rPr>
            </w:pPr>
          </w:p>
        </w:tc>
      </w:tr>
      <w:tr w:rsidR="00B1092F" w:rsidRPr="00B1092F" w:rsidTr="00B1092F">
        <w:tc>
          <w:tcPr>
            <w:tcW w:w="3107" w:type="dxa"/>
          </w:tcPr>
          <w:p w:rsidR="00B1092F" w:rsidRPr="00B1092F" w:rsidRDefault="00B1092F" w:rsidP="00B1092F">
            <w:pPr>
              <w:spacing w:after="0" w:line="259" w:lineRule="auto"/>
              <w:jc w:val="center"/>
              <w:rPr>
                <w:rFonts w:cs="Times New Roman"/>
                <w:sz w:val="24"/>
                <w:szCs w:val="24"/>
              </w:rPr>
            </w:pPr>
          </w:p>
        </w:tc>
        <w:tc>
          <w:tcPr>
            <w:tcW w:w="261" w:type="dxa"/>
          </w:tcPr>
          <w:p w:rsidR="00B1092F" w:rsidRPr="00B1092F" w:rsidRDefault="00B1092F" w:rsidP="00B1092F">
            <w:pPr>
              <w:spacing w:after="0" w:line="259" w:lineRule="auto"/>
              <w:jc w:val="center"/>
              <w:rPr>
                <w:rFonts w:cs="Times New Roman"/>
                <w:sz w:val="24"/>
                <w:szCs w:val="24"/>
              </w:rPr>
            </w:pPr>
          </w:p>
        </w:tc>
        <w:tc>
          <w:tcPr>
            <w:tcW w:w="2835"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(должность)</w:t>
            </w:r>
          </w:p>
        </w:tc>
        <w:tc>
          <w:tcPr>
            <w:tcW w:w="283"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(подпись)</w:t>
            </w:r>
          </w:p>
        </w:tc>
        <w:tc>
          <w:tcPr>
            <w:tcW w:w="236" w:type="dxa"/>
          </w:tcPr>
          <w:p w:rsidR="00B1092F" w:rsidRPr="00B1092F" w:rsidRDefault="00B1092F" w:rsidP="00B1092F">
            <w:pPr>
              <w:spacing w:after="0" w:line="259" w:lineRule="auto"/>
              <w:jc w:val="center"/>
              <w:rPr>
                <w:rFonts w:cs="Times New Roman"/>
                <w:sz w:val="24"/>
                <w:szCs w:val="24"/>
              </w:rPr>
            </w:pPr>
          </w:p>
        </w:tc>
        <w:tc>
          <w:tcPr>
            <w:tcW w:w="3109" w:type="dxa"/>
            <w:tcBorders>
              <w:top w:val="single" w:sz="4" w:space="0" w:color="auto"/>
            </w:tcBorders>
          </w:tcPr>
          <w:p w:rsidR="00B1092F" w:rsidRPr="00B1092F" w:rsidRDefault="00B1092F" w:rsidP="00B1092F">
            <w:pPr>
              <w:spacing w:after="0" w:line="259" w:lineRule="auto"/>
              <w:jc w:val="center"/>
              <w:rPr>
                <w:rFonts w:cs="Times New Roman"/>
                <w:sz w:val="24"/>
                <w:szCs w:val="24"/>
              </w:rPr>
            </w:pPr>
            <w:r w:rsidRPr="00B1092F">
              <w:rPr>
                <w:rFonts w:cs="Times New Roman"/>
                <w:sz w:val="24"/>
                <w:szCs w:val="24"/>
              </w:rPr>
              <w:t>(расшифровка подписи)</w:t>
            </w:r>
          </w:p>
        </w:tc>
      </w:tr>
      <w:tr w:rsidR="00B1092F" w:rsidRPr="00B1092F" w:rsidTr="00B1092F">
        <w:tc>
          <w:tcPr>
            <w:tcW w:w="3107" w:type="dxa"/>
          </w:tcPr>
          <w:p w:rsidR="00B1092F" w:rsidRPr="00B1092F" w:rsidRDefault="00B1092F" w:rsidP="00B1092F">
            <w:pPr>
              <w:spacing w:after="0" w:line="259" w:lineRule="auto"/>
              <w:rPr>
                <w:rFonts w:cs="Times New Roman"/>
                <w:sz w:val="28"/>
                <w:szCs w:val="28"/>
              </w:rPr>
            </w:pPr>
          </w:p>
        </w:tc>
        <w:tc>
          <w:tcPr>
            <w:tcW w:w="261" w:type="dxa"/>
          </w:tcPr>
          <w:p w:rsidR="00B1092F" w:rsidRPr="00B1092F" w:rsidRDefault="00B1092F" w:rsidP="00B1092F">
            <w:pPr>
              <w:spacing w:after="0" w:line="259" w:lineRule="auto"/>
              <w:rPr>
                <w:rFonts w:cs="Times New Roman"/>
                <w:sz w:val="28"/>
                <w:szCs w:val="28"/>
              </w:rPr>
            </w:pPr>
          </w:p>
        </w:tc>
        <w:tc>
          <w:tcPr>
            <w:tcW w:w="2835" w:type="dxa"/>
          </w:tcPr>
          <w:p w:rsidR="00B1092F" w:rsidRPr="00B1092F" w:rsidRDefault="00B1092F" w:rsidP="00B1092F">
            <w:pPr>
              <w:spacing w:after="0" w:line="259" w:lineRule="auto"/>
              <w:rPr>
                <w:rFonts w:cs="Times New Roman"/>
                <w:sz w:val="28"/>
                <w:szCs w:val="28"/>
              </w:rPr>
            </w:pPr>
          </w:p>
        </w:tc>
        <w:tc>
          <w:tcPr>
            <w:tcW w:w="283"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c>
          <w:tcPr>
            <w:tcW w:w="236" w:type="dxa"/>
          </w:tcPr>
          <w:p w:rsidR="00B1092F" w:rsidRPr="00B1092F" w:rsidRDefault="00B1092F" w:rsidP="00B1092F">
            <w:pPr>
              <w:spacing w:after="0" w:line="259" w:lineRule="auto"/>
              <w:rPr>
                <w:rFonts w:cs="Times New Roman"/>
                <w:sz w:val="28"/>
                <w:szCs w:val="28"/>
              </w:rPr>
            </w:pPr>
          </w:p>
        </w:tc>
        <w:tc>
          <w:tcPr>
            <w:tcW w:w="3109" w:type="dxa"/>
          </w:tcPr>
          <w:p w:rsidR="00B1092F" w:rsidRPr="00B1092F" w:rsidRDefault="00B1092F" w:rsidP="00B1092F">
            <w:pPr>
              <w:spacing w:after="0" w:line="259" w:lineRule="auto"/>
              <w:rPr>
                <w:rFonts w:cs="Times New Roman"/>
                <w:sz w:val="28"/>
                <w:szCs w:val="28"/>
              </w:rPr>
            </w:pPr>
          </w:p>
        </w:tc>
      </w:tr>
    </w:tbl>
    <w:p w:rsidR="00B1092F" w:rsidRPr="00B1092F" w:rsidRDefault="00B1092F" w:rsidP="00B1092F">
      <w:pPr>
        <w:spacing w:after="0" w:line="259" w:lineRule="auto"/>
        <w:rPr>
          <w:rFonts w:ascii="Times New Roman" w:hAnsi="Times New Roman" w:cs="Times New Roman"/>
          <w:sz w:val="20"/>
          <w:szCs w:val="20"/>
        </w:rPr>
      </w:pPr>
    </w:p>
    <w:p w:rsidR="00B1092F" w:rsidRPr="00B1092F" w:rsidRDefault="00B1092F" w:rsidP="00B1092F">
      <w:pPr>
        <w:widowControl w:val="0"/>
        <w:autoSpaceDE w:val="0"/>
        <w:autoSpaceDN w:val="0"/>
        <w:adjustRightInd w:val="0"/>
        <w:spacing w:after="0" w:line="259" w:lineRule="auto"/>
        <w:jc w:val="both"/>
        <w:rPr>
          <w:rFonts w:ascii="Times New Roman" w:hAnsi="Times New Roman" w:cs="Times New Roman"/>
          <w:sz w:val="28"/>
          <w:szCs w:val="28"/>
        </w:rPr>
      </w:pPr>
      <w:r w:rsidRPr="00B1092F">
        <w:rPr>
          <w:rFonts w:ascii="Times New Roman" w:hAnsi="Times New Roman" w:cs="Times New Roman"/>
          <w:sz w:val="28"/>
          <w:szCs w:val="28"/>
        </w:rPr>
        <w:t>« ________ » ____________________ 20 ___ г.</w:t>
      </w:r>
    </w:p>
    <w:p w:rsidR="00B1092F" w:rsidRPr="00B1092F" w:rsidRDefault="00B1092F" w:rsidP="00B1092F">
      <w:pPr>
        <w:spacing w:after="0" w:line="259" w:lineRule="auto"/>
        <w:rPr>
          <w:rFonts w:ascii="Times New Roman" w:hAnsi="Times New Roman" w:cs="Times New Roman"/>
          <w:sz w:val="20"/>
          <w:szCs w:val="20"/>
        </w:rPr>
      </w:pPr>
    </w:p>
    <w:p w:rsidR="00BF34A7" w:rsidRDefault="00BF34A7" w:rsidP="00B1092F">
      <w:pPr>
        <w:widowControl w:val="0"/>
        <w:autoSpaceDE w:val="0"/>
        <w:autoSpaceDN w:val="0"/>
        <w:spacing w:after="0" w:line="259" w:lineRule="auto"/>
        <w:ind w:firstLine="540"/>
        <w:jc w:val="both"/>
        <w:rPr>
          <w:rFonts w:ascii="Times New Roman" w:hAnsi="Times New Roman" w:cs="Times New Roman"/>
          <w:sz w:val="28"/>
          <w:szCs w:val="28"/>
        </w:rPr>
        <w:sectPr w:rsidR="00BF34A7" w:rsidSect="00B1092F">
          <w:pgSz w:w="16834" w:h="11909" w:orient="landscape"/>
          <w:pgMar w:top="567" w:right="1134" w:bottom="1134" w:left="1134" w:header="720" w:footer="720" w:gutter="0"/>
          <w:cols w:space="60"/>
          <w:noEndnote/>
          <w:docGrid w:linePitch="299"/>
        </w:sectPr>
      </w:pPr>
    </w:p>
    <w:p w:rsidR="00B1092F" w:rsidRPr="00B1092F" w:rsidRDefault="00B1092F" w:rsidP="00B1092F">
      <w:pPr>
        <w:widowControl w:val="0"/>
        <w:autoSpaceDE w:val="0"/>
        <w:autoSpaceDN w:val="0"/>
        <w:spacing w:after="0" w:line="259" w:lineRule="auto"/>
        <w:ind w:firstLine="540"/>
        <w:jc w:val="both"/>
        <w:rPr>
          <w:rFonts w:ascii="Times New Roman" w:hAnsi="Times New Roman" w:cs="Times New Roman"/>
          <w:sz w:val="28"/>
          <w:szCs w:val="28"/>
        </w:rPr>
      </w:pP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0" w:name="P1389"/>
      <w:bookmarkEnd w:id="10"/>
      <w:r w:rsidRPr="00B1092F">
        <w:rPr>
          <w:rFonts w:ascii="Times New Roman" w:hAnsi="Times New Roman" w:cs="Times New Roman"/>
          <w:sz w:val="28"/>
          <w:szCs w:val="28"/>
          <w:vertAlign w:val="superscript"/>
        </w:rPr>
        <w:t>1</w:t>
      </w:r>
      <w:r w:rsidRPr="00B1092F">
        <w:rPr>
          <w:rFonts w:ascii="Times New Roman" w:hAnsi="Times New Roman" w:cs="Times New Roman"/>
          <w:sz w:val="28"/>
          <w:szCs w:val="28"/>
        </w:rPr>
        <w:t xml:space="preserve"> Номер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присваивается в информационной системе «Единая автоматизированная система управления общественными финансами в Ростовской области» или в случае формирования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бумажном носителе присваивается последовательно в соответствии со сквозной нумерацией.</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1" w:name="P1390"/>
      <w:bookmarkEnd w:id="11"/>
      <w:r w:rsidRPr="00B1092F">
        <w:rPr>
          <w:rFonts w:ascii="Times New Roman" w:hAnsi="Times New Roman" w:cs="Times New Roman"/>
          <w:sz w:val="28"/>
          <w:szCs w:val="28"/>
          <w:vertAlign w:val="superscript"/>
        </w:rPr>
        <w:t>2</w:t>
      </w:r>
      <w:r w:rsidRPr="00B1092F">
        <w:rPr>
          <w:rFonts w:ascii="Times New Roman" w:hAnsi="Times New Roman" w:cs="Times New Roman"/>
          <w:sz w:val="28"/>
          <w:szCs w:val="28"/>
        </w:rPr>
        <w:t> Указывается дата, на которую составляется отчет.</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3 </w:t>
      </w:r>
      <w:r w:rsidR="008B6F38">
        <w:rPr>
          <w:rFonts w:ascii="Times New Roman" w:hAnsi="Times New Roman" w:cs="Times New Roman"/>
          <w:sz w:val="28"/>
          <w:szCs w:val="28"/>
        </w:rPr>
        <w:t>Формируется при установлении муниципального</w:t>
      </w:r>
      <w:r w:rsidRPr="00B1092F">
        <w:rPr>
          <w:rFonts w:ascii="Times New Roman" w:hAnsi="Times New Roman" w:cs="Times New Roman"/>
          <w:sz w:val="28"/>
          <w:szCs w:val="28"/>
        </w:rPr>
        <w:t xml:space="preserve"> задания на оказание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(ых) услуги (услуг) и работы (работ) и содержит требования к оказанию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(ых) услуги (услуг) раздельно по каждой из</w:t>
      </w:r>
      <w:r w:rsidR="008B6F38">
        <w:rPr>
          <w:rFonts w:ascii="Times New Roman" w:hAnsi="Times New Roman" w:cs="Times New Roman"/>
          <w:sz w:val="28"/>
          <w:szCs w:val="28"/>
        </w:rPr>
        <w:t xml:space="preserve"> муниципальных</w:t>
      </w:r>
      <w:r w:rsidRPr="00B1092F">
        <w:rPr>
          <w:rFonts w:ascii="Times New Roman" w:hAnsi="Times New Roman" w:cs="Times New Roman"/>
          <w:sz w:val="28"/>
          <w:szCs w:val="28"/>
        </w:rPr>
        <w:t xml:space="preserve"> услуг с указанием порядкового номера раздела.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bookmarkStart w:id="12" w:name="P1391"/>
      <w:bookmarkEnd w:id="12"/>
      <w:r w:rsidRPr="00B1092F">
        <w:rPr>
          <w:rFonts w:ascii="Times New Roman" w:hAnsi="Times New Roman" w:cs="Times New Roman"/>
          <w:sz w:val="28"/>
          <w:szCs w:val="28"/>
          <w:vertAlign w:val="superscript"/>
        </w:rPr>
        <w:t>4</w:t>
      </w:r>
      <w:r w:rsidRPr="00B1092F">
        <w:rPr>
          <w:rFonts w:ascii="Times New Roman" w:hAnsi="Times New Roman" w:cs="Times New Roman"/>
          <w:sz w:val="28"/>
          <w:szCs w:val="28"/>
        </w:rPr>
        <w:t xml:space="preserve"> Заполняется в случае установления </w:t>
      </w:r>
      <w:r w:rsidR="008B6F38">
        <w:rPr>
          <w:rFonts w:ascii="Times New Roman" w:hAnsi="Times New Roman" w:cs="Times New Roman"/>
          <w:sz w:val="28"/>
          <w:szCs w:val="28"/>
        </w:rPr>
        <w:t>Администрацией Краснокутского сельского поселения</w:t>
      </w:r>
      <w:r w:rsidRPr="00B1092F">
        <w:rPr>
          <w:rFonts w:ascii="Times New Roman" w:hAnsi="Times New Roman" w:cs="Times New Roman"/>
          <w:sz w:val="28"/>
          <w:szCs w:val="28"/>
        </w:rPr>
        <w:t>, осуществляющ</w:t>
      </w:r>
      <w:r w:rsidR="008B6F38">
        <w:rPr>
          <w:rFonts w:ascii="Times New Roman" w:hAnsi="Times New Roman" w:cs="Times New Roman"/>
          <w:sz w:val="28"/>
          <w:szCs w:val="28"/>
        </w:rPr>
        <w:t>ей</w:t>
      </w:r>
      <w:r w:rsidRPr="00B1092F">
        <w:rPr>
          <w:rFonts w:ascii="Times New Roman" w:hAnsi="Times New Roman" w:cs="Times New Roman"/>
          <w:sz w:val="28"/>
          <w:szCs w:val="28"/>
        </w:rPr>
        <w:t xml:space="preserve"> функции и полномочия учредителя, требования о представлении промежуточного отчета о выполнении</w:t>
      </w:r>
      <w:r w:rsidR="008B6F38">
        <w:rPr>
          <w:rFonts w:ascii="Times New Roman" w:hAnsi="Times New Roman" w:cs="Times New Roman"/>
          <w:sz w:val="28"/>
          <w:szCs w:val="28"/>
        </w:rPr>
        <w:t xml:space="preserve"> муниципального</w:t>
      </w:r>
      <w:r w:rsidRPr="00B1092F">
        <w:rPr>
          <w:rFonts w:ascii="Times New Roman" w:hAnsi="Times New Roman" w:cs="Times New Roman"/>
          <w:sz w:val="28"/>
          <w:szCs w:val="28"/>
        </w:rPr>
        <w:t xml:space="preserve"> задания. При установлении показателя достижения результатов выполнения </w:t>
      </w:r>
      <w:r w:rsidR="008B6F38">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отчетную дату в процентах от годового объема оказания </w:t>
      </w:r>
      <w:r w:rsidR="008B6F38">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(выполнения работы) рассчитывается путем умножения годового объема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на установленный процент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отчетную дату, в том числе с учетом неравномерного оказания </w:t>
      </w:r>
      <w:r w:rsidR="0035537B">
        <w:rPr>
          <w:rFonts w:ascii="Times New Roman" w:hAnsi="Times New Roman" w:cs="Times New Roman"/>
          <w:sz w:val="28"/>
          <w:szCs w:val="28"/>
        </w:rPr>
        <w:t>муниципальных</w:t>
      </w:r>
      <w:r w:rsidRPr="00B1092F">
        <w:rPr>
          <w:rFonts w:ascii="Times New Roman" w:hAnsi="Times New Roman" w:cs="Times New Roman"/>
          <w:sz w:val="28"/>
          <w:szCs w:val="28"/>
        </w:rPr>
        <w:t xml:space="preserve"> услуг (выполнения работ) в течение календарного года. При установлении показателя достижения результатов выполнения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отчетную дату в абсолютных величинах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 (в том числе с </w:t>
      </w:r>
      <w:r w:rsidR="0035537B">
        <w:rPr>
          <w:rFonts w:ascii="Times New Roman" w:hAnsi="Times New Roman" w:cs="Times New Roman"/>
          <w:sz w:val="28"/>
          <w:szCs w:val="28"/>
        </w:rPr>
        <w:t>учетом неравномерного оказания муниципальных</w:t>
      </w:r>
      <w:r w:rsidRPr="00B1092F">
        <w:rPr>
          <w:rFonts w:ascii="Times New Roman" w:hAnsi="Times New Roman" w:cs="Times New Roman"/>
          <w:sz w:val="28"/>
          <w:szCs w:val="28"/>
        </w:rPr>
        <w:t xml:space="preserve"> услуг (выполнения работ) в течение календарного года).</w:t>
      </w:r>
    </w:p>
    <w:p w:rsidR="003C2319"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B1092F">
        <w:rPr>
          <w:rFonts w:ascii="Times New Roman" w:hAnsi="Times New Roman" w:cs="Times New Roman"/>
          <w:sz w:val="28"/>
          <w:szCs w:val="28"/>
          <w:vertAlign w:val="superscript"/>
        </w:rPr>
        <w:t>5</w:t>
      </w:r>
      <w:r w:rsidRPr="00B1092F">
        <w:rPr>
          <w:rFonts w:ascii="Times New Roman" w:hAnsi="Times New Roman" w:cs="Times New Roman"/>
          <w:sz w:val="28"/>
          <w:szCs w:val="28"/>
        </w:rPr>
        <w:t xml:space="preserve"> В предварительном отчете в этой графе указываются показатели объема и (или) качества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запланированные к исполнению по завер</w:t>
      </w:r>
      <w:r w:rsidR="003C2319">
        <w:rPr>
          <w:rFonts w:ascii="Times New Roman" w:hAnsi="Times New Roman" w:cs="Times New Roman"/>
          <w:sz w:val="28"/>
          <w:szCs w:val="28"/>
        </w:rPr>
        <w:t xml:space="preserve">шении текущего финансового года. </w:t>
      </w:r>
    </w:p>
    <w:p w:rsidR="00B1092F" w:rsidRPr="00B1092F" w:rsidRDefault="00B1092F" w:rsidP="003C2319">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6</w:t>
      </w:r>
      <w:r w:rsidRPr="00B1092F">
        <w:rPr>
          <w:rFonts w:ascii="Times New Roman" w:hAnsi="Times New Roman" w:cs="Times New Roman"/>
          <w:sz w:val="28"/>
          <w:szCs w:val="28"/>
        </w:rPr>
        <w:t xml:space="preserve"> Рассчитывается путем умножения значения показателя объема и (или) качества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установленного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(графа 10), на установленное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значение допустимого (возможного) отклонения от установленных показателей качества (объема) </w:t>
      </w:r>
      <w:r w:rsidR="0035537B">
        <w:rPr>
          <w:rFonts w:ascii="Times New Roman" w:hAnsi="Times New Roman" w:cs="Times New Roman"/>
          <w:sz w:val="28"/>
          <w:szCs w:val="28"/>
        </w:rPr>
        <w:t xml:space="preserve">муниципальной </w:t>
      </w:r>
      <w:r w:rsidRPr="00B1092F">
        <w:rPr>
          <w:rFonts w:ascii="Times New Roman" w:hAnsi="Times New Roman" w:cs="Times New Roman"/>
          <w:sz w:val="28"/>
          <w:szCs w:val="28"/>
        </w:rPr>
        <w:t xml:space="preserve">услуги (работы), в пределах которого </w:t>
      </w:r>
      <w:r w:rsidR="0035537B">
        <w:rPr>
          <w:rFonts w:ascii="Times New Roman" w:hAnsi="Times New Roman" w:cs="Times New Roman"/>
          <w:sz w:val="28"/>
          <w:szCs w:val="28"/>
        </w:rPr>
        <w:t>муниципальное</w:t>
      </w:r>
      <w:r w:rsidRPr="00B1092F">
        <w:rPr>
          <w:rFonts w:ascii="Times New Roman" w:hAnsi="Times New Roman" w:cs="Times New Roman"/>
          <w:sz w:val="28"/>
          <w:szCs w:val="28"/>
        </w:rPr>
        <w:t xml:space="preserve"> задание считается выполненным (в процентах), при установлении допустимого (возможного) отклонения от установленных показателей качества (объема)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 xml:space="preserve"> услуги (работы) в абсолютных величинах заполняется в соответствии с </w:t>
      </w:r>
      <w:r w:rsidR="0035537B">
        <w:rPr>
          <w:rFonts w:ascii="Times New Roman" w:hAnsi="Times New Roman" w:cs="Times New Roman"/>
          <w:sz w:val="28"/>
          <w:szCs w:val="28"/>
        </w:rPr>
        <w:t>муниципальным</w:t>
      </w:r>
      <w:r w:rsidRPr="00B1092F">
        <w:rPr>
          <w:rFonts w:ascii="Times New Roman" w:hAnsi="Times New Roman" w:cs="Times New Roman"/>
          <w:sz w:val="28"/>
          <w:szCs w:val="28"/>
        </w:rPr>
        <w:t xml:space="preserve"> заданием. Значение указывается в единицах измерения показателя, установленных в </w:t>
      </w:r>
      <w:r w:rsidR="0035537B">
        <w:rPr>
          <w:rFonts w:ascii="Times New Roman" w:hAnsi="Times New Roman" w:cs="Times New Roman"/>
          <w:sz w:val="28"/>
          <w:szCs w:val="28"/>
        </w:rPr>
        <w:t>муниципальном</w:t>
      </w:r>
      <w:r w:rsidRPr="00B1092F">
        <w:rPr>
          <w:rFonts w:ascii="Times New Roman" w:hAnsi="Times New Roman" w:cs="Times New Roman"/>
          <w:sz w:val="28"/>
          <w:szCs w:val="28"/>
        </w:rPr>
        <w:t xml:space="preserve"> задании (графа 8),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части II настоящего отчета не рассчитываются.</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lastRenderedPageBreak/>
        <w:t>7</w:t>
      </w:r>
      <w:r w:rsidRPr="00B1092F">
        <w:rPr>
          <w:rFonts w:ascii="Times New Roman" w:hAnsi="Times New Roman" w:cs="Times New Roman"/>
          <w:sz w:val="28"/>
          <w:szCs w:val="28"/>
        </w:rPr>
        <w:t xml:space="preserve"> Рассчитывается при формировании отчета за год как разница показателей граф 10, 12 и 13.</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r w:rsidRPr="0035537B">
        <w:rPr>
          <w:rFonts w:ascii="Times New Roman" w:hAnsi="Times New Roman" w:cs="Times New Roman"/>
          <w:sz w:val="28"/>
          <w:szCs w:val="28"/>
          <w:vertAlign w:val="superscript"/>
        </w:rPr>
        <w:t>8</w:t>
      </w:r>
      <w:r w:rsidRPr="00B1092F">
        <w:rPr>
          <w:rFonts w:ascii="Times New Roman" w:hAnsi="Times New Roman" w:cs="Times New Roman"/>
          <w:sz w:val="28"/>
          <w:szCs w:val="28"/>
        </w:rPr>
        <w:t xml:space="preserve"> Формируется при установлении </w:t>
      </w:r>
      <w:r w:rsidR="0035537B">
        <w:rPr>
          <w:rFonts w:ascii="Times New Roman" w:hAnsi="Times New Roman" w:cs="Times New Roman"/>
          <w:sz w:val="28"/>
          <w:szCs w:val="28"/>
        </w:rPr>
        <w:t>муниципального</w:t>
      </w:r>
      <w:r w:rsidRPr="00B1092F">
        <w:rPr>
          <w:rFonts w:ascii="Times New Roman" w:hAnsi="Times New Roman" w:cs="Times New Roman"/>
          <w:sz w:val="28"/>
          <w:szCs w:val="28"/>
        </w:rPr>
        <w:t xml:space="preserve"> задания на оказание </w:t>
      </w:r>
      <w:r w:rsidR="0035537B">
        <w:rPr>
          <w:rFonts w:ascii="Times New Roman" w:hAnsi="Times New Roman" w:cs="Times New Roman"/>
          <w:sz w:val="28"/>
          <w:szCs w:val="28"/>
        </w:rPr>
        <w:t>муниципальной</w:t>
      </w:r>
      <w:r w:rsidRPr="00B1092F">
        <w:rPr>
          <w:rFonts w:ascii="Times New Roman" w:hAnsi="Times New Roman" w:cs="Times New Roman"/>
          <w:sz w:val="28"/>
          <w:szCs w:val="28"/>
        </w:rPr>
        <w:t>(ых) услуги (услуг) и работы (работ) и содержит сведения о выполнении работы (работ) раздельно по каждой из работ с указанием порядкового номера раздела.».</w:t>
      </w:r>
    </w:p>
    <w:p w:rsidR="00B1092F" w:rsidRPr="00B1092F" w:rsidRDefault="00B1092F" w:rsidP="00B1092F">
      <w:pPr>
        <w:widowControl w:val="0"/>
        <w:autoSpaceDE w:val="0"/>
        <w:autoSpaceDN w:val="0"/>
        <w:spacing w:after="0" w:line="259" w:lineRule="auto"/>
        <w:ind w:firstLine="709"/>
        <w:jc w:val="both"/>
        <w:rPr>
          <w:rFonts w:ascii="Times New Roman" w:hAnsi="Times New Roman" w:cs="Times New Roman"/>
          <w:sz w:val="28"/>
          <w:szCs w:val="28"/>
        </w:rPr>
      </w:pPr>
    </w:p>
    <w:p w:rsidR="00B1092F" w:rsidRPr="00B1092F" w:rsidRDefault="00B1092F" w:rsidP="00B1092F">
      <w:pPr>
        <w:spacing w:after="0" w:line="240" w:lineRule="auto"/>
        <w:rPr>
          <w:rFonts w:ascii="Times New Roman" w:hAnsi="Times New Roman" w:cs="Times New Roman"/>
          <w:sz w:val="20"/>
          <w:szCs w:val="20"/>
        </w:rPr>
      </w:pPr>
    </w:p>
    <w:p w:rsidR="00D93EB0" w:rsidRDefault="00D93EB0"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Default="000804E8" w:rsidP="00175736">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0804E8" w:rsidRPr="000804E8" w:rsidRDefault="000804E8" w:rsidP="000804E8">
      <w:pPr>
        <w:widowControl w:val="0"/>
        <w:spacing w:after="0" w:line="240" w:lineRule="auto"/>
        <w:ind w:left="3402"/>
        <w:jc w:val="center"/>
        <w:outlineLvl w:val="1"/>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3</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 Положению</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о формировании </w:t>
      </w: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работ) в отношении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учреждений</w:t>
      </w:r>
    </w:p>
    <w:p w:rsid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 xml:space="preserve">Краснокутского сельского поселения                                     </w:t>
      </w:r>
      <w:r w:rsidRPr="000804E8">
        <w:rPr>
          <w:rFonts w:ascii="Times New Roman" w:hAnsi="Times New Roman" w:cs="Times New Roman"/>
          <w:color w:val="000000"/>
          <w:sz w:val="28"/>
          <w:szCs w:val="20"/>
        </w:rPr>
        <w:t xml:space="preserve"> и финансовом обеспечении</w:t>
      </w:r>
      <w:r>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xml:space="preserve">выполнения </w:t>
      </w:r>
    </w:p>
    <w:p w:rsidR="000804E8" w:rsidRPr="000804E8" w:rsidRDefault="000804E8" w:rsidP="000804E8">
      <w:pPr>
        <w:widowControl w:val="0"/>
        <w:spacing w:after="0" w:line="240" w:lineRule="auto"/>
        <w:ind w:left="3402"/>
        <w:jc w:val="center"/>
        <w:rPr>
          <w:rFonts w:ascii="Times New Roman" w:hAnsi="Times New Roman" w:cs="Times New Roman"/>
          <w:color w:val="000000"/>
          <w:sz w:val="28"/>
          <w:szCs w:val="20"/>
        </w:rPr>
      </w:pPr>
      <w:r>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0804E8">
      <w:pPr>
        <w:widowControl w:val="0"/>
        <w:spacing w:after="0" w:line="240" w:lineRule="auto"/>
        <w:jc w:val="center"/>
        <w:rPr>
          <w:rFonts w:ascii="Times New Roman" w:hAnsi="Times New Roman" w:cs="Times New Roman"/>
          <w:color w:val="000000"/>
          <w:sz w:val="20"/>
          <w:szCs w:val="20"/>
        </w:rPr>
      </w:pP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ТИПОВАЯ ФОРМА</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соглашения № ____</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 субсидии</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финансовое обеспечение выполнения </w:t>
      </w:r>
      <w:r>
        <w:rPr>
          <w:rFonts w:ascii="Times New Roman" w:hAnsi="Times New Roman" w:cs="Times New Roman"/>
          <w:color w:val="000000"/>
          <w:sz w:val="28"/>
          <w:szCs w:val="20"/>
        </w:rPr>
        <w:t>муниципального</w:t>
      </w:r>
    </w:p>
    <w:p w:rsidR="000804E8" w:rsidRPr="000804E8" w:rsidRDefault="000804E8" w:rsidP="000804E8">
      <w:pPr>
        <w:widowControl w:val="0"/>
        <w:spacing w:after="0" w:line="216"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задания на оказание </w:t>
      </w:r>
      <w:r>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w:t>
      </w:r>
    </w:p>
    <w:p w:rsidR="000804E8" w:rsidRPr="000804E8" w:rsidRDefault="000804E8" w:rsidP="000804E8">
      <w:pPr>
        <w:widowControl w:val="0"/>
        <w:spacing w:after="0" w:line="216" w:lineRule="auto"/>
        <w:jc w:val="center"/>
        <w:rPr>
          <w:rFonts w:ascii="Times New Roman" w:hAnsi="Times New Roman" w:cs="Times New Roman"/>
          <w:color w:val="000000"/>
          <w:sz w:val="20"/>
          <w:szCs w:val="20"/>
        </w:rPr>
      </w:pPr>
    </w:p>
    <w:p w:rsidR="000804E8" w:rsidRPr="000804E8" w:rsidRDefault="000804E8" w:rsidP="000804E8">
      <w:pPr>
        <w:spacing w:after="0" w:line="216" w:lineRule="auto"/>
        <w:jc w:val="center"/>
        <w:outlineLvl w:val="0"/>
        <w:rPr>
          <w:rFonts w:ascii="Times New Roman" w:hAnsi="Times New Roman" w:cs="Times New Roman"/>
          <w:color w:val="000000"/>
          <w:sz w:val="28"/>
          <w:szCs w:val="20"/>
        </w:rPr>
      </w:pPr>
      <w:r w:rsidRPr="000804E8">
        <w:rPr>
          <w:rFonts w:ascii="Times New Roman" w:hAnsi="Times New Roman" w:cs="Times New Roman"/>
          <w:color w:val="000000"/>
          <w:sz w:val="28"/>
          <w:szCs w:val="20"/>
        </w:rPr>
        <w:t>г. ________________________________</w:t>
      </w:r>
    </w:p>
    <w:p w:rsidR="000804E8" w:rsidRPr="000804E8" w:rsidRDefault="000804E8" w:rsidP="000804E8">
      <w:pPr>
        <w:spacing w:after="0" w:line="216" w:lineRule="auto"/>
        <w:jc w:val="center"/>
        <w:outlineLvl w:val="0"/>
        <w:rPr>
          <w:rFonts w:ascii="Times New Roman" w:hAnsi="Times New Roman" w:cs="Times New Roman"/>
          <w:color w:val="000000"/>
          <w:sz w:val="24"/>
          <w:szCs w:val="20"/>
        </w:rPr>
      </w:pPr>
      <w:r w:rsidRPr="000804E8">
        <w:rPr>
          <w:rFonts w:ascii="Times New Roman" w:hAnsi="Times New Roman" w:cs="Times New Roman"/>
          <w:color w:val="000000"/>
          <w:sz w:val="24"/>
          <w:szCs w:val="20"/>
        </w:rPr>
        <w:t>(место заключения соглашения)</w:t>
      </w:r>
    </w:p>
    <w:p w:rsidR="000804E8" w:rsidRPr="000804E8" w:rsidRDefault="000804E8" w:rsidP="000804E8">
      <w:pPr>
        <w:spacing w:after="0" w:line="216" w:lineRule="auto"/>
        <w:jc w:val="both"/>
        <w:outlineLvl w:val="0"/>
        <w:rPr>
          <w:rFonts w:ascii="Times New Roman" w:hAnsi="Times New Roman" w:cs="Times New Roman"/>
          <w:color w:val="000000"/>
          <w:sz w:val="28"/>
          <w:szCs w:val="20"/>
        </w:rPr>
      </w:pPr>
    </w:p>
    <w:p w:rsidR="000804E8" w:rsidRDefault="000804E8" w:rsidP="002E1B74">
      <w:pPr>
        <w:spacing w:after="0" w:line="216" w:lineRule="auto"/>
        <w:jc w:val="center"/>
        <w:outlineLvl w:val="0"/>
        <w:rPr>
          <w:rFonts w:ascii="Times New Roman" w:hAnsi="Times New Roman" w:cs="Times New Roman"/>
          <w:color w:val="000000"/>
          <w:sz w:val="20"/>
          <w:szCs w:val="20"/>
        </w:rPr>
      </w:pPr>
      <w:r w:rsidRPr="000804E8">
        <w:rPr>
          <w:rFonts w:ascii="Times New Roman" w:hAnsi="Times New Roman" w:cs="Times New Roman"/>
          <w:color w:val="000000"/>
          <w:sz w:val="28"/>
          <w:szCs w:val="20"/>
        </w:rPr>
        <w:t>«__» _______________________ 20__ г.    № ______________________________</w:t>
      </w:r>
      <w:r w:rsidRPr="000804E8">
        <w:rPr>
          <w:rFonts w:ascii="Times New Roman" w:hAnsi="Times New Roman" w:cs="Times New Roman"/>
          <w:color w:val="000000"/>
          <w:sz w:val="24"/>
          <w:szCs w:val="20"/>
        </w:rPr>
        <w:t xml:space="preserve"> </w:t>
      </w:r>
      <w:r w:rsidR="002E1B74">
        <w:rPr>
          <w:rFonts w:ascii="Times New Roman" w:hAnsi="Times New Roman" w:cs="Times New Roman"/>
          <w:color w:val="000000"/>
          <w:sz w:val="24"/>
          <w:szCs w:val="20"/>
        </w:rPr>
        <w:t xml:space="preserve">       </w:t>
      </w:r>
      <w:r w:rsidRPr="000804E8">
        <w:rPr>
          <w:rFonts w:ascii="Times New Roman" w:hAnsi="Times New Roman" w:cs="Times New Roman"/>
          <w:color w:val="000000"/>
          <w:sz w:val="24"/>
          <w:szCs w:val="20"/>
        </w:rPr>
        <w:t>(дата заключения соглашения)                                                    (номер соглашения)</w:t>
      </w:r>
      <w:r w:rsidRPr="000804E8">
        <w:rPr>
          <w:rFonts w:ascii="Times New Roman" w:hAnsi="Times New Roman" w:cs="Times New Roman"/>
          <w:color w:val="000000"/>
          <w:sz w:val="24"/>
          <w:szCs w:val="20"/>
          <w:vertAlign w:val="superscript"/>
        </w:rPr>
        <w:t>1</w:t>
      </w:r>
      <w:r w:rsidRPr="000804E8">
        <w:rPr>
          <w:rFonts w:ascii="Times New Roman" w:hAnsi="Times New Roman" w:cs="Times New Roman"/>
          <w:color w:val="000000"/>
          <w:sz w:val="20"/>
          <w:szCs w:val="20"/>
        </w:rPr>
        <w:t xml:space="preserve"> </w:t>
      </w:r>
    </w:p>
    <w:p w:rsidR="002E1B74" w:rsidRPr="000804E8" w:rsidRDefault="002E1B74" w:rsidP="002E1B74">
      <w:pPr>
        <w:spacing w:after="0" w:line="216" w:lineRule="auto"/>
        <w:jc w:val="center"/>
        <w:outlineLvl w:val="0"/>
        <w:rPr>
          <w:rFonts w:ascii="Times New Roman" w:hAnsi="Times New Roman" w:cs="Times New Roman"/>
          <w:color w:val="000000"/>
          <w:sz w:val="24"/>
          <w:szCs w:val="20"/>
        </w:rPr>
      </w:pPr>
    </w:p>
    <w:p w:rsidR="000804E8" w:rsidRPr="000804E8" w:rsidRDefault="002E1B74" w:rsidP="000804E8">
      <w:pPr>
        <w:widowControl w:val="0"/>
        <w:spacing w:after="0" w:line="216" w:lineRule="auto"/>
        <w:jc w:val="both"/>
        <w:rPr>
          <w:rFonts w:ascii="Times New Roman" w:hAnsi="Times New Roman" w:cs="Times New Roman"/>
          <w:color w:val="000000"/>
          <w:sz w:val="28"/>
          <w:szCs w:val="20"/>
        </w:rPr>
      </w:pPr>
      <w:r w:rsidRPr="002E1B74">
        <w:rPr>
          <w:rFonts w:ascii="Times New Roman" w:hAnsi="Times New Roman" w:cs="Times New Roman"/>
          <w:b/>
          <w:color w:val="000000"/>
          <w:sz w:val="28"/>
          <w:szCs w:val="20"/>
        </w:rPr>
        <w:t>Администрация Краснокутского сельского поселения</w:t>
      </w:r>
      <w:r>
        <w:rPr>
          <w:rFonts w:ascii="Times New Roman" w:hAnsi="Times New Roman" w:cs="Times New Roman"/>
          <w:color w:val="000000"/>
          <w:sz w:val="28"/>
          <w:szCs w:val="20"/>
        </w:rPr>
        <w:t xml:space="preserve"> </w:t>
      </w:r>
      <w:r w:rsidR="000804E8" w:rsidRPr="000804E8">
        <w:rPr>
          <w:rFonts w:ascii="Times New Roman" w:hAnsi="Times New Roman" w:cs="Times New Roman"/>
          <w:color w:val="000000"/>
          <w:sz w:val="28"/>
          <w:szCs w:val="20"/>
        </w:rPr>
        <w:t>(далее – Учредитель) в лице руководителя _______________________________,</w:t>
      </w:r>
    </w:p>
    <w:p w:rsidR="000804E8" w:rsidRPr="000804E8" w:rsidRDefault="000804E8" w:rsidP="000804E8">
      <w:pPr>
        <w:widowControl w:val="0"/>
        <w:spacing w:after="0" w:line="216"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002E1B74">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действующего на основании ___________________________________________,</w:t>
      </w:r>
    </w:p>
    <w:p w:rsidR="000804E8" w:rsidRPr="000804E8" w:rsidRDefault="002E1B74" w:rsidP="002E1B74">
      <w:pPr>
        <w:widowControl w:val="0"/>
        <w:spacing w:after="0" w:line="240" w:lineRule="auto"/>
        <w:jc w:val="center"/>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(наименование, дата, номер правового акта)</w:t>
      </w:r>
    </w:p>
    <w:p w:rsidR="000804E8" w:rsidRPr="002E1B74" w:rsidRDefault="000804E8" w:rsidP="000804E8">
      <w:pPr>
        <w:widowControl w:val="0"/>
        <w:spacing w:after="0" w:line="240" w:lineRule="auto"/>
        <w:jc w:val="both"/>
        <w:rPr>
          <w:rFonts w:ascii="Times New Roman" w:hAnsi="Times New Roman" w:cs="Times New Roman"/>
          <w:b/>
          <w:color w:val="000000"/>
          <w:sz w:val="28"/>
          <w:szCs w:val="20"/>
        </w:rPr>
      </w:pPr>
      <w:r w:rsidRPr="000804E8">
        <w:rPr>
          <w:rFonts w:ascii="Times New Roman" w:hAnsi="Times New Roman" w:cs="Times New Roman"/>
          <w:color w:val="000000"/>
          <w:sz w:val="28"/>
          <w:szCs w:val="20"/>
        </w:rPr>
        <w:t xml:space="preserve">с одной стороны, </w:t>
      </w:r>
      <w:r w:rsidRPr="002E1B74">
        <w:rPr>
          <w:rFonts w:ascii="Times New Roman" w:hAnsi="Times New Roman" w:cs="Times New Roman"/>
          <w:b/>
          <w:color w:val="000000"/>
          <w:sz w:val="28"/>
          <w:szCs w:val="20"/>
        </w:rPr>
        <w:t>_____________________________________________________</w:t>
      </w:r>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r w:rsidR="000804E8" w:rsidRPr="002E1B74">
        <w:rPr>
          <w:rFonts w:ascii="Times New Roman" w:hAnsi="Times New Roman" w:cs="Times New Roman"/>
          <w:b/>
          <w:color w:val="000000"/>
          <w:szCs w:val="20"/>
        </w:rPr>
        <w:t xml:space="preserve">(наименование </w:t>
      </w:r>
      <w:r w:rsidRPr="002E1B74">
        <w:rPr>
          <w:rFonts w:ascii="Times New Roman" w:hAnsi="Times New Roman" w:cs="Times New Roman"/>
          <w:b/>
          <w:color w:val="000000"/>
          <w:szCs w:val="20"/>
        </w:rPr>
        <w:t>муниципального</w:t>
      </w:r>
      <w:r w:rsidR="000804E8" w:rsidRPr="002E1B74">
        <w:rPr>
          <w:rFonts w:ascii="Times New Roman" w:hAnsi="Times New Roman" w:cs="Times New Roman"/>
          <w:b/>
          <w:color w:val="000000"/>
          <w:szCs w:val="20"/>
        </w:rPr>
        <w:t xml:space="preserve"> бюджетного </w:t>
      </w:r>
    </w:p>
    <w:p w:rsidR="000804E8" w:rsidRPr="002E1B74" w:rsidRDefault="002E1B74" w:rsidP="002E1B74">
      <w:pPr>
        <w:widowControl w:val="0"/>
        <w:spacing w:after="0" w:line="240" w:lineRule="auto"/>
        <w:jc w:val="center"/>
        <w:rPr>
          <w:rFonts w:ascii="Times New Roman" w:hAnsi="Times New Roman" w:cs="Times New Roman"/>
          <w:b/>
          <w:color w:val="000000"/>
          <w:szCs w:val="20"/>
        </w:rPr>
      </w:pPr>
      <w:r w:rsidRPr="002E1B74">
        <w:rPr>
          <w:rFonts w:ascii="Times New Roman" w:hAnsi="Times New Roman" w:cs="Times New Roman"/>
          <w:b/>
          <w:color w:val="000000"/>
          <w:szCs w:val="20"/>
        </w:rPr>
        <w:t xml:space="preserve">                                   </w:t>
      </w:r>
      <w:r w:rsidR="000804E8" w:rsidRPr="002E1B74">
        <w:rPr>
          <w:rFonts w:ascii="Times New Roman" w:hAnsi="Times New Roman" w:cs="Times New Roman"/>
          <w:b/>
          <w:color w:val="000000"/>
          <w:szCs w:val="20"/>
        </w:rPr>
        <w:t xml:space="preserve">учреждения </w:t>
      </w:r>
      <w:r w:rsidRPr="002E1B74">
        <w:rPr>
          <w:rFonts w:ascii="Times New Roman" w:hAnsi="Times New Roman" w:cs="Times New Roman"/>
          <w:b/>
          <w:color w:val="000000"/>
          <w:szCs w:val="20"/>
        </w:rPr>
        <w:t>Краснокутского сельского поселения</w:t>
      </w:r>
      <w:r w:rsidR="000804E8" w:rsidRPr="002E1B74">
        <w:rPr>
          <w:rFonts w:ascii="Times New Roman" w:hAnsi="Times New Roman" w:cs="Times New Roman"/>
          <w:b/>
          <w:color w:val="000000"/>
          <w:szCs w:val="20"/>
        </w:rPr>
        <w:t>)</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(далее – Учреждение) в лице руководителя 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(Ф.И.О.)</w:t>
      </w:r>
    </w:p>
    <w:p w:rsidR="000804E8" w:rsidRPr="000804E8" w:rsidRDefault="000804E8" w:rsidP="000804E8">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действующего на основании ___________________________________________,</w:t>
      </w:r>
    </w:p>
    <w:p w:rsidR="000804E8" w:rsidRPr="000804E8" w:rsidRDefault="000804E8" w:rsidP="000804E8">
      <w:pPr>
        <w:widowControl w:val="0"/>
        <w:spacing w:after="0" w:line="240" w:lineRule="auto"/>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(наименование, дата, номер правового акта)</w:t>
      </w:r>
    </w:p>
    <w:p w:rsidR="000804E8" w:rsidRPr="000804E8" w:rsidRDefault="000804E8" w:rsidP="000804E8">
      <w:pPr>
        <w:widowControl w:val="0"/>
        <w:tabs>
          <w:tab w:val="left" w:pos="6946"/>
        </w:tabs>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с другой стороны, вместе именуемые Сторонами, в соответствии с Бюджетным </w:t>
      </w:r>
      <w:hyperlink r:id="rId17" w:history="1">
        <w:r w:rsidRPr="002E1B74">
          <w:rPr>
            <w:rFonts w:ascii="Times New Roman" w:hAnsi="Times New Roman" w:cs="Times New Roman"/>
            <w:sz w:val="28"/>
            <w:szCs w:val="28"/>
          </w:rPr>
          <w:t>кодексом</w:t>
        </w:r>
      </w:hyperlink>
      <w:r w:rsidRPr="002E1B74">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 xml:space="preserve">Российской Федерации, Положением о формировании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отношении </w:t>
      </w:r>
      <w:r w:rsidR="002E1B74">
        <w:rPr>
          <w:rFonts w:ascii="Times New Roman" w:hAnsi="Times New Roman" w:cs="Times New Roman"/>
          <w:color w:val="000000"/>
          <w:sz w:val="28"/>
          <w:szCs w:val="20"/>
        </w:rPr>
        <w:t xml:space="preserve">муниципальных </w:t>
      </w:r>
      <w:r w:rsidRPr="000804E8">
        <w:rPr>
          <w:rFonts w:ascii="Times New Roman" w:hAnsi="Times New Roman" w:cs="Times New Roman"/>
          <w:color w:val="000000"/>
          <w:sz w:val="28"/>
          <w:szCs w:val="20"/>
        </w:rPr>
        <w:t xml:space="preserve">учреждений </w:t>
      </w:r>
      <w:r w:rsidR="002E1B74">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 xml:space="preserve">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финансовом обеспечении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утвержденным постановлением </w:t>
      </w:r>
      <w:r w:rsidR="002E1B74">
        <w:rPr>
          <w:rFonts w:ascii="Times New Roman" w:hAnsi="Times New Roman" w:cs="Times New Roman"/>
          <w:color w:val="000000"/>
          <w:sz w:val="28"/>
          <w:szCs w:val="20"/>
        </w:rPr>
        <w:t>Администрации Краснокутского сельского поселения</w:t>
      </w:r>
      <w:r w:rsidRPr="000804E8">
        <w:rPr>
          <w:rFonts w:ascii="Times New Roman" w:hAnsi="Times New Roman" w:cs="Times New Roman"/>
          <w:color w:val="000000"/>
          <w:sz w:val="28"/>
          <w:szCs w:val="20"/>
        </w:rPr>
        <w:t xml:space="preserve"> от</w:t>
      </w:r>
      <w:r w:rsidRPr="000804E8">
        <w:rPr>
          <w:rFonts w:ascii="Times New Roman" w:hAnsi="Times New Roman" w:cs="Times New Roman"/>
          <w:color w:val="FFFFFF"/>
          <w:sz w:val="28"/>
          <w:szCs w:val="20"/>
        </w:rPr>
        <w:t>_</w:t>
      </w:r>
      <w:r w:rsidR="00CF1AC9">
        <w:rPr>
          <w:rFonts w:ascii="Times New Roman" w:hAnsi="Times New Roman" w:cs="Times New Roman"/>
          <w:color w:val="000000"/>
          <w:sz w:val="28"/>
          <w:szCs w:val="20"/>
        </w:rPr>
        <w:t>00.00.2023 № 00</w:t>
      </w:r>
      <w:r w:rsidRPr="000804E8">
        <w:rPr>
          <w:rFonts w:ascii="Times New Roman" w:hAnsi="Times New Roman" w:cs="Times New Roman"/>
          <w:color w:val="000000"/>
          <w:sz w:val="28"/>
          <w:szCs w:val="20"/>
        </w:rPr>
        <w:t xml:space="preserve"> (далее – Положение), заключили настоящее Соглашение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нижеследующем.</w:t>
      </w:r>
    </w:p>
    <w:p w:rsidR="000804E8" w:rsidRPr="000804E8" w:rsidRDefault="000804E8" w:rsidP="000804E8">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1. Предмет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tabs>
          <w:tab w:val="left" w:pos="6946"/>
        </w:tabs>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Предметом настоящего Соглашения является определение порядка и</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условий предоставления Учредителем Учреждению субсидии из бюджета </w:t>
      </w:r>
      <w:r w:rsidR="002E1B74">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на финансовое обеспечение выполнения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на</w:t>
      </w:r>
      <w:r w:rsidR="002E1B74">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в </w:t>
      </w:r>
      <w:r w:rsidRPr="000804E8">
        <w:rPr>
          <w:rFonts w:ascii="Times New Roman" w:hAnsi="Times New Roman" w:cs="Times New Roman"/>
          <w:color w:val="000000"/>
          <w:sz w:val="28"/>
          <w:szCs w:val="20"/>
        </w:rPr>
        <w:lastRenderedPageBreak/>
        <w:t xml:space="preserve">20___/20___ </w:t>
      </w:r>
      <w:r w:rsidRPr="000804E8">
        <w:rPr>
          <w:rFonts w:ascii="Courier New" w:hAnsi="Courier New" w:cs="Times New Roman"/>
          <w:color w:val="000000"/>
          <w:sz w:val="28"/>
          <w:szCs w:val="20"/>
        </w:rPr>
        <w:t>–</w:t>
      </w:r>
      <w:r w:rsidRPr="000804E8">
        <w:rPr>
          <w:rFonts w:ascii="Times New Roman" w:hAnsi="Times New Roman" w:cs="Times New Roman"/>
          <w:color w:val="000000"/>
          <w:sz w:val="28"/>
          <w:szCs w:val="20"/>
        </w:rPr>
        <w:t xml:space="preserve"> 20___ годах</w:t>
      </w:r>
      <w:r w:rsidRPr="000804E8">
        <w:rPr>
          <w:rFonts w:ascii="Times New Roman" w:hAnsi="Times New Roman" w:cs="Times New Roman"/>
          <w:color w:val="000000"/>
          <w:sz w:val="28"/>
          <w:szCs w:val="20"/>
          <w:vertAlign w:val="superscript"/>
        </w:rPr>
        <w:t xml:space="preserve">2 </w:t>
      </w:r>
      <w:r w:rsidRPr="000804E8">
        <w:rPr>
          <w:rFonts w:ascii="Times New Roman" w:hAnsi="Times New Roman" w:cs="Times New Roman"/>
          <w:color w:val="000000"/>
          <w:sz w:val="28"/>
          <w:szCs w:val="20"/>
        </w:rPr>
        <w:t xml:space="preserve">№ ________ от «__» _________ 20__ года (далее – Субсидия, </w:t>
      </w:r>
      <w:r w:rsidR="002E1B74">
        <w:rPr>
          <w:rFonts w:ascii="Times New Roman" w:hAnsi="Times New Roman" w:cs="Times New Roman"/>
          <w:color w:val="000000"/>
          <w:sz w:val="28"/>
          <w:szCs w:val="20"/>
        </w:rPr>
        <w:t>муниципальное</w:t>
      </w:r>
      <w:r w:rsidRPr="000804E8">
        <w:rPr>
          <w:rFonts w:ascii="Times New Roman" w:hAnsi="Times New Roman" w:cs="Times New Roman"/>
          <w:color w:val="000000"/>
          <w:sz w:val="28"/>
          <w:szCs w:val="20"/>
        </w:rPr>
        <w:t xml:space="preserve"> задание).</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E1B74"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13" w:name="P1835"/>
      <w:bookmarkEnd w:id="13"/>
      <w:r w:rsidRPr="002E1B74">
        <w:rPr>
          <w:rFonts w:ascii="Times New Roman" w:hAnsi="Times New Roman" w:cs="Times New Roman"/>
          <w:b/>
          <w:color w:val="000000"/>
          <w:sz w:val="28"/>
          <w:szCs w:val="20"/>
        </w:rPr>
        <w:t>2. Порядок предоставления Субсидии</w:t>
      </w:r>
    </w:p>
    <w:p w:rsidR="000804E8" w:rsidRPr="002E1B74" w:rsidRDefault="000804E8" w:rsidP="002806B7">
      <w:pPr>
        <w:widowControl w:val="0"/>
        <w:spacing w:after="0" w:line="240" w:lineRule="auto"/>
        <w:jc w:val="center"/>
        <w:rPr>
          <w:rFonts w:ascii="Times New Roman" w:hAnsi="Times New Roman" w:cs="Times New Roman"/>
          <w:b/>
          <w:color w:val="000000"/>
          <w:sz w:val="28"/>
          <w:szCs w:val="20"/>
        </w:rPr>
      </w:pPr>
      <w:r w:rsidRPr="002E1B74">
        <w:rPr>
          <w:rFonts w:ascii="Times New Roman" w:hAnsi="Times New Roman" w:cs="Times New Roman"/>
          <w:b/>
          <w:color w:val="000000"/>
          <w:sz w:val="28"/>
          <w:szCs w:val="20"/>
        </w:rPr>
        <w:t xml:space="preserve">на финансовое обеспечение выполнения </w:t>
      </w:r>
      <w:r w:rsidR="002E1B74">
        <w:rPr>
          <w:rFonts w:ascii="Times New Roman" w:hAnsi="Times New Roman" w:cs="Times New Roman"/>
          <w:b/>
          <w:color w:val="000000"/>
          <w:sz w:val="28"/>
          <w:szCs w:val="20"/>
        </w:rPr>
        <w:t>муниципального</w:t>
      </w:r>
      <w:r w:rsidRPr="002E1B74">
        <w:rPr>
          <w:rFonts w:ascii="Times New Roman" w:hAnsi="Times New Roman" w:cs="Times New Roman"/>
          <w:b/>
          <w:color w:val="000000"/>
          <w:sz w:val="28"/>
          <w:szCs w:val="20"/>
        </w:rPr>
        <w:t xml:space="preserve"> 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2.1. Субсидия предоставляется Учреждению на оказание </w:t>
      </w:r>
      <w:r w:rsidR="002E1B74">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(выполнение работ), установленных в </w:t>
      </w:r>
      <w:r w:rsidR="002E1B74">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4" w:name="P1840"/>
      <w:bookmarkEnd w:id="14"/>
      <w:r w:rsidRPr="000804E8">
        <w:rPr>
          <w:rFonts w:ascii="Times New Roman" w:hAnsi="Times New Roman" w:cs="Times New Roman"/>
          <w:color w:val="000000"/>
          <w:sz w:val="28"/>
          <w:szCs w:val="20"/>
        </w:rPr>
        <w:t xml:space="preserve">2.2. Субсидия предоставляется в пределах лимитов бюджетных обязательств, </w:t>
      </w:r>
      <w:r w:rsidR="002E1B74">
        <w:rPr>
          <w:rFonts w:ascii="Times New Roman" w:hAnsi="Times New Roman" w:cs="Times New Roman"/>
          <w:color w:val="000000"/>
          <w:sz w:val="28"/>
          <w:szCs w:val="20"/>
        </w:rPr>
        <w:t>утвержденных решением Собрания депутатов Краснокутского сельского поселения</w:t>
      </w:r>
      <w:r w:rsidRPr="000804E8">
        <w:rPr>
          <w:rFonts w:ascii="Times New Roman" w:hAnsi="Times New Roman" w:cs="Times New Roman"/>
          <w:color w:val="000000"/>
          <w:sz w:val="28"/>
          <w:szCs w:val="20"/>
        </w:rPr>
        <w:t>, в следующем размере: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4"/>
          <w:szCs w:val="20"/>
        </w:rPr>
      </w:pP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 _______________      (___________________) 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прописью)</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 _______________      (___________________) 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в 20__ году _________________  (___________________) рублей.</w:t>
      </w:r>
    </w:p>
    <w:p w:rsidR="000804E8" w:rsidRPr="000804E8" w:rsidRDefault="000804E8" w:rsidP="002806B7">
      <w:pPr>
        <w:widowControl w:val="0"/>
        <w:spacing w:after="0" w:line="240" w:lineRule="auto"/>
        <w:ind w:firstLine="539"/>
        <w:jc w:val="both"/>
        <w:rPr>
          <w:rFonts w:ascii="Times New Roman" w:hAnsi="Times New Roman" w:cs="Times New Roman"/>
          <w:color w:val="000000"/>
          <w:sz w:val="24"/>
          <w:szCs w:val="20"/>
        </w:rPr>
      </w:pP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z w:val="24"/>
          <w:szCs w:val="20"/>
        </w:rPr>
        <w:t xml:space="preserve"> (сумма цифрами)                  (сумма цифрами)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2.3. Размер Субсидии рассчитан в соответствии с показателями </w:t>
      </w:r>
      <w:r w:rsidR="002E1B74">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на основании нормативных затрат на оказание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и нормативных затрат на выполнение работ, определенных в соответствии с Положением. При расчете Субсидии учтены целевые показатели среднемесячной заработной платы отдельных категорий работников Учреждения, установленных указ</w:t>
      </w:r>
      <w:r w:rsidR="002806B7">
        <w:rPr>
          <w:rFonts w:ascii="Times New Roman" w:hAnsi="Times New Roman" w:cs="Times New Roman"/>
          <w:color w:val="000000"/>
          <w:sz w:val="28"/>
          <w:szCs w:val="20"/>
        </w:rPr>
        <w:t>ом</w:t>
      </w:r>
      <w:r w:rsidRPr="000804E8">
        <w:rPr>
          <w:rFonts w:ascii="Times New Roman" w:hAnsi="Times New Roman" w:cs="Times New Roman"/>
          <w:color w:val="000000"/>
          <w:sz w:val="28"/>
          <w:szCs w:val="20"/>
        </w:rPr>
        <w:t xml:space="preserve"> Президента Российской Федерации от 07.05.2012 </w:t>
      </w:r>
      <w:hyperlink r:id="rId18" w:history="1">
        <w:r w:rsidRPr="002806B7">
          <w:rPr>
            <w:rFonts w:ascii="Times New Roman" w:hAnsi="Times New Roman" w:cs="Times New Roman"/>
            <w:sz w:val="28"/>
            <w:szCs w:val="28"/>
          </w:rPr>
          <w:t>№ 597</w:t>
        </w:r>
      </w:hyperlink>
      <w:r w:rsidRPr="000804E8">
        <w:rPr>
          <w:rFonts w:ascii="Times New Roman" w:hAnsi="Times New Roman" w:cs="Times New Roman"/>
          <w:color w:val="000000"/>
          <w:sz w:val="28"/>
          <w:szCs w:val="20"/>
        </w:rPr>
        <w:t xml:space="preserve"> «О мероприятиях по реализации государ</w:t>
      </w:r>
      <w:r w:rsidR="002806B7">
        <w:rPr>
          <w:rFonts w:ascii="Times New Roman" w:hAnsi="Times New Roman" w:cs="Times New Roman"/>
          <w:color w:val="000000"/>
          <w:sz w:val="28"/>
          <w:szCs w:val="20"/>
        </w:rPr>
        <w:t xml:space="preserve">ственной социальной политики», </w:t>
      </w:r>
      <w:r w:rsidRPr="000804E8">
        <w:rPr>
          <w:rFonts w:ascii="Times New Roman" w:hAnsi="Times New Roman" w:cs="Times New Roman"/>
          <w:color w:val="000000"/>
          <w:sz w:val="28"/>
          <w:szCs w:val="20"/>
        </w:rPr>
        <w:t>достижение которых обеспечивается в том числе за счет средств, полученных от оказания услуг (выполнения работ) за плату и иной приносящей доход деятельности, согласно приложению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2.4. Перечисление Учредителем Субсидии осуществляется в соответствии с пунктом 3.23 раздела 3 Положения на счет Учреждения, указанный в </w:t>
      </w:r>
      <w:hyperlink r:id="rId19" w:anchor="P1932" w:history="1">
        <w:r w:rsidRPr="002806B7">
          <w:rPr>
            <w:rFonts w:ascii="Times New Roman" w:hAnsi="Times New Roman" w:cs="Times New Roman"/>
            <w:sz w:val="28"/>
            <w:szCs w:val="28"/>
          </w:rPr>
          <w:t>р</w:t>
        </w:r>
        <w:r w:rsidRPr="002806B7">
          <w:rPr>
            <w:rFonts w:ascii="Times New Roman" w:hAnsi="Times New Roman" w:cs="Times New Roman"/>
            <w:spacing w:val="-20"/>
            <w:sz w:val="28"/>
            <w:szCs w:val="28"/>
          </w:rPr>
          <w:t>аздел</w:t>
        </w:r>
        <w:r w:rsidRPr="002806B7">
          <w:rPr>
            <w:rFonts w:ascii="Times New Roman" w:hAnsi="Times New Roman" w:cs="Times New Roman"/>
            <w:sz w:val="28"/>
            <w:szCs w:val="28"/>
          </w:rPr>
          <w:t>е 8</w:t>
        </w:r>
      </w:hyperlink>
      <w:r w:rsidRPr="000804E8">
        <w:rPr>
          <w:rFonts w:ascii="Times New Roman" w:hAnsi="Times New Roman" w:cs="Times New Roman"/>
          <w:color w:val="000000"/>
          <w:sz w:val="28"/>
          <w:szCs w:val="20"/>
        </w:rPr>
        <w:t xml:space="preserve"> настоящего Соглашения, осуществляется в соответствии с графиком перечисления Субсидии согласно </w:t>
      </w:r>
      <w:hyperlink r:id="rId20"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Соглашению.</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2806B7"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3. Условия предоставления Субсидии</w:t>
      </w:r>
    </w:p>
    <w:p w:rsidR="000804E8" w:rsidRPr="002806B7" w:rsidRDefault="000804E8" w:rsidP="002806B7">
      <w:pPr>
        <w:widowControl w:val="0"/>
        <w:spacing w:after="0" w:line="240" w:lineRule="auto"/>
        <w:jc w:val="center"/>
        <w:rPr>
          <w:rFonts w:ascii="Times New Roman" w:hAnsi="Times New Roman" w:cs="Times New Roman"/>
          <w:b/>
          <w:color w:val="000000"/>
          <w:sz w:val="28"/>
          <w:szCs w:val="20"/>
        </w:rPr>
      </w:pPr>
      <w:r w:rsidRPr="002806B7">
        <w:rPr>
          <w:rFonts w:ascii="Times New Roman" w:hAnsi="Times New Roman" w:cs="Times New Roman"/>
          <w:b/>
          <w:color w:val="000000"/>
          <w:sz w:val="28"/>
          <w:szCs w:val="20"/>
        </w:rPr>
        <w:t xml:space="preserve">на финансовое обеспечение выполнения </w:t>
      </w:r>
      <w:r w:rsidR="002806B7">
        <w:rPr>
          <w:rFonts w:ascii="Times New Roman" w:hAnsi="Times New Roman" w:cs="Times New Roman"/>
          <w:b/>
          <w:color w:val="000000"/>
          <w:sz w:val="28"/>
          <w:szCs w:val="20"/>
        </w:rPr>
        <w:t xml:space="preserve">муниципального </w:t>
      </w:r>
      <w:r w:rsidRPr="002806B7">
        <w:rPr>
          <w:rFonts w:ascii="Times New Roman" w:hAnsi="Times New Roman" w:cs="Times New Roman"/>
          <w:b/>
          <w:color w:val="000000"/>
          <w:sz w:val="28"/>
          <w:szCs w:val="20"/>
        </w:rPr>
        <w:t>задания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Субсидия на финансовое обеспечение 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предоставляется на следующих условиях: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3.1. Оказание Учреждением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соответствии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требованиями к качеству, объему и порядку оказания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(выполнения работ), установленными в</w:t>
      </w:r>
      <w:r w:rsidR="002806B7">
        <w:rPr>
          <w:rFonts w:ascii="Times New Roman" w:hAnsi="Times New Roman" w:cs="Times New Roman"/>
          <w:color w:val="FFFFFF"/>
          <w:sz w:val="28"/>
          <w:szCs w:val="20"/>
        </w:rPr>
        <w:t xml:space="preserve">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3.2. Предоставление Учреждением достоверных сведений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виде отчета по форме и в сроки, установленные Положением и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 xml:space="preserve">3.3. Осуществление частичного или полного возврата средств, выделенных Учредителем на выполнение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использованных Учреждением с нарушениями условий настоящего Соглашения в результате невыполнения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а также на</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основании предписаний и (или) представлений органов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3.4. Осуществление Учредителем контроля за выполнением Учреждением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соблюдением Учреждением условий, установленных Положением и настоящим Соглашением.</w:t>
      </w:r>
    </w:p>
    <w:p w:rsidR="000804E8" w:rsidRPr="000804E8" w:rsidRDefault="000804E8" w:rsidP="002806B7">
      <w:pPr>
        <w:widowControl w:val="0"/>
        <w:spacing w:after="0" w:line="240" w:lineRule="auto"/>
        <w:jc w:val="center"/>
        <w:outlineLvl w:val="2"/>
        <w:rPr>
          <w:rFonts w:ascii="Times New Roman" w:hAnsi="Times New Roman" w:cs="Times New Roman"/>
          <w:color w:val="000000"/>
          <w:sz w:val="28"/>
          <w:szCs w:val="20"/>
        </w:rPr>
      </w:pPr>
    </w:p>
    <w:p w:rsidR="000804E8" w:rsidRPr="0082355F"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82355F">
        <w:rPr>
          <w:rFonts w:ascii="Times New Roman" w:hAnsi="Times New Roman" w:cs="Times New Roman"/>
          <w:b/>
          <w:color w:val="000000"/>
          <w:sz w:val="28"/>
          <w:szCs w:val="20"/>
        </w:rPr>
        <w:t>4. Взаимодействие Сторон</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 Учредитель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4.1.1. Предоставлять Субсидию в соответствии с </w:t>
      </w:r>
      <w:hyperlink r:id="rId21" w:anchor="P1835" w:history="1">
        <w:r w:rsidRPr="002806B7">
          <w:rPr>
            <w:rFonts w:ascii="Times New Roman" w:hAnsi="Times New Roman" w:cs="Times New Roman"/>
            <w:sz w:val="28"/>
            <w:szCs w:val="28"/>
          </w:rPr>
          <w:t>разделом 2</w:t>
        </w:r>
      </w:hyperlink>
      <w:r w:rsidRPr="000804E8">
        <w:rPr>
          <w:rFonts w:ascii="Times New Roman" w:hAnsi="Times New Roman" w:cs="Times New Roman"/>
          <w:color w:val="000000"/>
          <w:sz w:val="28"/>
          <w:szCs w:val="20"/>
        </w:rPr>
        <w:t xml:space="preserve">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4.1.2. Перечислять Учреждению Субсидию в суммах и в сроки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графиком перечисления Субсидии согласно </w:t>
      </w:r>
      <w:hyperlink r:id="rId22" w:anchor="P2020" w:history="1">
        <w:r w:rsidRPr="002806B7">
          <w:rPr>
            <w:rFonts w:ascii="Times New Roman" w:hAnsi="Times New Roman" w:cs="Times New Roman"/>
            <w:sz w:val="28"/>
            <w:szCs w:val="28"/>
          </w:rPr>
          <w:t>приложению № 2</w:t>
        </w:r>
      </w:hyperlink>
      <w:r w:rsidRPr="000804E8">
        <w:rPr>
          <w:rFonts w:ascii="Times New Roman" w:hAnsi="Times New Roman" w:cs="Times New Roman"/>
          <w:color w:val="000000"/>
          <w:sz w:val="28"/>
          <w:szCs w:val="20"/>
        </w:rPr>
        <w:t xml:space="preserve">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4.1.3. Рассматривать предложения Учреждения по вопросам, связанным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исполнением настоящего Соглашения, и сообщать Учреждению о</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результатах их рассмотрения в срок не более одного месяца со дня поступления указанных предложений.</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5" w:name="P1863"/>
      <w:bookmarkEnd w:id="15"/>
      <w:r w:rsidRPr="000804E8">
        <w:rPr>
          <w:rFonts w:ascii="Times New Roman" w:hAnsi="Times New Roman" w:cs="Times New Roman"/>
          <w:color w:val="000000"/>
          <w:sz w:val="28"/>
          <w:szCs w:val="20"/>
        </w:rPr>
        <w:t xml:space="preserve">4.1.4. Осуществлять контроль за выполнением Учреждением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порядке, предусмотренном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соблюдением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4.1.5. Вносить изменения в показатели, характеризующие объем </w:t>
      </w:r>
      <w:r w:rsidR="002806B7">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установленные в </w:t>
      </w:r>
      <w:r w:rsidR="002806B7">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случае если указанные показатели необходимо уменьшить на основании данных предварительного отчета об исполнении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текущем финансовом году</w:t>
      </w:r>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в течение ___ дней следующих за днем его представления Учреждением в соответствии с</w:t>
      </w:r>
      <w:r w:rsidR="002806B7">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подпунктом 4.3.6.1 подпункта 4.3.6 пункта 4.3 настоящего раздела.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4.1.6. Направлять Учреждению претензию о невыполнении обязательств настоящего Соглашения</w:t>
      </w:r>
      <w:r w:rsidRPr="000804E8">
        <w:rPr>
          <w:rFonts w:ascii="Times New Roman" w:hAnsi="Times New Roman" w:cs="Times New Roman"/>
          <w:color w:val="000000"/>
          <w:sz w:val="28"/>
          <w:szCs w:val="20"/>
          <w:vertAlign w:val="superscript"/>
        </w:rPr>
        <w:t>4</w:t>
      </w:r>
      <w:r w:rsidRPr="000804E8">
        <w:rPr>
          <w:rFonts w:ascii="Times New Roman" w:hAnsi="Times New Roman" w:cs="Times New Roman"/>
          <w:color w:val="000000"/>
          <w:sz w:val="28"/>
          <w:szCs w:val="20"/>
        </w:rPr>
        <w:t xml:space="preserve"> в случае установления факта нарушения Учреждением условий, установленных </w:t>
      </w:r>
      <w:r w:rsidR="002806B7">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16" w:name="P1865"/>
      <w:bookmarkEnd w:id="16"/>
      <w:r w:rsidRPr="000804E8">
        <w:rPr>
          <w:rFonts w:ascii="Times New Roman" w:hAnsi="Times New Roman" w:cs="Times New Roman"/>
          <w:color w:val="000000"/>
          <w:sz w:val="28"/>
          <w:szCs w:val="20"/>
        </w:rPr>
        <w:t>4.1.7. Направлять Учреждению расчет объема Субсидий, подлежащих возврату в бюджет</w:t>
      </w:r>
      <w:r w:rsidR="002806B7">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в случае недостижения на основании представленного Учреждением в соответствии с </w:t>
      </w:r>
      <w:r w:rsidRPr="002806B7">
        <w:rPr>
          <w:rFonts w:ascii="Times New Roman" w:hAnsi="Times New Roman" w:cs="Times New Roman"/>
          <w:color w:val="000000"/>
          <w:sz w:val="28"/>
          <w:szCs w:val="28"/>
        </w:rPr>
        <w:t>под</w:t>
      </w:r>
      <w:hyperlink r:id="rId23" w:history="1">
        <w:r w:rsidRPr="002806B7">
          <w:rPr>
            <w:rFonts w:ascii="Times New Roman" w:hAnsi="Times New Roman" w:cs="Times New Roman"/>
            <w:sz w:val="28"/>
            <w:szCs w:val="28"/>
          </w:rPr>
          <w:t>пунктом 4.3.6.2</w:t>
        </w:r>
      </w:hyperlink>
      <w:r w:rsidRPr="000804E8">
        <w:rPr>
          <w:rFonts w:ascii="Times New Roman" w:hAnsi="Times New Roman" w:cs="Times New Roman"/>
          <w:color w:val="000000"/>
          <w:sz w:val="28"/>
          <w:szCs w:val="20"/>
        </w:rPr>
        <w:t xml:space="preserve"> подпункта 4.3.6 пункта 4.3 настоящего раздела Соглашения отчета о выполнении </w:t>
      </w:r>
      <w:r w:rsidR="002806B7">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(с учетом допустимых (возможных) отклонений) показателей, характеризующих объем </w:t>
      </w:r>
      <w:r w:rsidR="002806B7">
        <w:rPr>
          <w:rFonts w:ascii="Times New Roman" w:hAnsi="Times New Roman" w:cs="Times New Roman"/>
          <w:color w:val="000000"/>
          <w:sz w:val="28"/>
          <w:szCs w:val="20"/>
        </w:rPr>
        <w:t>муниципальной</w:t>
      </w:r>
      <w:r w:rsidRPr="000804E8">
        <w:rPr>
          <w:rFonts w:ascii="Times New Roman" w:hAnsi="Times New Roman" w:cs="Times New Roman"/>
          <w:color w:val="000000"/>
          <w:sz w:val="28"/>
          <w:szCs w:val="20"/>
        </w:rPr>
        <w:t xml:space="preserve"> услуги (работы), в срок не позднее ___ рабочего дня, следующего за днем принятия указанного отчета.</w:t>
      </w:r>
    </w:p>
    <w:p w:rsidR="000804E8" w:rsidRPr="000804E8" w:rsidRDefault="000804E8" w:rsidP="002806B7">
      <w:pPr>
        <w:widowControl w:val="0"/>
        <w:spacing w:after="0" w:line="240" w:lineRule="auto"/>
        <w:ind w:firstLine="709"/>
        <w:jc w:val="both"/>
        <w:rPr>
          <w:rFonts w:ascii="Times New Roman" w:hAnsi="Times New Roman" w:cs="Times New Roman"/>
          <w:color w:val="000000"/>
          <w:szCs w:val="20"/>
        </w:rPr>
      </w:pPr>
      <w:r w:rsidRPr="000804E8">
        <w:rPr>
          <w:rFonts w:ascii="Times New Roman" w:hAnsi="Times New Roman" w:cs="Times New Roman"/>
          <w:color w:val="000000"/>
          <w:sz w:val="28"/>
          <w:szCs w:val="20"/>
        </w:rPr>
        <w:t xml:space="preserve">4.1.8. Принимать меры, обеспечивающие перечисление Учреждением Учредителю в бюджет </w:t>
      </w:r>
      <w:r w:rsidR="0082355F">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средств </w:t>
      </w:r>
      <w:r w:rsidRPr="000804E8">
        <w:rPr>
          <w:rFonts w:ascii="Times New Roman" w:hAnsi="Times New Roman" w:cs="Times New Roman"/>
          <w:color w:val="000000"/>
          <w:sz w:val="28"/>
          <w:szCs w:val="20"/>
        </w:rPr>
        <w:lastRenderedPageBreak/>
        <w:t>Субсидии, подлежащих возврату в</w:t>
      </w:r>
      <w:r w:rsidR="0082355F">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бюджет</w:t>
      </w:r>
      <w:r w:rsidR="0082355F">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 xml:space="preserve">, в соответствии с расчетом, указанным в </w:t>
      </w:r>
      <w:hyperlink r:id="rId24" w:anchor="P1865" w:history="1">
        <w:r w:rsidRPr="0082355F">
          <w:rPr>
            <w:rFonts w:ascii="Times New Roman" w:hAnsi="Times New Roman" w:cs="Times New Roman"/>
            <w:sz w:val="28"/>
            <w:szCs w:val="28"/>
          </w:rPr>
          <w:t>подпункте 4.1.</w:t>
        </w:r>
      </w:hyperlink>
      <w:r w:rsidRPr="0082355F">
        <w:rPr>
          <w:rFonts w:ascii="Times New Roman" w:hAnsi="Times New Roman" w:cs="Times New Roman"/>
          <w:color w:val="000000"/>
          <w:sz w:val="28"/>
          <w:szCs w:val="28"/>
        </w:rPr>
        <w:t>7</w:t>
      </w:r>
      <w:r w:rsidRPr="000804E8">
        <w:rPr>
          <w:rFonts w:ascii="Times New Roman" w:hAnsi="Times New Roman" w:cs="Times New Roman"/>
          <w:color w:val="000000"/>
          <w:sz w:val="28"/>
          <w:szCs w:val="20"/>
        </w:rPr>
        <w:t xml:space="preserve"> настоящего пункта, в срок, указанный в </w:t>
      </w:r>
      <w:hyperlink r:id="rId25" w:anchor="P1886" w:history="1">
        <w:r w:rsidRPr="0082355F">
          <w:rPr>
            <w:rFonts w:ascii="Times New Roman" w:hAnsi="Times New Roman" w:cs="Times New Roman"/>
            <w:sz w:val="28"/>
            <w:szCs w:val="28"/>
          </w:rPr>
          <w:t>подпункте 4.3.3</w:t>
        </w:r>
        <w:r w:rsidRPr="000804E8">
          <w:rPr>
            <w:rFonts w:ascii="Times New Roman" w:hAnsi="Times New Roman" w:cs="Times New Roman"/>
            <w:szCs w:val="20"/>
            <w:u w:val="single"/>
          </w:rPr>
          <w:t xml:space="preserve"> </w:t>
        </w:r>
        <w:r w:rsidRPr="0082355F">
          <w:rPr>
            <w:rFonts w:ascii="Times New Roman" w:hAnsi="Times New Roman" w:cs="Times New Roman"/>
            <w:sz w:val="28"/>
            <w:szCs w:val="28"/>
          </w:rPr>
          <w:t>пункта 4.3</w:t>
        </w:r>
      </w:hyperlink>
      <w:r w:rsidRPr="000804E8">
        <w:rPr>
          <w:rFonts w:ascii="Times New Roman" w:hAnsi="Times New Roman" w:cs="Times New Roman"/>
          <w:color w:val="000000"/>
          <w:sz w:val="28"/>
          <w:szCs w:val="20"/>
        </w:rPr>
        <w:t xml:space="preserve"> настоящего раздела</w:t>
      </w:r>
      <w:r w:rsidRPr="000804E8">
        <w:rPr>
          <w:rFonts w:ascii="Times New Roman" w:hAnsi="Times New Roman" w:cs="Times New Roman"/>
          <w:color w:val="000000"/>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821D6E">
        <w:rPr>
          <w:rFonts w:ascii="Times New Roman" w:hAnsi="Times New Roman" w:cs="Times New Roman"/>
          <w:color w:val="000000"/>
          <w:sz w:val="28"/>
          <w:szCs w:val="20"/>
        </w:rPr>
        <w:t xml:space="preserve">4.1.9. Обеспечить возврат в бюджет </w:t>
      </w:r>
      <w:r w:rsidR="00821D6E" w:rsidRPr="00821D6E">
        <w:rPr>
          <w:rFonts w:ascii="Times New Roman" w:hAnsi="Times New Roman" w:cs="Times New Roman"/>
          <w:color w:val="000000"/>
          <w:sz w:val="28"/>
          <w:szCs w:val="20"/>
        </w:rPr>
        <w:t xml:space="preserve">Краснокутского сельского поселения Октябрьского района </w:t>
      </w:r>
      <w:r w:rsidRPr="00821D6E">
        <w:rPr>
          <w:rFonts w:ascii="Times New Roman" w:hAnsi="Times New Roman" w:cs="Times New Roman"/>
          <w:color w:val="000000"/>
          <w:sz w:val="28"/>
          <w:szCs w:val="20"/>
        </w:rPr>
        <w:t>средств субсидии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 xml:space="preserve">объеме, соответствующем показателям </w:t>
      </w:r>
      <w:r w:rsidR="00821D6E" w:rsidRPr="00821D6E">
        <w:rPr>
          <w:rFonts w:ascii="Times New Roman" w:hAnsi="Times New Roman" w:cs="Times New Roman"/>
          <w:color w:val="000000"/>
          <w:sz w:val="28"/>
          <w:szCs w:val="20"/>
        </w:rPr>
        <w:t>муниципального</w:t>
      </w:r>
      <w:r w:rsidRPr="00821D6E">
        <w:rPr>
          <w:rFonts w:ascii="Times New Roman" w:hAnsi="Times New Roman" w:cs="Times New Roman"/>
          <w:color w:val="000000"/>
          <w:sz w:val="28"/>
          <w:szCs w:val="20"/>
        </w:rPr>
        <w:t xml:space="preserve"> задания, которые не</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были достигнуты (с учетом допустимых (возможных) отклонений) в</w:t>
      </w:r>
      <w:r w:rsidR="00821D6E">
        <w:rPr>
          <w:rFonts w:ascii="Times New Roman" w:hAnsi="Times New Roman" w:cs="Times New Roman"/>
          <w:color w:val="FFFFFF"/>
          <w:sz w:val="28"/>
          <w:szCs w:val="20"/>
        </w:rPr>
        <w:t xml:space="preserve"> </w:t>
      </w:r>
      <w:r w:rsidRPr="00821D6E">
        <w:rPr>
          <w:rFonts w:ascii="Times New Roman" w:hAnsi="Times New Roman" w:cs="Times New Roman"/>
          <w:color w:val="000000"/>
          <w:sz w:val="28"/>
          <w:szCs w:val="20"/>
        </w:rPr>
        <w:t xml:space="preserve">соответствии с пунктом 3.30 раздела 3 Положения, а также возмещение Учреждением ущерба, причиненного </w:t>
      </w:r>
      <w:r w:rsidR="00821D6E" w:rsidRPr="00821D6E">
        <w:rPr>
          <w:rFonts w:ascii="Times New Roman" w:hAnsi="Times New Roman" w:cs="Times New Roman"/>
          <w:color w:val="000000"/>
          <w:sz w:val="28"/>
          <w:szCs w:val="20"/>
        </w:rPr>
        <w:t>Краснокутскому сельскому поселению</w:t>
      </w:r>
      <w:r w:rsidRPr="00821D6E">
        <w:rPr>
          <w:rFonts w:ascii="Times New Roman" w:hAnsi="Times New Roman" w:cs="Times New Roman"/>
          <w:color w:val="000000"/>
          <w:sz w:val="28"/>
          <w:szCs w:val="20"/>
        </w:rPr>
        <w:t xml:space="preserve">, на основании представлений и предписаний органов </w:t>
      </w:r>
      <w:r w:rsidR="00821D6E" w:rsidRPr="00821D6E">
        <w:rPr>
          <w:rFonts w:ascii="Times New Roman" w:hAnsi="Times New Roman" w:cs="Times New Roman"/>
          <w:color w:val="000000"/>
          <w:sz w:val="28"/>
          <w:szCs w:val="20"/>
        </w:rPr>
        <w:t>муниципального</w:t>
      </w:r>
      <w:r w:rsidRPr="00821D6E">
        <w:rPr>
          <w:rFonts w:ascii="Times New Roman" w:hAnsi="Times New Roman" w:cs="Times New Roman"/>
          <w:color w:val="000000"/>
          <w:sz w:val="28"/>
          <w:szCs w:val="20"/>
        </w:rPr>
        <w:t xml:space="preserve"> финансового контроля, направленных Учреждению.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4.1.10. Осуществлять ежемесячный мониторинг и контроль сохранения и</w:t>
      </w:r>
      <w:r w:rsidR="001548CA">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неснижения целевых показателей среднемесячной заработной платы отдельных категорий работников Учреждения, установленных в указ</w:t>
      </w:r>
      <w:r w:rsidR="00821D6E">
        <w:rPr>
          <w:rFonts w:ascii="Times New Roman" w:hAnsi="Times New Roman" w:cs="Times New Roman"/>
          <w:color w:val="000000"/>
          <w:sz w:val="28"/>
          <w:szCs w:val="20"/>
        </w:rPr>
        <w:t>е</w:t>
      </w:r>
      <w:r w:rsidRPr="000804E8">
        <w:rPr>
          <w:rFonts w:ascii="Times New Roman" w:hAnsi="Times New Roman" w:cs="Times New Roman"/>
          <w:color w:val="000000"/>
          <w:sz w:val="28"/>
          <w:szCs w:val="20"/>
        </w:rPr>
        <w:t xml:space="preserve"> Президента Российской Федерации от 07.05.2012 </w:t>
      </w:r>
      <w:hyperlink r:id="rId26" w:history="1">
        <w:r w:rsidRPr="00821D6E">
          <w:rPr>
            <w:rFonts w:ascii="Times New Roman" w:hAnsi="Times New Roman" w:cs="Times New Roman"/>
            <w:sz w:val="28"/>
            <w:szCs w:val="28"/>
          </w:rPr>
          <w:t>№ 597</w:t>
        </w:r>
      </w:hyperlink>
      <w:r w:rsidRPr="000804E8">
        <w:rPr>
          <w:rFonts w:ascii="Times New Roman" w:hAnsi="Times New Roman" w:cs="Times New Roman"/>
          <w:color w:val="000000"/>
          <w:sz w:val="28"/>
          <w:szCs w:val="20"/>
        </w:rPr>
        <w:t>, начиная с 1 января _____ г.</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4.1.11. Направлять Учреждению после принятия отчета о выполнении</w:t>
      </w:r>
      <w:r w:rsidR="00821D6E">
        <w:rPr>
          <w:rFonts w:ascii="Times New Roman" w:hAnsi="Times New Roman" w:cs="Times New Roman"/>
          <w:color w:val="000000"/>
          <w:sz w:val="28"/>
          <w:szCs w:val="20"/>
        </w:rPr>
        <w:t xml:space="preserve"> муниципального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w:t>
      </w:r>
      <w:r w:rsidRPr="00821D6E">
        <w:rPr>
          <w:rFonts w:ascii="Times New Roman" w:hAnsi="Times New Roman" w:cs="Times New Roman"/>
          <w:color w:val="000000"/>
          <w:sz w:val="28"/>
          <w:szCs w:val="28"/>
        </w:rPr>
        <w:t>с</w:t>
      </w:r>
      <w:r w:rsidR="00821D6E">
        <w:rPr>
          <w:rFonts w:ascii="Times New Roman" w:hAnsi="Times New Roman" w:cs="Times New Roman"/>
          <w:color w:val="FFFFFF"/>
          <w:sz w:val="28"/>
          <w:szCs w:val="28"/>
        </w:rPr>
        <w:t xml:space="preserve"> </w:t>
      </w:r>
      <w:r w:rsidRPr="00821D6E">
        <w:rPr>
          <w:rFonts w:ascii="Times New Roman" w:hAnsi="Times New Roman" w:cs="Times New Roman"/>
          <w:color w:val="000000"/>
          <w:sz w:val="28"/>
          <w:szCs w:val="28"/>
        </w:rPr>
        <w:t>под</w:t>
      </w:r>
      <w:hyperlink r:id="rId27" w:history="1">
        <w:r w:rsidRPr="00821D6E">
          <w:rPr>
            <w:rFonts w:ascii="Times New Roman" w:hAnsi="Times New Roman" w:cs="Times New Roman"/>
            <w:sz w:val="28"/>
            <w:szCs w:val="28"/>
          </w:rPr>
          <w:t>пунктом 4.3.6.3</w:t>
        </w:r>
      </w:hyperlink>
      <w:r w:rsidRPr="000804E8">
        <w:rPr>
          <w:rFonts w:ascii="Times New Roman" w:hAnsi="Times New Roman" w:cs="Times New Roman"/>
          <w:color w:val="000000"/>
          <w:sz w:val="28"/>
          <w:szCs w:val="20"/>
        </w:rPr>
        <w:t xml:space="preserve"> подпункта 4.3.6 пункта 4.3 настоящего раздела,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окончании срока действия настоящего Соглашения, в случае его прекращения в текущем финансовом году, акт об исполнении обязательств по</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настоящему Соглашению</w:t>
      </w:r>
      <w:r w:rsidRPr="000804E8">
        <w:rPr>
          <w:rFonts w:ascii="Times New Roman" w:hAnsi="Times New Roman" w:cs="Times New Roman"/>
          <w:color w:val="000000"/>
          <w:sz w:val="28"/>
          <w:szCs w:val="20"/>
          <w:vertAlign w:val="superscript"/>
        </w:rPr>
        <w:t>6</w:t>
      </w:r>
      <w:r w:rsidRPr="000804E8">
        <w:rPr>
          <w:rFonts w:ascii="Times New Roman" w:hAnsi="Times New Roman" w:cs="Times New Roman"/>
          <w:color w:val="000000"/>
          <w:sz w:val="28"/>
          <w:szCs w:val="20"/>
        </w:rPr>
        <w:t xml:space="preserve"> в срок не позднее ___ рабочего дня, следующего за днем принятия указанного отчета или</w:t>
      </w:r>
      <w:r w:rsidR="00821D6E">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окончания срока действия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 Выполнять иные обязательства, установленные законодат</w:t>
      </w:r>
      <w:r w:rsidR="00821D6E">
        <w:rPr>
          <w:rFonts w:ascii="Times New Roman" w:hAnsi="Times New Roman" w:cs="Times New Roman"/>
          <w:color w:val="000000"/>
          <w:sz w:val="28"/>
          <w:szCs w:val="20"/>
        </w:rPr>
        <w:t xml:space="preserve">ельством Российской Федерации, </w:t>
      </w:r>
      <w:r w:rsidRPr="000804E8">
        <w:rPr>
          <w:rFonts w:ascii="Times New Roman" w:hAnsi="Times New Roman" w:cs="Times New Roman"/>
          <w:color w:val="000000"/>
          <w:sz w:val="28"/>
          <w:szCs w:val="20"/>
        </w:rPr>
        <w:t xml:space="preserve">Ростовской области, </w:t>
      </w:r>
      <w:r w:rsidR="00821D6E">
        <w:rPr>
          <w:rFonts w:ascii="Times New Roman" w:hAnsi="Times New Roman" w:cs="Times New Roman"/>
          <w:color w:val="000000"/>
          <w:sz w:val="28"/>
          <w:szCs w:val="20"/>
        </w:rPr>
        <w:t xml:space="preserve">Октябрьского района, Краснокутского сельского поселения, </w:t>
      </w:r>
      <w:r w:rsidRPr="000804E8">
        <w:rPr>
          <w:rFonts w:ascii="Times New Roman" w:hAnsi="Times New Roman" w:cs="Times New Roman"/>
          <w:color w:val="000000"/>
          <w:sz w:val="28"/>
          <w:szCs w:val="20"/>
        </w:rPr>
        <w:t>Положением и настоящим Соглашением</w:t>
      </w:r>
      <w:r w:rsidRPr="000804E8">
        <w:rPr>
          <w:rFonts w:ascii="Times New Roman" w:hAnsi="Times New Roman" w:cs="Times New Roman"/>
          <w:color w:val="000000"/>
          <w:sz w:val="28"/>
          <w:szCs w:val="20"/>
          <w:vertAlign w:val="superscript"/>
        </w:rPr>
        <w:t>7</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4.1.12.2.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 Учредитель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4.2.1. Запрашивать у Учреждения информацию и документы, необходимые для осуществления контроля за выполнением Учреждением </w:t>
      </w:r>
      <w:r w:rsidR="00821D6E">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 Принимать решение об изменении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4.2.2.1. При соответствующем изменении показателей, характеризующих объем </w:t>
      </w:r>
      <w:r w:rsidR="00821D6E">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21D6E">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 случае увеличения (при наличии у Учредителя лимитов бюджетных обязательств, указанных в </w:t>
      </w:r>
      <w:hyperlink r:id="rId28" w:anchor="P1840" w:history="1">
        <w:r w:rsidRPr="00877E2D">
          <w:rPr>
            <w:rFonts w:ascii="Times New Roman" w:hAnsi="Times New Roman" w:cs="Times New Roman"/>
            <w:sz w:val="28"/>
            <w:szCs w:val="28"/>
          </w:rPr>
          <w:t>пункте 2.2 раздела 2</w:t>
        </w:r>
      </w:hyperlink>
      <w:r w:rsidRPr="000804E8">
        <w:rPr>
          <w:rFonts w:ascii="Times New Roman" w:hAnsi="Times New Roman" w:cs="Times New Roman"/>
          <w:color w:val="000000"/>
          <w:sz w:val="28"/>
          <w:szCs w:val="20"/>
        </w:rPr>
        <w:t xml:space="preserve"> настоящего Соглашения) или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уменьшения потребности в оказании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(выполнении работ);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 случае принятия решения по результатам рассмотрения предложений Учреждения, направленных в соответствии с </w:t>
      </w:r>
      <w:hyperlink r:id="rId29" w:anchor="P1905" w:history="1">
        <w:r w:rsidRPr="00877E2D">
          <w:rPr>
            <w:rFonts w:ascii="Times New Roman" w:hAnsi="Times New Roman" w:cs="Times New Roman"/>
            <w:sz w:val="28"/>
            <w:szCs w:val="28"/>
          </w:rPr>
          <w:t>подпунктом 4.4.2 пункта 4.4</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основании промежуточного отчета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представленного Учреждением в соответствии с </w:t>
      </w:r>
      <w:r w:rsidRPr="00877E2D">
        <w:rPr>
          <w:rFonts w:ascii="Times New Roman" w:hAnsi="Times New Roman" w:cs="Times New Roman"/>
          <w:color w:val="000000"/>
          <w:sz w:val="28"/>
          <w:szCs w:val="28"/>
        </w:rPr>
        <w:t>под</w:t>
      </w:r>
      <w:hyperlink r:id="rId30" w:history="1">
        <w:r w:rsidRPr="00877E2D">
          <w:rPr>
            <w:rFonts w:ascii="Times New Roman" w:hAnsi="Times New Roman" w:cs="Times New Roman"/>
            <w:sz w:val="28"/>
            <w:szCs w:val="28"/>
          </w:rPr>
          <w:t>пунктом 4.3.6.1</w:t>
        </w:r>
      </w:hyperlink>
      <w:r w:rsidRPr="000804E8">
        <w:rPr>
          <w:rFonts w:ascii="Times New Roman" w:hAnsi="Times New Roman" w:cs="Times New Roman"/>
          <w:color w:val="000000"/>
          <w:sz w:val="28"/>
          <w:szCs w:val="20"/>
        </w:rPr>
        <w:t xml:space="preserve"> подпункта 4.3.6 пункта 4.3 настоящего раздела</w:t>
      </w:r>
      <w:r w:rsidRPr="000804E8">
        <w:rPr>
          <w:rFonts w:ascii="Times New Roman" w:hAnsi="Times New Roman" w:cs="Times New Roman"/>
          <w:color w:val="000000"/>
          <w:sz w:val="28"/>
          <w:szCs w:val="20"/>
          <w:vertAlign w:val="superscript"/>
        </w:rPr>
        <w:t>8</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4.2.2.2. Без соответствующего изменения показателей, характеризующих объ</w:t>
      </w:r>
      <w:r w:rsidRPr="000804E8">
        <w:rPr>
          <w:rFonts w:ascii="Times New Roman" w:hAnsi="Times New Roman" w:cs="Times New Roman"/>
          <w:color w:val="000000"/>
          <w:sz w:val="28"/>
          <w:szCs w:val="20"/>
        </w:rPr>
        <w:lastRenderedPageBreak/>
        <w:t xml:space="preserve">ем </w:t>
      </w:r>
      <w:r w:rsidR="00877E2D">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877E2D">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случаях, предусмотренных Положением.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 Осуществлять иные права, установленные бюджетным законодательством Российской Федерации, Положением и настоящим Соглашением</w:t>
      </w:r>
      <w:r w:rsidRPr="000804E8">
        <w:rPr>
          <w:rFonts w:ascii="Times New Roman" w:hAnsi="Times New Roman" w:cs="Times New Roman"/>
          <w:color w:val="000000"/>
          <w:sz w:val="28"/>
          <w:szCs w:val="20"/>
          <w:vertAlign w:val="superscript"/>
        </w:rPr>
        <w:t>9</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4.2.3.2.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 Учреждение обязуется: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4.3.1. Предоставлять по запросу Учредителя информацию и документы, необходимые для осуществления контроля, предусмотренного </w:t>
      </w:r>
      <w:hyperlink r:id="rId31" w:anchor="P1863" w:history="1">
        <w:r w:rsidRPr="00877E2D">
          <w:rPr>
            <w:rFonts w:ascii="Times New Roman" w:hAnsi="Times New Roman" w:cs="Times New Roman"/>
            <w:sz w:val="28"/>
            <w:szCs w:val="28"/>
          </w:rPr>
          <w:t>подпунктом 4.1.4 пункта 4.1</w:t>
        </w:r>
      </w:hyperlink>
      <w:r w:rsidRPr="00877E2D">
        <w:rPr>
          <w:rFonts w:ascii="Times New Roman" w:hAnsi="Times New Roman" w:cs="Times New Roman"/>
          <w:color w:val="000000"/>
          <w:sz w:val="28"/>
          <w:szCs w:val="28"/>
        </w:rPr>
        <w:t xml:space="preserve"> </w:t>
      </w:r>
      <w:r w:rsidRPr="000804E8">
        <w:rPr>
          <w:rFonts w:ascii="Times New Roman" w:hAnsi="Times New Roman" w:cs="Times New Roman"/>
          <w:color w:val="000000"/>
          <w:sz w:val="28"/>
          <w:szCs w:val="20"/>
        </w:rPr>
        <w:t>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4.3.2. Предоставлять достоверные сведения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виде отчета по форме и в сроки, установленные Положением и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7" w:name="P1886"/>
      <w:bookmarkEnd w:id="17"/>
      <w:r w:rsidRPr="000804E8">
        <w:rPr>
          <w:rFonts w:ascii="Times New Roman" w:hAnsi="Times New Roman" w:cs="Times New Roman"/>
          <w:color w:val="000000"/>
          <w:sz w:val="28"/>
          <w:szCs w:val="20"/>
        </w:rPr>
        <w:t xml:space="preserve">4.3.3. Обеспечивать возврат средств Субсидии в бюджет </w:t>
      </w:r>
      <w:r w:rsidR="00877E2D">
        <w:rPr>
          <w:rFonts w:ascii="Times New Roman" w:hAnsi="Times New Roman" w:cs="Times New Roman"/>
          <w:color w:val="000000"/>
          <w:sz w:val="28"/>
          <w:szCs w:val="20"/>
        </w:rPr>
        <w:t xml:space="preserve">Краснокутского сельского поселения </w:t>
      </w:r>
      <w:r w:rsidRPr="000804E8">
        <w:rPr>
          <w:rFonts w:ascii="Times New Roman" w:hAnsi="Times New Roman" w:cs="Times New Roman"/>
          <w:color w:val="000000"/>
          <w:sz w:val="28"/>
          <w:szCs w:val="20"/>
        </w:rPr>
        <w:t>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объеме и сроки, указанные в расчете, направленном Учредителем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соответствии с </w:t>
      </w:r>
      <w:hyperlink r:id="rId32" w:anchor="P1865" w:history="1">
        <w:r w:rsidRPr="00877E2D">
          <w:rPr>
            <w:rFonts w:ascii="Times New Roman" w:hAnsi="Times New Roman" w:cs="Times New Roman"/>
            <w:sz w:val="28"/>
            <w:szCs w:val="28"/>
          </w:rPr>
          <w:t>подпунктом 4.1.7 пункта 4.1</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4.3.4. Направлять средства Субсидии на выплаты, установленные планом финансово-хозяйственной деятельности Учреждения, составленным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утвержденным в порядке, определенном Учредителем</w:t>
      </w:r>
      <w:r w:rsidRPr="000804E8">
        <w:rPr>
          <w:rFonts w:ascii="Times New Roman" w:hAnsi="Times New Roman" w:cs="Times New Roman"/>
          <w:color w:val="000000"/>
          <w:sz w:val="28"/>
          <w:szCs w:val="20"/>
          <w:vertAlign w:val="superscript"/>
        </w:rPr>
        <w:t>10</w:t>
      </w:r>
      <w:r w:rsidRPr="000804E8">
        <w:rPr>
          <w:rFonts w:ascii="Times New Roman" w:hAnsi="Times New Roman" w:cs="Times New Roman"/>
          <w:color w:val="000000"/>
          <w:sz w:val="28"/>
          <w:szCs w:val="20"/>
        </w:rPr>
        <w:t xml:space="preserve"> (далее – план финансово-хозяйственной деятельности).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4.3.5. Не допускать расходования предоставленной Учреждению в рамках исполнения настоящего Соглашения Субсидии на цели, определенные постановлением </w:t>
      </w:r>
      <w:r w:rsidR="00877E2D">
        <w:rPr>
          <w:rFonts w:ascii="Times New Roman" w:hAnsi="Times New Roman" w:cs="Times New Roman"/>
          <w:color w:val="000000"/>
          <w:sz w:val="28"/>
          <w:szCs w:val="20"/>
        </w:rPr>
        <w:t>Администрации Краснокутского</w:t>
      </w:r>
      <w:r w:rsidRPr="000804E8">
        <w:rPr>
          <w:rFonts w:ascii="Times New Roman" w:hAnsi="Times New Roman" w:cs="Times New Roman"/>
          <w:color w:val="000000"/>
          <w:sz w:val="28"/>
          <w:szCs w:val="20"/>
        </w:rPr>
        <w:t xml:space="preserve"> </w:t>
      </w:r>
      <w:r w:rsidR="00877E2D">
        <w:rPr>
          <w:rFonts w:ascii="Times New Roman" w:hAnsi="Times New Roman" w:cs="Times New Roman"/>
          <w:color w:val="000000"/>
          <w:sz w:val="28"/>
          <w:szCs w:val="20"/>
        </w:rPr>
        <w:t xml:space="preserve">сельского поселения </w:t>
      </w:r>
      <w:r w:rsidRPr="000804E8">
        <w:rPr>
          <w:rFonts w:ascii="Times New Roman" w:hAnsi="Times New Roman" w:cs="Times New Roman"/>
          <w:color w:val="000000"/>
          <w:sz w:val="28"/>
          <w:szCs w:val="20"/>
        </w:rPr>
        <w:t xml:space="preserve">о порядке определения объема и условиях предоставления из бюджета </w:t>
      </w:r>
      <w:r w:rsidR="00877E2D">
        <w:rPr>
          <w:rFonts w:ascii="Times New Roman" w:hAnsi="Times New Roman" w:cs="Times New Roman"/>
          <w:color w:val="000000"/>
          <w:sz w:val="28"/>
          <w:szCs w:val="20"/>
        </w:rPr>
        <w:t xml:space="preserve">Краснокутского сельского поселения Октябрьского района </w:t>
      </w:r>
      <w:r w:rsidRPr="000804E8">
        <w:rPr>
          <w:rFonts w:ascii="Times New Roman" w:hAnsi="Times New Roman" w:cs="Times New Roman"/>
          <w:color w:val="000000"/>
          <w:sz w:val="28"/>
          <w:szCs w:val="20"/>
        </w:rPr>
        <w:t xml:space="preserve">субсидий на иные цели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бюджетным учреждениям </w:t>
      </w:r>
      <w:r w:rsidR="00877E2D">
        <w:rPr>
          <w:rFonts w:ascii="Times New Roman" w:hAnsi="Times New Roman" w:cs="Times New Roman"/>
          <w:color w:val="000000"/>
          <w:sz w:val="28"/>
          <w:szCs w:val="20"/>
        </w:rPr>
        <w:t>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 Представлять Учредителю по форме, предусмотренной приложением </w:t>
      </w:r>
      <w:r w:rsidR="00877E2D">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2 к Положению: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4.3.6.1. Промежуточный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w:t>
      </w:r>
      <w:r w:rsidRPr="000804E8">
        <w:rPr>
          <w:rFonts w:ascii="Times New Roman" w:hAnsi="Times New Roman" w:cs="Times New Roman"/>
          <w:color w:val="000000"/>
          <w:sz w:val="28"/>
          <w:szCs w:val="20"/>
          <w:vertAlign w:val="superscript"/>
        </w:rPr>
        <w:t>11</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8" w:name="P1895"/>
      <w:bookmarkEnd w:id="18"/>
      <w:r w:rsidRPr="000804E8">
        <w:rPr>
          <w:rFonts w:ascii="Times New Roman" w:hAnsi="Times New Roman" w:cs="Times New Roman"/>
          <w:color w:val="000000"/>
          <w:sz w:val="28"/>
          <w:szCs w:val="20"/>
        </w:rPr>
        <w:t xml:space="preserve">4.3.6.2. Предварительный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r w:rsidRPr="000804E8">
        <w:rPr>
          <w:rFonts w:ascii="Times New Roman" w:hAnsi="Times New Roman" w:cs="Times New Roman"/>
          <w:color w:val="000000"/>
          <w:sz w:val="28"/>
          <w:szCs w:val="20"/>
          <w:vertAlign w:val="superscript"/>
        </w:rPr>
        <w:t>12</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4.3.6.3. Отчет о выполнении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в срок, установленный </w:t>
      </w:r>
      <w:r w:rsidR="00877E2D">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4.3.7. Осуществлять частичный или полный возврат средств, выделенных Учредителем на выполнение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и использованных Учреждением с нарушениями условий настоящего Соглашения, Положения и</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законодательства Россий</w:t>
      </w:r>
      <w:r w:rsidR="00877E2D">
        <w:rPr>
          <w:rFonts w:ascii="Times New Roman" w:hAnsi="Times New Roman" w:cs="Times New Roman"/>
          <w:color w:val="000000"/>
          <w:sz w:val="28"/>
          <w:szCs w:val="20"/>
        </w:rPr>
        <w:t xml:space="preserve">ской Федерации,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xml:space="preserve"> Октябрьского района и Краснокутского сельского поселения,</w:t>
      </w:r>
      <w:r w:rsidRPr="000804E8">
        <w:rPr>
          <w:rFonts w:ascii="Times New Roman" w:hAnsi="Times New Roman" w:cs="Times New Roman"/>
          <w:color w:val="000000"/>
          <w:sz w:val="28"/>
          <w:szCs w:val="20"/>
        </w:rPr>
        <w:t xml:space="preserve"> а также на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основании предписаний и (или) представлений органов </w:t>
      </w:r>
      <w:r w:rsidR="00877E2D">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финансового контроля, в том числе в части требований о возмещении ущерба </w:t>
      </w:r>
      <w:r w:rsidR="00877E2D">
        <w:rPr>
          <w:rFonts w:ascii="Times New Roman" w:hAnsi="Times New Roman" w:cs="Times New Roman"/>
          <w:color w:val="000000"/>
          <w:sz w:val="28"/>
          <w:szCs w:val="20"/>
        </w:rPr>
        <w:t>Краснокутскому сельскому поселению</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4.3.8. Обеспечивать достижение целевых показателей среднемесячной заработной платы отдельных категорий работников Учреждения начиная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января ___ г. за счет всех источников, не запрещенных законодательством,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соответствии с при</w:t>
      </w:r>
      <w:r w:rsidRPr="000804E8">
        <w:rPr>
          <w:rFonts w:ascii="Times New Roman" w:hAnsi="Times New Roman" w:cs="Times New Roman"/>
          <w:color w:val="000000"/>
          <w:sz w:val="28"/>
          <w:szCs w:val="20"/>
        </w:rPr>
        <w:lastRenderedPageBreak/>
        <w:t>ложением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4.3.9. 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 предусмотренных в приложении № 1 к настоящему Соглашению.</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 Выполнять иные обязательства, установленные бюджетным законодательством Российской Федерации, Положением и настоящим Соглашением</w:t>
      </w:r>
      <w:r w:rsidRPr="000804E8">
        <w:rPr>
          <w:rFonts w:ascii="Times New Roman" w:hAnsi="Times New Roman" w:cs="Times New Roman"/>
          <w:color w:val="000000"/>
          <w:sz w:val="28"/>
          <w:szCs w:val="20"/>
          <w:vertAlign w:val="superscript"/>
        </w:rPr>
        <w:t>7</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4.3.10.1.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4.3.10.2. 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 Учреждение вправе: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4.4.1. 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финансово-хозяйственной деятельности для</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достижения целей, предусмотренных уставом Учреждения, за</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исключением средств Субсидии, подлежащих возврату в бюджет</w:t>
      </w:r>
      <w:r w:rsidR="00877E2D">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 xml:space="preserve"> в соответствии с </w:t>
      </w:r>
      <w:hyperlink r:id="rId33" w:anchor="P1886" w:history="1">
        <w:r w:rsidRPr="00877E2D">
          <w:rPr>
            <w:rFonts w:ascii="Times New Roman" w:hAnsi="Times New Roman" w:cs="Times New Roman"/>
            <w:sz w:val="28"/>
            <w:szCs w:val="28"/>
          </w:rPr>
          <w:t>подпунктом 4.3.3 пункта 4.3</w:t>
        </w:r>
      </w:hyperlink>
      <w:r w:rsidRPr="000804E8">
        <w:rPr>
          <w:rFonts w:ascii="Times New Roman" w:hAnsi="Times New Roman" w:cs="Times New Roman"/>
          <w:color w:val="000000"/>
          <w:sz w:val="28"/>
          <w:szCs w:val="20"/>
        </w:rPr>
        <w:t xml:space="preserve"> настоящего раздела.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19" w:name="P1905"/>
      <w:bookmarkEnd w:id="19"/>
      <w:r w:rsidRPr="000804E8">
        <w:rPr>
          <w:rFonts w:ascii="Times New Roman" w:hAnsi="Times New Roman" w:cs="Times New Roman"/>
          <w:color w:val="000000"/>
          <w:sz w:val="28"/>
          <w:szCs w:val="20"/>
        </w:rPr>
        <w:t>4.4.2.</w:t>
      </w:r>
      <w:r w:rsidRPr="000804E8">
        <w:rPr>
          <w:rFonts w:ascii="Times New Roman" w:hAnsi="Times New Roman" w:cs="Times New Roman"/>
          <w:color w:val="000000"/>
          <w:szCs w:val="20"/>
        </w:rPr>
        <w:t> </w:t>
      </w:r>
      <w:r w:rsidRPr="000804E8">
        <w:rPr>
          <w:rFonts w:ascii="Times New Roman" w:hAnsi="Times New Roman" w:cs="Times New Roman"/>
          <w:color w:val="000000"/>
          <w:sz w:val="28"/>
          <w:szCs w:val="20"/>
        </w:rPr>
        <w:t>Направлять Учредителю предложения по исполнению настоящего Соглашения, в том числе по изменению размера Субсидии.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4.4.3. Обращаться к Учредителю в целях получения разъяснений в связи с</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исполнением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 Осуществлять иные права, установленные бюджетным законодатель</w:t>
      </w:r>
      <w:r w:rsidR="00877E2D">
        <w:rPr>
          <w:rFonts w:ascii="Times New Roman" w:hAnsi="Times New Roman" w:cs="Times New Roman"/>
          <w:color w:val="000000"/>
          <w:sz w:val="28"/>
          <w:szCs w:val="20"/>
        </w:rPr>
        <w:t xml:space="preserve">ством Российской Федерации, </w:t>
      </w:r>
      <w:r w:rsidRPr="000804E8">
        <w:rPr>
          <w:rFonts w:ascii="Times New Roman" w:hAnsi="Times New Roman" w:cs="Times New Roman"/>
          <w:color w:val="000000"/>
          <w:sz w:val="28"/>
          <w:szCs w:val="20"/>
        </w:rPr>
        <w:t xml:space="preserve">Ростовской области, </w:t>
      </w:r>
      <w:r w:rsidR="00877E2D">
        <w:rPr>
          <w:rFonts w:ascii="Times New Roman" w:hAnsi="Times New Roman" w:cs="Times New Roman"/>
          <w:color w:val="000000"/>
          <w:sz w:val="28"/>
          <w:szCs w:val="20"/>
        </w:rPr>
        <w:t xml:space="preserve">Октябрьского района и Краснокутского сельского поселения </w:t>
      </w:r>
      <w:r w:rsidRPr="000804E8">
        <w:rPr>
          <w:rFonts w:ascii="Times New Roman" w:hAnsi="Times New Roman" w:cs="Times New Roman"/>
          <w:color w:val="000000"/>
          <w:sz w:val="28"/>
          <w:szCs w:val="20"/>
        </w:rPr>
        <w:t>Положением и настоящим Соглашением</w:t>
      </w:r>
      <w:r w:rsidRPr="000804E8">
        <w:rPr>
          <w:rFonts w:ascii="Times New Roman" w:hAnsi="Times New Roman" w:cs="Times New Roman"/>
          <w:color w:val="000000"/>
          <w:sz w:val="28"/>
          <w:szCs w:val="20"/>
          <w:vertAlign w:val="superscript"/>
        </w:rPr>
        <w:t>9</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4.4.4.1. ________________________________________________________.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4.4.4.2. ________________________________________________________.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5. Ответственность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5.1. В случае неисполнения или ненадлежащего исполнения обязательств, определенных настоящим Соглашением, Стороны несут ответственность в</w:t>
      </w:r>
      <w:r w:rsidR="00877E2D">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соответствии с законодательством Российской Фед</w:t>
      </w:r>
      <w:r w:rsidR="00877E2D">
        <w:rPr>
          <w:rFonts w:ascii="Times New Roman" w:hAnsi="Times New Roman" w:cs="Times New Roman"/>
          <w:color w:val="000000"/>
          <w:sz w:val="28"/>
          <w:szCs w:val="20"/>
        </w:rPr>
        <w:t xml:space="preserve">ерации, </w:t>
      </w:r>
      <w:r w:rsidRPr="000804E8">
        <w:rPr>
          <w:rFonts w:ascii="Times New Roman" w:hAnsi="Times New Roman" w:cs="Times New Roman"/>
          <w:color w:val="000000"/>
          <w:sz w:val="28"/>
          <w:szCs w:val="20"/>
        </w:rPr>
        <w:t>Ростовской области</w:t>
      </w:r>
      <w:r w:rsidR="00877E2D">
        <w:rPr>
          <w:rFonts w:ascii="Times New Roman" w:hAnsi="Times New Roman" w:cs="Times New Roman"/>
          <w:color w:val="000000"/>
          <w:sz w:val="28"/>
          <w:szCs w:val="20"/>
        </w:rPr>
        <w:t>, Октябрьского района и Краснокутского сельского поселения</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5.2. __________________________________________________________</w:t>
      </w:r>
      <w:r w:rsidRPr="000804E8">
        <w:rPr>
          <w:rFonts w:ascii="Times New Roman" w:hAnsi="Times New Roman" w:cs="Times New Roman"/>
          <w:color w:val="000000"/>
          <w:sz w:val="28"/>
          <w:szCs w:val="20"/>
          <w:vertAlign w:val="superscript"/>
        </w:rPr>
        <w:t>13</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6. Срок действия Соглашения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Настоящее Соглашение вступает в силу с даты подписания обеими Сторонами и действует до «___» ______________.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r w:rsidRPr="00D35830">
        <w:rPr>
          <w:rFonts w:ascii="Times New Roman" w:hAnsi="Times New Roman" w:cs="Times New Roman"/>
          <w:b/>
          <w:color w:val="000000"/>
          <w:sz w:val="28"/>
          <w:szCs w:val="20"/>
        </w:rPr>
        <w:t>7. Заключительные положения</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7.1. Изменение настоящего Соглашения осуществляется в письменной форме в виде дополнений к настоящему Соглашению, которые являются его</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неотъемлемой частью.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7.2. Изменение настоящего Соглашения Учредителем в одностороннем порядке, оформляемое в виде уведомления</w:t>
      </w:r>
      <w:r w:rsidRPr="000804E8">
        <w:rPr>
          <w:rFonts w:ascii="Times New Roman" w:hAnsi="Times New Roman" w:cs="Times New Roman"/>
          <w:color w:val="000000"/>
          <w:sz w:val="28"/>
          <w:szCs w:val="20"/>
          <w:vertAlign w:val="superscript"/>
        </w:rPr>
        <w:t>14</w:t>
      </w:r>
      <w:r w:rsidRPr="000804E8">
        <w:rPr>
          <w:rFonts w:ascii="Times New Roman" w:hAnsi="Times New Roman" w:cs="Times New Roman"/>
          <w:color w:val="000000"/>
          <w:sz w:val="28"/>
          <w:szCs w:val="20"/>
        </w:rPr>
        <w:t>, возможно в случаях: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7.2.1. Внесения изменений в сводную бюджетную роспись, повлекших изменение кодов бюджетной классификации, в соответствии с которыми предоставляется Субсидия.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7.2.2. Изменения реквизитов Учредителя.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7.2.3. Изменения Учредителем размера Субсидии в случае изменения показателей, характеризующих объем </w:t>
      </w:r>
      <w:r w:rsidR="00D35830">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(работ), установленных в </w:t>
      </w:r>
      <w:r w:rsidR="00D35830">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соответствии с</w:t>
      </w:r>
      <w:r w:rsidRPr="00D35830">
        <w:rPr>
          <w:rFonts w:ascii="Times New Roman" w:hAnsi="Times New Roman" w:cs="Times New Roman"/>
          <w:color w:val="000000"/>
          <w:sz w:val="28"/>
          <w:szCs w:val="28"/>
        </w:rPr>
        <w:t xml:space="preserve"> под</w:t>
      </w:r>
      <w:hyperlink r:id="rId34" w:history="1">
        <w:r w:rsidRPr="00D35830">
          <w:rPr>
            <w:rFonts w:ascii="Times New Roman" w:hAnsi="Times New Roman" w:cs="Times New Roman"/>
            <w:sz w:val="28"/>
            <w:szCs w:val="28"/>
          </w:rPr>
          <w:t>пунктом 4.1.5</w:t>
        </w:r>
      </w:hyperlink>
      <w:r w:rsidRPr="000804E8">
        <w:rPr>
          <w:rFonts w:ascii="Times New Roman" w:hAnsi="Times New Roman" w:cs="Times New Roman"/>
          <w:color w:val="000000"/>
          <w:sz w:val="28"/>
          <w:szCs w:val="20"/>
        </w:rPr>
        <w:t xml:space="preserve"> пункта 4.1 и подпунктом </w:t>
      </w:r>
      <w:hyperlink r:id="rId35" w:history="1">
        <w:r w:rsidRPr="00D35830">
          <w:rPr>
            <w:rFonts w:ascii="Times New Roman" w:hAnsi="Times New Roman" w:cs="Times New Roman"/>
            <w:sz w:val="28"/>
            <w:szCs w:val="28"/>
          </w:rPr>
          <w:t>4.2.2.1</w:t>
        </w:r>
      </w:hyperlink>
      <w:r w:rsidRPr="000804E8">
        <w:rPr>
          <w:rFonts w:ascii="Times New Roman" w:hAnsi="Times New Roman" w:cs="Times New Roman"/>
          <w:color w:val="000000"/>
          <w:sz w:val="28"/>
          <w:szCs w:val="20"/>
        </w:rPr>
        <w:t xml:space="preserve"> подпункта 4.2.2 пункта 4.2 раздела 4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 Расторжение настоящего Соглашения осуществляется по соглашению Сторон, за исключением расторжения в одностороннем порядке, предусмотренного </w:t>
      </w:r>
      <w:hyperlink r:id="rId36" w:anchor="P1924" w:history="1">
        <w:r w:rsidRPr="00D35830">
          <w:rPr>
            <w:rFonts w:ascii="Times New Roman" w:hAnsi="Times New Roman" w:cs="Times New Roman"/>
            <w:sz w:val="28"/>
            <w:szCs w:val="28"/>
          </w:rPr>
          <w:t>подпунктом 7.3.1</w:t>
        </w:r>
      </w:hyperlink>
      <w:r w:rsidRPr="000804E8">
        <w:rPr>
          <w:rFonts w:ascii="Times New Roman" w:hAnsi="Times New Roman" w:cs="Times New Roman"/>
          <w:color w:val="000000"/>
          <w:sz w:val="28"/>
          <w:szCs w:val="20"/>
        </w:rPr>
        <w:t xml:space="preserve"> настоящего пункта.</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0" w:name="P1924"/>
      <w:bookmarkEnd w:id="20"/>
      <w:r w:rsidRPr="000804E8">
        <w:rPr>
          <w:rFonts w:ascii="Times New Roman" w:hAnsi="Times New Roman" w:cs="Times New Roman"/>
          <w:color w:val="000000"/>
          <w:sz w:val="28"/>
          <w:szCs w:val="20"/>
        </w:rPr>
        <w:t>7.3.1. Расторжение настоящего Соглашения Учредителем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одностороннем порядке, оформляемого в виде уведомления</w:t>
      </w: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возможно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случаях:</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7.3.1.1. Прекращения деятельности Учреждения при реорганизации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ликвидации.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7.3.1.2. Нарушения Учреждением условий, предусмотренных </w:t>
      </w:r>
      <w:r w:rsidR="00D35830">
        <w:rPr>
          <w:rFonts w:ascii="Times New Roman" w:hAnsi="Times New Roman" w:cs="Times New Roman"/>
          <w:color w:val="000000"/>
          <w:sz w:val="28"/>
          <w:szCs w:val="20"/>
        </w:rPr>
        <w:t>муниципальным</w:t>
      </w:r>
      <w:r w:rsidRPr="000804E8">
        <w:rPr>
          <w:rFonts w:ascii="Times New Roman" w:hAnsi="Times New Roman" w:cs="Times New Roman"/>
          <w:color w:val="000000"/>
          <w:sz w:val="28"/>
          <w:szCs w:val="20"/>
        </w:rPr>
        <w:t xml:space="preserve"> заданием и настоящим Соглашением.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7.3.1.3. _______________________________________________________</w:t>
      </w:r>
      <w:r w:rsidRPr="000804E8">
        <w:rPr>
          <w:rFonts w:ascii="Times New Roman" w:hAnsi="Times New Roman" w:cs="Times New Roman"/>
          <w:color w:val="000000"/>
          <w:sz w:val="28"/>
          <w:szCs w:val="20"/>
          <w:vertAlign w:val="superscript"/>
        </w:rPr>
        <w:t>16</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7.4. При досрочном прекращении выполнения </w:t>
      </w:r>
      <w:r w:rsidR="00D35830">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 по установленным в нем основаниям неиспользованные остатки Субсидии 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размере, соответствующем показателям, характеризующим объем неоказанных </w:t>
      </w:r>
      <w:r w:rsidR="00D35830">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 (невыполненных работ), подлежат перечислению Учреждением в бюджет</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7.5. Споры между Сторонами решаются путем переговоров или</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в</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судебном порядке в соответствии с законодательством Российской Федерации.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 Иные положения настоящего Соглашения:</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7.6.1. Настоящее Соглашение заключено Сторонами в форме электронного документа в виде сканированного образа Соглашения на</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 xml:space="preserve">бумажном носителе, подтверждающего содержание электронного документа, подписанного электронной подписью должностного лица </w:t>
      </w:r>
      <w:r w:rsidR="00D35830">
        <w:rPr>
          <w:rFonts w:ascii="Times New Roman" w:hAnsi="Times New Roman" w:cs="Times New Roman"/>
          <w:color w:val="000000"/>
          <w:sz w:val="28"/>
          <w:szCs w:val="20"/>
        </w:rPr>
        <w:t>Администрации Краснокутского сельского поселения</w:t>
      </w:r>
      <w:r w:rsidRPr="000804E8">
        <w:rPr>
          <w:rFonts w:ascii="Times New Roman" w:hAnsi="Times New Roman" w:cs="Times New Roman"/>
          <w:color w:val="000000"/>
          <w:sz w:val="28"/>
          <w:szCs w:val="20"/>
        </w:rPr>
        <w:t>, уполномоченного на подписание такого Соглашения, заверенного подписью ответственного работника государственного казенного учреждения Ростовской области «Уполномоченный многофункциональный центр предоставления государственных и муниципальных услуг» (далее – МФЦ), печатью и штампом МФЦ и содержащего подпись Получателя</w:t>
      </w:r>
      <w:r w:rsidRPr="000804E8">
        <w:rPr>
          <w:rFonts w:ascii="Times New Roman" w:hAnsi="Times New Roman" w:cs="Times New Roman"/>
          <w:color w:val="000000"/>
          <w:sz w:val="28"/>
          <w:szCs w:val="20"/>
          <w:vertAlign w:val="superscript"/>
        </w:rPr>
        <w:t>17</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7.6.2. Настоящее Дополнительное соглашение составлено в форме бумажного документа в _____ экземплярах, по одному экземпляру для каждой</w:t>
      </w:r>
      <w:r w:rsidR="00D35830">
        <w:rPr>
          <w:rFonts w:ascii="Times New Roman" w:hAnsi="Times New Roman" w:cs="Times New Roman"/>
          <w:color w:val="000000"/>
          <w:sz w:val="28"/>
          <w:szCs w:val="20"/>
        </w:rPr>
        <w:t xml:space="preserve"> </w:t>
      </w:r>
      <w:r w:rsidR="00D35830" w:rsidRPr="000804E8">
        <w:rPr>
          <w:rFonts w:ascii="Times New Roman" w:hAnsi="Times New Roman" w:cs="Times New Roman"/>
          <w:color w:val="000000"/>
          <w:sz w:val="28"/>
          <w:szCs w:val="20"/>
        </w:rPr>
        <w:t>из Сторон</w:t>
      </w:r>
      <w:r w:rsidR="00D35830" w:rsidRPr="000804E8">
        <w:rPr>
          <w:rFonts w:ascii="Times New Roman" w:hAnsi="Times New Roman" w:cs="Times New Roman"/>
          <w:color w:val="000000"/>
          <w:sz w:val="28"/>
          <w:szCs w:val="20"/>
          <w:vertAlign w:val="superscript"/>
        </w:rPr>
        <w:t>18</w:t>
      </w:r>
      <w:r w:rsidR="00D35830" w:rsidRPr="000804E8">
        <w:rPr>
          <w:rFonts w:ascii="Times New Roman" w:hAnsi="Times New Roman" w:cs="Times New Roman"/>
          <w:color w:val="000000"/>
          <w:sz w:val="28"/>
          <w:szCs w:val="20"/>
        </w:rPr>
        <w:t>.</w:t>
      </w:r>
    </w:p>
    <w:p w:rsidR="000804E8" w:rsidRPr="000804E8" w:rsidRDefault="00D35830" w:rsidP="00D35830">
      <w:pPr>
        <w:widowControl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4"/>
          <w:szCs w:val="20"/>
        </w:rPr>
        <w:t xml:space="preserve">           </w:t>
      </w:r>
      <w:r w:rsidR="000804E8" w:rsidRPr="000804E8">
        <w:rPr>
          <w:rFonts w:ascii="Times New Roman" w:hAnsi="Times New Roman" w:cs="Times New Roman"/>
          <w:color w:val="000000"/>
          <w:sz w:val="24"/>
          <w:szCs w:val="20"/>
        </w:rPr>
        <w:t>(двух, трех)</w:t>
      </w:r>
      <w:r>
        <w:rPr>
          <w:rFonts w:ascii="Times New Roman" w:hAnsi="Times New Roman" w:cs="Times New Roman"/>
          <w:color w:val="000000"/>
          <w:sz w:val="28"/>
          <w:szCs w:val="20"/>
        </w:rPr>
        <w:t xml:space="preserve">  </w:t>
      </w:r>
    </w:p>
    <w:p w:rsidR="000804E8" w:rsidRPr="00D35830" w:rsidRDefault="000804E8" w:rsidP="002806B7">
      <w:pPr>
        <w:widowControl w:val="0"/>
        <w:spacing w:after="0" w:line="240" w:lineRule="auto"/>
        <w:jc w:val="both"/>
        <w:rPr>
          <w:rFonts w:ascii="Times New Roman" w:hAnsi="Times New Roman" w:cs="Times New Roman"/>
          <w:b/>
          <w:color w:val="000000"/>
          <w:sz w:val="28"/>
          <w:szCs w:val="20"/>
        </w:rPr>
      </w:pPr>
    </w:p>
    <w:p w:rsidR="000804E8" w:rsidRPr="00D35830" w:rsidRDefault="000804E8" w:rsidP="002806B7">
      <w:pPr>
        <w:widowControl w:val="0"/>
        <w:spacing w:after="0" w:line="240" w:lineRule="auto"/>
        <w:jc w:val="center"/>
        <w:outlineLvl w:val="2"/>
        <w:rPr>
          <w:rFonts w:ascii="Times New Roman" w:hAnsi="Times New Roman" w:cs="Times New Roman"/>
          <w:b/>
          <w:color w:val="000000"/>
          <w:sz w:val="28"/>
          <w:szCs w:val="20"/>
        </w:rPr>
      </w:pPr>
      <w:bookmarkStart w:id="21" w:name="P1932"/>
      <w:bookmarkEnd w:id="21"/>
      <w:r w:rsidRPr="00D35830">
        <w:rPr>
          <w:rFonts w:ascii="Times New Roman" w:hAnsi="Times New Roman" w:cs="Times New Roman"/>
          <w:b/>
          <w:color w:val="000000"/>
          <w:sz w:val="28"/>
          <w:szCs w:val="20"/>
        </w:rPr>
        <w:t>8. Платежные реквизиты Сторон</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w:t>
            </w:r>
          </w:p>
          <w:p w:rsidR="00D35830"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(при наличии) наименование </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ОГРН, ОКТМО</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Место нахождения и адрес:</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ИНН/КПП </w:t>
            </w:r>
            <w:r w:rsidRPr="000804E8">
              <w:rPr>
                <w:rFonts w:ascii="Times New Roman" w:hAnsi="Times New Roman" w:cs="Times New Roman"/>
                <w:color w:val="000000"/>
                <w:sz w:val="28"/>
                <w:szCs w:val="20"/>
                <w:vertAlign w:val="superscript"/>
              </w:rPr>
              <w:t>7</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Платежные реквизиты:</w:t>
            </w:r>
          </w:p>
        </w:tc>
      </w:tr>
      <w:tr w:rsidR="000804E8" w:rsidRPr="000804E8" w:rsidTr="000804E8">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России</w:t>
            </w:r>
          </w:p>
        </w:tc>
        <w:tc>
          <w:tcPr>
            <w:tcW w:w="4820" w:type="dxa"/>
            <w:tcBorders>
              <w:top w:val="single" w:sz="4" w:space="0" w:color="000000"/>
              <w:left w:val="single" w:sz="4" w:space="0" w:color="000000"/>
              <w:bottom w:val="nil"/>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учреждения Банка России</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кредитной организации)</w:t>
            </w:r>
          </w:p>
        </w:tc>
      </w:tr>
      <w:tr w:rsidR="000804E8" w:rsidRPr="000804E8" w:rsidTr="000804E8">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БИК территориального органа Федерального казначейства </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и наименование учреждения Банка России, в котором открыт единый казначейский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БИК территориального органа Федерального казначейства и наименование учреждения Банка России, в котором открыт единый казначейский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Единый казначейский счет</w:t>
            </w:r>
          </w:p>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Казначейский счет (расчетный, корреспондентский счет кредитной организации)</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осуществляющего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органа, осуществляющего открытие и ведение лицевых счетов, в котором открыт лицевой счет</w:t>
            </w:r>
          </w:p>
        </w:tc>
      </w:tr>
      <w:tr w:rsidR="000804E8" w:rsidRPr="000804E8"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Лицевой счет</w:t>
            </w:r>
          </w:p>
        </w:tc>
      </w:tr>
    </w:tbl>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9. Подписи Сторон</w:t>
      </w:r>
    </w:p>
    <w:p w:rsidR="000804E8" w:rsidRPr="000804E8" w:rsidRDefault="000804E8" w:rsidP="002806B7">
      <w:pPr>
        <w:widowControl w:val="0"/>
        <w:spacing w:after="0" w:line="240" w:lineRule="auto"/>
        <w:jc w:val="center"/>
        <w:rPr>
          <w:rFonts w:ascii="Times New Roman" w:hAnsi="Times New Roman" w:cs="Times New Roman"/>
          <w:b/>
          <w:color w:val="000000"/>
          <w:sz w:val="28"/>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347"/>
        <w:gridCol w:w="1622"/>
        <w:gridCol w:w="3243"/>
      </w:tblGrid>
      <w:tr w:rsidR="000804E8" w:rsidRPr="000804E8" w:rsidTr="000804E8">
        <w:tc>
          <w:tcPr>
            <w:tcW w:w="477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Учредителя</w:t>
            </w:r>
          </w:p>
        </w:tc>
        <w:tc>
          <w:tcPr>
            <w:tcW w:w="4865"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Полное и сокращенное (при наличии) наименование Учреждения</w:t>
            </w:r>
          </w:p>
        </w:tc>
      </w:tr>
      <w:tr w:rsidR="000804E8" w:rsidRPr="000804E8" w:rsidTr="000804E8">
        <w:tc>
          <w:tcPr>
            <w:tcW w:w="1427"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347"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c>
          <w:tcPr>
            <w:tcW w:w="1622" w:type="dxa"/>
            <w:tcBorders>
              <w:top w:val="single" w:sz="4" w:space="0" w:color="000000"/>
              <w:left w:val="single" w:sz="4" w:space="0" w:color="000000"/>
              <w:bottom w:val="nil"/>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w:t>
            </w:r>
          </w:p>
        </w:tc>
      </w:tr>
      <w:tr w:rsidR="000804E8" w:rsidRPr="000804E8" w:rsidTr="000804E8">
        <w:tc>
          <w:tcPr>
            <w:tcW w:w="1427"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347"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
        </w:tc>
        <w:tc>
          <w:tcPr>
            <w:tcW w:w="1622" w:type="dxa"/>
            <w:tcBorders>
              <w:top w:val="nil"/>
              <w:left w:val="single" w:sz="4" w:space="0" w:color="000000"/>
              <w:bottom w:val="single" w:sz="4" w:space="0" w:color="000000"/>
              <w:right w:val="nil"/>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0804E8" w:rsidRDefault="000804E8" w:rsidP="002806B7">
            <w:pPr>
              <w:widowControl w:val="0"/>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(фамилия, имя, отчество</w:t>
            </w:r>
            <w:r w:rsidRPr="000804E8">
              <w:rPr>
                <w:rFonts w:cs="Times New Roman"/>
                <w:color w:val="000000"/>
                <w:szCs w:val="20"/>
              </w:rPr>
              <w:br/>
            </w:r>
            <w:r w:rsidRPr="000804E8">
              <w:rPr>
                <w:rFonts w:ascii="Times New Roman" w:hAnsi="Times New Roman" w:cs="Times New Roman"/>
                <w:color w:val="000000"/>
                <w:sz w:val="24"/>
                <w:szCs w:val="20"/>
              </w:rPr>
              <w:t>(при наличии)</w:t>
            </w:r>
          </w:p>
        </w:tc>
      </w:tr>
    </w:tbl>
    <w:p w:rsidR="00D35830" w:rsidRDefault="00D35830" w:rsidP="002806B7">
      <w:pPr>
        <w:spacing w:after="0" w:line="240" w:lineRule="auto"/>
        <w:ind w:firstLine="709"/>
        <w:jc w:val="both"/>
        <w:rPr>
          <w:rFonts w:ascii="Times New Roman" w:hAnsi="Times New Roman" w:cs="Times New Roman"/>
          <w:color w:val="000000"/>
          <w:sz w:val="28"/>
          <w:szCs w:val="20"/>
          <w:vertAlign w:val="superscript"/>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lastRenderedPageBreak/>
        <w:t>1</w:t>
      </w:r>
      <w:r w:rsidRPr="000804E8">
        <w:rPr>
          <w:rFonts w:ascii="Times New Roman" w:hAnsi="Times New Roman" w:cs="Times New Roman"/>
          <w:color w:val="000000"/>
          <w:sz w:val="28"/>
          <w:szCs w:val="20"/>
        </w:rPr>
        <w:t> В случае если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«Электронный бюджет» автоматически.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2" w:name="P1955"/>
      <w:bookmarkEnd w:id="22"/>
      <w:r w:rsidRPr="000804E8">
        <w:rPr>
          <w:rFonts w:ascii="Times New Roman" w:hAnsi="Times New Roman" w:cs="Times New Roman"/>
          <w:color w:val="000000"/>
          <w:sz w:val="28"/>
          <w:szCs w:val="20"/>
          <w:vertAlign w:val="superscript"/>
        </w:rPr>
        <w:t>2</w:t>
      </w:r>
      <w:r w:rsidRPr="000804E8">
        <w:rPr>
          <w:rFonts w:ascii="Times New Roman" w:hAnsi="Times New Roman" w:cs="Times New Roman"/>
          <w:color w:val="000000"/>
          <w:sz w:val="28"/>
          <w:szCs w:val="20"/>
        </w:rPr>
        <w:t xml:space="preserve"> Указывается в соответствии с </w:t>
      </w:r>
      <w:r w:rsidR="00D35830">
        <w:rPr>
          <w:rFonts w:ascii="Times New Roman" w:hAnsi="Times New Roman" w:cs="Times New Roman"/>
          <w:color w:val="000000"/>
          <w:sz w:val="28"/>
          <w:szCs w:val="20"/>
        </w:rPr>
        <w:t xml:space="preserve">решением Собрания депутатов Краснокутского сельского поселения о </w:t>
      </w:r>
      <w:r w:rsidRPr="000804E8">
        <w:rPr>
          <w:rFonts w:ascii="Times New Roman" w:hAnsi="Times New Roman" w:cs="Times New Roman"/>
          <w:color w:val="000000"/>
          <w:sz w:val="28"/>
          <w:szCs w:val="20"/>
        </w:rPr>
        <w:t>бюджете</w:t>
      </w:r>
      <w:r w:rsidR="00D35830">
        <w:rPr>
          <w:rFonts w:ascii="Times New Roman" w:hAnsi="Times New Roman" w:cs="Times New Roman"/>
          <w:color w:val="000000"/>
          <w:sz w:val="28"/>
          <w:szCs w:val="20"/>
        </w:rPr>
        <w:t xml:space="preserve"> Краснокутского сельского поселения Октябрьского района</w:t>
      </w:r>
      <w:r w:rsidRPr="000804E8">
        <w:rPr>
          <w:rFonts w:ascii="Times New Roman" w:hAnsi="Times New Roman" w:cs="Times New Roman"/>
          <w:color w:val="000000"/>
          <w:sz w:val="28"/>
          <w:szCs w:val="20"/>
        </w:rPr>
        <w:t>.</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3" w:name="P1956"/>
      <w:bookmarkEnd w:id="23"/>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Финансовый год, соответствующий году предоставления Субсидии.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4</w:t>
      </w:r>
      <w:r w:rsidRPr="000804E8">
        <w:rPr>
          <w:rFonts w:ascii="Times New Roman" w:hAnsi="Times New Roman" w:cs="Times New Roman"/>
          <w:color w:val="000000"/>
          <w:sz w:val="28"/>
          <w:szCs w:val="20"/>
        </w:rPr>
        <w:t xml:space="preserve"> Рекомендуемый образец претензии приведен в </w:t>
      </w:r>
      <w:hyperlink r:id="rId37" w:history="1">
        <w:r w:rsidRPr="00D35830">
          <w:rPr>
            <w:rFonts w:ascii="Times New Roman" w:hAnsi="Times New Roman" w:cs="Times New Roman"/>
            <w:sz w:val="28"/>
            <w:szCs w:val="28"/>
          </w:rPr>
          <w:t>приложении № 4</w:t>
        </w:r>
      </w:hyperlink>
      <w:r w:rsidRPr="000804E8">
        <w:rPr>
          <w:rFonts w:ascii="Times New Roman" w:hAnsi="Times New Roman" w:cs="Times New Roman"/>
          <w:color w:val="000000"/>
          <w:sz w:val="28"/>
          <w:szCs w:val="20"/>
        </w:rPr>
        <w:t xml:space="preserve"> </w:t>
      </w:r>
      <w:r w:rsidRPr="00D35830">
        <w:rPr>
          <w:rFonts w:ascii="Times New Roman" w:hAnsi="Times New Roman" w:cs="Times New Roman"/>
          <w:color w:val="000000"/>
          <w:sz w:val="28"/>
          <w:szCs w:val="20"/>
        </w:rPr>
        <w:t>к</w:t>
      </w:r>
      <w:r w:rsidR="00D35830">
        <w:rPr>
          <w:rFonts w:ascii="Times New Roman" w:hAnsi="Times New Roman" w:cs="Times New Roman"/>
          <w:color w:val="FFFFFF"/>
          <w:sz w:val="28"/>
          <w:szCs w:val="20"/>
        </w:rPr>
        <w:t xml:space="preserve"> </w:t>
      </w:r>
      <w:r w:rsidRPr="00D35830">
        <w:rPr>
          <w:rFonts w:ascii="Times New Roman" w:hAnsi="Times New Roman" w:cs="Times New Roman"/>
          <w:color w:val="000000"/>
          <w:sz w:val="28"/>
          <w:szCs w:val="20"/>
        </w:rPr>
        <w:t>настоящей</w:t>
      </w:r>
      <w:r w:rsidRPr="000804E8">
        <w:rPr>
          <w:rFonts w:ascii="Times New Roman" w:hAnsi="Times New Roman" w:cs="Times New Roman"/>
          <w:color w:val="000000"/>
          <w:sz w:val="28"/>
          <w:szCs w:val="20"/>
        </w:rPr>
        <w:t xml:space="preserve">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5</w:t>
      </w:r>
      <w:r w:rsidRPr="000804E8">
        <w:rPr>
          <w:rFonts w:ascii="Times New Roman" w:hAnsi="Times New Roman" w:cs="Times New Roman"/>
          <w:color w:val="000000"/>
          <w:sz w:val="28"/>
          <w:szCs w:val="20"/>
        </w:rPr>
        <w:t xml:space="preserve"> Рекомендуемый образец расчета приведен в </w:t>
      </w:r>
      <w:hyperlink r:id="rId38" w:history="1">
        <w:r w:rsidRPr="00D35830">
          <w:rPr>
            <w:rFonts w:ascii="Times New Roman" w:hAnsi="Times New Roman" w:cs="Times New Roman"/>
            <w:sz w:val="28"/>
            <w:szCs w:val="28"/>
          </w:rPr>
          <w:t>приложении № 3</w:t>
        </w:r>
      </w:hyperlink>
      <w:r w:rsidRPr="000804E8">
        <w:rPr>
          <w:rFonts w:ascii="Times New Roman" w:hAnsi="Times New Roman" w:cs="Times New Roman"/>
          <w:color w:val="000000"/>
          <w:sz w:val="28"/>
          <w:szCs w:val="20"/>
        </w:rPr>
        <w:t xml:space="preserve"> к</w:t>
      </w:r>
      <w:r w:rsidR="00D35830">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настоящей Типовой форме.</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6</w:t>
      </w:r>
      <w:r w:rsidRPr="000804E8">
        <w:rPr>
          <w:rFonts w:ascii="Times New Roman" w:hAnsi="Times New Roman" w:cs="Times New Roman"/>
          <w:color w:val="000000"/>
          <w:sz w:val="28"/>
          <w:szCs w:val="20"/>
        </w:rPr>
        <w:t xml:space="preserve"> Рекомендуемый образец акта приведен в </w:t>
      </w:r>
      <w:hyperlink r:id="rId39" w:history="1">
        <w:r w:rsidRPr="0057664C">
          <w:rPr>
            <w:rFonts w:ascii="Times New Roman" w:hAnsi="Times New Roman" w:cs="Times New Roman"/>
            <w:sz w:val="28"/>
            <w:szCs w:val="28"/>
          </w:rPr>
          <w:t>приложении № 5</w:t>
        </w:r>
      </w:hyperlink>
      <w:r w:rsidRPr="000804E8">
        <w:rPr>
          <w:rFonts w:ascii="Times New Roman" w:hAnsi="Times New Roman" w:cs="Times New Roman"/>
          <w:color w:val="000000"/>
          <w:sz w:val="28"/>
          <w:szCs w:val="20"/>
        </w:rPr>
        <w:t xml:space="preserve"> к настоящей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4" w:name="P1957"/>
      <w:bookmarkEnd w:id="24"/>
      <w:r w:rsidRPr="000804E8">
        <w:rPr>
          <w:rFonts w:ascii="Times New Roman" w:hAnsi="Times New Roman" w:cs="Times New Roman"/>
          <w:color w:val="000000"/>
          <w:sz w:val="28"/>
          <w:szCs w:val="20"/>
          <w:vertAlign w:val="superscript"/>
        </w:rPr>
        <w:t>7</w:t>
      </w:r>
      <w:r w:rsidRPr="000804E8">
        <w:rPr>
          <w:rFonts w:ascii="Times New Roman" w:hAnsi="Times New Roman" w:cs="Times New Roman"/>
          <w:color w:val="000000"/>
          <w:sz w:val="28"/>
          <w:szCs w:val="20"/>
        </w:rPr>
        <w:t> Указываются иные конкретные обязательства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8 </w:t>
      </w:r>
      <w:r w:rsidRPr="000804E8">
        <w:rPr>
          <w:rFonts w:ascii="Times New Roman" w:hAnsi="Times New Roman" w:cs="Times New Roman"/>
          <w:color w:val="000000"/>
          <w:sz w:val="28"/>
          <w:szCs w:val="20"/>
        </w:rPr>
        <w:t xml:space="preserve">Предусматривается при наличии в Соглашении </w:t>
      </w:r>
      <w:hyperlink r:id="rId40" w:history="1">
        <w:r w:rsidRPr="0057664C">
          <w:rPr>
            <w:rFonts w:ascii="Times New Roman" w:hAnsi="Times New Roman" w:cs="Times New Roman"/>
            <w:sz w:val="28"/>
            <w:szCs w:val="28"/>
          </w:rPr>
          <w:t>пункта 4.3.6.3</w:t>
        </w:r>
      </w:hyperlink>
      <w:r w:rsidRPr="000804E8">
        <w:rPr>
          <w:rFonts w:ascii="Times New Roman" w:hAnsi="Times New Roman" w:cs="Times New Roman"/>
          <w:color w:val="000000"/>
          <w:sz w:val="28"/>
          <w:szCs w:val="20"/>
        </w:rPr>
        <w:t xml:space="preserve"> настоящей Типовой формы.</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5" w:name="P1958"/>
      <w:bookmarkEnd w:id="25"/>
      <w:r w:rsidRPr="000804E8">
        <w:rPr>
          <w:rFonts w:ascii="Times New Roman" w:hAnsi="Times New Roman" w:cs="Times New Roman"/>
          <w:color w:val="000000"/>
          <w:sz w:val="28"/>
          <w:szCs w:val="20"/>
          <w:vertAlign w:val="superscript"/>
        </w:rPr>
        <w:t>9</w:t>
      </w:r>
      <w:r w:rsidRPr="000804E8">
        <w:rPr>
          <w:rFonts w:ascii="Times New Roman" w:hAnsi="Times New Roman" w:cs="Times New Roman"/>
          <w:color w:val="000000"/>
          <w:sz w:val="28"/>
          <w:szCs w:val="20"/>
        </w:rPr>
        <w:t> Указываются иные конкретные права (при наличии).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26" w:name="P1959"/>
      <w:bookmarkEnd w:id="26"/>
      <w:r w:rsidRPr="000804E8">
        <w:rPr>
          <w:rFonts w:ascii="Times New Roman" w:hAnsi="Times New Roman" w:cs="Times New Roman"/>
          <w:color w:val="000000"/>
          <w:sz w:val="28"/>
          <w:szCs w:val="20"/>
          <w:vertAlign w:val="superscript"/>
        </w:rPr>
        <w:t>10 </w:t>
      </w:r>
      <w:hyperlink r:id="rId41" w:history="1">
        <w:r w:rsidRPr="0057664C">
          <w:rPr>
            <w:rFonts w:ascii="Times New Roman" w:hAnsi="Times New Roman" w:cs="Times New Roman"/>
            <w:sz w:val="28"/>
            <w:szCs w:val="28"/>
          </w:rPr>
          <w:t>Подпункт 6 пункта 3</w:t>
        </w:r>
        <w:r w:rsidRPr="0057664C">
          <w:rPr>
            <w:rFonts w:ascii="Times New Roman" w:hAnsi="Times New Roman" w:cs="Times New Roman"/>
            <w:sz w:val="28"/>
            <w:szCs w:val="28"/>
            <w:vertAlign w:val="superscript"/>
          </w:rPr>
          <w:t>3</w:t>
        </w:r>
        <w:r w:rsidRPr="0057664C">
          <w:rPr>
            <w:rFonts w:ascii="Times New Roman" w:hAnsi="Times New Roman" w:cs="Times New Roman"/>
            <w:sz w:val="28"/>
            <w:szCs w:val="28"/>
          </w:rPr>
          <w:t xml:space="preserve"> статьи 32</w:t>
        </w:r>
      </w:hyperlink>
      <w:r w:rsidRPr="000804E8">
        <w:rPr>
          <w:rFonts w:ascii="Times New Roman" w:hAnsi="Times New Roman" w:cs="Times New Roman"/>
          <w:color w:val="000000"/>
          <w:sz w:val="28"/>
          <w:szCs w:val="20"/>
        </w:rPr>
        <w:t xml:space="preserve"> Федерального закона от </w:t>
      </w:r>
      <w:r w:rsidRPr="000804E8">
        <w:rPr>
          <w:rFonts w:ascii="Times New Roman" w:hAnsi="Times New Roman" w:cs="Times New Roman"/>
          <w:color w:val="000000"/>
          <w:spacing w:val="-20"/>
          <w:sz w:val="28"/>
          <w:szCs w:val="20"/>
        </w:rPr>
        <w:t>12</w:t>
      </w:r>
      <w:r w:rsidRPr="000804E8">
        <w:rPr>
          <w:rFonts w:ascii="Times New Roman" w:hAnsi="Times New Roman" w:cs="Times New Roman"/>
          <w:color w:val="000000"/>
          <w:sz w:val="28"/>
          <w:szCs w:val="20"/>
        </w:rPr>
        <w:t xml:space="preserve"> янва</w:t>
      </w:r>
      <w:r w:rsidRPr="000804E8">
        <w:rPr>
          <w:rFonts w:ascii="Times New Roman" w:hAnsi="Times New Roman" w:cs="Times New Roman"/>
          <w:color w:val="000000"/>
          <w:spacing w:val="-20"/>
          <w:sz w:val="28"/>
          <w:szCs w:val="20"/>
        </w:rPr>
        <w:t>ря</w:t>
      </w:r>
      <w:r w:rsidRPr="000804E8">
        <w:rPr>
          <w:rFonts w:ascii="Times New Roman" w:hAnsi="Times New Roman" w:cs="Times New Roman"/>
          <w:color w:val="000000"/>
          <w:sz w:val="28"/>
          <w:szCs w:val="20"/>
        </w:rPr>
        <w:t xml:space="preserve"> </w:t>
      </w:r>
      <w:r w:rsidRPr="000804E8">
        <w:rPr>
          <w:rFonts w:ascii="Times New Roman" w:hAnsi="Times New Roman" w:cs="Times New Roman"/>
          <w:color w:val="000000"/>
          <w:spacing w:val="-20"/>
          <w:sz w:val="28"/>
          <w:szCs w:val="20"/>
        </w:rPr>
        <w:t>1996</w:t>
      </w:r>
      <w:r w:rsidRPr="000804E8">
        <w:rPr>
          <w:rFonts w:ascii="Times New Roman" w:hAnsi="Times New Roman" w:cs="Times New Roman"/>
          <w:color w:val="000000"/>
          <w:sz w:val="28"/>
          <w:szCs w:val="20"/>
        </w:rPr>
        <w:t xml:space="preserve"> г.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 7-ФЗ «О некоммерческих организациях».</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11</w:t>
      </w:r>
      <w:r w:rsidRPr="000804E8">
        <w:rPr>
          <w:rFonts w:ascii="Times New Roman" w:hAnsi="Times New Roman" w:cs="Times New Roman"/>
          <w:color w:val="000000"/>
          <w:sz w:val="28"/>
          <w:szCs w:val="20"/>
        </w:rPr>
        <w:t xml:space="preserve"> Предусматривается в случае, если требование о представлении промежуточного отчета установлено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 В отношении выполнения работ представляется Учреждением в случае установления Учредителем соответствующего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12</w:t>
      </w:r>
      <w:r w:rsidRPr="000804E8">
        <w:rPr>
          <w:rFonts w:ascii="Times New Roman" w:hAnsi="Times New Roman" w:cs="Times New Roman"/>
          <w:color w:val="000000"/>
          <w:sz w:val="28"/>
          <w:szCs w:val="20"/>
        </w:rPr>
        <w:t xml:space="preserve"> В отношении выполнения работ представляется Учреждением в случае установления Учредителем соответствующего требования в </w:t>
      </w:r>
      <w:r w:rsidR="0057664C">
        <w:rPr>
          <w:rFonts w:ascii="Times New Roman" w:hAnsi="Times New Roman" w:cs="Times New Roman"/>
          <w:color w:val="000000"/>
          <w:sz w:val="28"/>
          <w:szCs w:val="20"/>
        </w:rPr>
        <w:t>муниципальном</w:t>
      </w:r>
      <w:r w:rsidRPr="000804E8">
        <w:rPr>
          <w:rFonts w:ascii="Times New Roman" w:hAnsi="Times New Roman" w:cs="Times New Roman"/>
          <w:color w:val="000000"/>
          <w:sz w:val="28"/>
          <w:szCs w:val="20"/>
        </w:rPr>
        <w:t xml:space="preserve"> задании.</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7" w:name="P1962"/>
      <w:bookmarkEnd w:id="27"/>
      <w:r w:rsidRPr="000804E8">
        <w:rPr>
          <w:rFonts w:ascii="Times New Roman" w:hAnsi="Times New Roman" w:cs="Times New Roman"/>
          <w:color w:val="000000"/>
          <w:sz w:val="28"/>
          <w:szCs w:val="20"/>
          <w:vertAlign w:val="superscript"/>
        </w:rPr>
        <w:t>13</w:t>
      </w:r>
      <w:r w:rsidRPr="000804E8">
        <w:rPr>
          <w:rFonts w:ascii="Times New Roman" w:hAnsi="Times New Roman" w:cs="Times New Roman"/>
          <w:color w:val="000000"/>
          <w:sz w:val="28"/>
          <w:szCs w:val="20"/>
        </w:rPr>
        <w:t> Указываются иные положения об ответственности за неисполнение или ненадлежащее исполнение Сторонами обязательств по настоящему Соглашению.</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14 </w:t>
      </w:r>
      <w:r w:rsidRPr="000804E8">
        <w:rPr>
          <w:rFonts w:ascii="Times New Roman" w:hAnsi="Times New Roman" w:cs="Times New Roman"/>
          <w:color w:val="000000"/>
          <w:sz w:val="28"/>
          <w:szCs w:val="20"/>
        </w:rPr>
        <w:t xml:space="preserve">Рекомендуемый образец уведомления приведен в </w:t>
      </w:r>
      <w:hyperlink r:id="rId42" w:history="1">
        <w:r w:rsidRPr="0057664C">
          <w:rPr>
            <w:rFonts w:ascii="Times New Roman" w:hAnsi="Times New Roman" w:cs="Times New Roman"/>
            <w:sz w:val="28"/>
            <w:szCs w:val="28"/>
          </w:rPr>
          <w:t>приложении № 6</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15</w:t>
      </w:r>
      <w:r w:rsidRPr="000804E8">
        <w:rPr>
          <w:rFonts w:ascii="Times New Roman" w:hAnsi="Times New Roman" w:cs="Times New Roman"/>
          <w:color w:val="000000"/>
          <w:sz w:val="28"/>
          <w:szCs w:val="20"/>
        </w:rPr>
        <w:t xml:space="preserve"> Рекомендуемый образец уведомления приведен в </w:t>
      </w:r>
      <w:hyperlink r:id="rId43" w:history="1">
        <w:r w:rsidRPr="0057664C">
          <w:rPr>
            <w:rFonts w:ascii="Times New Roman" w:hAnsi="Times New Roman" w:cs="Times New Roman"/>
            <w:sz w:val="28"/>
            <w:szCs w:val="28"/>
          </w:rPr>
          <w:t>приложении № 7</w:t>
        </w:r>
      </w:hyperlink>
      <w:r w:rsidRPr="000804E8">
        <w:rPr>
          <w:rFonts w:ascii="Times New Roman" w:hAnsi="Times New Roman" w:cs="Times New Roman"/>
          <w:color w:val="000000"/>
          <w:sz w:val="28"/>
          <w:szCs w:val="20"/>
        </w:rPr>
        <w:t xml:space="preserve"> к</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настоящей Типовой форме.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bookmarkStart w:id="28" w:name="P1963"/>
      <w:bookmarkEnd w:id="28"/>
      <w:r w:rsidRPr="000804E8">
        <w:rPr>
          <w:rFonts w:ascii="Times New Roman" w:hAnsi="Times New Roman" w:cs="Times New Roman"/>
          <w:color w:val="000000"/>
          <w:sz w:val="28"/>
          <w:szCs w:val="20"/>
          <w:vertAlign w:val="superscript"/>
        </w:rPr>
        <w:t>16</w:t>
      </w:r>
      <w:r w:rsidRPr="000804E8">
        <w:rPr>
          <w:rFonts w:ascii="Times New Roman" w:hAnsi="Times New Roman" w:cs="Times New Roman"/>
          <w:color w:val="000000"/>
          <w:sz w:val="28"/>
          <w:szCs w:val="20"/>
        </w:rPr>
        <w:t> Указываются иные случаи расторжения Соглашения Учредителем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одностороннем порядке.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17</w:t>
      </w:r>
      <w:r w:rsidRPr="000804E8">
        <w:rPr>
          <w:rFonts w:ascii="Times New Roman" w:hAnsi="Times New Roman" w:cs="Times New Roman"/>
          <w:color w:val="000000"/>
          <w:sz w:val="28"/>
          <w:szCs w:val="20"/>
        </w:rPr>
        <w:t> Предусматривается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vertAlign w:val="superscript"/>
        </w:rPr>
        <w:t>18</w:t>
      </w:r>
      <w:r w:rsidRPr="000804E8">
        <w:rPr>
          <w:rFonts w:ascii="Times New Roman" w:hAnsi="Times New Roman" w:cs="Times New Roman"/>
          <w:color w:val="000000"/>
          <w:sz w:val="28"/>
          <w:szCs w:val="20"/>
        </w:rPr>
        <w:t> Предусматривается в случае формирования и подписания Соглашения в</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форме бумажного документа.</w:t>
      </w:r>
      <w:r w:rsidRPr="000804E8">
        <w:rPr>
          <w:rFonts w:cs="Times New Roman"/>
          <w:color w:val="000000"/>
          <w:szCs w:val="20"/>
        </w:rPr>
        <w:br w:type="page"/>
      </w:r>
    </w:p>
    <w:p w:rsidR="000804E8" w:rsidRPr="000804E8" w:rsidRDefault="000804E8" w:rsidP="00D35830">
      <w:pPr>
        <w:spacing w:after="0" w:line="240" w:lineRule="auto"/>
        <w:jc w:val="right"/>
        <w:outlineLvl w:val="0"/>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1</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D35830">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ЦЕЛЕВЫЕ ПОКАЗАТЕЛИ</w:t>
      </w: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среднемесячной заработной платы отдельных категорий работников</w:t>
      </w:r>
    </w:p>
    <w:p w:rsidR="000804E8" w:rsidRPr="000804E8" w:rsidRDefault="000804E8" w:rsidP="002806B7">
      <w:pPr>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(рублей)</w:t>
      </w:r>
    </w:p>
    <w:p w:rsidR="000804E8" w:rsidRPr="000804E8" w:rsidRDefault="000804E8" w:rsidP="002806B7">
      <w:pPr>
        <w:spacing w:after="0" w:line="240" w:lineRule="auto"/>
        <w:rPr>
          <w:rFonts w:ascii="Times New Roman" w:hAnsi="Times New Roman" w:cs="Times New Roman"/>
          <w:color w:val="000000"/>
          <w:sz w:val="24"/>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2"/>
        <w:gridCol w:w="4280"/>
        <w:gridCol w:w="1807"/>
        <w:gridCol w:w="1807"/>
        <w:gridCol w:w="1807"/>
      </w:tblGrid>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п/п</w:t>
            </w:r>
          </w:p>
        </w:tc>
        <w:tc>
          <w:tcPr>
            <w:tcW w:w="4280"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Наименование показателя *</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c>
          <w:tcPr>
            <w:tcW w:w="1807"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____ год</w:t>
            </w: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D35830">
        <w:tc>
          <w:tcPr>
            <w:tcW w:w="602"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w:t>
            </w:r>
          </w:p>
        </w:tc>
        <w:tc>
          <w:tcPr>
            <w:tcW w:w="4280"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807"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 Указываются конкретные показатели для каждого Учреждения.</w:t>
      </w:r>
      <w:r w:rsidRPr="000804E8">
        <w:rPr>
          <w:rFonts w:ascii="Times New Roman" w:hAnsi="Times New Roman" w:cs="Times New Roman"/>
          <w:color w:val="000000"/>
          <w:sz w:val="20"/>
          <w:szCs w:val="20"/>
        </w:rPr>
        <w:br w:type="page"/>
      </w:r>
    </w:p>
    <w:p w:rsidR="000804E8" w:rsidRPr="000804E8" w:rsidRDefault="000804E8" w:rsidP="0057664C">
      <w:pPr>
        <w:widowControl w:val="0"/>
        <w:spacing w:after="0" w:line="240" w:lineRule="auto"/>
        <w:jc w:val="right"/>
        <w:outlineLvl w:val="2"/>
        <w:rPr>
          <w:rFonts w:ascii="Times New Roman" w:hAnsi="Times New Roman" w:cs="Times New Roman"/>
          <w:color w:val="000000"/>
          <w:sz w:val="28"/>
          <w:szCs w:val="20"/>
        </w:rPr>
      </w:pPr>
      <w:r w:rsidRPr="000804E8">
        <w:rPr>
          <w:rFonts w:ascii="Times New Roman" w:hAnsi="Times New Roman" w:cs="Times New Roman"/>
          <w:color w:val="000000"/>
          <w:sz w:val="28"/>
          <w:szCs w:val="20"/>
        </w:rPr>
        <w:lastRenderedPageBreak/>
        <w:t>Приложение № 2</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к Соглашению</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 порядке и условиях предоставления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субсидии на финансовое обеспечение</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выполнения </w:t>
      </w:r>
      <w:r w:rsidR="0057664C">
        <w:rPr>
          <w:rFonts w:ascii="Times New Roman" w:hAnsi="Times New Roman" w:cs="Times New Roman"/>
          <w:color w:val="000000"/>
          <w:sz w:val="28"/>
          <w:szCs w:val="20"/>
        </w:rPr>
        <w:t>муниципального</w:t>
      </w:r>
      <w:r w:rsidRPr="000804E8">
        <w:rPr>
          <w:rFonts w:ascii="Times New Roman" w:hAnsi="Times New Roman" w:cs="Times New Roman"/>
          <w:color w:val="000000"/>
          <w:sz w:val="28"/>
          <w:szCs w:val="20"/>
        </w:rPr>
        <w:t xml:space="preserve"> задания</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 оказание </w:t>
      </w:r>
      <w:r w:rsidR="0057664C">
        <w:rPr>
          <w:rFonts w:ascii="Times New Roman" w:hAnsi="Times New Roman" w:cs="Times New Roman"/>
          <w:color w:val="000000"/>
          <w:sz w:val="28"/>
          <w:szCs w:val="20"/>
        </w:rPr>
        <w:t>муниципальных</w:t>
      </w:r>
      <w:r w:rsidRPr="000804E8">
        <w:rPr>
          <w:rFonts w:ascii="Times New Roman" w:hAnsi="Times New Roman" w:cs="Times New Roman"/>
          <w:color w:val="000000"/>
          <w:sz w:val="28"/>
          <w:szCs w:val="20"/>
        </w:rPr>
        <w:t xml:space="preserve"> услуг</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(выполнение работ)</w:t>
      </w:r>
    </w:p>
    <w:p w:rsidR="000804E8" w:rsidRPr="000804E8" w:rsidRDefault="000804E8" w:rsidP="0057664C">
      <w:pPr>
        <w:widowControl w:val="0"/>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от __________ № _____</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Рекомендуемый образец</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bookmarkStart w:id="29" w:name="P2020"/>
      <w:bookmarkEnd w:id="29"/>
      <w:r w:rsidRPr="000804E8">
        <w:rPr>
          <w:rFonts w:ascii="Times New Roman" w:hAnsi="Times New Roman" w:cs="Times New Roman"/>
          <w:color w:val="000000"/>
          <w:sz w:val="28"/>
          <w:szCs w:val="20"/>
        </w:rPr>
        <w:t>ГРАФИК</w:t>
      </w:r>
    </w:p>
    <w:p w:rsidR="000804E8" w:rsidRPr="000804E8" w:rsidRDefault="000804E8" w:rsidP="002806B7">
      <w:pPr>
        <w:widowControl w:val="0"/>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предоставления Субсидии (изменения в график перечисления Субсидии) </w:t>
      </w:r>
    </w:p>
    <w:p w:rsidR="000804E8" w:rsidRPr="000804E8" w:rsidRDefault="000804E8" w:rsidP="002806B7">
      <w:pPr>
        <w:spacing w:after="0" w:line="240" w:lineRule="auto"/>
        <w:jc w:val="center"/>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5"/>
        <w:gridCol w:w="3676"/>
        <w:gridCol w:w="1747"/>
        <w:gridCol w:w="1710"/>
      </w:tblGrid>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КОДЫ</w:t>
            </w: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Учредителя</w:t>
            </w:r>
          </w:p>
        </w:tc>
        <w:tc>
          <w:tcPr>
            <w:tcW w:w="3676" w:type="dxa"/>
            <w:tcBorders>
              <w:top w:val="nil"/>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Наименование </w:t>
            </w:r>
            <w:r w:rsidR="0057664C">
              <w:rPr>
                <w:rFonts w:ascii="Times New Roman" w:hAnsi="Times New Roman" w:cs="Times New Roman"/>
                <w:color w:val="000000"/>
                <w:sz w:val="28"/>
                <w:szCs w:val="20"/>
              </w:rPr>
              <w:t xml:space="preserve">        </w:t>
            </w:r>
            <w:r w:rsidRPr="000804E8">
              <w:rPr>
                <w:rFonts w:ascii="Times New Roman" w:hAnsi="Times New Roman" w:cs="Times New Roman"/>
                <w:color w:val="000000"/>
                <w:sz w:val="28"/>
                <w:szCs w:val="20"/>
              </w:rPr>
              <w:t>Учреждения</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Сводному реестру</w:t>
            </w: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Вид документа</w:t>
            </w:r>
          </w:p>
        </w:tc>
        <w:tc>
          <w:tcPr>
            <w:tcW w:w="3676" w:type="dxa"/>
            <w:tcBorders>
              <w:top w:val="single" w:sz="4" w:space="0" w:color="000000"/>
              <w:left w:val="nil"/>
              <w:bottom w:val="single" w:sz="4" w:space="0" w:color="000000"/>
              <w:right w:val="nil"/>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single" w:sz="4" w:space="0" w:color="000000"/>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3676" w:type="dxa"/>
            <w:tcBorders>
              <w:top w:val="single" w:sz="4" w:space="0" w:color="000000"/>
              <w:left w:val="nil"/>
              <w:bottom w:val="nil"/>
              <w:right w:val="nil"/>
            </w:tcBorders>
            <w:hideMark/>
          </w:tcPr>
          <w:p w:rsidR="000804E8" w:rsidRPr="000804E8" w:rsidRDefault="000804E8" w:rsidP="002806B7">
            <w:pPr>
              <w:spacing w:after="0" w:line="240" w:lineRule="auto"/>
              <w:jc w:val="center"/>
              <w:rPr>
                <w:rFonts w:ascii="Times New Roman" w:hAnsi="Times New Roman" w:cs="Times New Roman"/>
                <w:color w:val="000000"/>
                <w:sz w:val="24"/>
                <w:szCs w:val="20"/>
              </w:rPr>
            </w:pPr>
            <w:r w:rsidRPr="000804E8">
              <w:rPr>
                <w:rFonts w:ascii="Times New Roman" w:hAnsi="Times New Roman" w:cs="Times New Roman"/>
                <w:color w:val="000000"/>
                <w:sz w:val="24"/>
                <w:szCs w:val="20"/>
              </w:rPr>
              <w:t>(первичный – «0», уточненный – «1», «2», «3», «...»)</w:t>
            </w:r>
          </w:p>
        </w:tc>
        <w:tc>
          <w:tcPr>
            <w:tcW w:w="1747" w:type="dxa"/>
            <w:tcBorders>
              <w:top w:val="nil"/>
              <w:left w:val="nil"/>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c>
          <w:tcPr>
            <w:tcW w:w="1710" w:type="dxa"/>
            <w:tcBorders>
              <w:top w:val="single" w:sz="4" w:space="0" w:color="000000"/>
              <w:left w:val="single" w:sz="4" w:space="0" w:color="000000"/>
              <w:bottom w:val="nil"/>
              <w:right w:val="single" w:sz="4" w:space="0" w:color="000000"/>
            </w:tcBorders>
            <w:vAlign w:val="bottom"/>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3135" w:type="dxa"/>
            <w:vAlign w:val="bottom"/>
            <w:hideMark/>
          </w:tcPr>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Единица измерения: рублей (с точностью </w:t>
            </w:r>
          </w:p>
          <w:p w:rsidR="000804E8" w:rsidRPr="000804E8" w:rsidRDefault="000804E8" w:rsidP="002806B7">
            <w:pPr>
              <w:spacing w:after="0" w:line="240" w:lineRule="auto"/>
              <w:rPr>
                <w:rFonts w:ascii="Times New Roman" w:hAnsi="Times New Roman" w:cs="Times New Roman"/>
                <w:color w:val="000000"/>
                <w:sz w:val="28"/>
                <w:szCs w:val="20"/>
              </w:rPr>
            </w:pPr>
            <w:r w:rsidRPr="000804E8">
              <w:rPr>
                <w:rFonts w:ascii="Times New Roman" w:hAnsi="Times New Roman" w:cs="Times New Roman"/>
                <w:color w:val="000000"/>
                <w:sz w:val="28"/>
                <w:szCs w:val="20"/>
              </w:rPr>
              <w:t>до второго знака после запятой)</w:t>
            </w:r>
          </w:p>
        </w:tc>
        <w:tc>
          <w:tcPr>
            <w:tcW w:w="3676" w:type="dxa"/>
          </w:tcPr>
          <w:p w:rsidR="000804E8" w:rsidRPr="000804E8" w:rsidRDefault="000804E8" w:rsidP="002806B7">
            <w:pPr>
              <w:spacing w:after="0" w:line="240" w:lineRule="auto"/>
              <w:rPr>
                <w:rFonts w:ascii="Times New Roman" w:hAnsi="Times New Roman" w:cs="Times New Roman"/>
                <w:color w:val="000000"/>
                <w:sz w:val="28"/>
                <w:szCs w:val="20"/>
              </w:rPr>
            </w:pPr>
          </w:p>
        </w:tc>
        <w:tc>
          <w:tcPr>
            <w:tcW w:w="1747" w:type="dxa"/>
            <w:tcBorders>
              <w:top w:val="nil"/>
              <w:left w:val="nil"/>
              <w:bottom w:val="nil"/>
              <w:right w:val="single" w:sz="4" w:space="0" w:color="000000"/>
            </w:tcBorders>
            <w:vAlign w:val="bottom"/>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по ОКЕИ</w:t>
            </w:r>
          </w:p>
        </w:tc>
        <w:tc>
          <w:tcPr>
            <w:tcW w:w="1710" w:type="dxa"/>
            <w:tcBorders>
              <w:top w:val="nil"/>
              <w:left w:val="single" w:sz="4" w:space="0" w:color="000000"/>
              <w:bottom w:val="single" w:sz="4" w:space="0" w:color="000000"/>
              <w:right w:val="single" w:sz="4" w:space="0" w:color="000000"/>
            </w:tcBorders>
            <w:vAlign w:val="bottom"/>
            <w:hideMark/>
          </w:tcPr>
          <w:p w:rsidR="000804E8" w:rsidRPr="0057664C" w:rsidRDefault="000B7FD2" w:rsidP="002806B7">
            <w:pPr>
              <w:spacing w:after="0" w:line="240" w:lineRule="auto"/>
              <w:jc w:val="center"/>
              <w:rPr>
                <w:rFonts w:ascii="Times New Roman" w:hAnsi="Times New Roman" w:cs="Times New Roman"/>
                <w:color w:val="000000"/>
                <w:sz w:val="28"/>
                <w:szCs w:val="28"/>
              </w:rPr>
            </w:pPr>
            <w:hyperlink r:id="rId44" w:history="1">
              <w:r w:rsidR="000804E8" w:rsidRPr="0057664C">
                <w:rPr>
                  <w:rFonts w:ascii="Times New Roman" w:hAnsi="Times New Roman" w:cs="Times New Roman"/>
                  <w:sz w:val="28"/>
                  <w:szCs w:val="28"/>
                </w:rPr>
                <w:t>383</w:t>
              </w:r>
            </w:hyperlink>
          </w:p>
        </w:tc>
      </w:tr>
    </w:tbl>
    <w:p w:rsidR="000804E8" w:rsidRPr="000804E8" w:rsidRDefault="000804E8" w:rsidP="002806B7">
      <w:pPr>
        <w:spacing w:after="0" w:line="240" w:lineRule="auto"/>
        <w:jc w:val="both"/>
        <w:rPr>
          <w:rFonts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46"/>
        <w:gridCol w:w="2298"/>
        <w:gridCol w:w="2989"/>
        <w:gridCol w:w="2835"/>
      </w:tblGrid>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Сроки перечисления Субсидии</w:t>
            </w:r>
            <w:r w:rsidRPr="000804E8">
              <w:rPr>
                <w:rFonts w:ascii="Times New Roman" w:hAnsi="Times New Roman" w:cs="Times New Roman"/>
                <w:color w:val="000000"/>
                <w:sz w:val="28"/>
                <w:szCs w:val="20"/>
                <w:vertAlign w:val="superscript"/>
              </w:rPr>
              <w:t xml:space="preserve"> </w:t>
            </w:r>
            <w:hyperlink r:id="rId45" w:anchor="Par81" w:history="1">
              <w:r w:rsidRPr="000804E8">
                <w:rPr>
                  <w:rFonts w:ascii="Times New Roman" w:hAnsi="Times New Roman" w:cs="Times New Roman"/>
                  <w:sz w:val="20"/>
                  <w:szCs w:val="20"/>
                  <w:u w:val="single"/>
                  <w:vertAlign w:val="superscript"/>
                </w:rPr>
                <w:t>1</w:t>
              </w:r>
            </w:hyperlink>
          </w:p>
        </w:tc>
        <w:tc>
          <w:tcPr>
            <w:tcW w:w="582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Сумма</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ранее (дд.мм.гггг.)</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не позднее (дд.мм.гггг.)</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всего </w:t>
            </w:r>
            <w:hyperlink r:id="rId46" w:anchor="Par82" w:history="1">
              <w:r w:rsidRPr="000804E8">
                <w:rPr>
                  <w:rFonts w:ascii="Times New Roman" w:hAnsi="Times New Roman" w:cs="Times New Roman"/>
                  <w:sz w:val="20"/>
                  <w:szCs w:val="20"/>
                  <w:u w:val="single"/>
                  <w:vertAlign w:val="superscript"/>
                </w:rPr>
                <w:t>2</w:t>
              </w:r>
            </w:hyperlink>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 xml:space="preserve">в том числе </w:t>
            </w:r>
            <w:hyperlink r:id="rId47" w:anchor="Par83" w:history="1">
              <w:r w:rsidRPr="000804E8">
                <w:rPr>
                  <w:rFonts w:ascii="Times New Roman" w:hAnsi="Times New Roman" w:cs="Times New Roman"/>
                  <w:sz w:val="20"/>
                  <w:szCs w:val="20"/>
                  <w:u w:val="single"/>
                  <w:vertAlign w:val="superscript"/>
                </w:rPr>
                <w:t>3</w:t>
              </w:r>
            </w:hyperlink>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1</w:t>
            </w:r>
          </w:p>
        </w:tc>
        <w:tc>
          <w:tcPr>
            <w:tcW w:w="2298"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2</w:t>
            </w:r>
          </w:p>
        </w:tc>
        <w:tc>
          <w:tcPr>
            <w:tcW w:w="2989"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center"/>
              <w:rPr>
                <w:rFonts w:ascii="Times New Roman" w:hAnsi="Times New Roman" w:cs="Times New Roman"/>
                <w:color w:val="000000"/>
                <w:sz w:val="28"/>
                <w:szCs w:val="20"/>
              </w:rPr>
            </w:pPr>
            <w:r w:rsidRPr="000804E8">
              <w:rPr>
                <w:rFonts w:ascii="Times New Roman" w:hAnsi="Times New Roman" w:cs="Times New Roman"/>
                <w:color w:val="000000"/>
                <w:sz w:val="28"/>
                <w:szCs w:val="20"/>
              </w:rPr>
              <w:t>4</w:t>
            </w: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2146"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c>
          <w:tcPr>
            <w:tcW w:w="2298"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i/>
                <w:color w:val="000000"/>
                <w:sz w:val="26"/>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6"/>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Итого по коду БК:</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r w:rsidR="000804E8" w:rsidRPr="000804E8" w:rsidTr="0057664C">
        <w:tc>
          <w:tcPr>
            <w:tcW w:w="4444" w:type="dxa"/>
            <w:gridSpan w:val="2"/>
            <w:tcBorders>
              <w:top w:val="single" w:sz="4" w:space="0" w:color="000000"/>
              <w:left w:val="single" w:sz="4" w:space="0" w:color="000000"/>
              <w:bottom w:val="single" w:sz="4" w:space="0" w:color="000000"/>
              <w:right w:val="single" w:sz="4" w:space="0" w:color="000000"/>
            </w:tcBorders>
            <w:hideMark/>
          </w:tcPr>
          <w:p w:rsidR="000804E8" w:rsidRPr="000804E8" w:rsidRDefault="000804E8" w:rsidP="002806B7">
            <w:pPr>
              <w:spacing w:after="0" w:line="240" w:lineRule="auto"/>
              <w:jc w:val="right"/>
              <w:rPr>
                <w:rFonts w:ascii="Times New Roman" w:hAnsi="Times New Roman" w:cs="Times New Roman"/>
                <w:color w:val="000000"/>
                <w:sz w:val="28"/>
                <w:szCs w:val="20"/>
              </w:rPr>
            </w:pPr>
            <w:r w:rsidRPr="000804E8">
              <w:rPr>
                <w:rFonts w:ascii="Times New Roman" w:hAnsi="Times New Roman" w:cs="Times New Roman"/>
                <w:color w:val="000000"/>
                <w:sz w:val="28"/>
                <w:szCs w:val="20"/>
              </w:rPr>
              <w:t>Всего:</w:t>
            </w:r>
          </w:p>
        </w:tc>
        <w:tc>
          <w:tcPr>
            <w:tcW w:w="2989"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c>
          <w:tcPr>
            <w:tcW w:w="2835" w:type="dxa"/>
            <w:tcBorders>
              <w:top w:val="single" w:sz="4" w:space="0" w:color="000000"/>
              <w:left w:val="single" w:sz="4" w:space="0" w:color="000000"/>
              <w:bottom w:val="single" w:sz="4" w:space="0" w:color="000000"/>
              <w:right w:val="single" w:sz="4" w:space="0" w:color="000000"/>
            </w:tcBorders>
          </w:tcPr>
          <w:p w:rsidR="000804E8" w:rsidRPr="000804E8" w:rsidRDefault="000804E8" w:rsidP="002806B7">
            <w:pPr>
              <w:spacing w:after="0" w:line="240" w:lineRule="auto"/>
              <w:rPr>
                <w:rFonts w:ascii="Times New Roman" w:hAnsi="Times New Roman" w:cs="Times New Roman"/>
                <w:color w:val="000000"/>
                <w:sz w:val="28"/>
                <w:szCs w:val="20"/>
              </w:rPr>
            </w:pPr>
          </w:p>
        </w:tc>
      </w:tr>
    </w:tbl>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0" w:name="Par80"/>
      <w:bookmarkStart w:id="31" w:name="Par81"/>
      <w:bookmarkEnd w:id="30"/>
      <w:bookmarkEnd w:id="31"/>
      <w:r w:rsidRPr="000804E8">
        <w:rPr>
          <w:rFonts w:ascii="Times New Roman" w:hAnsi="Times New Roman" w:cs="Times New Roman"/>
          <w:color w:val="000000"/>
          <w:sz w:val="28"/>
          <w:szCs w:val="20"/>
          <w:vertAlign w:val="superscript"/>
        </w:rPr>
        <w:t>1</w:t>
      </w:r>
      <w:r w:rsidRPr="000804E8">
        <w:rPr>
          <w:rFonts w:ascii="Times New Roman" w:hAnsi="Times New Roman" w:cs="Times New Roman"/>
          <w:color w:val="000000"/>
          <w:sz w:val="28"/>
          <w:szCs w:val="20"/>
        </w:rPr>
        <w:t> Указываются конкретные сроки перечисления Субсидии Учреждению, при этом перечисление Субсидии должно осуществляться в соответствии с</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требованиями, установленными пунктом 3.25 раздела 3 Положения.</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2" w:name="Par82"/>
      <w:bookmarkEnd w:id="32"/>
      <w:r w:rsidRPr="000804E8">
        <w:rPr>
          <w:rFonts w:ascii="Times New Roman" w:hAnsi="Times New Roman" w:cs="Times New Roman"/>
          <w:color w:val="000000"/>
          <w:sz w:val="28"/>
          <w:szCs w:val="20"/>
          <w:vertAlign w:val="superscript"/>
        </w:rPr>
        <w:t>2</w:t>
      </w:r>
      <w:r w:rsidRPr="000804E8">
        <w:rPr>
          <w:rFonts w:ascii="Times New Roman" w:hAnsi="Times New Roman" w:cs="Times New Roman"/>
          <w:color w:val="000000"/>
          <w:sz w:val="28"/>
          <w:szCs w:val="20"/>
        </w:rPr>
        <w:t> Указывается сумма, подлежащая перечислению. В случае внесения изменения в график указывается величина изменений (со знаком «плюс» – при</w:t>
      </w:r>
      <w:r w:rsidR="0057664C">
        <w:rPr>
          <w:rFonts w:ascii="Times New Roman" w:hAnsi="Times New Roman" w:cs="Times New Roman"/>
          <w:color w:val="FFFFFF"/>
          <w:sz w:val="28"/>
          <w:szCs w:val="20"/>
        </w:rPr>
        <w:t xml:space="preserve"> </w:t>
      </w:r>
      <w:r w:rsidRPr="000804E8">
        <w:rPr>
          <w:rFonts w:ascii="Times New Roman" w:hAnsi="Times New Roman" w:cs="Times New Roman"/>
          <w:color w:val="000000"/>
          <w:sz w:val="28"/>
          <w:szCs w:val="20"/>
        </w:rPr>
        <w:t>увеличении, со знаком «минус» – при уменьшении).</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bookmarkStart w:id="33" w:name="Par83"/>
      <w:bookmarkEnd w:id="33"/>
      <w:r w:rsidRPr="000804E8">
        <w:rPr>
          <w:rFonts w:ascii="Times New Roman" w:hAnsi="Times New Roman" w:cs="Times New Roman"/>
          <w:color w:val="000000"/>
          <w:sz w:val="28"/>
          <w:szCs w:val="20"/>
          <w:vertAlign w:val="superscript"/>
        </w:rPr>
        <w:t>3</w:t>
      </w:r>
      <w:r w:rsidRPr="000804E8">
        <w:rPr>
          <w:rFonts w:ascii="Times New Roman" w:hAnsi="Times New Roman" w:cs="Times New Roman"/>
          <w:color w:val="000000"/>
          <w:sz w:val="28"/>
          <w:szCs w:val="20"/>
        </w:rPr>
        <w:t> Заполняется по решению Учредителя для отражения сумм, подлежащих перечислению в связи с реализацией нормативных правовых актов Президента Российской Федерации и Правительства Российской Федерации, а также иных сумм.</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___________________</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Примечание.</w:t>
      </w:r>
    </w:p>
    <w:p w:rsidR="000804E8" w:rsidRPr="000804E8" w:rsidRDefault="000804E8" w:rsidP="002806B7">
      <w:pPr>
        <w:widowControl w:val="0"/>
        <w:spacing w:after="0" w:line="240" w:lineRule="auto"/>
        <w:ind w:firstLine="709"/>
        <w:jc w:val="both"/>
        <w:rPr>
          <w:rFonts w:ascii="Times New Roman" w:hAnsi="Times New Roman" w:cs="Times New Roman"/>
          <w:color w:val="000000"/>
          <w:sz w:val="28"/>
          <w:szCs w:val="20"/>
        </w:rPr>
      </w:pPr>
      <w:r w:rsidRPr="000804E8">
        <w:rPr>
          <w:rFonts w:ascii="Times New Roman" w:hAnsi="Times New Roman" w:cs="Times New Roman"/>
          <w:color w:val="000000"/>
          <w:sz w:val="28"/>
          <w:szCs w:val="20"/>
        </w:rPr>
        <w:t>График должен предусматривать первое в текущем финансовом году перечисление Субсидии в срок не позднее 31 января текущего финансового года.</w:t>
      </w:r>
      <w:r w:rsidRPr="000804E8">
        <w:rPr>
          <w:rFonts w:cs="Times New Roman"/>
          <w:color w:val="000000"/>
          <w:szCs w:val="20"/>
        </w:rPr>
        <w:br w:type="page"/>
      </w:r>
    </w:p>
    <w:p w:rsidR="000804E8" w:rsidRPr="00B909CA" w:rsidRDefault="000804E8" w:rsidP="0057664C">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3</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57664C"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57664C"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57664C">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РАСЧЕТ СУБСИДИИ,</w:t>
      </w:r>
    </w:p>
    <w:p w:rsidR="0057664C" w:rsidRPr="00B909CA" w:rsidRDefault="000804E8"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подлежащей возврату в бюджет</w:t>
      </w:r>
      <w:r w:rsidR="0057664C" w:rsidRPr="00B909CA">
        <w:rPr>
          <w:rFonts w:ascii="Times New Roman" w:hAnsi="Times New Roman" w:cs="Times New Roman"/>
          <w:color w:val="000000"/>
          <w:sz w:val="28"/>
          <w:szCs w:val="20"/>
        </w:rPr>
        <w:t xml:space="preserve"> Краснокутского сельского поселения </w:t>
      </w:r>
    </w:p>
    <w:p w:rsidR="000804E8" w:rsidRPr="00B909CA" w:rsidRDefault="0057664C" w:rsidP="002806B7">
      <w:pPr>
        <w:widowControl w:val="0"/>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Октябрьского района</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  «__» ___________ 20__ г. между _______________________________________</w:t>
      </w:r>
    </w:p>
    <w:p w:rsidR="000804E8" w:rsidRPr="00B909CA" w:rsidRDefault="00885C42" w:rsidP="00B909CA">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Администрация Краснокутского сельского поселения,</w:t>
      </w:r>
      <w:r w:rsidR="00EC0C4B" w:rsidRP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w:t>
      </w:r>
      <w:r w:rsidRPr="00B909CA">
        <w:rPr>
          <w:rFonts w:ascii="Times New Roman" w:hAnsi="Times New Roman" w:cs="Times New Roman"/>
          <w:color w:val="000000"/>
          <w:sz w:val="28"/>
          <w:szCs w:val="20"/>
        </w:rPr>
        <w:t>ая</w:t>
      </w:r>
      <w:r w:rsidR="000804E8" w:rsidRPr="00B909CA">
        <w:rPr>
          <w:rFonts w:ascii="Times New Roman" w:hAnsi="Times New Roman" w:cs="Times New Roman"/>
          <w:color w:val="000000"/>
          <w:sz w:val="28"/>
          <w:szCs w:val="20"/>
        </w:rPr>
        <w:t xml:space="preserve"> в дальнейшем «Учредитель», и</w:t>
      </w:r>
      <w:r w:rsidR="00B909CA" w:rsidRPr="00B909CA">
        <w:rPr>
          <w:rFonts w:ascii="Times New Roman" w:hAnsi="Times New Roman" w:cs="Times New Roman"/>
          <w:color w:val="000000"/>
          <w:sz w:val="28"/>
          <w:szCs w:val="20"/>
        </w:rPr>
        <w:t xml:space="preserve"> ______________________________,</w:t>
      </w:r>
      <w:r w:rsidR="00B909CA">
        <w:rPr>
          <w:rFonts w:ascii="Times New Roman" w:hAnsi="Times New Roman" w:cs="Times New Roman"/>
          <w:color w:val="000000"/>
          <w:sz w:val="24"/>
          <w:szCs w:val="20"/>
        </w:rPr>
        <w:t xml:space="preserve"> </w:t>
      </w:r>
      <w:r w:rsidR="000804E8" w:rsidRPr="00B909CA">
        <w:rPr>
          <w:rFonts w:ascii="Times New Roman" w:hAnsi="Times New Roman" w:cs="Times New Roman"/>
          <w:color w:val="000000"/>
          <w:sz w:val="28"/>
          <w:szCs w:val="20"/>
        </w:rPr>
        <w:t>именуемым в дальнейшем «Учреждение», было заключено соглашение о</w:t>
      </w:r>
      <w:r w:rsidR="00B909CA">
        <w:rPr>
          <w:rFonts w:ascii="Times New Roman" w:hAnsi="Times New Roman" w:cs="Times New Roman"/>
          <w:color w:val="FFFFFF"/>
          <w:sz w:val="28"/>
          <w:szCs w:val="20"/>
        </w:rPr>
        <w:t xml:space="preserve"> </w:t>
      </w:r>
      <w:r w:rsidR="000804E8" w:rsidRPr="00B909CA">
        <w:rPr>
          <w:rFonts w:ascii="Times New Roman" w:hAnsi="Times New Roman" w:cs="Times New Roman"/>
          <w:color w:val="000000"/>
          <w:sz w:val="28"/>
          <w:szCs w:val="20"/>
        </w:rPr>
        <w:t xml:space="preserve">предоставлении субсидии </w:t>
      </w:r>
      <w:r w:rsidR="00B909CA">
        <w:rPr>
          <w:rFonts w:ascii="Times New Roman" w:hAnsi="Times New Roman" w:cs="Times New Roman"/>
          <w:color w:val="000000"/>
          <w:sz w:val="28"/>
          <w:szCs w:val="20"/>
        </w:rPr>
        <w:t>муниципальному</w:t>
      </w:r>
      <w:r w:rsidR="000804E8" w:rsidRPr="00B909CA">
        <w:rPr>
          <w:rFonts w:ascii="Times New Roman" w:hAnsi="Times New Roman" w:cs="Times New Roman"/>
          <w:color w:val="000000"/>
          <w:sz w:val="28"/>
          <w:szCs w:val="20"/>
        </w:rPr>
        <w:t xml:space="preserve"> бюджетному учреждению на финансовое обеспечение выполнения </w:t>
      </w:r>
      <w:r w:rsidR="00B909CA">
        <w:rPr>
          <w:rFonts w:ascii="Times New Roman" w:hAnsi="Times New Roman" w:cs="Times New Roman"/>
          <w:color w:val="000000"/>
          <w:sz w:val="28"/>
          <w:szCs w:val="20"/>
        </w:rPr>
        <w:t>муниципального</w:t>
      </w:r>
      <w:r w:rsidR="000804E8" w:rsidRPr="00B909CA">
        <w:rPr>
          <w:rFonts w:ascii="Times New Roman" w:hAnsi="Times New Roman" w:cs="Times New Roman"/>
          <w:color w:val="000000"/>
          <w:sz w:val="28"/>
          <w:szCs w:val="20"/>
        </w:rPr>
        <w:t xml:space="preserve"> задания на оказание </w:t>
      </w:r>
      <w:r w:rsidR="00B909CA">
        <w:rPr>
          <w:rFonts w:ascii="Times New Roman" w:hAnsi="Times New Roman" w:cs="Times New Roman"/>
          <w:color w:val="000000"/>
          <w:sz w:val="28"/>
          <w:szCs w:val="20"/>
        </w:rPr>
        <w:t>муниципальных</w:t>
      </w:r>
      <w:r w:rsidR="000804E8" w:rsidRPr="00B909CA">
        <w:rPr>
          <w:rFonts w:ascii="Times New Roman" w:hAnsi="Times New Roman" w:cs="Times New Roman"/>
          <w:color w:val="000000"/>
          <w:sz w:val="28"/>
          <w:szCs w:val="20"/>
        </w:rPr>
        <w:t xml:space="preserve"> услуг (выполнение работ) № _________ (далее соответственно – Соглашение, </w:t>
      </w:r>
      <w:r w:rsidR="00B909CA">
        <w:rPr>
          <w:rFonts w:ascii="Times New Roman" w:hAnsi="Times New Roman" w:cs="Times New Roman"/>
          <w:color w:val="000000"/>
          <w:sz w:val="28"/>
          <w:szCs w:val="20"/>
        </w:rPr>
        <w:t>муниципальное</w:t>
      </w:r>
      <w:r w:rsidR="000804E8" w:rsidRPr="00B909CA">
        <w:rPr>
          <w:rFonts w:ascii="Times New Roman" w:hAnsi="Times New Roman" w:cs="Times New Roman"/>
          <w:color w:val="000000"/>
          <w:sz w:val="28"/>
          <w:szCs w:val="20"/>
        </w:rPr>
        <w:t xml:space="preserve"> задание).</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 соответствии с отчетом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 xml:space="preserve">«__»_____ 20__ г. показатели, характеризующие объем </w:t>
      </w:r>
      <w:r w:rsid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(работ), включенных в </w:t>
      </w:r>
      <w:r w:rsidR="00B909CA">
        <w:rPr>
          <w:rFonts w:ascii="Times New Roman" w:hAnsi="Times New Roman" w:cs="Times New Roman"/>
          <w:color w:val="000000"/>
          <w:sz w:val="28"/>
          <w:szCs w:val="20"/>
        </w:rPr>
        <w:t>муниципальное</w:t>
      </w:r>
      <w:r w:rsidRPr="00B909CA">
        <w:rPr>
          <w:rFonts w:ascii="Times New Roman" w:hAnsi="Times New Roman" w:cs="Times New Roman"/>
          <w:color w:val="000000"/>
          <w:sz w:val="28"/>
          <w:szCs w:val="20"/>
        </w:rPr>
        <w:t xml:space="preserve"> задание (с учетом допустимых (возможных) отклонений), Учреждением не достигнуты.</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основании </w:t>
      </w:r>
      <w:r w:rsidRPr="00B909CA">
        <w:rPr>
          <w:rFonts w:ascii="Times New Roman" w:hAnsi="Times New Roman" w:cs="Times New Roman"/>
          <w:color w:val="000000"/>
          <w:sz w:val="28"/>
          <w:szCs w:val="28"/>
        </w:rPr>
        <w:t>под</w:t>
      </w:r>
      <w:hyperlink r:id="rId48" w:history="1">
        <w:r w:rsidRPr="00B909CA">
          <w:rPr>
            <w:rFonts w:ascii="Times New Roman" w:hAnsi="Times New Roman" w:cs="Times New Roman"/>
            <w:sz w:val="28"/>
            <w:szCs w:val="28"/>
          </w:rPr>
          <w:t>пункта 4.3.3</w:t>
        </w:r>
      </w:hyperlink>
      <w:r w:rsidRPr="00B909CA">
        <w:rPr>
          <w:rFonts w:ascii="Times New Roman" w:hAnsi="Times New Roman" w:cs="Times New Roman"/>
          <w:color w:val="000000"/>
          <w:sz w:val="28"/>
          <w:szCs w:val="20"/>
        </w:rPr>
        <w:t xml:space="preserve"> пункта 4.3 раздела 4 Соглашения Учредитель сообщает о</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необходимости возврата Субсидии в бюджет в срок до</w:t>
      </w:r>
      <w:r w:rsidRPr="00B909CA">
        <w:rPr>
          <w:rFonts w:ascii="Times New Roman" w:hAnsi="Times New Roman" w:cs="Times New Roman"/>
          <w:color w:val="FFFFFF"/>
          <w:sz w:val="28"/>
          <w:szCs w:val="20"/>
        </w:rPr>
        <w:t>_</w:t>
      </w:r>
      <w:r w:rsidRPr="00B909CA">
        <w:rPr>
          <w:rFonts w:ascii="Times New Roman" w:hAnsi="Times New Roman" w:cs="Times New Roman"/>
          <w:color w:val="000000"/>
          <w:sz w:val="28"/>
          <w:szCs w:val="20"/>
        </w:rPr>
        <w:t>«__» ___________ 20__г.</w:t>
      </w:r>
      <w:hyperlink r:id="rId49" w:history="1">
        <w:r w:rsidRPr="00B909CA">
          <w:rPr>
            <w:rFonts w:ascii="Times New Roman" w:hAnsi="Times New Roman" w:cs="Times New Roman"/>
            <w:sz w:val="20"/>
            <w:szCs w:val="20"/>
            <w:u w:val="single"/>
            <w:vertAlign w:val="superscript"/>
          </w:rPr>
          <w:t>1</w:t>
        </w:r>
      </w:hyperlink>
      <w:r w:rsidRPr="00B909CA">
        <w:rPr>
          <w:rFonts w:ascii="Times New Roman" w:hAnsi="Times New Roman" w:cs="Times New Roman"/>
          <w:color w:val="000000"/>
          <w:sz w:val="28"/>
          <w:szCs w:val="20"/>
        </w:rPr>
        <w:t xml:space="preserve"> по коду классификации доходов бюджета ____________________________________________________________________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4"/>
          <w:szCs w:val="20"/>
        </w:rPr>
        <w:t>(код классификации доходов бюджета)</w:t>
      </w:r>
    </w:p>
    <w:p w:rsidR="000804E8" w:rsidRPr="00B909CA" w:rsidRDefault="000804E8" w:rsidP="00B909CA">
      <w:pPr>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по следующим реквизитам: ____________________________________________.</w:t>
      </w:r>
    </w:p>
    <w:p w:rsidR="000804E8" w:rsidRPr="00B909CA" w:rsidRDefault="000804E8" w:rsidP="00B909CA">
      <w:pPr>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(реквизиты Учредителя)</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Настоящий Расчет считается полученным с момента:</w:t>
      </w:r>
    </w:p>
    <w:p w:rsidR="000804E8" w:rsidRPr="00B909CA" w:rsidRDefault="000804E8" w:rsidP="00B909CA">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подписания Учредителем настоящего Расчета в форме электронного документа в государственной интегрированной информационной системе управления общественными финансами «Электронный бюджет» </w:t>
      </w:r>
      <w:hyperlink r:id="rId50" w:history="1">
        <w:r w:rsidRPr="00B909CA">
          <w:rPr>
            <w:rFonts w:ascii="Times New Roman" w:hAnsi="Times New Roman" w:cs="Times New Roman"/>
            <w:sz w:val="20"/>
            <w:szCs w:val="20"/>
            <w:u w:val="single"/>
            <w:vertAlign w:val="superscript"/>
          </w:rPr>
          <w:t>2</w:t>
        </w:r>
      </w:hyperlink>
      <w:r w:rsidRPr="00B909CA">
        <w:rPr>
          <w:rFonts w:ascii="Times New Roman" w:hAnsi="Times New Roman" w:cs="Times New Roman"/>
          <w:color w:val="000000"/>
          <w:sz w:val="28"/>
          <w:szCs w:val="20"/>
        </w:rPr>
        <w:t>;</w:t>
      </w:r>
    </w:p>
    <w:p w:rsidR="000804E8" w:rsidRPr="000E3FBA" w:rsidRDefault="000804E8" w:rsidP="00B909CA">
      <w:pPr>
        <w:spacing w:after="0" w:line="240" w:lineRule="auto"/>
        <w:ind w:firstLine="709"/>
        <w:jc w:val="both"/>
        <w:rPr>
          <w:rFonts w:ascii="Times New Roman" w:hAnsi="Times New Roman" w:cs="Times New Roman"/>
          <w:color w:val="000000"/>
          <w:sz w:val="28"/>
          <w:szCs w:val="20"/>
          <w:highlight w:val="yellow"/>
        </w:rPr>
      </w:pPr>
      <w:r w:rsidRPr="00B909CA">
        <w:rPr>
          <w:rFonts w:ascii="Times New Roman" w:hAnsi="Times New Roman" w:cs="Times New Roman"/>
          <w:color w:val="000000"/>
          <w:sz w:val="28"/>
          <w:szCs w:val="20"/>
        </w:rPr>
        <w:t xml:space="preserve">получения Учреждением настоящего Расчета в виде бумажного документа </w:t>
      </w:r>
      <w:hyperlink r:id="rId51" w:history="1">
        <w:r w:rsidRPr="00B909CA">
          <w:rPr>
            <w:rFonts w:ascii="Times New Roman" w:hAnsi="Times New Roman" w:cs="Times New Roman"/>
            <w:sz w:val="20"/>
            <w:szCs w:val="20"/>
            <w:u w:val="single"/>
            <w:vertAlign w:val="superscript"/>
          </w:rPr>
          <w:t>3</w:t>
        </w:r>
      </w:hyperlink>
      <w:r w:rsidRPr="00B909CA">
        <w:rPr>
          <w:rFonts w:ascii="Times New Roman" w:hAnsi="Times New Roman" w:cs="Times New Roman"/>
          <w:color w:val="000000"/>
          <w:sz w:val="28"/>
          <w:szCs w:val="20"/>
        </w:rPr>
        <w:t>.</w:t>
      </w:r>
      <w:r w:rsidRPr="000E3FBA">
        <w:rPr>
          <w:rFonts w:ascii="Times New Roman" w:hAnsi="Times New Roman" w:cs="Times New Roman"/>
          <w:color w:val="000000"/>
          <w:sz w:val="20"/>
          <w:szCs w:val="20"/>
          <w:highlight w:val="yellow"/>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076"/>
        <w:gridCol w:w="9"/>
        <w:gridCol w:w="934"/>
        <w:gridCol w:w="14"/>
        <w:gridCol w:w="1066"/>
        <w:gridCol w:w="8"/>
        <w:gridCol w:w="1484"/>
        <w:gridCol w:w="808"/>
        <w:gridCol w:w="7"/>
        <w:gridCol w:w="804"/>
        <w:gridCol w:w="1037"/>
        <w:gridCol w:w="1405"/>
        <w:gridCol w:w="985"/>
      </w:tblGrid>
      <w:tr w:rsidR="000804E8" w:rsidRPr="00B909CA" w:rsidTr="000804E8">
        <w:tc>
          <w:tcPr>
            <w:tcW w:w="4591" w:type="dxa"/>
            <w:gridSpan w:val="7"/>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lastRenderedPageBreak/>
              <w:t>Муниципальная</w:t>
            </w:r>
            <w:r w:rsidR="000804E8" w:rsidRPr="00B909CA">
              <w:rPr>
                <w:rFonts w:ascii="Times New Roman" w:hAnsi="Times New Roman" w:cs="Times New Roman"/>
                <w:color w:val="000000"/>
                <w:sz w:val="20"/>
                <w:szCs w:val="20"/>
              </w:rPr>
              <w:t xml:space="preserve"> услуга или работа</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0804E8" w:rsidRPr="00B909CA" w:rsidRDefault="000804E8" w:rsidP="00B909CA">
            <w:pPr>
              <w:widowControl w:val="0"/>
              <w:spacing w:after="0" w:line="240" w:lineRule="auto"/>
              <w:jc w:val="center"/>
              <w:rPr>
                <w:rFonts w:ascii="Times New Roman" w:hAnsi="Times New Roman" w:cs="Times New Roman"/>
                <w:color w:val="000000"/>
                <w:sz w:val="20"/>
                <w:szCs w:val="20"/>
                <w:vertAlign w:val="superscript"/>
              </w:rPr>
            </w:pPr>
            <w:r w:rsidRPr="00B909CA">
              <w:rPr>
                <w:rFonts w:ascii="Times New Roman" w:hAnsi="Times New Roman" w:cs="Times New Roman"/>
                <w:color w:val="000000"/>
                <w:sz w:val="20"/>
                <w:szCs w:val="20"/>
              </w:rPr>
              <w:t xml:space="preserve">Показатель, характеризующий объем неоказанных </w:t>
            </w:r>
            <w:r w:rsidR="00B909CA" w:rsidRPr="00B909CA">
              <w:rPr>
                <w:rFonts w:ascii="Times New Roman" w:hAnsi="Times New Roman" w:cs="Times New Roman"/>
                <w:color w:val="000000"/>
                <w:sz w:val="20"/>
                <w:szCs w:val="20"/>
              </w:rPr>
              <w:t>муниципальных</w:t>
            </w:r>
            <w:r w:rsidRPr="00B909CA">
              <w:rPr>
                <w:rFonts w:ascii="Times New Roman" w:hAnsi="Times New Roman" w:cs="Times New Roman"/>
                <w:color w:val="000000"/>
                <w:sz w:val="20"/>
                <w:szCs w:val="20"/>
              </w:rPr>
              <w:t xml:space="preserve"> услуг (невыполненных работ)</w:t>
            </w:r>
          </w:p>
        </w:tc>
        <w:tc>
          <w:tcPr>
            <w:tcW w:w="140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Норма</w:t>
            </w:r>
            <w:r w:rsidR="000804E8" w:rsidRPr="00B909CA">
              <w:rPr>
                <w:rFonts w:ascii="Times New Roman" w:hAnsi="Times New Roman" w:cs="Times New Roman"/>
                <w:color w:val="000000"/>
                <w:sz w:val="20"/>
                <w:szCs w:val="20"/>
              </w:rPr>
              <w:t>тивные затраты на единицу п</w:t>
            </w:r>
            <w:r w:rsidR="000804E8" w:rsidRPr="00B909CA">
              <w:rPr>
                <w:rFonts w:ascii="Times New Roman" w:hAnsi="Times New Roman" w:cs="Times New Roman"/>
                <w:color w:val="000000"/>
                <w:spacing w:val="-20"/>
                <w:sz w:val="20"/>
                <w:szCs w:val="20"/>
              </w:rPr>
              <w:t>ока</w:t>
            </w:r>
            <w:r w:rsidR="000804E8" w:rsidRPr="00B909CA">
              <w:rPr>
                <w:rFonts w:ascii="Times New Roman" w:hAnsi="Times New Roman" w:cs="Times New Roman"/>
                <w:color w:val="000000"/>
                <w:sz w:val="20"/>
                <w:szCs w:val="20"/>
              </w:rPr>
              <w:t>з</w:t>
            </w:r>
            <w:r w:rsidR="000804E8" w:rsidRPr="00B909CA">
              <w:rPr>
                <w:rFonts w:ascii="Times New Roman" w:hAnsi="Times New Roman" w:cs="Times New Roman"/>
                <w:color w:val="000000"/>
                <w:spacing w:val="-20"/>
                <w:sz w:val="20"/>
                <w:szCs w:val="20"/>
              </w:rPr>
              <w:t>ател</w:t>
            </w:r>
            <w:r w:rsidRPr="00B909CA">
              <w:rPr>
                <w:rFonts w:ascii="Times New Roman" w:hAnsi="Times New Roman" w:cs="Times New Roman"/>
                <w:color w:val="000000"/>
                <w:sz w:val="20"/>
                <w:szCs w:val="20"/>
              </w:rPr>
              <w:t>я, характе-ризующе</w:t>
            </w:r>
            <w:r w:rsidR="000804E8" w:rsidRPr="00B909CA">
              <w:rPr>
                <w:rFonts w:ascii="Times New Roman" w:hAnsi="Times New Roman" w:cs="Times New Roman"/>
                <w:color w:val="000000"/>
                <w:sz w:val="20"/>
                <w:szCs w:val="20"/>
              </w:rPr>
              <w:t xml:space="preserve">го объем </w:t>
            </w:r>
            <w:r w:rsidRPr="00B909CA">
              <w:rPr>
                <w:rFonts w:ascii="Times New Roman" w:hAnsi="Times New Roman" w:cs="Times New Roman"/>
                <w:color w:val="000000"/>
                <w:sz w:val="20"/>
                <w:szCs w:val="20"/>
              </w:rPr>
              <w:t>муниципальной</w:t>
            </w:r>
            <w:r w:rsidR="000804E8" w:rsidRPr="00B909CA">
              <w:rPr>
                <w:rFonts w:ascii="Times New Roman" w:hAnsi="Times New Roman" w:cs="Times New Roman"/>
                <w:color w:val="000000"/>
                <w:sz w:val="20"/>
                <w:szCs w:val="20"/>
              </w:rPr>
              <w:t xml:space="preserve"> услуги (работы) (рублей)</w:t>
            </w:r>
            <w:r w:rsidR="000804E8" w:rsidRPr="00B909CA">
              <w:rPr>
                <w:rFonts w:ascii="Times New Roman" w:hAnsi="Times New Roman" w:cs="Times New Roman"/>
                <w:color w:val="000000"/>
                <w:sz w:val="20"/>
                <w:szCs w:val="20"/>
                <w:vertAlign w:val="superscript"/>
              </w:rPr>
              <w:t>6</w:t>
            </w:r>
          </w:p>
        </w:tc>
        <w:tc>
          <w:tcPr>
            <w:tcW w:w="985" w:type="dxa"/>
            <w:vMerge w:val="restart"/>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Объем, подле-жащий воз</w:t>
            </w:r>
            <w:r w:rsidR="000804E8" w:rsidRPr="00B909CA">
              <w:rPr>
                <w:rFonts w:ascii="Times New Roman" w:hAnsi="Times New Roman" w:cs="Times New Roman"/>
                <w:color w:val="000000"/>
                <w:sz w:val="20"/>
                <w:szCs w:val="20"/>
              </w:rPr>
              <w:t xml:space="preserve">врату в бюд-жет </w:t>
            </w:r>
            <w:r w:rsidRPr="00B909CA">
              <w:rPr>
                <w:rFonts w:ascii="Times New Roman" w:hAnsi="Times New Roman" w:cs="Times New Roman"/>
                <w:color w:val="000000"/>
                <w:sz w:val="20"/>
                <w:szCs w:val="20"/>
              </w:rPr>
              <w:t xml:space="preserve">Краснокутского сельского поселения Октябрьского района </w:t>
            </w:r>
            <w:r w:rsidRPr="00B909CA">
              <w:rPr>
                <w:rFonts w:ascii="Times New Roman" w:hAnsi="Times New Roman" w:cs="Times New Roman"/>
                <w:color w:val="000000"/>
                <w:spacing w:val="-20"/>
                <w:sz w:val="20"/>
                <w:szCs w:val="20"/>
              </w:rPr>
              <w:t>(руб</w:t>
            </w:r>
            <w:r w:rsidR="000804E8" w:rsidRPr="00B909CA">
              <w:rPr>
                <w:rFonts w:ascii="Times New Roman" w:hAnsi="Times New Roman" w:cs="Times New Roman"/>
                <w:color w:val="000000"/>
                <w:spacing w:val="-20"/>
                <w:sz w:val="20"/>
                <w:szCs w:val="20"/>
              </w:rPr>
              <w:t>лей)</w:t>
            </w:r>
            <w:r w:rsidRPr="00B909CA">
              <w:rPr>
                <w:rFonts w:ascii="Times New Roman" w:hAnsi="Times New Roman" w:cs="Times New Roman"/>
                <w:color w:val="000000"/>
                <w:sz w:val="20"/>
                <w:szCs w:val="20"/>
              </w:rPr>
              <w:t xml:space="preserve"> (графа 7 x х гра</w:t>
            </w:r>
            <w:r w:rsidR="000804E8" w:rsidRPr="00B909CA">
              <w:rPr>
                <w:rFonts w:ascii="Times New Roman" w:hAnsi="Times New Roman" w:cs="Times New Roman"/>
                <w:color w:val="000000"/>
                <w:sz w:val="20"/>
                <w:szCs w:val="20"/>
              </w:rPr>
              <w:t>фу 8)</w:t>
            </w: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уника-льный номер реест-ровой записи</w:t>
            </w:r>
            <w:r w:rsidRPr="00B909CA">
              <w:rPr>
                <w:rFonts w:ascii="Times New Roman" w:hAnsi="Times New Roman" w:cs="Times New Roman"/>
                <w:color w:val="000000"/>
                <w:sz w:val="20"/>
                <w:szCs w:val="20"/>
                <w:vertAlign w:val="superscript"/>
              </w:rPr>
              <w:t>4</w:t>
            </w:r>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наиме-нова-ние</w:t>
            </w:r>
            <w:r w:rsidRPr="00B909CA">
              <w:rPr>
                <w:rFonts w:ascii="Times New Roman" w:hAnsi="Times New Roman" w:cs="Times New Roman"/>
                <w:color w:val="000000"/>
                <w:sz w:val="20"/>
                <w:szCs w:val="20"/>
                <w:vertAlign w:val="superscript"/>
              </w:rPr>
              <w:t>4</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пока-затель, харак-тери</w:t>
            </w:r>
            <w:r w:rsidR="000804E8" w:rsidRPr="00B909CA">
              <w:rPr>
                <w:rFonts w:ascii="Times New Roman" w:hAnsi="Times New Roman" w:cs="Times New Roman"/>
                <w:color w:val="000000"/>
                <w:sz w:val="20"/>
                <w:szCs w:val="20"/>
              </w:rPr>
              <w:t>зую-щий со</w:t>
            </w:r>
            <w:r w:rsidRPr="00B909CA">
              <w:rPr>
                <w:rFonts w:ascii="Times New Roman" w:hAnsi="Times New Roman" w:cs="Times New Roman"/>
                <w:color w:val="000000"/>
                <w:sz w:val="20"/>
                <w:szCs w:val="20"/>
              </w:rPr>
              <w:t>дер</w:t>
            </w:r>
            <w:r w:rsidR="000804E8" w:rsidRPr="00B909CA">
              <w:rPr>
                <w:rFonts w:ascii="Times New Roman" w:hAnsi="Times New Roman" w:cs="Times New Roman"/>
                <w:color w:val="000000"/>
                <w:sz w:val="20"/>
                <w:szCs w:val="20"/>
              </w:rPr>
              <w:t xml:space="preserve">жание </w:t>
            </w:r>
            <w:r w:rsidRPr="00B909CA">
              <w:rPr>
                <w:rFonts w:ascii="Times New Roman" w:hAnsi="Times New Roman" w:cs="Times New Roman"/>
                <w:color w:val="000000"/>
                <w:sz w:val="20"/>
                <w:szCs w:val="20"/>
              </w:rPr>
              <w:t>муниципальной</w:t>
            </w:r>
            <w:r w:rsidR="000804E8" w:rsidRPr="00B909CA">
              <w:rPr>
                <w:rFonts w:ascii="Times New Roman" w:hAnsi="Times New Roman" w:cs="Times New Roman"/>
                <w:color w:val="000000"/>
                <w:sz w:val="20"/>
                <w:szCs w:val="20"/>
              </w:rPr>
              <w:t xml:space="preserve"> услуги (рабо-ты)</w:t>
            </w:r>
            <w:r w:rsidR="000804E8" w:rsidRPr="00B909CA">
              <w:rPr>
                <w:rFonts w:ascii="Times New Roman" w:hAnsi="Times New Roman" w:cs="Times New Roman"/>
                <w:color w:val="000000"/>
                <w:sz w:val="20"/>
                <w:szCs w:val="20"/>
                <w:vertAlign w:val="superscript"/>
              </w:rPr>
              <w:t xml:space="preserve"> 4</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B909CA">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показа</w:t>
            </w:r>
            <w:r w:rsidR="000804E8" w:rsidRPr="00B909CA">
              <w:rPr>
                <w:rFonts w:ascii="Times New Roman" w:hAnsi="Times New Roman" w:cs="Times New Roman"/>
                <w:color w:val="000000"/>
                <w:sz w:val="20"/>
                <w:szCs w:val="20"/>
              </w:rPr>
              <w:t xml:space="preserve">тель, характери-зующий условия (формы) оказания </w:t>
            </w:r>
            <w:r w:rsidRPr="00B909CA">
              <w:rPr>
                <w:rFonts w:ascii="Times New Roman" w:hAnsi="Times New Roman" w:cs="Times New Roman"/>
                <w:color w:val="000000"/>
                <w:sz w:val="20"/>
                <w:szCs w:val="20"/>
              </w:rPr>
              <w:t>муниципальной</w:t>
            </w:r>
            <w:r w:rsidR="000804E8" w:rsidRPr="00B909CA">
              <w:rPr>
                <w:rFonts w:ascii="Times New Roman" w:hAnsi="Times New Roman" w:cs="Times New Roman"/>
                <w:color w:val="000000"/>
                <w:sz w:val="20"/>
                <w:szCs w:val="20"/>
              </w:rPr>
              <w:t xml:space="preserve"> услуги (выполне-ния работы)</w:t>
            </w:r>
            <w:r w:rsidR="000804E8" w:rsidRPr="00B909CA">
              <w:rPr>
                <w:rFonts w:ascii="Times New Roman" w:hAnsi="Times New Roman" w:cs="Times New Roman"/>
                <w:color w:val="000000"/>
                <w:sz w:val="20"/>
                <w:szCs w:val="20"/>
                <w:vertAlign w:val="superscript"/>
              </w:rPr>
              <w:t xml:space="preserve"> 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на</w:t>
            </w:r>
            <w:r w:rsidR="000804E8" w:rsidRPr="00B909CA">
              <w:rPr>
                <w:rFonts w:ascii="Times New Roman" w:hAnsi="Times New Roman" w:cs="Times New Roman"/>
                <w:color w:val="000000"/>
                <w:sz w:val="20"/>
                <w:szCs w:val="20"/>
              </w:rPr>
              <w:t>име-нова-ние</w:t>
            </w:r>
            <w:r w:rsidR="000804E8" w:rsidRPr="00B909CA">
              <w:rPr>
                <w:rFonts w:ascii="Times New Roman" w:hAnsi="Times New Roman" w:cs="Times New Roman"/>
                <w:color w:val="000000"/>
                <w:sz w:val="20"/>
                <w:szCs w:val="20"/>
                <w:vertAlign w:val="superscript"/>
              </w:rPr>
              <w:t>4</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B909CA"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еди-ница изме-ре</w:t>
            </w:r>
            <w:r w:rsidR="000804E8" w:rsidRPr="00B909CA">
              <w:rPr>
                <w:rFonts w:ascii="Times New Roman" w:hAnsi="Times New Roman" w:cs="Times New Roman"/>
                <w:color w:val="000000"/>
                <w:sz w:val="20"/>
                <w:szCs w:val="20"/>
              </w:rPr>
              <w:t>ния</w:t>
            </w:r>
            <w:r w:rsidR="000804E8" w:rsidRPr="00B909CA">
              <w:rPr>
                <w:rFonts w:ascii="Times New Roman" w:hAnsi="Times New Roman" w:cs="Times New Roman"/>
                <w:color w:val="000000"/>
                <w:sz w:val="20"/>
                <w:szCs w:val="20"/>
                <w:vertAlign w:val="superscript"/>
              </w:rPr>
              <w:t>4</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откло-нение, прев</w:t>
            </w:r>
            <w:r w:rsidR="00B909CA" w:rsidRPr="00B909CA">
              <w:rPr>
                <w:rFonts w:ascii="Times New Roman" w:hAnsi="Times New Roman" w:cs="Times New Roman"/>
                <w:color w:val="000000"/>
                <w:sz w:val="20"/>
                <w:szCs w:val="20"/>
              </w:rPr>
              <w:t>ы-шаю</w:t>
            </w:r>
            <w:r w:rsidRPr="00B909CA">
              <w:rPr>
                <w:rFonts w:ascii="Times New Roman" w:hAnsi="Times New Roman" w:cs="Times New Roman"/>
                <w:color w:val="000000"/>
                <w:sz w:val="20"/>
                <w:szCs w:val="20"/>
              </w:rPr>
              <w:t xml:space="preserve">щее допус-тимое </w:t>
            </w:r>
            <w:r w:rsidR="00B909CA" w:rsidRPr="00B909CA">
              <w:rPr>
                <w:rFonts w:ascii="Times New Roman" w:hAnsi="Times New Roman" w:cs="Times New Roman"/>
                <w:color w:val="000000"/>
                <w:spacing w:val="-20"/>
                <w:sz w:val="20"/>
                <w:szCs w:val="20"/>
              </w:rPr>
              <w:t>(воз-мож</w:t>
            </w:r>
            <w:r w:rsidRPr="00B909CA">
              <w:rPr>
                <w:rFonts w:ascii="Times New Roman" w:hAnsi="Times New Roman" w:cs="Times New Roman"/>
                <w:color w:val="000000"/>
                <w:sz w:val="20"/>
                <w:szCs w:val="20"/>
              </w:rPr>
              <w:t>ное) откло-нение</w:t>
            </w:r>
            <w:r w:rsidRPr="00B909CA">
              <w:rPr>
                <w:rFonts w:ascii="Times New Roman" w:hAnsi="Times New Roman" w:cs="Times New Roman"/>
                <w:color w:val="000000"/>
                <w:sz w:val="20"/>
                <w:szCs w:val="20"/>
                <w:vertAlign w:val="superscript"/>
              </w:rPr>
              <w:t>5</w:t>
            </w:r>
          </w:p>
        </w:tc>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c>
          <w:tcPr>
            <w:tcW w:w="985" w:type="dxa"/>
            <w:vMerge/>
            <w:tcBorders>
              <w:top w:val="single" w:sz="4" w:space="0" w:color="000000"/>
              <w:left w:val="single" w:sz="4" w:space="0" w:color="000000"/>
              <w:bottom w:val="single" w:sz="4" w:space="0" w:color="000000"/>
              <w:right w:val="single" w:sz="4" w:space="0" w:color="000000"/>
            </w:tcBorders>
            <w:vAlign w:val="center"/>
            <w:hideMark/>
          </w:tcPr>
          <w:p w:rsidR="000804E8" w:rsidRPr="00B909CA" w:rsidRDefault="000804E8" w:rsidP="002806B7">
            <w:pPr>
              <w:spacing w:after="0" w:line="240" w:lineRule="auto"/>
              <w:rPr>
                <w:rFonts w:ascii="Times New Roman" w:hAnsi="Times New Roman" w:cs="Times New Roman"/>
                <w:color w:val="000000"/>
                <w:sz w:val="20"/>
                <w:szCs w:val="20"/>
              </w:rPr>
            </w:pPr>
          </w:p>
        </w:tc>
      </w:tr>
      <w:tr w:rsidR="000804E8" w:rsidRPr="00B909CA" w:rsidTr="000804E8">
        <w:tc>
          <w:tcPr>
            <w:tcW w:w="108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1</w:t>
            </w:r>
          </w:p>
        </w:tc>
        <w:tc>
          <w:tcPr>
            <w:tcW w:w="948"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2</w:t>
            </w:r>
          </w:p>
        </w:tc>
        <w:tc>
          <w:tcPr>
            <w:tcW w:w="1074"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3</w:t>
            </w:r>
          </w:p>
        </w:tc>
        <w:tc>
          <w:tcPr>
            <w:tcW w:w="148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4</w:t>
            </w:r>
          </w:p>
        </w:tc>
        <w:tc>
          <w:tcPr>
            <w:tcW w:w="815" w:type="dxa"/>
            <w:gridSpan w:val="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5</w:t>
            </w:r>
          </w:p>
        </w:tc>
        <w:tc>
          <w:tcPr>
            <w:tcW w:w="804"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6</w:t>
            </w:r>
          </w:p>
        </w:tc>
        <w:tc>
          <w:tcPr>
            <w:tcW w:w="1037"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7</w:t>
            </w:r>
          </w:p>
        </w:tc>
        <w:tc>
          <w:tcPr>
            <w:tcW w:w="140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8</w:t>
            </w:r>
          </w:p>
        </w:tc>
        <w:tc>
          <w:tcPr>
            <w:tcW w:w="985" w:type="dxa"/>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center"/>
              <w:rPr>
                <w:rFonts w:ascii="Times New Roman" w:hAnsi="Times New Roman" w:cs="Times New Roman"/>
                <w:color w:val="000000"/>
                <w:sz w:val="20"/>
                <w:szCs w:val="20"/>
              </w:rPr>
            </w:pPr>
            <w:r w:rsidRPr="00B909CA">
              <w:rPr>
                <w:rFonts w:ascii="Times New Roman" w:hAnsi="Times New Roman" w:cs="Times New Roman"/>
                <w:color w:val="000000"/>
                <w:sz w:val="20"/>
                <w:szCs w:val="20"/>
              </w:rPr>
              <w:t>9</w:t>
            </w: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9637" w:type="dxa"/>
            <w:gridSpan w:val="13"/>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strike/>
                <w:color w:val="000000"/>
                <w:sz w:val="20"/>
                <w:szCs w:val="20"/>
              </w:rPr>
            </w:pPr>
          </w:p>
        </w:tc>
      </w:tr>
      <w:tr w:rsidR="000804E8" w:rsidRPr="00B909CA" w:rsidTr="000804E8">
        <w:tc>
          <w:tcPr>
            <w:tcW w:w="1076"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43"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80"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92"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08"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811" w:type="dxa"/>
            <w:gridSpan w:val="2"/>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037"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140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r w:rsidR="000804E8" w:rsidRPr="00B909CA" w:rsidTr="000804E8">
        <w:tc>
          <w:tcPr>
            <w:tcW w:w="8652" w:type="dxa"/>
            <w:gridSpan w:val="12"/>
            <w:tcBorders>
              <w:top w:val="single" w:sz="4" w:space="0" w:color="000000"/>
              <w:left w:val="single" w:sz="4" w:space="0" w:color="000000"/>
              <w:bottom w:val="single" w:sz="4" w:space="0" w:color="000000"/>
              <w:right w:val="single" w:sz="4" w:space="0" w:color="000000"/>
            </w:tcBorders>
            <w:hideMark/>
          </w:tcPr>
          <w:p w:rsidR="000804E8" w:rsidRPr="00B909CA" w:rsidRDefault="000804E8" w:rsidP="002806B7">
            <w:pPr>
              <w:widowControl w:val="0"/>
              <w:spacing w:after="0" w:line="240" w:lineRule="auto"/>
              <w:jc w:val="right"/>
              <w:rPr>
                <w:rFonts w:ascii="Times New Roman" w:hAnsi="Times New Roman" w:cs="Times New Roman"/>
                <w:strike/>
                <w:color w:val="000000"/>
                <w:sz w:val="20"/>
                <w:szCs w:val="20"/>
              </w:rPr>
            </w:pPr>
            <w:r w:rsidRPr="00B909CA">
              <w:rPr>
                <w:rFonts w:ascii="Times New Roman" w:hAnsi="Times New Roman" w:cs="Times New Roman"/>
                <w:color w:val="000000"/>
                <w:sz w:val="20"/>
                <w:szCs w:val="20"/>
              </w:rPr>
              <w:t xml:space="preserve">                                                                                                                              Всего:</w:t>
            </w:r>
          </w:p>
        </w:tc>
        <w:tc>
          <w:tcPr>
            <w:tcW w:w="985" w:type="dxa"/>
            <w:tcBorders>
              <w:top w:val="single" w:sz="4" w:space="0" w:color="000000"/>
              <w:left w:val="single" w:sz="4" w:space="0" w:color="000000"/>
              <w:bottom w:val="single" w:sz="4" w:space="0" w:color="000000"/>
              <w:right w:val="single" w:sz="4" w:space="0" w:color="000000"/>
            </w:tcBorders>
          </w:tcPr>
          <w:p w:rsidR="000804E8" w:rsidRPr="00B909CA" w:rsidRDefault="000804E8" w:rsidP="002806B7">
            <w:pPr>
              <w:widowControl w:val="0"/>
              <w:spacing w:after="0" w:line="240" w:lineRule="auto"/>
              <w:rPr>
                <w:rFonts w:ascii="Times New Roman" w:hAnsi="Times New Roman" w:cs="Times New Roman"/>
                <w:color w:val="000000"/>
                <w:sz w:val="20"/>
                <w:szCs w:val="20"/>
              </w:rPr>
            </w:pPr>
          </w:p>
        </w:tc>
      </w:tr>
    </w:tbl>
    <w:p w:rsidR="000804E8" w:rsidRPr="00B909CA" w:rsidRDefault="000804E8" w:rsidP="002806B7">
      <w:pPr>
        <w:widowControl w:val="0"/>
        <w:spacing w:after="0" w:line="240" w:lineRule="auto"/>
        <w:jc w:val="both"/>
        <w:rPr>
          <w:rFonts w:cs="Times New Roman"/>
          <w:color w:val="00000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Руководитель</w:t>
      </w: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(уполномоченное лицо) _______________   ___________    __________________</w:t>
      </w:r>
    </w:p>
    <w:p w:rsidR="000804E8" w:rsidRPr="00B909CA" w:rsidRDefault="000804E8" w:rsidP="002806B7">
      <w:pPr>
        <w:widowControl w:val="0"/>
        <w:spacing w:after="0" w:line="240" w:lineRule="auto"/>
        <w:jc w:val="both"/>
        <w:rPr>
          <w:rFonts w:ascii="Times New Roman" w:hAnsi="Times New Roman" w:cs="Times New Roman"/>
          <w:color w:val="000000"/>
          <w:sz w:val="24"/>
          <w:szCs w:val="20"/>
        </w:rPr>
      </w:pPr>
      <w:r w:rsidRPr="00B909CA">
        <w:rPr>
          <w:rFonts w:ascii="Times New Roman" w:hAnsi="Times New Roman" w:cs="Times New Roman"/>
          <w:color w:val="000000"/>
          <w:sz w:val="28"/>
          <w:szCs w:val="20"/>
        </w:rPr>
        <w:t xml:space="preserve">                                             </w:t>
      </w:r>
      <w:r w:rsidRPr="00B909CA">
        <w:rPr>
          <w:rFonts w:ascii="Times New Roman" w:hAnsi="Times New Roman" w:cs="Times New Roman"/>
          <w:color w:val="000000"/>
          <w:sz w:val="24"/>
          <w:szCs w:val="20"/>
        </w:rPr>
        <w:t xml:space="preserve">  (должность)                 (подпись)                       (Ф.И.О.)</w:t>
      </w:r>
    </w:p>
    <w:p w:rsidR="000804E8" w:rsidRPr="00B909CA" w:rsidRDefault="000804E8" w:rsidP="002806B7">
      <w:pPr>
        <w:widowControl w:val="0"/>
        <w:spacing w:after="0" w:line="240" w:lineRule="auto"/>
        <w:jc w:val="both"/>
        <w:rPr>
          <w:rFonts w:ascii="Times New Roman" w:hAnsi="Times New Roman" w:cs="Times New Roman"/>
          <w:color w:val="000000"/>
          <w:sz w:val="20"/>
          <w:szCs w:val="20"/>
        </w:rPr>
      </w:pPr>
    </w:p>
    <w:p w:rsidR="000804E8" w:rsidRPr="00B909CA" w:rsidRDefault="000804E8" w:rsidP="002806B7">
      <w:pPr>
        <w:widowControl w:val="0"/>
        <w:spacing w:after="0" w:line="240" w:lineRule="auto"/>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rPr>
        <w:t>«__» ____________ 20__ г.</w:t>
      </w:r>
    </w:p>
    <w:p w:rsidR="000804E8" w:rsidRPr="00B909CA" w:rsidRDefault="000804E8" w:rsidP="002806B7">
      <w:pPr>
        <w:widowControl w:val="0"/>
        <w:spacing w:after="0" w:line="240" w:lineRule="auto"/>
        <w:rPr>
          <w:rFonts w:ascii="Times New Roman" w:hAnsi="Times New Roman" w:cs="Times New Roman"/>
          <w:color w:val="000000"/>
          <w:sz w:val="20"/>
          <w:szCs w:val="20"/>
        </w:rPr>
      </w:pP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1</w:t>
      </w:r>
      <w:r w:rsidRPr="00B909CA">
        <w:rPr>
          <w:rFonts w:ascii="Times New Roman" w:hAnsi="Times New Roman" w:cs="Times New Roman"/>
          <w:color w:val="000000"/>
          <w:sz w:val="28"/>
          <w:szCs w:val="20"/>
        </w:rPr>
        <w:t> Указываются число и месяц, а также год, следующий за годом предоставления Субсидии, но не позднее сроков, установленных бюджетным законодательством Российской Федерации.</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2 </w:t>
      </w:r>
      <w:r w:rsidRPr="00B909CA">
        <w:rPr>
          <w:rFonts w:ascii="Times New Roman" w:hAnsi="Times New Roman" w:cs="Times New Roman"/>
          <w:color w:val="000000"/>
          <w:sz w:val="28"/>
          <w:szCs w:val="20"/>
        </w:rPr>
        <w:t>Предусматривается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3 </w:t>
      </w:r>
      <w:r w:rsidRPr="00B909CA">
        <w:rPr>
          <w:rFonts w:ascii="Times New Roman" w:hAnsi="Times New Roman" w:cs="Times New Roman"/>
          <w:color w:val="000000"/>
          <w:sz w:val="28"/>
          <w:szCs w:val="20"/>
        </w:rPr>
        <w:t>Предусматривается в случае формирования и подписания расчета в</w:t>
      </w:r>
      <w:r w:rsidR="00B909CA">
        <w:rPr>
          <w:rFonts w:ascii="Times New Roman" w:hAnsi="Times New Roman" w:cs="Times New Roman"/>
          <w:color w:val="FFFFFF"/>
          <w:sz w:val="28"/>
          <w:szCs w:val="20"/>
        </w:rPr>
        <w:t xml:space="preserve"> </w:t>
      </w:r>
      <w:r w:rsidRPr="00B909CA">
        <w:rPr>
          <w:rFonts w:ascii="Times New Roman" w:hAnsi="Times New Roman" w:cs="Times New Roman"/>
          <w:color w:val="000000"/>
          <w:sz w:val="28"/>
          <w:szCs w:val="20"/>
        </w:rPr>
        <w:t>форме бумажного документа.</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4 </w:t>
      </w:r>
      <w:r w:rsidRPr="00B909CA">
        <w:rPr>
          <w:rFonts w:ascii="Times New Roman" w:hAnsi="Times New Roman" w:cs="Times New Roman"/>
          <w:color w:val="000000"/>
          <w:sz w:val="28"/>
          <w:szCs w:val="20"/>
        </w:rPr>
        <w:t xml:space="preserve">Указывается в соответствии с </w:t>
      </w:r>
      <w:r w:rsidR="00B909CA">
        <w:rPr>
          <w:rFonts w:ascii="Times New Roman" w:hAnsi="Times New Roman" w:cs="Times New Roman"/>
          <w:color w:val="000000"/>
          <w:sz w:val="28"/>
          <w:szCs w:val="20"/>
        </w:rPr>
        <w:t>муниципальным</w:t>
      </w:r>
      <w:r w:rsidRPr="00B909CA">
        <w:rPr>
          <w:rFonts w:ascii="Times New Roman" w:hAnsi="Times New Roman" w:cs="Times New Roman"/>
          <w:color w:val="000000"/>
          <w:sz w:val="28"/>
          <w:szCs w:val="20"/>
        </w:rPr>
        <w:t xml:space="preserve"> заданием.</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5</w:t>
      </w:r>
      <w:r w:rsidRPr="00B909CA">
        <w:rPr>
          <w:rFonts w:ascii="Times New Roman" w:hAnsi="Times New Roman" w:cs="Times New Roman"/>
          <w:color w:val="000000"/>
          <w:sz w:val="28"/>
          <w:szCs w:val="20"/>
        </w:rPr>
        <w:t xml:space="preserve"> Указывается в соответствии с данными из </w:t>
      </w:r>
      <w:hyperlink r:id="rId52" w:history="1">
        <w:r w:rsidRPr="00B909CA">
          <w:rPr>
            <w:rFonts w:ascii="Times New Roman" w:hAnsi="Times New Roman" w:cs="Times New Roman"/>
            <w:sz w:val="28"/>
            <w:szCs w:val="28"/>
          </w:rPr>
          <w:t>графы 14 пунктов 3.2 частей 1</w:t>
        </w:r>
        <w:r w:rsidRPr="00B909CA">
          <w:rPr>
            <w:rFonts w:ascii="Times New Roman" w:hAnsi="Times New Roman" w:cs="Times New Roman"/>
            <w:color w:val="FFFFFF"/>
            <w:sz w:val="28"/>
            <w:szCs w:val="28"/>
          </w:rPr>
          <w:t>_</w:t>
        </w:r>
      </w:hyperlink>
      <w:r w:rsidRPr="00B909CA">
        <w:rPr>
          <w:rFonts w:ascii="Times New Roman" w:hAnsi="Times New Roman" w:cs="Times New Roman"/>
          <w:color w:val="000000"/>
          <w:sz w:val="28"/>
          <w:szCs w:val="28"/>
        </w:rPr>
        <w:t xml:space="preserve">и </w:t>
      </w:r>
      <w:hyperlink r:id="rId53" w:history="1">
        <w:r w:rsidRPr="00B909CA">
          <w:rPr>
            <w:rFonts w:ascii="Times New Roman" w:hAnsi="Times New Roman" w:cs="Times New Roman"/>
            <w:sz w:val="28"/>
            <w:szCs w:val="28"/>
          </w:rPr>
          <w:t>2</w:t>
        </w:r>
      </w:hyperlink>
      <w:r w:rsidRPr="00B909CA">
        <w:rPr>
          <w:rFonts w:ascii="Times New Roman" w:hAnsi="Times New Roman" w:cs="Times New Roman"/>
          <w:color w:val="000000"/>
          <w:sz w:val="28"/>
          <w:szCs w:val="20"/>
        </w:rPr>
        <w:t xml:space="preserve"> отчета о выполнении </w:t>
      </w:r>
      <w:r w:rsid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представляемого Учреждением в соответствии с </w:t>
      </w:r>
      <w:r w:rsidRPr="00B909CA">
        <w:rPr>
          <w:rFonts w:ascii="Times New Roman" w:hAnsi="Times New Roman" w:cs="Times New Roman"/>
          <w:color w:val="000000"/>
          <w:sz w:val="28"/>
          <w:szCs w:val="28"/>
        </w:rPr>
        <w:t>под</w:t>
      </w:r>
      <w:hyperlink r:id="rId54" w:history="1">
        <w:r w:rsidRPr="00B909CA">
          <w:rPr>
            <w:rFonts w:ascii="Times New Roman" w:hAnsi="Times New Roman" w:cs="Times New Roman"/>
            <w:sz w:val="28"/>
            <w:szCs w:val="28"/>
          </w:rPr>
          <w:t>пунктом 4.3.6.3</w:t>
        </w:r>
      </w:hyperlink>
      <w:r w:rsidRPr="00B909CA">
        <w:rPr>
          <w:rFonts w:ascii="Times New Roman" w:hAnsi="Times New Roman" w:cs="Times New Roman"/>
          <w:color w:val="000000"/>
          <w:sz w:val="28"/>
          <w:szCs w:val="20"/>
        </w:rPr>
        <w:t xml:space="preserve"> подпункта 4.3.6 пункта 4.3 раздела 4 Соглашения.</w:t>
      </w:r>
    </w:p>
    <w:p w:rsidR="000804E8" w:rsidRPr="00B909CA" w:rsidRDefault="000804E8" w:rsidP="002806B7">
      <w:pPr>
        <w:spacing w:after="0" w:line="240" w:lineRule="auto"/>
        <w:ind w:firstLine="709"/>
        <w:jc w:val="both"/>
        <w:rPr>
          <w:rFonts w:ascii="Times New Roman" w:hAnsi="Times New Roman" w:cs="Times New Roman"/>
          <w:color w:val="000000"/>
          <w:sz w:val="28"/>
          <w:szCs w:val="20"/>
        </w:rPr>
      </w:pPr>
      <w:r w:rsidRPr="00B909CA">
        <w:rPr>
          <w:rFonts w:ascii="Times New Roman" w:hAnsi="Times New Roman" w:cs="Times New Roman"/>
          <w:color w:val="000000"/>
          <w:sz w:val="28"/>
          <w:szCs w:val="20"/>
          <w:vertAlign w:val="superscript"/>
        </w:rPr>
        <w:t>6</w:t>
      </w:r>
      <w:r w:rsidRPr="00B909CA">
        <w:rPr>
          <w:rFonts w:ascii="Times New Roman" w:hAnsi="Times New Roman" w:cs="Times New Roman"/>
          <w:color w:val="000000"/>
          <w:sz w:val="28"/>
          <w:szCs w:val="20"/>
        </w:rPr>
        <w:t> Указываются значения нормативных затрат, используемые при расчете размера Субсидии.</w:t>
      </w:r>
    </w:p>
    <w:p w:rsidR="000804E8" w:rsidRPr="00B909CA" w:rsidRDefault="000804E8" w:rsidP="002806B7">
      <w:pPr>
        <w:spacing w:after="0" w:line="240" w:lineRule="auto"/>
        <w:rPr>
          <w:rFonts w:ascii="Times New Roman" w:hAnsi="Times New Roman" w:cs="Times New Roman"/>
          <w:color w:val="000000"/>
          <w:sz w:val="28"/>
          <w:szCs w:val="20"/>
        </w:rPr>
      </w:pPr>
      <w:r w:rsidRPr="00B909CA">
        <w:rPr>
          <w:rFonts w:ascii="Times New Roman" w:hAnsi="Times New Roman" w:cs="Times New Roman"/>
          <w:sz w:val="20"/>
          <w:szCs w:val="20"/>
        </w:rPr>
        <w:br w:type="page"/>
      </w:r>
    </w:p>
    <w:p w:rsidR="000804E8" w:rsidRPr="00B909CA" w:rsidRDefault="000804E8" w:rsidP="00B909CA">
      <w:pPr>
        <w:widowControl w:val="0"/>
        <w:spacing w:after="0" w:line="240" w:lineRule="auto"/>
        <w:jc w:val="right"/>
        <w:outlineLvl w:val="2"/>
        <w:rPr>
          <w:rFonts w:ascii="Times New Roman" w:hAnsi="Times New Roman" w:cs="Times New Roman"/>
          <w:color w:val="000000"/>
          <w:sz w:val="28"/>
          <w:szCs w:val="20"/>
        </w:rPr>
      </w:pPr>
      <w:r w:rsidRPr="00B909CA">
        <w:rPr>
          <w:rFonts w:ascii="Times New Roman" w:hAnsi="Times New Roman" w:cs="Times New Roman"/>
          <w:color w:val="000000"/>
          <w:sz w:val="28"/>
          <w:szCs w:val="20"/>
        </w:rPr>
        <w:lastRenderedPageBreak/>
        <w:t>Приложение № 4</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к Соглашению</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 порядке и условиях предоставления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субсидии на финансовое обеспечение</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w:t>
      </w:r>
    </w:p>
    <w:p w:rsidR="000804E8" w:rsidRPr="00B909CA" w:rsidRDefault="000804E8" w:rsidP="00B909CA">
      <w:pPr>
        <w:widowControl w:val="0"/>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(выполнение работ)</w:t>
      </w:r>
    </w:p>
    <w:p w:rsidR="000804E8" w:rsidRPr="00B909CA" w:rsidRDefault="000804E8" w:rsidP="00B909CA">
      <w:pPr>
        <w:spacing w:after="0" w:line="240" w:lineRule="auto"/>
        <w:jc w:val="right"/>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__________ № _____</w:t>
      </w:r>
    </w:p>
    <w:p w:rsidR="000804E8" w:rsidRPr="00B909CA" w:rsidRDefault="000804E8" w:rsidP="002806B7">
      <w:pPr>
        <w:spacing w:after="0" w:line="240" w:lineRule="auto"/>
        <w:jc w:val="center"/>
        <w:rPr>
          <w:rFonts w:ascii="Times New Roman" w:hAnsi="Times New Roman" w:cs="Times New Roman"/>
          <w:color w:val="000000"/>
          <w:sz w:val="28"/>
          <w:szCs w:val="20"/>
        </w:rPr>
      </w:pP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Рекомендуемый образец</w:t>
      </w:r>
    </w:p>
    <w:p w:rsidR="000804E8" w:rsidRPr="000E3FBA" w:rsidRDefault="000804E8" w:rsidP="002806B7">
      <w:pPr>
        <w:spacing w:after="0" w:line="240" w:lineRule="auto"/>
        <w:jc w:val="both"/>
        <w:rPr>
          <w:rFonts w:cs="Times New Roman"/>
          <w:b/>
          <w:i/>
          <w:color w:val="000000"/>
          <w:sz w:val="20"/>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0E3FBA" w:rsidTr="000804E8">
        <w:tc>
          <w:tcPr>
            <w:tcW w:w="4820" w:type="dxa"/>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c>
          <w:tcPr>
            <w:tcW w:w="4820" w:type="dxa"/>
            <w:tcBorders>
              <w:top w:val="nil"/>
              <w:left w:val="nil"/>
              <w:bottom w:val="single" w:sz="4" w:space="0" w:color="000000"/>
              <w:right w:val="nil"/>
            </w:tcBorders>
          </w:tcPr>
          <w:p w:rsidR="000804E8" w:rsidRPr="000E3FBA" w:rsidRDefault="000804E8" w:rsidP="002806B7">
            <w:pPr>
              <w:spacing w:after="0" w:line="240" w:lineRule="auto"/>
              <w:rPr>
                <w:rFonts w:ascii="Times New Roman" w:hAnsi="Times New Roman" w:cs="Times New Roman"/>
                <w:color w:val="000000"/>
                <w:sz w:val="28"/>
                <w:szCs w:val="20"/>
                <w:highlight w:val="yellow"/>
              </w:rPr>
            </w:pPr>
          </w:p>
        </w:tc>
      </w:tr>
      <w:tr w:rsidR="000804E8" w:rsidRPr="00B909CA" w:rsidTr="000804E8">
        <w:trPr>
          <w:trHeight w:val="760"/>
        </w:trPr>
        <w:tc>
          <w:tcPr>
            <w:tcW w:w="4820" w:type="dxa"/>
          </w:tcPr>
          <w:p w:rsidR="000804E8" w:rsidRPr="00B909CA" w:rsidRDefault="000804E8" w:rsidP="002806B7">
            <w:pPr>
              <w:spacing w:after="0" w:line="240" w:lineRule="auto"/>
              <w:rPr>
                <w:rFonts w:ascii="Times New Roman" w:hAnsi="Times New Roman" w:cs="Times New Roman"/>
                <w:color w:val="000000"/>
                <w:sz w:val="28"/>
                <w:szCs w:val="20"/>
              </w:rPr>
            </w:pPr>
          </w:p>
        </w:tc>
        <w:tc>
          <w:tcPr>
            <w:tcW w:w="4820" w:type="dxa"/>
            <w:tcBorders>
              <w:top w:val="single" w:sz="4" w:space="0" w:color="000000"/>
              <w:left w:val="nil"/>
              <w:bottom w:val="nil"/>
              <w:right w:val="nil"/>
            </w:tcBorders>
            <w:hideMark/>
          </w:tcPr>
          <w:p w:rsidR="00B909CA" w:rsidRPr="00B909CA" w:rsidRDefault="000804E8" w:rsidP="00B909CA">
            <w:pPr>
              <w:spacing w:after="0" w:line="240" w:lineRule="auto"/>
              <w:jc w:val="center"/>
              <w:rPr>
                <w:rFonts w:ascii="Times New Roman" w:hAnsi="Times New Roman" w:cs="Times New Roman"/>
                <w:color w:val="000000"/>
                <w:sz w:val="24"/>
                <w:szCs w:val="20"/>
              </w:rPr>
            </w:pPr>
            <w:r w:rsidRPr="00B909CA">
              <w:rPr>
                <w:rFonts w:ascii="Times New Roman" w:hAnsi="Times New Roman" w:cs="Times New Roman"/>
                <w:color w:val="000000"/>
                <w:sz w:val="24"/>
                <w:szCs w:val="20"/>
              </w:rPr>
              <w:t xml:space="preserve">(наименование </w:t>
            </w:r>
            <w:r w:rsidR="00B909CA" w:rsidRPr="00B909CA">
              <w:rPr>
                <w:rFonts w:ascii="Times New Roman" w:hAnsi="Times New Roman" w:cs="Times New Roman"/>
                <w:color w:val="000000"/>
                <w:sz w:val="24"/>
                <w:szCs w:val="20"/>
              </w:rPr>
              <w:t>муниципального</w:t>
            </w:r>
            <w:r w:rsidRPr="00B909CA">
              <w:rPr>
                <w:rFonts w:ascii="Times New Roman" w:hAnsi="Times New Roman" w:cs="Times New Roman"/>
                <w:color w:val="000000"/>
                <w:sz w:val="24"/>
                <w:szCs w:val="20"/>
              </w:rPr>
              <w:t xml:space="preserve"> </w:t>
            </w:r>
          </w:p>
          <w:p w:rsidR="000804E8" w:rsidRPr="00B909CA" w:rsidRDefault="000804E8" w:rsidP="00B909CA">
            <w:pPr>
              <w:spacing w:after="0" w:line="240" w:lineRule="auto"/>
              <w:jc w:val="center"/>
              <w:rPr>
                <w:rFonts w:ascii="Times New Roman" w:hAnsi="Times New Roman" w:cs="Times New Roman"/>
                <w:color w:val="000000"/>
                <w:sz w:val="24"/>
                <w:szCs w:val="20"/>
              </w:rPr>
            </w:pPr>
            <w:r w:rsidRPr="00B909CA">
              <w:rPr>
                <w:rFonts w:ascii="Times New Roman" w:hAnsi="Times New Roman" w:cs="Times New Roman"/>
                <w:color w:val="000000"/>
                <w:sz w:val="24"/>
                <w:szCs w:val="20"/>
              </w:rPr>
              <w:t>бюджетного учреждения)</w:t>
            </w:r>
          </w:p>
        </w:tc>
      </w:tr>
    </w:tbl>
    <w:p w:rsidR="000804E8" w:rsidRPr="00B909CA"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9"/>
      </w:tblGrid>
      <w:tr w:rsidR="000804E8" w:rsidRPr="000E3FBA" w:rsidTr="000804E8">
        <w:tc>
          <w:tcPr>
            <w:tcW w:w="9639" w:type="dxa"/>
            <w:hideMark/>
          </w:tcPr>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ПРЕТЕНЗИЯ</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невыполнении обязательств по соглашению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о предоставлении субсидии </w:t>
            </w:r>
            <w:r w:rsidR="00B909CA" w:rsidRPr="00B909CA">
              <w:rPr>
                <w:rFonts w:ascii="Times New Roman" w:hAnsi="Times New Roman" w:cs="Times New Roman"/>
                <w:color w:val="000000"/>
                <w:sz w:val="28"/>
                <w:szCs w:val="20"/>
              </w:rPr>
              <w:t>муниципальному</w:t>
            </w:r>
            <w:r w:rsidRPr="00B909CA">
              <w:rPr>
                <w:rFonts w:ascii="Times New Roman" w:hAnsi="Times New Roman" w:cs="Times New Roman"/>
                <w:color w:val="000000"/>
                <w:sz w:val="28"/>
                <w:szCs w:val="20"/>
              </w:rPr>
              <w:t xml:space="preserve"> бюджетному </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 xml:space="preserve">учреждению на финансовое обеспечение выполнения </w:t>
            </w:r>
            <w:r w:rsidR="00B909CA" w:rsidRPr="00B909CA">
              <w:rPr>
                <w:rFonts w:ascii="Times New Roman" w:hAnsi="Times New Roman" w:cs="Times New Roman"/>
                <w:color w:val="000000"/>
                <w:sz w:val="28"/>
                <w:szCs w:val="20"/>
              </w:rPr>
              <w:t>муниципального</w:t>
            </w:r>
            <w:r w:rsidRPr="00B909CA">
              <w:rPr>
                <w:rFonts w:ascii="Times New Roman" w:hAnsi="Times New Roman" w:cs="Times New Roman"/>
                <w:color w:val="000000"/>
                <w:sz w:val="28"/>
                <w:szCs w:val="20"/>
              </w:rPr>
              <w:t xml:space="preserve"> задания на оказание </w:t>
            </w:r>
            <w:r w:rsidR="00B909CA" w:rsidRPr="00B909CA">
              <w:rPr>
                <w:rFonts w:ascii="Times New Roman" w:hAnsi="Times New Roman" w:cs="Times New Roman"/>
                <w:color w:val="000000"/>
                <w:sz w:val="28"/>
                <w:szCs w:val="20"/>
              </w:rPr>
              <w:t>муниципальных</w:t>
            </w:r>
            <w:r w:rsidRPr="00B909CA">
              <w:rPr>
                <w:rFonts w:ascii="Times New Roman" w:hAnsi="Times New Roman" w:cs="Times New Roman"/>
                <w:color w:val="000000"/>
                <w:sz w:val="28"/>
                <w:szCs w:val="20"/>
              </w:rPr>
              <w:t xml:space="preserve"> услуг (вы</w:t>
            </w:r>
            <w:r w:rsidRPr="00B909CA">
              <w:rPr>
                <w:rFonts w:ascii="Times New Roman" w:hAnsi="Times New Roman" w:cs="Times New Roman"/>
                <w:color w:val="000000"/>
                <w:spacing w:val="-20"/>
                <w:sz w:val="28"/>
                <w:szCs w:val="20"/>
              </w:rPr>
              <w:t>полнени</w:t>
            </w:r>
            <w:r w:rsidRPr="00B909CA">
              <w:rPr>
                <w:rFonts w:ascii="Times New Roman" w:hAnsi="Times New Roman" w:cs="Times New Roman"/>
                <w:color w:val="000000"/>
                <w:sz w:val="28"/>
                <w:szCs w:val="20"/>
              </w:rPr>
              <w:t>е работ)</w:t>
            </w:r>
          </w:p>
          <w:p w:rsidR="000804E8" w:rsidRPr="00B909CA" w:rsidRDefault="000804E8" w:rsidP="002806B7">
            <w:pPr>
              <w:spacing w:after="0" w:line="240" w:lineRule="auto"/>
              <w:jc w:val="center"/>
              <w:rPr>
                <w:rFonts w:ascii="Times New Roman" w:hAnsi="Times New Roman" w:cs="Times New Roman"/>
                <w:color w:val="000000"/>
                <w:sz w:val="28"/>
                <w:szCs w:val="20"/>
              </w:rPr>
            </w:pPr>
            <w:r w:rsidRPr="00B909CA">
              <w:rPr>
                <w:rFonts w:ascii="Times New Roman" w:hAnsi="Times New Roman" w:cs="Times New Roman"/>
                <w:color w:val="000000"/>
                <w:sz w:val="28"/>
                <w:szCs w:val="20"/>
              </w:rPr>
              <w:t>от «__» _____________ 20__ г. № ______</w:t>
            </w:r>
          </w:p>
        </w:tc>
      </w:tr>
    </w:tbl>
    <w:p w:rsidR="000804E8" w:rsidRPr="000E3FBA" w:rsidRDefault="000804E8" w:rsidP="002806B7">
      <w:pPr>
        <w:spacing w:after="0" w:line="240" w:lineRule="auto"/>
        <w:jc w:val="center"/>
        <w:rPr>
          <w:rFonts w:ascii="Times New Roman" w:hAnsi="Times New Roman" w:cs="Times New Roman"/>
          <w:color w:val="000000"/>
          <w:sz w:val="28"/>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51"/>
        <w:gridCol w:w="893"/>
        <w:gridCol w:w="791"/>
        <w:gridCol w:w="3278"/>
        <w:gridCol w:w="145"/>
        <w:gridCol w:w="227"/>
      </w:tblGrid>
      <w:tr w:rsidR="000804E8" w:rsidRPr="00DD34B7" w:rsidTr="00DD34B7">
        <w:trPr>
          <w:trHeight w:val="161"/>
        </w:trPr>
        <w:tc>
          <w:tcPr>
            <w:tcW w:w="4551"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____________ 20__ г. между</w:t>
            </w:r>
          </w:p>
        </w:tc>
        <w:tc>
          <w:tcPr>
            <w:tcW w:w="5334"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1"/>
        </w:trPr>
        <w:tc>
          <w:tcPr>
            <w:tcW w:w="9658" w:type="dxa"/>
            <w:gridSpan w:val="5"/>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tcBorders>
              <w:top w:val="single" w:sz="4" w:space="0" w:color="000000"/>
              <w:left w:val="nil"/>
              <w:bottom w:val="nil"/>
              <w:right w:val="nil"/>
            </w:tcBorders>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402"/>
        </w:trPr>
        <w:tc>
          <w:tcPr>
            <w:tcW w:w="9658" w:type="dxa"/>
            <w:gridSpan w:val="5"/>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исполнительного органа </w:t>
            </w:r>
            <w:r w:rsidR="00DD34B7" w:rsidRPr="00DD34B7">
              <w:rPr>
                <w:rFonts w:ascii="Times New Roman" w:hAnsi="Times New Roman" w:cs="Times New Roman"/>
                <w:color w:val="000000"/>
                <w:sz w:val="24"/>
                <w:szCs w:val="20"/>
              </w:rPr>
              <w:t>Краснокутского сельского поселения</w:t>
            </w:r>
            <w:r w:rsidRPr="00DD34B7">
              <w:rPr>
                <w:rFonts w:ascii="Times New Roman" w:hAnsi="Times New Roman" w:cs="Times New Roman"/>
                <w:color w:val="000000"/>
                <w:sz w:val="24"/>
                <w:szCs w:val="20"/>
              </w:rPr>
              <w:t xml:space="preserve">, осуществляющего функции и полномочия учредителя </w:t>
            </w:r>
            <w:r w:rsidR="00DD34B7" w:rsidRPr="00DD34B7">
              <w:rPr>
                <w:rFonts w:ascii="Times New Roman" w:hAnsi="Times New Roman" w:cs="Times New Roman"/>
                <w:color w:val="000000"/>
                <w:sz w:val="24"/>
                <w:szCs w:val="20"/>
              </w:rPr>
              <w:t>муниципального</w:t>
            </w:r>
            <w:r w:rsidRPr="00DD34B7">
              <w:rPr>
                <w:rFonts w:ascii="Times New Roman" w:hAnsi="Times New Roman" w:cs="Times New Roman"/>
                <w:color w:val="000000"/>
                <w:sz w:val="24"/>
                <w:szCs w:val="20"/>
              </w:rPr>
              <w:t xml:space="preserve"> бюджетного учреждения </w:t>
            </w:r>
            <w:r w:rsidR="00DD34B7" w:rsidRPr="00DD34B7">
              <w:rPr>
                <w:rFonts w:ascii="Times New Roman" w:hAnsi="Times New Roman" w:cs="Times New Roman"/>
                <w:color w:val="000000"/>
                <w:sz w:val="24"/>
                <w:szCs w:val="20"/>
              </w:rPr>
              <w:t>Краснокутского сельского поселения</w:t>
            </w:r>
            <w:r w:rsidRPr="00DD34B7">
              <w:rPr>
                <w:rFonts w:ascii="Times New Roman" w:hAnsi="Times New Roman" w:cs="Times New Roman"/>
                <w:color w:val="000000"/>
                <w:sz w:val="24"/>
                <w:szCs w:val="20"/>
              </w:rPr>
              <w:t>)</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68"/>
        </w:trPr>
        <w:tc>
          <w:tcPr>
            <w:tcW w:w="5444" w:type="dxa"/>
            <w:gridSpan w:val="2"/>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именуемым в дальнейшем «Учредитель»,и</w:t>
            </w:r>
          </w:p>
        </w:tc>
        <w:tc>
          <w:tcPr>
            <w:tcW w:w="4214"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227" w:type="dxa"/>
            <w:vAlign w:val="bottom"/>
            <w:hideMark/>
          </w:tcPr>
          <w:p w:rsidR="000804E8" w:rsidRPr="00DD34B7" w:rsidRDefault="000804E8" w:rsidP="002806B7">
            <w:pPr>
              <w:spacing w:after="0" w:line="240" w:lineRule="auto"/>
              <w:jc w:val="center"/>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270"/>
        </w:trPr>
        <w:tc>
          <w:tcPr>
            <w:tcW w:w="5444" w:type="dxa"/>
            <w:gridSpan w:val="2"/>
          </w:tcPr>
          <w:p w:rsidR="000804E8" w:rsidRPr="00DD34B7" w:rsidRDefault="000804E8" w:rsidP="002806B7">
            <w:pPr>
              <w:spacing w:after="0" w:line="240" w:lineRule="auto"/>
              <w:jc w:val="center"/>
              <w:rPr>
                <w:rFonts w:ascii="Times New Roman" w:hAnsi="Times New Roman" w:cs="Times New Roman"/>
                <w:color w:val="000000"/>
                <w:sz w:val="28"/>
                <w:szCs w:val="20"/>
              </w:rPr>
            </w:pPr>
          </w:p>
        </w:tc>
        <w:tc>
          <w:tcPr>
            <w:tcW w:w="4214" w:type="dxa"/>
            <w:gridSpan w:val="3"/>
            <w:tcBorders>
              <w:top w:val="single" w:sz="4" w:space="0" w:color="000000"/>
              <w:left w:val="nil"/>
              <w:bottom w:val="nil"/>
              <w:right w:val="nil"/>
            </w:tcBorders>
            <w:hideMark/>
          </w:tcPr>
          <w:p w:rsidR="000804E8" w:rsidRPr="00DD34B7" w:rsidRDefault="000804E8" w:rsidP="00DD34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 xml:space="preserve">(наименование </w:t>
            </w:r>
            <w:r w:rsidR="00DD34B7" w:rsidRPr="00DD34B7">
              <w:rPr>
                <w:rFonts w:ascii="Times New Roman" w:hAnsi="Times New Roman" w:cs="Times New Roman"/>
                <w:color w:val="000000"/>
                <w:sz w:val="24"/>
                <w:szCs w:val="20"/>
              </w:rPr>
              <w:t xml:space="preserve">муниципального </w:t>
            </w:r>
            <w:r w:rsidRPr="00DD34B7">
              <w:rPr>
                <w:rFonts w:ascii="Times New Roman" w:hAnsi="Times New Roman" w:cs="Times New Roman"/>
                <w:color w:val="000000"/>
                <w:sz w:val="24"/>
                <w:szCs w:val="20"/>
              </w:rPr>
              <w:t xml:space="preserve"> бюджетного учреждения)</w:t>
            </w:r>
          </w:p>
        </w:tc>
        <w:tc>
          <w:tcPr>
            <w:tcW w:w="227" w:type="dxa"/>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095"/>
        </w:trPr>
        <w:tc>
          <w:tcPr>
            <w:tcW w:w="9885" w:type="dxa"/>
            <w:gridSpan w:val="6"/>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именуемым в дальнейшем «Учреждение», было заключено соглашение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xml:space="preserve">о предоставлении субсидии </w:t>
            </w:r>
            <w:r w:rsidR="00DD34B7" w:rsidRPr="00DD34B7">
              <w:rPr>
                <w:rFonts w:ascii="Times New Roman" w:hAnsi="Times New Roman" w:cs="Times New Roman"/>
                <w:color w:val="000000"/>
                <w:sz w:val="28"/>
                <w:szCs w:val="20"/>
              </w:rPr>
              <w:t xml:space="preserve">муниципальному </w:t>
            </w:r>
            <w:r w:rsidRPr="00DD34B7">
              <w:rPr>
                <w:rFonts w:ascii="Times New Roman" w:hAnsi="Times New Roman" w:cs="Times New Roman"/>
                <w:color w:val="000000"/>
                <w:sz w:val="28"/>
                <w:szCs w:val="20"/>
              </w:rPr>
              <w:t xml:space="preserve">бюджетному учреждению на финансовое обеспечение выполнения </w:t>
            </w:r>
            <w:r w:rsidR="00DD34B7" w:rsidRPr="00DD34B7">
              <w:rPr>
                <w:rFonts w:ascii="Times New Roman" w:hAnsi="Times New Roman" w:cs="Times New Roman"/>
                <w:color w:val="000000"/>
                <w:sz w:val="28"/>
                <w:szCs w:val="20"/>
              </w:rPr>
              <w:t>муниципального</w:t>
            </w:r>
            <w:r w:rsidRPr="00DD34B7">
              <w:rPr>
                <w:rFonts w:ascii="Times New Roman" w:hAnsi="Times New Roman" w:cs="Times New Roman"/>
                <w:color w:val="000000"/>
                <w:sz w:val="28"/>
                <w:szCs w:val="20"/>
              </w:rPr>
              <w:t xml:space="preserve"> задания на оказание </w:t>
            </w:r>
            <w:r w:rsidR="00DD34B7" w:rsidRPr="00DD34B7">
              <w:rPr>
                <w:rFonts w:ascii="Times New Roman" w:hAnsi="Times New Roman" w:cs="Times New Roman"/>
                <w:color w:val="000000"/>
                <w:sz w:val="28"/>
                <w:szCs w:val="20"/>
              </w:rPr>
              <w:t>муниципальных</w:t>
            </w:r>
            <w:r w:rsidRPr="00DD34B7">
              <w:rPr>
                <w:rFonts w:ascii="Times New Roman" w:hAnsi="Times New Roman" w:cs="Times New Roman"/>
                <w:color w:val="000000"/>
                <w:sz w:val="28"/>
                <w:szCs w:val="20"/>
              </w:rPr>
              <w:t xml:space="preserve"> услуг (выполнение работ) </w:t>
            </w:r>
            <w:r w:rsidRPr="00DD34B7">
              <w:rPr>
                <w:rFonts w:ascii="Times New Roman" w:hAnsi="Times New Roman" w:cs="Times New Roman"/>
                <w:color w:val="000000"/>
                <w:sz w:val="20"/>
                <w:szCs w:val="20"/>
              </w:rPr>
              <w:br/>
            </w:r>
            <w:r w:rsidRPr="00DD34B7">
              <w:rPr>
                <w:rFonts w:ascii="Times New Roman" w:hAnsi="Times New Roman" w:cs="Times New Roman"/>
                <w:color w:val="000000"/>
                <w:sz w:val="28"/>
                <w:szCs w:val="20"/>
              </w:rPr>
              <w:t>№ _______________ (далее – Соглашение).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В соответствии с пунктом ____ Соглашения Учреждение должно было исполнить следующие обязательства </w:t>
            </w:r>
            <w:hyperlink r:id="rId55" w:anchor="Par64" w:history="1">
              <w:r w:rsidRPr="00DD34B7">
                <w:rPr>
                  <w:rFonts w:ascii="Times New Roman" w:hAnsi="Times New Roman" w:cs="Times New Roman"/>
                  <w:sz w:val="20"/>
                  <w:szCs w:val="20"/>
                  <w:u w:val="single"/>
                  <w:vertAlign w:val="superscript"/>
                </w:rPr>
                <w:t>1</w:t>
              </w:r>
            </w:hyperlink>
            <w:r w:rsidRPr="00DD34B7">
              <w:rPr>
                <w:rFonts w:ascii="Times New Roman" w:hAnsi="Times New Roman" w:cs="Times New Roman"/>
                <w:color w:val="000000"/>
                <w:sz w:val="28"/>
                <w:szCs w:val="20"/>
              </w:rPr>
              <w:t>:</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1) ______________________________ в срок до «__» __________ 20__ г.;</w:t>
            </w:r>
          </w:p>
        </w:tc>
      </w:tr>
      <w:tr w:rsidR="000804E8" w:rsidRPr="00DD34B7" w:rsidTr="00DD34B7">
        <w:trPr>
          <w:trHeight w:val="161"/>
        </w:trPr>
        <w:tc>
          <w:tcPr>
            <w:tcW w:w="9885" w:type="dxa"/>
            <w:gridSpan w:val="6"/>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lastRenderedPageBreak/>
              <w:t>2) _______________________________ в срок до «__» __________ 20__ г.</w:t>
            </w:r>
          </w:p>
        </w:tc>
      </w:tr>
      <w:tr w:rsidR="000804E8" w:rsidRPr="00DD34B7" w:rsidTr="00DD34B7">
        <w:trPr>
          <w:trHeight w:val="161"/>
        </w:trPr>
        <w:tc>
          <w:tcPr>
            <w:tcW w:w="6235" w:type="dxa"/>
            <w:gridSpan w:val="3"/>
            <w:hideMark/>
          </w:tcPr>
          <w:p w:rsidR="000804E8" w:rsidRPr="00DD34B7" w:rsidRDefault="000804E8" w:rsidP="002806B7">
            <w:pPr>
              <w:spacing w:after="0" w:line="240" w:lineRule="auto"/>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Однако указанные обязательства Учреждением</w:t>
            </w:r>
          </w:p>
        </w:tc>
        <w:tc>
          <w:tcPr>
            <w:tcW w:w="3650" w:type="dxa"/>
            <w:gridSpan w:val="3"/>
            <w:tcBorders>
              <w:top w:val="nil"/>
              <w:left w:val="nil"/>
              <w:bottom w:val="single" w:sz="4" w:space="0" w:color="000000"/>
              <w:right w:val="nil"/>
            </w:tcBorders>
          </w:tcPr>
          <w:p w:rsidR="000804E8" w:rsidRPr="00DD34B7" w:rsidRDefault="000804E8" w:rsidP="002806B7">
            <w:pPr>
              <w:spacing w:after="0" w:line="240" w:lineRule="auto"/>
              <w:jc w:val="center"/>
              <w:rPr>
                <w:rFonts w:ascii="Times New Roman" w:hAnsi="Times New Roman" w:cs="Times New Roman"/>
                <w:color w:val="000000"/>
                <w:sz w:val="28"/>
                <w:szCs w:val="20"/>
              </w:rPr>
            </w:pPr>
          </w:p>
        </w:tc>
      </w:tr>
      <w:tr w:rsidR="000804E8" w:rsidRPr="00DD34B7" w:rsidTr="00DD34B7">
        <w:trPr>
          <w:trHeight w:val="139"/>
        </w:trPr>
        <w:tc>
          <w:tcPr>
            <w:tcW w:w="9513" w:type="dxa"/>
            <w:gridSpan w:val="4"/>
            <w:tcBorders>
              <w:top w:val="nil"/>
              <w:left w:val="nil"/>
              <w:bottom w:val="single" w:sz="4" w:space="0" w:color="000000"/>
              <w:right w:val="nil"/>
            </w:tcBorders>
          </w:tcPr>
          <w:p w:rsidR="000804E8" w:rsidRPr="00DD34B7" w:rsidRDefault="000804E8" w:rsidP="002806B7">
            <w:pPr>
              <w:spacing w:after="0" w:line="240" w:lineRule="auto"/>
              <w:rPr>
                <w:rFonts w:ascii="Times New Roman" w:hAnsi="Times New Roman" w:cs="Times New Roman"/>
                <w:color w:val="000000"/>
                <w:sz w:val="24"/>
                <w:szCs w:val="20"/>
              </w:rPr>
            </w:pPr>
          </w:p>
        </w:tc>
        <w:tc>
          <w:tcPr>
            <w:tcW w:w="371" w:type="dxa"/>
            <w:gridSpan w:val="2"/>
            <w:tcBorders>
              <w:top w:val="single" w:sz="4" w:space="0" w:color="000000"/>
              <w:left w:val="nil"/>
              <w:bottom w:val="nil"/>
              <w:right w:val="nil"/>
            </w:tcBorders>
            <w:hideMark/>
          </w:tcPr>
          <w:p w:rsidR="000804E8" w:rsidRPr="00DD34B7" w:rsidRDefault="000804E8" w:rsidP="002806B7">
            <w:pPr>
              <w:spacing w:after="0" w:line="240" w:lineRule="auto"/>
              <w:jc w:val="both"/>
              <w:rPr>
                <w:rFonts w:ascii="Times New Roman" w:hAnsi="Times New Roman" w:cs="Times New Roman"/>
                <w:color w:val="000000"/>
                <w:sz w:val="24"/>
                <w:szCs w:val="20"/>
              </w:rPr>
            </w:pPr>
            <w:r w:rsidRPr="00DD34B7">
              <w:rPr>
                <w:rFonts w:ascii="Times New Roman" w:hAnsi="Times New Roman" w:cs="Times New Roman"/>
                <w:color w:val="000000"/>
                <w:sz w:val="24"/>
                <w:szCs w:val="20"/>
              </w:rPr>
              <w:t>.</w:t>
            </w:r>
          </w:p>
        </w:tc>
      </w:tr>
      <w:tr w:rsidR="000804E8" w:rsidRPr="00DD34B7" w:rsidTr="00DD34B7">
        <w:trPr>
          <w:trHeight w:val="139"/>
        </w:trPr>
        <w:tc>
          <w:tcPr>
            <w:tcW w:w="9513" w:type="dxa"/>
            <w:gridSpan w:val="4"/>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(не исполнены/исполнены не в полном объеме/исполнены с нарушением срока)</w:t>
            </w:r>
          </w:p>
        </w:tc>
        <w:tc>
          <w:tcPr>
            <w:tcW w:w="371" w:type="dxa"/>
            <w:gridSpan w:val="2"/>
          </w:tcPr>
          <w:p w:rsidR="000804E8" w:rsidRPr="00DD34B7" w:rsidRDefault="000804E8" w:rsidP="002806B7">
            <w:pPr>
              <w:spacing w:after="0" w:line="240" w:lineRule="auto"/>
              <w:rPr>
                <w:rFonts w:ascii="Times New Roman" w:hAnsi="Times New Roman" w:cs="Times New Roman"/>
                <w:color w:val="000000"/>
                <w:sz w:val="24"/>
                <w:szCs w:val="20"/>
              </w:rPr>
            </w:pPr>
          </w:p>
        </w:tc>
      </w:tr>
      <w:tr w:rsidR="000804E8" w:rsidRPr="00DD34B7" w:rsidTr="00DD34B7">
        <w:trPr>
          <w:trHeight w:val="2197"/>
        </w:trPr>
        <w:tc>
          <w:tcPr>
            <w:tcW w:w="9885" w:type="dxa"/>
            <w:gridSpan w:val="6"/>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случае если Учреждением указанные обязательства не будут исполнены в объеме, установленном Соглашением, в соответствии с</w:t>
            </w:r>
            <w:r w:rsidRPr="00DD34B7">
              <w:rPr>
                <w:rFonts w:ascii="Times New Roman" w:hAnsi="Times New Roman" w:cs="Times New Roman"/>
                <w:color w:val="FFFFFF"/>
                <w:sz w:val="28"/>
                <w:szCs w:val="20"/>
              </w:rPr>
              <w:t>_</w:t>
            </w:r>
            <w:r w:rsidRPr="00DD34B7">
              <w:rPr>
                <w:rFonts w:ascii="Times New Roman" w:hAnsi="Times New Roman" w:cs="Times New Roman"/>
                <w:color w:val="000000"/>
                <w:sz w:val="28"/>
                <w:szCs w:val="28"/>
              </w:rPr>
              <w:t>под</w:t>
            </w:r>
            <w:hyperlink r:id="rId56" w:history="1">
              <w:r w:rsidRPr="00DD34B7">
                <w:rPr>
                  <w:rFonts w:ascii="Times New Roman" w:hAnsi="Times New Roman" w:cs="Times New Roman"/>
                  <w:sz w:val="28"/>
                  <w:szCs w:val="28"/>
                </w:rPr>
                <w:t>пунктом 7.3.1</w:t>
              </w:r>
            </w:hyperlink>
            <w:r w:rsidRPr="00DD34B7">
              <w:rPr>
                <w:rFonts w:ascii="Times New Roman" w:hAnsi="Times New Roman" w:cs="Times New Roman"/>
                <w:color w:val="000000"/>
                <w:sz w:val="28"/>
                <w:szCs w:val="20"/>
              </w:rPr>
              <w:t xml:space="preserve"> пункта 7.3 раздела 7 Соглашения Учредитель вправе расторгнуть Соглашение в одностороннем порядке.</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В связи с вышеизложенным Учредитель сообщает о необходимости устранения Учреждением вышеуказанных нарушений в срок до «__» ___________ 20__ г.</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Настоящая Претензия считается полученной с момента:</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 xml:space="preserve">подписания Учредителем настоящей Претензии в форме электронного документа в государственной интегрированной информационной системе управления общественными финансами «Электронный бюджет» </w:t>
            </w:r>
            <w:hyperlink r:id="rId57" w:history="1">
              <w:r w:rsidRPr="00DD34B7">
                <w:rPr>
                  <w:rFonts w:ascii="Times New Roman" w:hAnsi="Times New Roman" w:cs="Times New Roman"/>
                  <w:sz w:val="20"/>
                  <w:szCs w:val="20"/>
                  <w:u w:val="single"/>
                  <w:vertAlign w:val="superscript"/>
                </w:rPr>
                <w:t>2</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получения Учреждением настоящей Претензии в виде бумажного документа</w:t>
            </w:r>
            <w:hyperlink r:id="rId58" w:history="1">
              <w:r w:rsidRPr="00DD34B7">
                <w:rPr>
                  <w:rFonts w:ascii="Times New Roman" w:hAnsi="Times New Roman" w:cs="Times New Roman"/>
                  <w:sz w:val="20"/>
                  <w:szCs w:val="20"/>
                  <w:u w:val="single"/>
                  <w:vertAlign w:val="superscript"/>
                </w:rPr>
                <w:t>3</w:t>
              </w:r>
            </w:hyperlink>
            <w:r w:rsidRPr="00DD34B7">
              <w:rPr>
                <w:rFonts w:ascii="Times New Roman" w:hAnsi="Times New Roman" w:cs="Times New Roman"/>
                <w:color w:val="000000"/>
                <w:sz w:val="28"/>
                <w:szCs w:val="20"/>
              </w:rPr>
              <w:t>.</w:t>
            </w:r>
          </w:p>
          <w:p w:rsidR="000804E8" w:rsidRPr="00DD34B7" w:rsidRDefault="000804E8" w:rsidP="002806B7">
            <w:pPr>
              <w:spacing w:after="0" w:line="240" w:lineRule="auto"/>
              <w:ind w:firstLine="283"/>
              <w:jc w:val="both"/>
              <w:rPr>
                <w:rFonts w:ascii="Times New Roman" w:hAnsi="Times New Roman" w:cs="Times New Roman"/>
                <w:color w:val="000000"/>
                <w:sz w:val="28"/>
                <w:szCs w:val="20"/>
              </w:rPr>
            </w:pPr>
          </w:p>
        </w:tc>
      </w:tr>
    </w:tbl>
    <w:p w:rsidR="000804E8" w:rsidRPr="00DD34B7" w:rsidRDefault="000804E8" w:rsidP="002806B7">
      <w:pPr>
        <w:spacing w:after="0" w:line="240" w:lineRule="auto"/>
        <w:jc w:val="both"/>
        <w:rPr>
          <w:rFonts w:cs="Times New Roman"/>
          <w:b/>
          <w:i/>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5"/>
        <w:gridCol w:w="1958"/>
        <w:gridCol w:w="386"/>
        <w:gridCol w:w="3160"/>
        <w:gridCol w:w="386"/>
      </w:tblGrid>
      <w:tr w:rsidR="000804E8" w:rsidRPr="00DD34B7" w:rsidTr="00DD34B7">
        <w:trPr>
          <w:trHeight w:val="966"/>
        </w:trPr>
        <w:tc>
          <w:tcPr>
            <w:tcW w:w="4425" w:type="dxa"/>
            <w:vAlign w:val="bottom"/>
            <w:hideMark/>
          </w:tcPr>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Руководитель</w:t>
            </w:r>
          </w:p>
          <w:p w:rsidR="000804E8" w:rsidRPr="00DD34B7" w:rsidRDefault="000804E8" w:rsidP="002806B7">
            <w:pPr>
              <w:spacing w:after="0" w:line="240" w:lineRule="auto"/>
              <w:rPr>
                <w:rFonts w:ascii="Times New Roman" w:hAnsi="Times New Roman" w:cs="Times New Roman"/>
                <w:color w:val="000000"/>
                <w:sz w:val="28"/>
                <w:szCs w:val="20"/>
              </w:rPr>
            </w:pPr>
            <w:r w:rsidRPr="00DD34B7">
              <w:rPr>
                <w:rFonts w:ascii="Times New Roman" w:hAnsi="Times New Roman" w:cs="Times New Roman"/>
                <w:color w:val="000000"/>
                <w:sz w:val="28"/>
                <w:szCs w:val="20"/>
              </w:rPr>
              <w:t>(уполномоченное лицо) Учредителя</w:t>
            </w:r>
          </w:p>
        </w:tc>
        <w:tc>
          <w:tcPr>
            <w:tcW w:w="1958" w:type="dxa"/>
            <w:tcBorders>
              <w:top w:val="nil"/>
              <w:left w:val="nil"/>
              <w:bottom w:val="single" w:sz="4" w:space="0" w:color="000000"/>
              <w:right w:val="nil"/>
            </w:tcBorders>
            <w:vAlign w:val="bottom"/>
          </w:tcPr>
          <w:p w:rsidR="000804E8" w:rsidRPr="00DD34B7" w:rsidRDefault="000804E8" w:rsidP="002806B7">
            <w:pPr>
              <w:spacing w:after="0" w:line="240" w:lineRule="auto"/>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c>
          <w:tcPr>
            <w:tcW w:w="3160" w:type="dxa"/>
            <w:tcBorders>
              <w:top w:val="nil"/>
              <w:left w:val="nil"/>
              <w:bottom w:val="single" w:sz="4" w:space="0" w:color="000000"/>
              <w:right w:val="nil"/>
            </w:tcBorders>
            <w:vAlign w:val="bottom"/>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86"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w:t>
            </w:r>
          </w:p>
        </w:tc>
      </w:tr>
      <w:tr w:rsidR="000804E8" w:rsidRPr="00DD34B7" w:rsidTr="00DD34B7">
        <w:trPr>
          <w:trHeight w:val="327"/>
        </w:trPr>
        <w:tc>
          <w:tcPr>
            <w:tcW w:w="4425" w:type="dxa"/>
            <w:vAlign w:val="bottom"/>
            <w:hideMark/>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r w:rsidRPr="00DD34B7">
              <w:rPr>
                <w:rFonts w:ascii="Times New Roman" w:hAnsi="Times New Roman" w:cs="Times New Roman"/>
                <w:color w:val="000000"/>
                <w:sz w:val="28"/>
                <w:szCs w:val="20"/>
              </w:rPr>
              <w:t>«__» ___________ 20__ г.</w:t>
            </w:r>
          </w:p>
        </w:tc>
        <w:tc>
          <w:tcPr>
            <w:tcW w:w="1958"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(подпись)</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c>
          <w:tcPr>
            <w:tcW w:w="3160" w:type="dxa"/>
            <w:tcBorders>
              <w:top w:val="single" w:sz="4" w:space="0" w:color="000000"/>
              <w:left w:val="nil"/>
              <w:bottom w:val="nil"/>
              <w:right w:val="nil"/>
            </w:tcBorders>
            <w:hideMark/>
          </w:tcPr>
          <w:p w:rsidR="000804E8" w:rsidRPr="00DD34B7" w:rsidRDefault="000804E8" w:rsidP="002806B7">
            <w:pPr>
              <w:spacing w:after="0" w:line="240" w:lineRule="auto"/>
              <w:jc w:val="center"/>
              <w:rPr>
                <w:rFonts w:ascii="Times New Roman" w:hAnsi="Times New Roman" w:cs="Times New Roman"/>
                <w:color w:val="000000"/>
                <w:sz w:val="24"/>
                <w:szCs w:val="20"/>
              </w:rPr>
            </w:pPr>
            <w:r w:rsidRPr="00DD34B7">
              <w:rPr>
                <w:rFonts w:ascii="Times New Roman" w:hAnsi="Times New Roman" w:cs="Times New Roman"/>
                <w:color w:val="000000"/>
                <w:sz w:val="24"/>
                <w:szCs w:val="20"/>
              </w:rPr>
              <w:t>(фамилия, инициалы)</w:t>
            </w:r>
          </w:p>
        </w:tc>
        <w:tc>
          <w:tcPr>
            <w:tcW w:w="386" w:type="dxa"/>
          </w:tcPr>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tc>
      </w:tr>
    </w:tbl>
    <w:p w:rsidR="000804E8" w:rsidRPr="00DD34B7" w:rsidRDefault="000804E8" w:rsidP="002806B7">
      <w:pPr>
        <w:spacing w:after="0" w:line="240" w:lineRule="auto"/>
        <w:ind w:firstLine="709"/>
        <w:jc w:val="both"/>
        <w:rPr>
          <w:rFonts w:ascii="Times New Roman" w:hAnsi="Times New Roman" w:cs="Times New Roman"/>
          <w:color w:val="000000"/>
          <w:sz w:val="28"/>
          <w:szCs w:val="20"/>
        </w:rPr>
      </w:pP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4" w:name="Par64"/>
      <w:bookmarkEnd w:id="34"/>
      <w:r w:rsidRPr="00DD34B7">
        <w:rPr>
          <w:rFonts w:ascii="Times New Roman" w:hAnsi="Times New Roman" w:cs="Times New Roman"/>
          <w:color w:val="000000"/>
          <w:sz w:val="28"/>
          <w:szCs w:val="20"/>
          <w:vertAlign w:val="superscript"/>
        </w:rPr>
        <w:t>1</w:t>
      </w:r>
      <w:r w:rsidRPr="00DD34B7">
        <w:rPr>
          <w:rFonts w:ascii="Times New Roman" w:hAnsi="Times New Roman" w:cs="Times New Roman"/>
          <w:color w:val="000000"/>
          <w:sz w:val="28"/>
          <w:szCs w:val="20"/>
        </w:rPr>
        <w:t> Указываются неисполненные (исполненные не в полном объеме, исполненные с нарушением срока) обязательства Учреждения по Соглашению.</w:t>
      </w:r>
    </w:p>
    <w:p w:rsidR="000804E8" w:rsidRPr="00DD34B7" w:rsidRDefault="000804E8" w:rsidP="002806B7">
      <w:pPr>
        <w:spacing w:after="0" w:line="240" w:lineRule="auto"/>
        <w:ind w:firstLine="709"/>
        <w:jc w:val="both"/>
        <w:rPr>
          <w:rFonts w:ascii="Times New Roman" w:hAnsi="Times New Roman" w:cs="Times New Roman"/>
          <w:color w:val="000000"/>
          <w:sz w:val="28"/>
          <w:szCs w:val="20"/>
        </w:rPr>
      </w:pPr>
      <w:bookmarkStart w:id="35" w:name="Par65"/>
      <w:bookmarkStart w:id="36" w:name="Par66"/>
      <w:bookmarkEnd w:id="35"/>
      <w:bookmarkEnd w:id="36"/>
      <w:r w:rsidRPr="00DD34B7">
        <w:rPr>
          <w:rFonts w:ascii="Times New Roman" w:hAnsi="Times New Roman" w:cs="Times New Roman"/>
          <w:color w:val="000000"/>
          <w:sz w:val="28"/>
          <w:szCs w:val="20"/>
          <w:vertAlign w:val="superscript"/>
        </w:rPr>
        <w:t>2</w:t>
      </w:r>
      <w:r w:rsidRPr="00DD34B7">
        <w:rPr>
          <w:rFonts w:ascii="Times New Roman" w:hAnsi="Times New Roman" w:cs="Times New Roman"/>
          <w:color w:val="000000"/>
          <w:sz w:val="28"/>
          <w:szCs w:val="20"/>
        </w:rPr>
        <w:t> Предусматривается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0E3FBA" w:rsidRDefault="000804E8" w:rsidP="002806B7">
      <w:pPr>
        <w:spacing w:after="0" w:line="240" w:lineRule="auto"/>
        <w:ind w:firstLine="709"/>
        <w:jc w:val="both"/>
        <w:rPr>
          <w:rFonts w:ascii="Times New Roman" w:hAnsi="Times New Roman" w:cs="Times New Roman"/>
          <w:color w:val="000000"/>
          <w:sz w:val="28"/>
          <w:szCs w:val="20"/>
          <w:highlight w:val="yellow"/>
        </w:rPr>
      </w:pPr>
      <w:r w:rsidRPr="00DD34B7">
        <w:rPr>
          <w:rFonts w:ascii="Times New Roman" w:hAnsi="Times New Roman" w:cs="Times New Roman"/>
          <w:color w:val="000000"/>
          <w:sz w:val="28"/>
          <w:szCs w:val="20"/>
          <w:vertAlign w:val="superscript"/>
        </w:rPr>
        <w:t>3</w:t>
      </w:r>
      <w:r w:rsidRPr="00DD34B7">
        <w:rPr>
          <w:rFonts w:ascii="Times New Roman" w:hAnsi="Times New Roman" w:cs="Times New Roman"/>
          <w:color w:val="000000"/>
          <w:sz w:val="28"/>
          <w:szCs w:val="20"/>
        </w:rPr>
        <w:t> Предусматривается в случае формирования и подписания претензии в</w:t>
      </w:r>
      <w:r w:rsidR="00DD34B7" w:rsidRPr="00DD34B7">
        <w:rPr>
          <w:rFonts w:ascii="Times New Roman" w:hAnsi="Times New Roman" w:cs="Times New Roman"/>
          <w:color w:val="FFFFFF"/>
          <w:sz w:val="28"/>
          <w:szCs w:val="20"/>
        </w:rPr>
        <w:t xml:space="preserve"> </w:t>
      </w:r>
      <w:r w:rsidRPr="00DD34B7">
        <w:rPr>
          <w:rFonts w:ascii="Times New Roman" w:hAnsi="Times New Roman" w:cs="Times New Roman"/>
          <w:color w:val="000000"/>
          <w:sz w:val="28"/>
          <w:szCs w:val="20"/>
        </w:rPr>
        <w:t>форме бумажного документа.</w:t>
      </w:r>
      <w:r w:rsidRPr="000E3FBA">
        <w:rPr>
          <w:rFonts w:ascii="Times New Roman" w:hAnsi="Times New Roman" w:cs="Times New Roman"/>
          <w:color w:val="000000"/>
          <w:sz w:val="20"/>
          <w:szCs w:val="20"/>
          <w:highlight w:val="yellow"/>
        </w:rPr>
        <w:br w:type="page"/>
      </w:r>
    </w:p>
    <w:p w:rsidR="000804E8" w:rsidRPr="00AE3995" w:rsidRDefault="000804E8" w:rsidP="00DD34B7">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5</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DD34B7">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АКТ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исполнении обязательств по соглашению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w:t>
      </w:r>
      <w:r w:rsidRPr="00AE3995">
        <w:rPr>
          <w:rFonts w:ascii="Times New Roman" w:hAnsi="Times New Roman" w:cs="Times New Roman"/>
          <w:color w:val="000000"/>
          <w:sz w:val="28"/>
          <w:szCs w:val="20"/>
        </w:rPr>
        <w:t>ол</w:t>
      </w:r>
      <w:r w:rsidRPr="00AE3995">
        <w:rPr>
          <w:rFonts w:ascii="Times New Roman" w:hAnsi="Times New Roman" w:cs="Times New Roman"/>
          <w:color w:val="000000"/>
          <w:spacing w:val="-20"/>
          <w:sz w:val="28"/>
          <w:szCs w:val="20"/>
        </w:rPr>
        <w:t>не</w:t>
      </w:r>
      <w:r w:rsidRPr="00AE3995">
        <w:rPr>
          <w:rFonts w:ascii="Times New Roman" w:hAnsi="Times New Roman" w:cs="Times New Roman"/>
          <w:color w:val="000000"/>
          <w:sz w:val="28"/>
          <w:szCs w:val="20"/>
        </w:rPr>
        <w:t>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г. 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(место составления акта)</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                                                   № ___________________</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(дата заключения акта)                                                                                        (номер акта)</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DD34B7"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DD34B7"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которому как получателю средств бюджета </w:t>
      </w:r>
      <w:r w:rsidR="00DD34B7" w:rsidRPr="00AE3995">
        <w:rPr>
          <w:rFonts w:ascii="Times New Roman" w:hAnsi="Times New Roman" w:cs="Times New Roman"/>
          <w:color w:val="000000"/>
          <w:sz w:val="28"/>
          <w:szCs w:val="20"/>
        </w:rPr>
        <w:t>Краснокутского сельского поселения Октябрьского района</w:t>
      </w:r>
      <w:r w:rsidRPr="00AE3995">
        <w:rPr>
          <w:rFonts w:ascii="Times New Roman" w:hAnsi="Times New Roman" w:cs="Times New Roman"/>
          <w:color w:val="000000"/>
          <w:sz w:val="28"/>
          <w:szCs w:val="20"/>
        </w:rPr>
        <w:t xml:space="preserve">(далее – бюджет) доведены лимиты бюджетных обязательств на предоставление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им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именуемый в дальнейшем «Учредитель», в лице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(наименование должности руководителя Учредителя</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имя, отчество (при наличии) руководителя Учредителя</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действующего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(положение об Учредителе, доверенность, приказ</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или иной документ, удостоверяющий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одной стороны, и ___________________________________________________,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наименование </w:t>
      </w:r>
      <w:r w:rsidR="00DD34B7"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именуемое в дальнейшем «Учреждение», в лице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(наименование должности руководителя Учреждения</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(фамилии, имя, отчество (при наличии) руководителя Учреждения</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или уполномоченного им лица)</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действующего на основании ___________________________________________,</w:t>
      </w:r>
    </w:p>
    <w:p w:rsidR="000804E8" w:rsidRPr="00AE3995" w:rsidRDefault="000804E8" w:rsidP="002806B7">
      <w:pPr>
        <w:spacing w:after="0" w:line="240" w:lineRule="auto"/>
        <w:jc w:val="right"/>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(устав Учреждения или иной документ,</w:t>
      </w:r>
    </w:p>
    <w:p w:rsidR="000804E8" w:rsidRPr="00AE3995" w:rsidRDefault="000804E8" w:rsidP="002806B7">
      <w:pPr>
        <w:spacing w:after="0" w:line="240" w:lineRule="auto"/>
        <w:jc w:val="right"/>
        <w:outlineLvl w:val="0"/>
        <w:rPr>
          <w:rFonts w:ascii="Times New Roman" w:hAnsi="Times New Roman" w:cs="Times New Roman"/>
          <w:color w:val="000000"/>
          <w:sz w:val="28"/>
          <w:szCs w:val="20"/>
        </w:rPr>
      </w:pPr>
      <w:r w:rsidRPr="00AE3995">
        <w:rPr>
          <w:rFonts w:ascii="Times New Roman" w:hAnsi="Times New Roman" w:cs="Times New Roman"/>
          <w:color w:val="000000"/>
          <w:sz w:val="24"/>
          <w:szCs w:val="20"/>
        </w:rPr>
        <w:t xml:space="preserve">                                     удостоверяющий полномочия)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с другой стороны, далее именуемые «Стороны», заключили настоящий Акт.</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1. По соглашению о предоставлении субсидии </w:t>
      </w:r>
      <w:r w:rsidR="00DD34B7"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DD34B7"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от «__» _______________  20__ г. № ______ (далее соответственно – Соглашение, Субсидия,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в соответствии с отчетом о выполнении </w:t>
      </w:r>
      <w:r w:rsidR="00DD34B7"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«__» ___________ 20__ г.:</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 Выполнено Учреждением в полном объеме (с учетом допустимых (возможных) отклонений). Обязательства, предусмотренные Соглашением, исполнены Учреждением в полном объеме, в размере ________________________(__________________) рублей __ копеек</w:t>
      </w:r>
      <w:hyperlink r:id="rId59" w:anchor="Par130"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прописью)                      (сумма цифрами)   </w:t>
      </w:r>
      <w:r w:rsidRPr="00AE3995">
        <w:rPr>
          <w:rFonts w:ascii="Times New Roman" w:hAnsi="Times New Roman" w:cs="Times New Roman"/>
          <w:color w:val="000000"/>
          <w:sz w:val="28"/>
          <w:szCs w:val="20"/>
        </w:rPr>
        <w:t xml:space="preserve">            </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1.1.1. Остаток Субсидии в размере _____________ (__________________)</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рублей __ копеек используется для достижения целей, предусмотренных уставом Учреждения </w:t>
      </w:r>
      <w:hyperlink r:id="rId60" w:anchor="Par131"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1.2. Выполнено Учреждением не в полном объеме (с учетом допустимых (возможных) отклонений). Обязательства, предусмотренные Соглашением, исполнены Учреждением в размере _________(__________) рублей __ копеек </w:t>
      </w:r>
      <w:hyperlink r:id="rId61" w:anchor="Par132"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1.2.1. Средства Субсидии в объеме_____________ (___________________)</w:t>
      </w:r>
    </w:p>
    <w:p w:rsidR="000804E8" w:rsidRPr="00AE3995" w:rsidRDefault="000804E8" w:rsidP="002806B7">
      <w:pPr>
        <w:spacing w:after="0" w:line="240" w:lineRule="auto"/>
        <w:ind w:firstLine="709"/>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рублей __ копеек подлежат возврату в бюджет в соответствии с расчетом, предусмотренным </w:t>
      </w:r>
      <w:r w:rsidRPr="00AE3995">
        <w:rPr>
          <w:rFonts w:ascii="Times New Roman" w:hAnsi="Times New Roman" w:cs="Times New Roman"/>
          <w:color w:val="000000"/>
          <w:sz w:val="28"/>
          <w:szCs w:val="28"/>
        </w:rPr>
        <w:t>под</w:t>
      </w:r>
      <w:hyperlink r:id="rId62"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 Настоящий Акт заключен Сторонами в форме: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2.1. Электронного документа в государственной интегрированной информационной системе управления общественными финансами «Электронный бюджет» и подписан усиленными квалифицированными электронными подписями лиц, имеющих право действовать от имени каждой из Сторон </w:t>
      </w:r>
      <w:hyperlink r:id="rId63"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2.2. Бумажного документа в двух экземплярах, по одному экземпляру для</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каждой из Сторон </w:t>
      </w:r>
      <w:hyperlink r:id="rId64"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r w:rsidRPr="00AE3995">
        <w:rPr>
          <w:rFonts w:ascii="Times New Roman" w:hAnsi="Times New Roman" w:cs="Times New Roman"/>
          <w:color w:val="000000"/>
          <w:sz w:val="20"/>
          <w:szCs w:val="20"/>
        </w:rPr>
        <w:br w:type="page"/>
      </w: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3.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ИНН/КПП </w:t>
            </w:r>
            <w:r w:rsidRPr="00AE3995">
              <w:rPr>
                <w:rFonts w:ascii="Times New Roman" w:hAnsi="Times New Roman" w:cs="Times New Roman"/>
                <w:color w:val="000000"/>
                <w:sz w:val="28"/>
                <w:szCs w:val="20"/>
                <w:vertAlign w:val="superscript"/>
              </w:rPr>
              <w:t>6</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России</w:t>
            </w:r>
          </w:p>
        </w:tc>
        <w:tc>
          <w:tcPr>
            <w:tcW w:w="4820"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России</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кредитной организации)</w:t>
            </w:r>
          </w:p>
        </w:tc>
      </w:tr>
      <w:tr w:rsidR="000804E8" w:rsidRPr="00AE3995" w:rsidTr="000804E8">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БИК территориального органа Федерального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казначейский счет</w:t>
            </w:r>
          </w:p>
        </w:tc>
        <w:tc>
          <w:tcPr>
            <w:tcW w:w="4820"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БИК территориального органа Федерального казначейства </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 наименование учреждения Банка России, в котором открыт единый казначейский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 (расчетный, корреспондентский счет кредитной организации)</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осуществляющего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осуществляющего открытие и ведение лицевых счетов, в котором открыт лицевой счет</w:t>
            </w:r>
          </w:p>
        </w:tc>
      </w:tr>
      <w:tr w:rsidR="000804E8" w:rsidRPr="00AE3995" w:rsidTr="000804E8">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c>
          <w:tcPr>
            <w:tcW w:w="4820"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r w:rsidRPr="00AE3995">
        <w:rPr>
          <w:rFonts w:ascii="Times New Roman" w:hAnsi="Times New Roman" w:cs="Times New Roman"/>
          <w:color w:val="000000"/>
          <w:sz w:val="28"/>
          <w:szCs w:val="20"/>
        </w:rPr>
        <w:t>4.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185"/>
        <w:gridCol w:w="1785"/>
        <w:gridCol w:w="3243"/>
      </w:tblGrid>
      <w:tr w:rsidR="000804E8" w:rsidRPr="00AE3995" w:rsidTr="000804E8">
        <w:tc>
          <w:tcPr>
            <w:tcW w:w="4612"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Учредителя</w:t>
            </w:r>
          </w:p>
        </w:tc>
        <w:tc>
          <w:tcPr>
            <w:tcW w:w="5028" w:type="dxa"/>
            <w:gridSpan w:val="2"/>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Полное и сокращенное </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(при наличии) наименование </w:t>
            </w:r>
            <w:r w:rsidR="00DD34B7"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8"/>
                <w:szCs w:val="20"/>
              </w:rPr>
              <w:t>Учреждения</w:t>
            </w:r>
          </w:p>
        </w:tc>
      </w:tr>
      <w:tr w:rsidR="000804E8" w:rsidRPr="00AE3995" w:rsidTr="000804E8">
        <w:tc>
          <w:tcPr>
            <w:tcW w:w="1427"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185"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c>
          <w:tcPr>
            <w:tcW w:w="1785" w:type="dxa"/>
            <w:tcBorders>
              <w:top w:val="single" w:sz="4" w:space="0" w:color="000000"/>
              <w:left w:val="single" w:sz="4" w:space="0" w:color="000000"/>
              <w:bottom w:val="nil"/>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w:t>
            </w:r>
          </w:p>
        </w:tc>
        <w:tc>
          <w:tcPr>
            <w:tcW w:w="3243" w:type="dxa"/>
            <w:tcBorders>
              <w:top w:val="single" w:sz="4" w:space="0" w:color="000000"/>
              <w:left w:val="nil"/>
              <w:bottom w:val="nil"/>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w:t>
            </w:r>
          </w:p>
        </w:tc>
      </w:tr>
      <w:tr w:rsidR="000804E8" w:rsidRPr="00AE3995" w:rsidTr="000804E8">
        <w:tc>
          <w:tcPr>
            <w:tcW w:w="1427"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185"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
        </w:tc>
        <w:tc>
          <w:tcPr>
            <w:tcW w:w="1785" w:type="dxa"/>
            <w:tcBorders>
              <w:top w:val="nil"/>
              <w:left w:val="single" w:sz="4" w:space="0" w:color="000000"/>
              <w:bottom w:val="single" w:sz="4" w:space="0" w:color="000000"/>
              <w:right w:val="nil"/>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243" w:type="dxa"/>
            <w:tcBorders>
              <w:top w:val="nil"/>
              <w:left w:val="nil"/>
              <w:bottom w:val="single" w:sz="4" w:space="0" w:color="000000"/>
              <w:right w:val="single" w:sz="4" w:space="0" w:color="000000"/>
            </w:tcBorders>
            <w:hideMark/>
          </w:tcPr>
          <w:p w:rsidR="000804E8" w:rsidRPr="00AE3995" w:rsidRDefault="000804E8" w:rsidP="002806B7">
            <w:pPr>
              <w:widowControl w:val="0"/>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(фамилия, имя, отчество </w:t>
            </w:r>
            <w:r w:rsidRPr="00AE3995">
              <w:rPr>
                <w:rFonts w:cs="Times New Roman"/>
                <w:color w:val="000000"/>
                <w:szCs w:val="20"/>
              </w:rPr>
              <w:br/>
            </w:r>
            <w:r w:rsidRPr="00AE3995">
              <w:rPr>
                <w:rFonts w:ascii="Times New Roman" w:hAnsi="Times New Roman" w:cs="Times New Roman"/>
                <w:color w:val="000000"/>
                <w:sz w:val="24"/>
                <w:szCs w:val="20"/>
              </w:rPr>
              <w:t>(при наличии)</w:t>
            </w:r>
          </w:p>
        </w:tc>
      </w:tr>
    </w:tbl>
    <w:p w:rsidR="000804E8" w:rsidRPr="00AE3995" w:rsidRDefault="000804E8" w:rsidP="002806B7">
      <w:pPr>
        <w:spacing w:after="0" w:line="240" w:lineRule="auto"/>
        <w:jc w:val="center"/>
        <w:outlineLvl w:val="1"/>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7" w:name="Par130"/>
      <w:bookmarkEnd w:id="37"/>
      <w:r w:rsidRPr="00AE3995">
        <w:rPr>
          <w:rFonts w:ascii="Times New Roman" w:hAnsi="Times New Roman" w:cs="Times New Roman"/>
          <w:color w:val="000000"/>
          <w:sz w:val="28"/>
          <w:szCs w:val="20"/>
          <w:vertAlign w:val="superscript"/>
        </w:rPr>
        <w:lastRenderedPageBreak/>
        <w:t>1</w:t>
      </w:r>
      <w:r w:rsidRPr="00AE3995">
        <w:rPr>
          <w:rFonts w:ascii="Times New Roman" w:hAnsi="Times New Roman" w:cs="Times New Roman"/>
          <w:color w:val="000000"/>
          <w:sz w:val="28"/>
          <w:szCs w:val="20"/>
        </w:rPr>
        <w:t xml:space="preserve"> Предусматривается в случае, если Учреждение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Объем исполненных обязательств указывается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объеме, предусмотренном Соглашением, с учетом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8" w:name="Par131"/>
      <w:bookmarkEnd w:id="38"/>
      <w:r w:rsidRPr="00AE3995">
        <w:rPr>
          <w:rFonts w:ascii="Times New Roman" w:hAnsi="Times New Roman" w:cs="Times New Roman"/>
          <w:color w:val="000000"/>
          <w:sz w:val="28"/>
          <w:szCs w:val="20"/>
          <w:vertAlign w:val="superscript"/>
        </w:rPr>
        <w:t>2</w:t>
      </w:r>
      <w:r w:rsidRPr="00AE3995">
        <w:rPr>
          <w:rFonts w:ascii="Times New Roman" w:hAnsi="Times New Roman" w:cs="Times New Roman"/>
          <w:color w:val="000000"/>
          <w:sz w:val="28"/>
          <w:szCs w:val="20"/>
        </w:rPr>
        <w:t> Предусматривается в случае наличия остатка Субсидии.</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39" w:name="Par132"/>
      <w:bookmarkEnd w:id="39"/>
      <w:r w:rsidRPr="00AE3995">
        <w:rPr>
          <w:rFonts w:ascii="Times New Roman" w:hAnsi="Times New Roman" w:cs="Times New Roman"/>
          <w:color w:val="000000"/>
          <w:sz w:val="28"/>
          <w:szCs w:val="20"/>
          <w:vertAlign w:val="superscript"/>
        </w:rPr>
        <w:t>3</w:t>
      </w:r>
      <w:r w:rsidRPr="00AE3995">
        <w:rPr>
          <w:rFonts w:ascii="Times New Roman" w:hAnsi="Times New Roman" w:cs="Times New Roman"/>
          <w:color w:val="000000"/>
          <w:sz w:val="28"/>
          <w:szCs w:val="20"/>
        </w:rPr>
        <w:t xml:space="preserve"> Предусматривается в случае, если Учреждение не выполнило </w:t>
      </w:r>
      <w:r w:rsidR="00DD34B7" w:rsidRPr="00AE3995">
        <w:rPr>
          <w:rFonts w:ascii="Times New Roman" w:hAnsi="Times New Roman" w:cs="Times New Roman"/>
          <w:color w:val="000000"/>
          <w:sz w:val="28"/>
          <w:szCs w:val="20"/>
        </w:rPr>
        <w:t>муниципальное</w:t>
      </w:r>
      <w:r w:rsidRPr="00AE3995">
        <w:rPr>
          <w:rFonts w:ascii="Times New Roman" w:hAnsi="Times New Roman" w:cs="Times New Roman"/>
          <w:color w:val="000000"/>
          <w:sz w:val="28"/>
          <w:szCs w:val="20"/>
        </w:rPr>
        <w:t xml:space="preserve"> задание и должно осуществить возврат средств Субсидии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5" w:history="1">
        <w:r w:rsidRPr="00AE3995">
          <w:rPr>
            <w:rFonts w:ascii="Times New Roman" w:hAnsi="Times New Roman" w:cs="Times New Roman"/>
            <w:sz w:val="28"/>
            <w:szCs w:val="28"/>
          </w:rPr>
          <w:t>пунктом 4.3.3</w:t>
        </w:r>
      </w:hyperlink>
      <w:r w:rsidRPr="00AE3995">
        <w:rPr>
          <w:rFonts w:ascii="Times New Roman" w:hAnsi="Times New Roman" w:cs="Times New Roman"/>
          <w:color w:val="000000"/>
          <w:sz w:val="28"/>
          <w:szCs w:val="20"/>
        </w:rPr>
        <w:t xml:space="preserve"> пункта 4.3 раздела 4 Соглашения в размере, соответствующем показателям, характеризующим объем неоказанных услуг (невыполненных работ), на основании расчета, направленного Учредителем в</w:t>
      </w:r>
      <w:r w:rsidR="00DD34B7"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соответствии с </w:t>
      </w:r>
      <w:r w:rsidRPr="00AE3995">
        <w:rPr>
          <w:rFonts w:ascii="Times New Roman" w:hAnsi="Times New Roman" w:cs="Times New Roman"/>
          <w:color w:val="000000"/>
          <w:sz w:val="28"/>
          <w:szCs w:val="28"/>
        </w:rPr>
        <w:t>под</w:t>
      </w:r>
      <w:hyperlink r:id="rId66" w:history="1">
        <w:r w:rsidRPr="00AE3995">
          <w:rPr>
            <w:rFonts w:ascii="Times New Roman" w:hAnsi="Times New Roman" w:cs="Times New Roman"/>
            <w:sz w:val="28"/>
            <w:szCs w:val="28"/>
          </w:rPr>
          <w:t>пунктом 4.1.7</w:t>
        </w:r>
      </w:hyperlink>
      <w:r w:rsidRPr="00AE3995">
        <w:rPr>
          <w:rFonts w:ascii="Times New Roman" w:hAnsi="Times New Roman" w:cs="Times New Roman"/>
          <w:color w:val="000000"/>
          <w:sz w:val="28"/>
          <w:szCs w:val="20"/>
        </w:rPr>
        <w:t xml:space="preserve"> пункта 4.1 раздела 4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r w:rsidRPr="00AE3995">
        <w:rPr>
          <w:rFonts w:ascii="Times New Roman" w:hAnsi="Times New Roman" w:cs="Times New Roman"/>
          <w:color w:val="000000"/>
          <w:sz w:val="28"/>
          <w:szCs w:val="20"/>
        </w:rPr>
        <w:t> Предусматривается в случае формирования и подписания акта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0" w:name="Par133"/>
      <w:bookmarkStart w:id="41" w:name="Par134"/>
      <w:bookmarkEnd w:id="40"/>
      <w:bookmarkEnd w:id="41"/>
      <w:r w:rsidRPr="00AE3995">
        <w:rPr>
          <w:rFonts w:ascii="Times New Roman" w:hAnsi="Times New Roman" w:cs="Times New Roman"/>
          <w:color w:val="000000"/>
          <w:sz w:val="28"/>
          <w:szCs w:val="20"/>
          <w:vertAlign w:val="superscript"/>
        </w:rPr>
        <w:t>5</w:t>
      </w:r>
      <w:r w:rsidRPr="00AE3995">
        <w:rPr>
          <w:rFonts w:ascii="Times New Roman" w:hAnsi="Times New Roman" w:cs="Times New Roman"/>
          <w:color w:val="000000"/>
          <w:sz w:val="28"/>
          <w:szCs w:val="20"/>
        </w:rPr>
        <w:t> Предусматривается в случае формирования и подписания акта в форме бумажного документа.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2" w:name="Par135"/>
      <w:bookmarkEnd w:id="42"/>
      <w:r w:rsidRPr="00AE3995">
        <w:rPr>
          <w:rFonts w:ascii="Times New Roman" w:hAnsi="Times New Roman" w:cs="Times New Roman"/>
          <w:color w:val="000000"/>
          <w:sz w:val="28"/>
          <w:szCs w:val="20"/>
          <w:vertAlign w:val="superscript"/>
        </w:rPr>
        <w:t>6</w:t>
      </w:r>
      <w:r w:rsidRPr="00AE3995">
        <w:rPr>
          <w:rFonts w:ascii="Times New Roman" w:hAnsi="Times New Roman" w:cs="Times New Roman"/>
          <w:color w:val="000000"/>
          <w:sz w:val="28"/>
          <w:szCs w:val="20"/>
        </w:rPr>
        <w:t> Для бюджетных учреждений, расположенных на</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территории иностранных государств, вместо ИНН/КПП указывается код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реестру участников бюджетного процесса, а также юридических лиц, не</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являющихся участниками бюджетного процесса.</w:t>
      </w:r>
      <w:r w:rsidRPr="00AE3995">
        <w:rPr>
          <w:rFonts w:ascii="Times New Roman" w:hAnsi="Times New Roman" w:cs="Times New Roman"/>
          <w:color w:val="000000"/>
          <w:sz w:val="20"/>
          <w:szCs w:val="20"/>
        </w:rPr>
        <w:br w:type="page"/>
      </w: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6</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0E3FBA" w:rsidRDefault="000804E8" w:rsidP="002806B7">
      <w:pPr>
        <w:spacing w:after="0" w:line="240" w:lineRule="auto"/>
        <w:jc w:val="center"/>
        <w:rPr>
          <w:rFonts w:ascii="Times New Roman" w:hAnsi="Times New Roman" w:cs="Times New Roman"/>
          <w:color w:val="000000"/>
          <w:sz w:val="20"/>
          <w:szCs w:val="20"/>
          <w:highlight w:val="yellow"/>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right"/>
        <w:rPr>
          <w:rFonts w:ascii="Times New Roman" w:hAnsi="Times New Roman" w:cs="Times New Roman"/>
          <w:color w:val="000000"/>
          <w:sz w:val="20"/>
          <w:szCs w:val="20"/>
        </w:rPr>
      </w:pPr>
      <w:r w:rsidRPr="00AE3995">
        <w:rPr>
          <w:rFonts w:ascii="Times New Roman" w:hAnsi="Times New Roman" w:cs="Times New Roman"/>
          <w:color w:val="000000"/>
          <w:sz w:val="28"/>
          <w:szCs w:val="20"/>
        </w:rPr>
        <w:tab/>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0E3FBA"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center"/>
        <w:rPr>
          <w:rFonts w:ascii="Times New Roman" w:hAnsi="Times New Roman" w:cs="Times New Roman"/>
          <w:color w:val="000000"/>
          <w:sz w:val="20"/>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об изменении отдельных положений соглашения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о предоставлении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учреждению 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w:t>
      </w:r>
      <w:r w:rsidRPr="00AE3995">
        <w:rPr>
          <w:rFonts w:ascii="Times New Roman" w:hAnsi="Times New Roman" w:cs="Times New Roman"/>
          <w:color w:val="000000"/>
          <w:spacing w:val="-20"/>
          <w:sz w:val="28"/>
          <w:szCs w:val="20"/>
        </w:rPr>
        <w:t>ыполнен</w:t>
      </w:r>
      <w:r w:rsidRPr="00AE3995">
        <w:rPr>
          <w:rFonts w:ascii="Times New Roman" w:hAnsi="Times New Roman" w:cs="Times New Roman"/>
          <w:color w:val="000000"/>
          <w:sz w:val="28"/>
          <w:szCs w:val="20"/>
        </w:rPr>
        <w:t>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 20__ г. № _________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0E3FBA" w:rsidRDefault="000804E8" w:rsidP="002806B7">
      <w:pPr>
        <w:spacing w:after="0" w:line="240" w:lineRule="auto"/>
        <w:jc w:val="both"/>
        <w:outlineLvl w:val="0"/>
        <w:rPr>
          <w:rFonts w:ascii="Times New Roman" w:hAnsi="Times New Roman" w:cs="Times New Roman"/>
          <w:color w:val="000000"/>
          <w:sz w:val="20"/>
          <w:szCs w:val="20"/>
          <w:highlight w:val="yellow"/>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____________ 20__ г. между 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(наименование</w:t>
      </w:r>
      <w:r w:rsidR="00AE3995" w:rsidRPr="00AE3995">
        <w:rPr>
          <w:rFonts w:ascii="Times New Roman" w:hAnsi="Times New Roman" w:cs="Times New Roman"/>
          <w:color w:val="000000"/>
          <w:sz w:val="24"/>
          <w:szCs w:val="20"/>
        </w:rPr>
        <w:t xml:space="preserve"> муниципального</w:t>
      </w:r>
      <w:r w:rsidR="000804E8" w:rsidRPr="00AE3995">
        <w:rPr>
          <w:rFonts w:ascii="Times New Roman" w:hAnsi="Times New Roman" w:cs="Times New Roman"/>
          <w:color w:val="000000"/>
          <w:sz w:val="24"/>
          <w:szCs w:val="20"/>
        </w:rPr>
        <w:t xml:space="preserve"> </w:t>
      </w:r>
    </w:p>
    <w:p w:rsidR="000804E8" w:rsidRPr="00AE3995" w:rsidRDefault="00324072" w:rsidP="00324072">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предоставлении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 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с </w:t>
      </w:r>
      <w:hyperlink r:id="rId67" w:history="1">
        <w:r w:rsidRPr="00AE3995">
          <w:rPr>
            <w:rFonts w:ascii="Times New Roman" w:hAnsi="Times New Roman" w:cs="Times New Roman"/>
            <w:sz w:val="28"/>
            <w:szCs w:val="28"/>
          </w:rPr>
          <w:t>пунктом 7.5</w:t>
        </w:r>
      </w:hyperlink>
      <w:r w:rsidRPr="00AE3995">
        <w:rPr>
          <w:rFonts w:ascii="Times New Roman" w:hAnsi="Times New Roman" w:cs="Times New Roman"/>
          <w:color w:val="000000"/>
          <w:sz w:val="28"/>
          <w:szCs w:val="20"/>
        </w:rPr>
        <w:t xml:space="preserve"> раздела 7 Соглашения Учредитель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одностороннем порядке изменить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изменения Соглашения)</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связи с вышеизложенным Учредитель уведомляет Учреждение о том, что:</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абзац ___ </w:t>
      </w:r>
      <w:hyperlink r:id="rId68" w:history="1">
        <w:r w:rsidRPr="00AE3995">
          <w:rPr>
            <w:rFonts w:ascii="Times New Roman" w:hAnsi="Times New Roman" w:cs="Times New Roman"/>
            <w:sz w:val="28"/>
            <w:szCs w:val="28"/>
          </w:rPr>
          <w:t>пункта 2.2</w:t>
        </w:r>
      </w:hyperlink>
      <w:r w:rsidRPr="00AE3995">
        <w:rPr>
          <w:rFonts w:ascii="Times New Roman" w:hAnsi="Times New Roman" w:cs="Times New Roman"/>
          <w:color w:val="000000"/>
          <w:sz w:val="28"/>
          <w:szCs w:val="20"/>
        </w:rPr>
        <w:t xml:space="preserve"> раздела 2 излагается в редакции:</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20__ году ____________ (_______________) рублей 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БК ________________;»;</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 xml:space="preserve">в </w:t>
      </w:r>
      <w:hyperlink r:id="rId69" w:history="1">
        <w:r w:rsidRPr="00AE3995">
          <w:rPr>
            <w:rFonts w:ascii="Times New Roman" w:hAnsi="Times New Roman" w:cs="Times New Roman"/>
            <w:sz w:val="28"/>
            <w:szCs w:val="28"/>
          </w:rPr>
          <w:t>разделе 8</w:t>
        </w:r>
      </w:hyperlink>
      <w:r w:rsidRPr="00AE3995">
        <w:rPr>
          <w:rFonts w:ascii="Times New Roman" w:hAnsi="Times New Roman" w:cs="Times New Roman"/>
          <w:color w:val="000000"/>
          <w:sz w:val="28"/>
          <w:szCs w:val="20"/>
        </w:rPr>
        <w:t xml:space="preserve"> Соглашения «Платежные реквизиты Сторон» платежные реквизиты Учредителя излагаются в редакции:</w:t>
      </w:r>
    </w:p>
    <w:p w:rsidR="000804E8" w:rsidRPr="00AE3995" w:rsidRDefault="000804E8" w:rsidP="002806B7">
      <w:pPr>
        <w:spacing w:after="0" w:line="240" w:lineRule="auto"/>
        <w:ind w:firstLine="709"/>
        <w:rPr>
          <w:rFonts w:ascii="Times New Roman" w:hAnsi="Times New Roman" w:cs="Times New Roman"/>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5"/>
      </w:tblGrid>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«Полное и сокращенное</w:t>
            </w:r>
          </w:p>
          <w:p w:rsidR="000804E8" w:rsidRPr="00AE3995" w:rsidRDefault="000804E8" w:rsidP="002806B7">
            <w:pPr>
              <w:widowControl w:val="0"/>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(при наличии) наименование Учредителя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Учредителя</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ОГРН, ОКТМО</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Место нахождения и адрес:</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ИНН/КПП</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Платежные реквизиты:</w:t>
            </w:r>
          </w:p>
        </w:tc>
      </w:tr>
      <w:tr w:rsidR="000804E8" w:rsidRPr="00AE3995" w:rsidTr="000804E8">
        <w:tc>
          <w:tcPr>
            <w:tcW w:w="4535" w:type="dxa"/>
            <w:tcBorders>
              <w:top w:val="single" w:sz="4" w:space="0" w:color="000000"/>
              <w:left w:val="single" w:sz="4" w:space="0" w:color="000000"/>
              <w:bottom w:val="nil"/>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учреждения Банка России</w:t>
            </w:r>
          </w:p>
        </w:tc>
      </w:tr>
      <w:tr w:rsidR="000804E8" w:rsidRPr="00AE3995" w:rsidTr="000804E8">
        <w:tc>
          <w:tcPr>
            <w:tcW w:w="4535" w:type="dxa"/>
            <w:tcBorders>
              <w:top w:val="nil"/>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БИК территориального органа Федерального казначейства и наименование учреждения Банка России, в котором открыт единый казначейский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Единый казначейский счет</w:t>
            </w:r>
          </w:p>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Казначейский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Наименование органа, осуществляющего открытие и ведение лицевых счетов, в котором открыт лицевой счет</w:t>
            </w:r>
          </w:p>
        </w:tc>
      </w:tr>
      <w:tr w:rsidR="000804E8" w:rsidRPr="00AE3995" w:rsidTr="000804E8">
        <w:tc>
          <w:tcPr>
            <w:tcW w:w="4535" w:type="dxa"/>
            <w:tcBorders>
              <w:top w:val="single" w:sz="4" w:space="0" w:color="000000"/>
              <w:left w:val="single" w:sz="4" w:space="0" w:color="000000"/>
              <w:bottom w:val="single" w:sz="4" w:space="0" w:color="000000"/>
              <w:right w:val="single" w:sz="4" w:space="0" w:color="000000"/>
            </w:tcBorders>
            <w:hideMark/>
          </w:tcPr>
          <w:p w:rsidR="000804E8" w:rsidRPr="00AE3995" w:rsidRDefault="000804E8" w:rsidP="002806B7">
            <w:pPr>
              <w:widowControl w:val="0"/>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Лицевой счет».</w:t>
            </w:r>
          </w:p>
        </w:tc>
      </w:tr>
    </w:tbl>
    <w:p w:rsidR="000804E8" w:rsidRPr="00AE3995" w:rsidRDefault="000804E8" w:rsidP="002806B7">
      <w:pPr>
        <w:spacing w:after="0" w:line="240" w:lineRule="auto"/>
        <w:ind w:firstLine="709"/>
        <w:jc w:val="right"/>
        <w:rPr>
          <w:rFonts w:ascii="Times New Roman" w:hAnsi="Times New Roman" w:cs="Times New Roman"/>
          <w:color w:val="000000"/>
          <w:sz w:val="20"/>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Соглашение считается измененным с момента: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w:t>
      </w:r>
      <w:hyperlink r:id="rId70"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документа</w:t>
      </w:r>
      <w:hyperlink r:id="rId71"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rPr>
          <w:rFonts w:ascii="Times New Roman" w:hAnsi="Times New Roman" w:cs="Times New Roman"/>
          <w:color w:val="000000"/>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540"/>
        <w:jc w:val="both"/>
        <w:rPr>
          <w:rFonts w:ascii="Times New Roman" w:hAnsi="Times New Roman" w:cs="Times New Roman"/>
          <w:color w:val="000000"/>
          <w:sz w:val="24"/>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1</w:t>
      </w:r>
      <w:r w:rsidRPr="00AE3995">
        <w:rPr>
          <w:rFonts w:ascii="Times New Roman" w:hAnsi="Times New Roman" w:cs="Times New Roman"/>
          <w:color w:val="000000"/>
          <w:sz w:val="28"/>
          <w:szCs w:val="20"/>
        </w:rPr>
        <w:t> Предусматривается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2</w:t>
      </w:r>
      <w:r w:rsidRPr="00AE3995">
        <w:rPr>
          <w:rFonts w:ascii="Times New Roman" w:hAnsi="Times New Roman" w:cs="Times New Roman"/>
          <w:color w:val="000000"/>
          <w:sz w:val="28"/>
          <w:szCs w:val="20"/>
        </w:rPr>
        <w:t> Предусматривается в случае формирования и подписания Соглашения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AE3995" w:rsidRDefault="00AE3995" w:rsidP="002806B7">
      <w:pPr>
        <w:widowControl w:val="0"/>
        <w:spacing w:after="0" w:line="240" w:lineRule="auto"/>
        <w:jc w:val="center"/>
        <w:outlineLvl w:val="2"/>
        <w:rPr>
          <w:rFonts w:ascii="Times New Roman" w:hAnsi="Times New Roman" w:cs="Times New Roman"/>
          <w:color w:val="000000"/>
          <w:sz w:val="28"/>
          <w:szCs w:val="20"/>
          <w:highlight w:val="yellow"/>
        </w:rPr>
      </w:pPr>
    </w:p>
    <w:p w:rsidR="000804E8" w:rsidRPr="00AE3995" w:rsidRDefault="000804E8" w:rsidP="00AE3995">
      <w:pPr>
        <w:widowControl w:val="0"/>
        <w:spacing w:after="0" w:line="240" w:lineRule="auto"/>
        <w:jc w:val="right"/>
        <w:outlineLvl w:val="2"/>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Приложение № 7</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к Соглашению</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 порядке и условиях предоставления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субсидии на финансовое обеспечение</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(выполнение работ)</w:t>
      </w:r>
    </w:p>
    <w:p w:rsidR="000804E8" w:rsidRPr="00AE3995" w:rsidRDefault="000804E8" w:rsidP="00AE3995">
      <w:pPr>
        <w:widowControl w:val="0"/>
        <w:spacing w:after="0" w:line="240" w:lineRule="auto"/>
        <w:jc w:val="right"/>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__________ № _____</w:t>
      </w:r>
    </w:p>
    <w:p w:rsidR="000804E8" w:rsidRPr="00AE3995" w:rsidRDefault="000804E8" w:rsidP="002806B7">
      <w:pPr>
        <w:spacing w:after="0" w:line="240" w:lineRule="auto"/>
        <w:jc w:val="center"/>
        <w:rPr>
          <w:rFonts w:ascii="Times New Roman" w:hAnsi="Times New Roman" w:cs="Times New Roman"/>
          <w:color w:val="000000"/>
          <w:sz w:val="28"/>
          <w:szCs w:val="20"/>
        </w:rPr>
      </w:pPr>
    </w:p>
    <w:p w:rsidR="000804E8" w:rsidRPr="00AE3995" w:rsidRDefault="000804E8" w:rsidP="002806B7">
      <w:pPr>
        <w:spacing w:after="0" w:line="240" w:lineRule="auto"/>
        <w:jc w:val="center"/>
        <w:rPr>
          <w:rFonts w:ascii="Times New Roman" w:hAnsi="Times New Roman" w:cs="Times New Roman"/>
          <w:color w:val="000000"/>
          <w:sz w:val="28"/>
          <w:szCs w:val="20"/>
        </w:rPr>
      </w:pPr>
      <w:r w:rsidRPr="00AE3995">
        <w:rPr>
          <w:rFonts w:ascii="Times New Roman" w:hAnsi="Times New Roman" w:cs="Times New Roman"/>
          <w:color w:val="000000"/>
          <w:sz w:val="28"/>
          <w:szCs w:val="20"/>
        </w:rPr>
        <w:t>Рекомендуемый образец</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7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5168" w:type="dxa"/>
            <w:tcBorders>
              <w:top w:val="single" w:sz="4" w:space="0" w:color="000000"/>
              <w:left w:val="nil"/>
              <w:bottom w:val="nil"/>
              <w:right w:val="nil"/>
            </w:tcBorders>
            <w:hideMark/>
          </w:tcPr>
          <w:p w:rsidR="000804E8" w:rsidRPr="00AE3995" w:rsidRDefault="000804E8" w:rsidP="00AE3995">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w:t>
            </w:r>
            <w:r w:rsidR="00AE3995" w:rsidRPr="00AE3995">
              <w:rPr>
                <w:rFonts w:ascii="Times New Roman" w:hAnsi="Times New Roman" w:cs="Times New Roman"/>
                <w:color w:val="000000"/>
                <w:sz w:val="24"/>
                <w:szCs w:val="20"/>
              </w:rPr>
              <w:t xml:space="preserve">                           </w:t>
            </w:r>
            <w:r w:rsidRPr="00AE3995">
              <w:rPr>
                <w:rFonts w:ascii="Times New Roman" w:hAnsi="Times New Roman" w:cs="Times New Roman"/>
                <w:color w:val="000000"/>
                <w:sz w:val="24"/>
                <w:szCs w:val="20"/>
              </w:rPr>
              <w:t>бюджетного учреждения)</w:t>
            </w:r>
          </w:p>
        </w:tc>
      </w:tr>
    </w:tbl>
    <w:p w:rsidR="000804E8" w:rsidRPr="00AE3995" w:rsidRDefault="000804E8" w:rsidP="002806B7">
      <w:pPr>
        <w:spacing w:after="0" w:line="240" w:lineRule="auto"/>
        <w:jc w:val="both"/>
        <w:rPr>
          <w:rFonts w:ascii="Times New Roman" w:hAnsi="Times New Roman" w:cs="Times New Roman"/>
          <w:color w:val="000000"/>
          <w:sz w:val="28"/>
          <w:szCs w:val="20"/>
        </w:rPr>
      </w:pP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УВЕДОМЛЕНИЕ</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 расторжении соглашения о предоставлении субсидии</w:t>
      </w:r>
    </w:p>
    <w:p w:rsidR="000804E8" w:rsidRPr="00AE3995" w:rsidRDefault="00AE3995"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муниципальному</w:t>
      </w:r>
      <w:r w:rsidR="000804E8" w:rsidRPr="00AE3995">
        <w:rPr>
          <w:rFonts w:ascii="Times New Roman" w:hAnsi="Times New Roman" w:cs="Times New Roman"/>
          <w:color w:val="000000"/>
          <w:sz w:val="28"/>
          <w:szCs w:val="20"/>
        </w:rPr>
        <w:t xml:space="preserve"> бюджетному или автономному учреждению</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от «__» ___________ 20__ г. № ________</w:t>
      </w:r>
    </w:p>
    <w:p w:rsidR="000804E8" w:rsidRPr="00AE3995" w:rsidRDefault="000804E8" w:rsidP="002806B7">
      <w:pPr>
        <w:spacing w:after="0" w:line="240" w:lineRule="auto"/>
        <w:jc w:val="center"/>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одностороннем порядке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    «__» ___________ 20__ г. между ______________________________________</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 xml:space="preserve">(наименование исполнительного органа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 осуществляющего функции и</w:t>
      </w:r>
      <w:r w:rsidR="00AE3995" w:rsidRPr="00AE3995">
        <w:rPr>
          <w:rFonts w:ascii="Times New Roman" w:hAnsi="Times New Roman" w:cs="Times New Roman"/>
          <w:color w:val="FFFFFF"/>
          <w:sz w:val="24"/>
          <w:szCs w:val="20"/>
        </w:rPr>
        <w:t xml:space="preserve"> </w:t>
      </w:r>
      <w:r w:rsidRPr="00AE3995">
        <w:rPr>
          <w:rFonts w:ascii="Times New Roman" w:hAnsi="Times New Roman" w:cs="Times New Roman"/>
          <w:color w:val="000000"/>
          <w:sz w:val="24"/>
          <w:szCs w:val="20"/>
        </w:rPr>
        <w:t xml:space="preserve">полномочия учредителя </w:t>
      </w:r>
      <w:r w:rsidR="00AE3995" w:rsidRPr="00AE3995">
        <w:rPr>
          <w:rFonts w:ascii="Times New Roman" w:hAnsi="Times New Roman" w:cs="Times New Roman"/>
          <w:color w:val="000000"/>
          <w:sz w:val="24"/>
          <w:szCs w:val="20"/>
        </w:rPr>
        <w:t>муниципального</w:t>
      </w:r>
      <w:r w:rsidRPr="00AE3995">
        <w:rPr>
          <w:rFonts w:ascii="Times New Roman" w:hAnsi="Times New Roman" w:cs="Times New Roman"/>
          <w:color w:val="000000"/>
          <w:sz w:val="24"/>
          <w:szCs w:val="20"/>
        </w:rPr>
        <w:t xml:space="preserve"> бюджетного учреждения </w:t>
      </w:r>
      <w:r w:rsidR="00AE3995" w:rsidRPr="00AE3995">
        <w:rPr>
          <w:rFonts w:ascii="Times New Roman" w:hAnsi="Times New Roman" w:cs="Times New Roman"/>
          <w:color w:val="000000"/>
          <w:sz w:val="24"/>
          <w:szCs w:val="20"/>
        </w:rPr>
        <w:t>Краснокутского сельского поселения</w:t>
      </w:r>
      <w:r w:rsidRPr="00AE3995">
        <w:rPr>
          <w:rFonts w:ascii="Times New Roman" w:hAnsi="Times New Roman" w:cs="Times New Roman"/>
          <w:color w:val="000000"/>
          <w:sz w:val="24"/>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«Учредитель», и ______________________________,</w:t>
      </w:r>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 xml:space="preserve">(наименование </w:t>
      </w:r>
      <w:r w:rsidR="00AE3995" w:rsidRPr="00AE3995">
        <w:rPr>
          <w:rFonts w:ascii="Times New Roman" w:hAnsi="Times New Roman" w:cs="Times New Roman"/>
          <w:color w:val="000000"/>
          <w:sz w:val="24"/>
          <w:szCs w:val="20"/>
        </w:rPr>
        <w:t>муниципального</w:t>
      </w:r>
      <w:r w:rsidR="000804E8" w:rsidRPr="00AE3995">
        <w:rPr>
          <w:rFonts w:ascii="Times New Roman" w:hAnsi="Times New Roman" w:cs="Times New Roman"/>
          <w:color w:val="000000"/>
          <w:sz w:val="24"/>
          <w:szCs w:val="20"/>
        </w:rPr>
        <w:t xml:space="preserve"> </w:t>
      </w:r>
    </w:p>
    <w:p w:rsidR="000804E8" w:rsidRPr="00AE3995" w:rsidRDefault="001548CA" w:rsidP="001548CA">
      <w:pPr>
        <w:spacing w:after="0" w:line="240" w:lineRule="auto"/>
        <w:jc w:val="center"/>
        <w:outlineLvl w:val="0"/>
        <w:rPr>
          <w:rFonts w:ascii="Times New Roman" w:hAnsi="Times New Roman" w:cs="Times New Roman"/>
          <w:color w:val="000000"/>
          <w:sz w:val="24"/>
          <w:szCs w:val="20"/>
        </w:rPr>
      </w:pPr>
      <w:r>
        <w:rPr>
          <w:rFonts w:ascii="Times New Roman" w:hAnsi="Times New Roman" w:cs="Times New Roman"/>
          <w:color w:val="000000"/>
          <w:sz w:val="24"/>
          <w:szCs w:val="20"/>
        </w:rPr>
        <w:t xml:space="preserve">                                                                                              </w:t>
      </w:r>
      <w:r w:rsidR="000804E8" w:rsidRPr="00AE3995">
        <w:rPr>
          <w:rFonts w:ascii="Times New Roman" w:hAnsi="Times New Roman" w:cs="Times New Roman"/>
          <w:color w:val="000000"/>
          <w:sz w:val="24"/>
          <w:szCs w:val="20"/>
        </w:rPr>
        <w:t>бюджетного учреждения)</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именуемым в дальнейшем «Учреждение», было заключено соглашение 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предоставлении субсидии </w:t>
      </w:r>
      <w:r w:rsidR="00AE3995" w:rsidRPr="00AE3995">
        <w:rPr>
          <w:rFonts w:ascii="Times New Roman" w:hAnsi="Times New Roman" w:cs="Times New Roman"/>
          <w:color w:val="000000"/>
          <w:sz w:val="28"/>
          <w:szCs w:val="20"/>
        </w:rPr>
        <w:t>муниципальному</w:t>
      </w:r>
      <w:r w:rsidRPr="00AE3995">
        <w:rPr>
          <w:rFonts w:ascii="Times New Roman" w:hAnsi="Times New Roman" w:cs="Times New Roman"/>
          <w:color w:val="000000"/>
          <w:sz w:val="28"/>
          <w:szCs w:val="20"/>
        </w:rPr>
        <w:t xml:space="preserve"> бюджетному учреждению на финансовое обеспечение выполнения </w:t>
      </w:r>
      <w:r w:rsidR="00AE3995" w:rsidRPr="00AE3995">
        <w:rPr>
          <w:rFonts w:ascii="Times New Roman" w:hAnsi="Times New Roman" w:cs="Times New Roman"/>
          <w:color w:val="000000"/>
          <w:sz w:val="28"/>
          <w:szCs w:val="20"/>
        </w:rPr>
        <w:t>муниципального</w:t>
      </w:r>
      <w:r w:rsidRPr="00AE3995">
        <w:rPr>
          <w:rFonts w:ascii="Times New Roman" w:hAnsi="Times New Roman" w:cs="Times New Roman"/>
          <w:color w:val="000000"/>
          <w:sz w:val="28"/>
          <w:szCs w:val="20"/>
        </w:rPr>
        <w:t xml:space="preserve"> задания на оказание </w:t>
      </w:r>
      <w:r w:rsidR="00AE3995" w:rsidRPr="00AE3995">
        <w:rPr>
          <w:rFonts w:ascii="Times New Roman" w:hAnsi="Times New Roman" w:cs="Times New Roman"/>
          <w:color w:val="000000"/>
          <w:sz w:val="28"/>
          <w:szCs w:val="20"/>
        </w:rPr>
        <w:t>муниципальных</w:t>
      </w:r>
      <w:r w:rsidRPr="00AE3995">
        <w:rPr>
          <w:rFonts w:ascii="Times New Roman" w:hAnsi="Times New Roman" w:cs="Times New Roman"/>
          <w:color w:val="000000"/>
          <w:sz w:val="28"/>
          <w:szCs w:val="20"/>
        </w:rPr>
        <w:t xml:space="preserve"> услуг (выполнение работ) №</w:t>
      </w:r>
      <w:r w:rsidRPr="00AE3995">
        <w:rPr>
          <w:rFonts w:ascii="Times New Roman" w:hAnsi="Times New Roman" w:cs="Times New Roman"/>
          <w:color w:val="FFFFFF"/>
          <w:sz w:val="28"/>
          <w:szCs w:val="20"/>
        </w:rPr>
        <w:t>_</w:t>
      </w:r>
      <w:r w:rsidRPr="00AE3995">
        <w:rPr>
          <w:rFonts w:ascii="Times New Roman" w:hAnsi="Times New Roman" w:cs="Times New Roman"/>
          <w:color w:val="000000"/>
          <w:sz w:val="28"/>
          <w:szCs w:val="20"/>
        </w:rPr>
        <w:t>___________________ (далее – Соглашение).</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В соответствии с пунктом _______ Соглашения Учреждение должно было исполнить следующие обязательства: ___________________________________</w:t>
      </w:r>
      <w:hyperlink r:id="rId72" w:anchor="Par77" w:history="1">
        <w:r w:rsidRPr="00AE3995">
          <w:rPr>
            <w:rFonts w:ascii="Times New Roman" w:hAnsi="Times New Roman" w:cs="Times New Roman"/>
            <w:sz w:val="20"/>
            <w:szCs w:val="20"/>
            <w:u w:val="single"/>
            <w:vertAlign w:val="superscript"/>
          </w:rPr>
          <w:t>1</w:t>
        </w:r>
      </w:hyperlink>
      <w:r w:rsidRPr="00AE3995">
        <w:rPr>
          <w:rFonts w:ascii="Times New Roman" w:hAnsi="Times New Roman" w:cs="Times New Roman"/>
          <w:color w:val="000000"/>
          <w:sz w:val="28"/>
          <w:szCs w:val="20"/>
        </w:rPr>
        <w:t xml:space="preserve">, однако указанные обязательства Учреждением не исполнены </w:t>
      </w:r>
      <w:hyperlink r:id="rId73" w:anchor="Par78" w:history="1">
        <w:r w:rsidRPr="00AE3995">
          <w:rPr>
            <w:rFonts w:ascii="Times New Roman" w:hAnsi="Times New Roman" w:cs="Times New Roman"/>
            <w:sz w:val="20"/>
            <w:szCs w:val="20"/>
            <w:u w:val="single"/>
            <w:vertAlign w:val="superscript"/>
          </w:rPr>
          <w:t>2</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В соответствии с </w:t>
      </w:r>
      <w:r w:rsidRPr="00AE3995">
        <w:rPr>
          <w:rFonts w:ascii="Times New Roman" w:hAnsi="Times New Roman" w:cs="Times New Roman"/>
          <w:color w:val="000000"/>
          <w:sz w:val="28"/>
          <w:szCs w:val="28"/>
        </w:rPr>
        <w:t>под</w:t>
      </w:r>
      <w:hyperlink r:id="rId74" w:history="1">
        <w:r w:rsidRPr="00AE3995">
          <w:rPr>
            <w:rFonts w:ascii="Times New Roman" w:hAnsi="Times New Roman" w:cs="Times New Roman"/>
            <w:sz w:val="28"/>
            <w:szCs w:val="28"/>
          </w:rPr>
          <w:t>пунктом 7.3.1</w:t>
        </w:r>
      </w:hyperlink>
      <w:r w:rsidRPr="00AE3995">
        <w:rPr>
          <w:rFonts w:ascii="Times New Roman" w:hAnsi="Times New Roman" w:cs="Times New Roman"/>
          <w:color w:val="000000"/>
          <w:sz w:val="28"/>
          <w:szCs w:val="20"/>
        </w:rPr>
        <w:t xml:space="preserve"> пункта 7.3 раздела 7 Соглашения Учредитель вправе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одностороннем порядке расторгнуть Соглашение в случае ____________________________________________________________________.</w:t>
      </w:r>
    </w:p>
    <w:p w:rsidR="000804E8" w:rsidRPr="00AE3995" w:rsidRDefault="000804E8" w:rsidP="002806B7">
      <w:pPr>
        <w:spacing w:after="0" w:line="240" w:lineRule="auto"/>
        <w:jc w:val="center"/>
        <w:outlineLvl w:val="0"/>
        <w:rPr>
          <w:rFonts w:ascii="Times New Roman" w:hAnsi="Times New Roman" w:cs="Times New Roman"/>
          <w:color w:val="000000"/>
          <w:sz w:val="24"/>
          <w:szCs w:val="20"/>
        </w:rPr>
      </w:pPr>
      <w:r w:rsidRPr="00AE3995">
        <w:rPr>
          <w:rFonts w:ascii="Times New Roman" w:hAnsi="Times New Roman" w:cs="Times New Roman"/>
          <w:color w:val="000000"/>
          <w:sz w:val="24"/>
          <w:szCs w:val="20"/>
        </w:rPr>
        <w:t>(причина расторжения Соглашения)</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lastRenderedPageBreak/>
        <w:t>В связи с вышеизложенным Учредитель извещает Учреждение, что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 xml:space="preserve">Соглашение на основании </w:t>
      </w:r>
      <w:hyperlink r:id="rId75" w:history="1">
        <w:r w:rsidRPr="00AE3995">
          <w:rPr>
            <w:rFonts w:ascii="Times New Roman" w:hAnsi="Times New Roman" w:cs="Times New Roman"/>
            <w:sz w:val="28"/>
            <w:szCs w:val="28"/>
          </w:rPr>
          <w:t>части 2 статьи 450</w:t>
        </w:r>
        <w:r w:rsidRPr="00AE3995">
          <w:rPr>
            <w:rFonts w:ascii="Times New Roman" w:hAnsi="Times New Roman" w:cs="Times New Roman"/>
            <w:sz w:val="28"/>
            <w:szCs w:val="28"/>
            <w:vertAlign w:val="superscript"/>
          </w:rPr>
          <w:t>1</w:t>
        </w:r>
      </w:hyperlink>
      <w:r w:rsidRPr="00AE3995">
        <w:rPr>
          <w:rFonts w:ascii="Times New Roman" w:hAnsi="Times New Roman" w:cs="Times New Roman"/>
          <w:color w:val="000000"/>
          <w:sz w:val="28"/>
          <w:szCs w:val="20"/>
        </w:rPr>
        <w:t xml:space="preserve"> Гражданского кодекса Российской Федерации и пункта ____ </w:t>
      </w:r>
      <w:hyperlink r:id="rId76" w:history="1">
        <w:r w:rsidRPr="00AE3995">
          <w:rPr>
            <w:rFonts w:ascii="Times New Roman" w:hAnsi="Times New Roman" w:cs="Times New Roman"/>
            <w:sz w:val="20"/>
            <w:szCs w:val="20"/>
            <w:u w:val="single"/>
            <w:vertAlign w:val="superscript"/>
          </w:rPr>
          <w:t>3</w:t>
        </w:r>
      </w:hyperlink>
      <w:r w:rsidRPr="00AE3995">
        <w:rPr>
          <w:rFonts w:ascii="Times New Roman" w:hAnsi="Times New Roman" w:cs="Times New Roman"/>
          <w:color w:val="000000"/>
          <w:sz w:val="28"/>
          <w:szCs w:val="20"/>
          <w:vertAlign w:val="superscript"/>
        </w:rPr>
        <w:t xml:space="preserve"> </w:t>
      </w:r>
      <w:r w:rsidRPr="00AE3995">
        <w:rPr>
          <w:rFonts w:ascii="Times New Roman" w:hAnsi="Times New Roman" w:cs="Times New Roman"/>
          <w:color w:val="000000"/>
          <w:sz w:val="28"/>
          <w:szCs w:val="20"/>
        </w:rPr>
        <w:t>Соглашения считается расторгнутым с</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момента:</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подписания Учредителем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w:t>
      </w:r>
      <w:hyperlink r:id="rId77" w:history="1">
        <w:r w:rsidRPr="00AE3995">
          <w:rPr>
            <w:rFonts w:ascii="Times New Roman" w:hAnsi="Times New Roman" w:cs="Times New Roman"/>
            <w:sz w:val="20"/>
            <w:szCs w:val="20"/>
            <w:u w:val="single"/>
            <w:vertAlign w:val="superscript"/>
          </w:rPr>
          <w:t>4</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rPr>
        <w:t>получения Учреждением настоящего Уведомления в виде бумажного документа</w:t>
      </w:r>
      <w:hyperlink r:id="rId78" w:history="1">
        <w:r w:rsidRPr="00AE3995">
          <w:rPr>
            <w:rFonts w:ascii="Times New Roman" w:hAnsi="Times New Roman" w:cs="Times New Roman"/>
            <w:sz w:val="20"/>
            <w:szCs w:val="20"/>
            <w:u w:val="single"/>
            <w:vertAlign w:val="superscript"/>
          </w:rPr>
          <w:t>5</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ind w:firstLine="709"/>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Учреждение в срок до «__» _______ 20__ г. со дня расторжения Соглашения обязано возвратить в бюджет сумму Субсидии в размере:</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79"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___________________ (_______________________) рублей ___ копеек – по коду</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(сумма цифрами)                      (сумма прописью)</w:t>
      </w:r>
    </w:p>
    <w:p w:rsidR="000804E8" w:rsidRPr="00AE3995" w:rsidRDefault="000804E8" w:rsidP="002806B7">
      <w:pPr>
        <w:spacing w:after="0" w:line="240" w:lineRule="auto"/>
        <w:jc w:val="both"/>
        <w:outlineLvl w:val="0"/>
        <w:rPr>
          <w:rFonts w:ascii="Times New Roman" w:hAnsi="Times New Roman" w:cs="Times New Roman"/>
          <w:color w:val="000000"/>
          <w:sz w:val="28"/>
          <w:szCs w:val="20"/>
        </w:rPr>
      </w:pPr>
      <w:r w:rsidRPr="00AE3995">
        <w:rPr>
          <w:rFonts w:ascii="Times New Roman" w:hAnsi="Times New Roman" w:cs="Times New Roman"/>
          <w:color w:val="000000"/>
          <w:sz w:val="28"/>
          <w:szCs w:val="20"/>
        </w:rPr>
        <w:t xml:space="preserve">БК __________________ </w:t>
      </w:r>
      <w:hyperlink r:id="rId80" w:anchor="Par82" w:history="1">
        <w:r w:rsidRPr="00AE3995">
          <w:rPr>
            <w:rFonts w:ascii="Times New Roman" w:hAnsi="Times New Roman" w:cs="Times New Roman"/>
            <w:sz w:val="20"/>
            <w:szCs w:val="20"/>
            <w:u w:val="single"/>
            <w:vertAlign w:val="superscript"/>
          </w:rPr>
          <w:t>6</w:t>
        </w:r>
      </w:hyperlink>
      <w:r w:rsidRPr="00AE3995">
        <w:rPr>
          <w:rFonts w:ascii="Times New Roman" w:hAnsi="Times New Roman" w:cs="Times New Roman"/>
          <w:color w:val="000000"/>
          <w:sz w:val="28"/>
          <w:szCs w:val="20"/>
        </w:rPr>
        <w:t>.</w:t>
      </w:r>
    </w:p>
    <w:p w:rsidR="000804E8" w:rsidRPr="00AE3995" w:rsidRDefault="000804E8" w:rsidP="002806B7">
      <w:pPr>
        <w:spacing w:after="0" w:line="240" w:lineRule="auto"/>
        <w:jc w:val="both"/>
        <w:outlineLvl w:val="0"/>
        <w:rPr>
          <w:rFonts w:ascii="Times New Roman" w:hAnsi="Times New Roman" w:cs="Times New Roman"/>
          <w:color w:val="000000"/>
          <w:sz w:val="24"/>
          <w:szCs w:val="20"/>
        </w:rPr>
      </w:pPr>
      <w:r w:rsidRPr="00AE3995">
        <w:rPr>
          <w:rFonts w:ascii="Times New Roman" w:hAnsi="Times New Roman" w:cs="Times New Roman"/>
          <w:color w:val="000000"/>
          <w:sz w:val="28"/>
          <w:szCs w:val="20"/>
        </w:rPr>
        <w:t xml:space="preserve">            </w:t>
      </w:r>
      <w:r w:rsidRPr="00AE3995">
        <w:rPr>
          <w:rFonts w:ascii="Times New Roman" w:hAnsi="Times New Roman" w:cs="Times New Roman"/>
          <w:color w:val="000000"/>
          <w:sz w:val="24"/>
          <w:szCs w:val="20"/>
        </w:rPr>
        <w:t xml:space="preserve">    (код БК)</w:t>
      </w:r>
    </w:p>
    <w:p w:rsidR="000804E8" w:rsidRPr="00AE3995" w:rsidRDefault="000804E8" w:rsidP="002806B7">
      <w:pPr>
        <w:spacing w:after="0" w:line="240" w:lineRule="auto"/>
        <w:jc w:val="both"/>
        <w:rPr>
          <w:rFonts w:ascii="Times New Roman" w:hAnsi="Times New Roman" w:cs="Times New Roman"/>
          <w:color w:val="000000"/>
          <w:sz w:val="28"/>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0804E8" w:rsidRPr="00AE3995" w:rsidTr="000804E8">
        <w:tc>
          <w:tcPr>
            <w:tcW w:w="4460"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Руководитель</w:t>
            </w:r>
          </w:p>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(уполномоченное лицо) Учредителя</w:t>
            </w:r>
          </w:p>
        </w:tc>
        <w:tc>
          <w:tcPr>
            <w:tcW w:w="1506"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c>
          <w:tcPr>
            <w:tcW w:w="2952" w:type="dxa"/>
            <w:tcBorders>
              <w:top w:val="nil"/>
              <w:left w:val="nil"/>
              <w:bottom w:val="single" w:sz="4" w:space="0" w:color="000000"/>
              <w:right w:val="nil"/>
            </w:tcBorders>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vAlign w:val="bottom"/>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w:t>
            </w:r>
          </w:p>
        </w:tc>
      </w:tr>
      <w:tr w:rsidR="000804E8" w:rsidRPr="00AE3995" w:rsidTr="000804E8">
        <w:tc>
          <w:tcPr>
            <w:tcW w:w="4460" w:type="dxa"/>
            <w:vAlign w:val="bottom"/>
          </w:tcPr>
          <w:p w:rsidR="000804E8" w:rsidRPr="00AE3995" w:rsidRDefault="000804E8" w:rsidP="002806B7">
            <w:pPr>
              <w:spacing w:after="0" w:line="240" w:lineRule="auto"/>
              <w:rPr>
                <w:rFonts w:ascii="Times New Roman" w:hAnsi="Times New Roman" w:cs="Times New Roman"/>
                <w:color w:val="000000"/>
                <w:sz w:val="28"/>
                <w:szCs w:val="20"/>
              </w:rPr>
            </w:pPr>
          </w:p>
        </w:tc>
        <w:tc>
          <w:tcPr>
            <w:tcW w:w="1506"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(подпись)</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Borders>
              <w:top w:val="single" w:sz="4" w:space="0" w:color="000000"/>
              <w:left w:val="nil"/>
              <w:bottom w:val="nil"/>
              <w:right w:val="nil"/>
            </w:tcBorders>
            <w:hideMark/>
          </w:tcPr>
          <w:p w:rsidR="000804E8" w:rsidRPr="00AE3995" w:rsidRDefault="000804E8" w:rsidP="002806B7">
            <w:pPr>
              <w:spacing w:after="0" w:line="240" w:lineRule="auto"/>
              <w:jc w:val="center"/>
              <w:rPr>
                <w:rFonts w:ascii="Times New Roman" w:hAnsi="Times New Roman" w:cs="Times New Roman"/>
                <w:color w:val="000000"/>
                <w:sz w:val="24"/>
                <w:szCs w:val="20"/>
              </w:rPr>
            </w:pPr>
            <w:r w:rsidRPr="00AE3995">
              <w:rPr>
                <w:rFonts w:ascii="Times New Roman" w:hAnsi="Times New Roman" w:cs="Times New Roman"/>
                <w:color w:val="000000"/>
                <w:sz w:val="24"/>
                <w:szCs w:val="20"/>
              </w:rPr>
              <w:t>(фамилия, инициалы)</w:t>
            </w: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r w:rsidR="000804E8" w:rsidRPr="00AE3995" w:rsidTr="000804E8">
        <w:tc>
          <w:tcPr>
            <w:tcW w:w="4460" w:type="dxa"/>
            <w:hideMark/>
          </w:tcPr>
          <w:p w:rsidR="000804E8" w:rsidRPr="00AE3995" w:rsidRDefault="000804E8" w:rsidP="002806B7">
            <w:pPr>
              <w:spacing w:after="0" w:line="240" w:lineRule="auto"/>
              <w:rPr>
                <w:rFonts w:ascii="Times New Roman" w:hAnsi="Times New Roman" w:cs="Times New Roman"/>
                <w:color w:val="000000"/>
                <w:sz w:val="28"/>
                <w:szCs w:val="20"/>
              </w:rPr>
            </w:pPr>
            <w:r w:rsidRPr="00AE3995">
              <w:rPr>
                <w:rFonts w:ascii="Times New Roman" w:hAnsi="Times New Roman" w:cs="Times New Roman"/>
                <w:color w:val="000000"/>
                <w:sz w:val="28"/>
                <w:szCs w:val="20"/>
              </w:rPr>
              <w:t>«__» ___________ 20__ г.</w:t>
            </w:r>
          </w:p>
        </w:tc>
        <w:tc>
          <w:tcPr>
            <w:tcW w:w="1506"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2952" w:type="dxa"/>
          </w:tcPr>
          <w:p w:rsidR="000804E8" w:rsidRPr="00AE3995" w:rsidRDefault="000804E8" w:rsidP="002806B7">
            <w:pPr>
              <w:spacing w:after="0" w:line="240" w:lineRule="auto"/>
              <w:rPr>
                <w:rFonts w:ascii="Times New Roman" w:hAnsi="Times New Roman" w:cs="Times New Roman"/>
                <w:color w:val="000000"/>
                <w:sz w:val="28"/>
                <w:szCs w:val="20"/>
              </w:rPr>
            </w:pPr>
          </w:p>
        </w:tc>
        <w:tc>
          <w:tcPr>
            <w:tcW w:w="361" w:type="dxa"/>
          </w:tcPr>
          <w:p w:rsidR="000804E8" w:rsidRPr="00AE3995" w:rsidRDefault="000804E8" w:rsidP="002806B7">
            <w:pPr>
              <w:spacing w:after="0" w:line="240" w:lineRule="auto"/>
              <w:rPr>
                <w:rFonts w:ascii="Times New Roman" w:hAnsi="Times New Roman" w:cs="Times New Roman"/>
                <w:color w:val="000000"/>
                <w:sz w:val="28"/>
                <w:szCs w:val="20"/>
              </w:rPr>
            </w:pPr>
          </w:p>
        </w:tc>
      </w:tr>
    </w:tbl>
    <w:p w:rsidR="000804E8" w:rsidRPr="00AE3995" w:rsidRDefault="000804E8" w:rsidP="002806B7">
      <w:pPr>
        <w:spacing w:after="0" w:line="240" w:lineRule="auto"/>
        <w:ind w:firstLine="709"/>
        <w:jc w:val="both"/>
        <w:rPr>
          <w:rFonts w:ascii="Times New Roman" w:hAnsi="Times New Roman" w:cs="Times New Roman"/>
          <w:color w:val="000000"/>
          <w:sz w:val="28"/>
          <w:szCs w:val="20"/>
        </w:rPr>
      </w:pP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3" w:name="Par77"/>
      <w:bookmarkEnd w:id="43"/>
      <w:r w:rsidRPr="00AE3995">
        <w:rPr>
          <w:rFonts w:ascii="Times New Roman" w:hAnsi="Times New Roman" w:cs="Times New Roman"/>
          <w:color w:val="000000"/>
          <w:sz w:val="28"/>
          <w:szCs w:val="20"/>
          <w:vertAlign w:val="superscript"/>
        </w:rPr>
        <w:t>1</w:t>
      </w:r>
      <w:r w:rsidRPr="00AE3995">
        <w:rPr>
          <w:rFonts w:ascii="Times New Roman" w:hAnsi="Times New Roman" w:cs="Times New Roman"/>
          <w:color w:val="000000"/>
          <w:sz w:val="28"/>
          <w:szCs w:val="20"/>
        </w:rPr>
        <w:t> Указываются неисполненные (исполненные не в полном объеме, исполненные с нарушением срока) обязательства Учреждения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4" w:name="Par78"/>
      <w:bookmarkEnd w:id="44"/>
      <w:r w:rsidRPr="00AE3995">
        <w:rPr>
          <w:rFonts w:ascii="Times New Roman" w:hAnsi="Times New Roman" w:cs="Times New Roman"/>
          <w:color w:val="000000"/>
          <w:sz w:val="28"/>
          <w:szCs w:val="20"/>
          <w:vertAlign w:val="superscript"/>
        </w:rPr>
        <w:t>2</w:t>
      </w:r>
      <w:r w:rsidRPr="00AE3995">
        <w:rPr>
          <w:rFonts w:ascii="Times New Roman" w:hAnsi="Times New Roman" w:cs="Times New Roman"/>
          <w:color w:val="000000"/>
          <w:sz w:val="28"/>
          <w:szCs w:val="20"/>
        </w:rPr>
        <w:t> Предусматривается при расторжении Соглашения в случае неисполнения Учреждением обязательств по Соглашению.</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bookmarkStart w:id="45" w:name="Par79"/>
      <w:bookmarkEnd w:id="45"/>
      <w:r w:rsidRPr="00AE3995">
        <w:rPr>
          <w:rFonts w:ascii="Times New Roman" w:hAnsi="Times New Roman" w:cs="Times New Roman"/>
          <w:color w:val="000000"/>
          <w:sz w:val="28"/>
          <w:szCs w:val="20"/>
          <w:vertAlign w:val="superscript"/>
        </w:rPr>
        <w:t>3</w:t>
      </w:r>
      <w:r w:rsidRPr="00AE3995">
        <w:rPr>
          <w:rFonts w:ascii="Times New Roman" w:hAnsi="Times New Roman" w:cs="Times New Roman"/>
          <w:color w:val="000000"/>
          <w:sz w:val="28"/>
          <w:szCs w:val="20"/>
        </w:rPr>
        <w:t> Указывается пункт Соглашения, в соответствии с которым Соглашение расторгается в одностороннем порядке.</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4</w:t>
      </w:r>
      <w:r w:rsidRPr="00AE3995">
        <w:rPr>
          <w:rFonts w:ascii="Times New Roman" w:hAnsi="Times New Roman" w:cs="Times New Roman"/>
          <w:color w:val="000000"/>
          <w:sz w:val="28"/>
          <w:szCs w:val="20"/>
        </w:rPr>
        <w:t> Предусматривается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государственной интегрированной информационной системе управления общественными финансами «Электронный бюджет».</w:t>
      </w:r>
    </w:p>
    <w:p w:rsidR="000804E8" w:rsidRPr="00AE3995"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5 </w:t>
      </w:r>
      <w:r w:rsidRPr="00AE3995">
        <w:rPr>
          <w:rFonts w:ascii="Times New Roman" w:hAnsi="Times New Roman" w:cs="Times New Roman"/>
          <w:color w:val="000000"/>
          <w:sz w:val="28"/>
          <w:szCs w:val="20"/>
        </w:rPr>
        <w:t>Предусматривается в случае формирования и подписания уведомления в</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форме бумажного документа.</w:t>
      </w:r>
    </w:p>
    <w:p w:rsidR="000804E8" w:rsidRPr="000804E8" w:rsidRDefault="000804E8" w:rsidP="002806B7">
      <w:pPr>
        <w:spacing w:after="0" w:line="240" w:lineRule="auto"/>
        <w:ind w:firstLine="709"/>
        <w:jc w:val="both"/>
        <w:rPr>
          <w:rFonts w:ascii="Times New Roman" w:hAnsi="Times New Roman" w:cs="Times New Roman"/>
          <w:color w:val="000000"/>
          <w:sz w:val="28"/>
          <w:szCs w:val="20"/>
        </w:rPr>
      </w:pPr>
      <w:r w:rsidRPr="00AE3995">
        <w:rPr>
          <w:rFonts w:ascii="Times New Roman" w:hAnsi="Times New Roman" w:cs="Times New Roman"/>
          <w:color w:val="000000"/>
          <w:sz w:val="28"/>
          <w:szCs w:val="20"/>
          <w:vertAlign w:val="superscript"/>
        </w:rPr>
        <w:t>6 </w:t>
      </w:r>
      <w:r w:rsidRPr="00AE3995">
        <w:rPr>
          <w:rFonts w:ascii="Times New Roman" w:hAnsi="Times New Roman" w:cs="Times New Roman"/>
          <w:color w:val="000000"/>
          <w:sz w:val="28"/>
          <w:szCs w:val="20"/>
        </w:rPr>
        <w:t>Предусматривается в случае необходимости возврата средств Субсидии в бюджет. Если Субсидия предоставлялась по нескольким кодам классификации расходов бюджета, то указываются последовательно соответствующие коды, а также суммы Субсидии, подлежащие возврату по</w:t>
      </w:r>
      <w:r w:rsidR="00AE3995" w:rsidRPr="00AE3995">
        <w:rPr>
          <w:rFonts w:ascii="Times New Roman" w:hAnsi="Times New Roman" w:cs="Times New Roman"/>
          <w:color w:val="FFFFFF"/>
          <w:sz w:val="28"/>
          <w:szCs w:val="20"/>
        </w:rPr>
        <w:t xml:space="preserve"> </w:t>
      </w:r>
      <w:r w:rsidRPr="00AE3995">
        <w:rPr>
          <w:rFonts w:ascii="Times New Roman" w:hAnsi="Times New Roman" w:cs="Times New Roman"/>
          <w:color w:val="000000"/>
          <w:sz w:val="28"/>
          <w:szCs w:val="20"/>
        </w:rPr>
        <w:t>таким кодам.».</w:t>
      </w:r>
    </w:p>
    <w:p w:rsidR="000804E8" w:rsidRDefault="000804E8" w:rsidP="002806B7">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361B33" w:rsidRP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 xml:space="preserve">Начальник службы </w:t>
      </w:r>
    </w:p>
    <w:p w:rsidR="00361B33" w:rsidRDefault="00361B33" w:rsidP="00361B33">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361B33">
        <w:rPr>
          <w:rFonts w:ascii="Times New Roman" w:hAnsi="Times New Roman" w:cs="Times New Roman"/>
          <w:kern w:val="2"/>
          <w:sz w:val="28"/>
          <w:szCs w:val="28"/>
          <w:lang w:eastAsia="en-US"/>
        </w:rPr>
        <w:t>экономики и финансов                                                                             Е.В. Овсянников</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lastRenderedPageBreak/>
        <w:t>Приложение № 2</w:t>
      </w:r>
      <w:r w:rsidRPr="008E4CCA">
        <w:rPr>
          <w:rFonts w:ascii="Times New Roman" w:hAnsi="Times New Roman" w:cs="Times New Roman"/>
          <w:kern w:val="2"/>
          <w:sz w:val="28"/>
          <w:szCs w:val="28"/>
          <w:lang w:eastAsia="en-US"/>
        </w:rPr>
        <w:t xml:space="preserve">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к постановлению</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 xml:space="preserve">Администрации Краснокутского </w:t>
      </w:r>
    </w:p>
    <w:p w:rsidR="008E4CCA" w:rsidRP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сельского поселения</w:t>
      </w:r>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 xml:space="preserve">от </w:t>
      </w:r>
      <w:r w:rsidR="00CF1AC9">
        <w:rPr>
          <w:rFonts w:ascii="Times New Roman" w:hAnsi="Times New Roman" w:cs="Times New Roman"/>
          <w:kern w:val="2"/>
          <w:sz w:val="28"/>
          <w:szCs w:val="28"/>
          <w:lang w:eastAsia="en-US"/>
        </w:rPr>
        <w:t>00.00.2023 № 00</w:t>
      </w:r>
    </w:p>
    <w:p w:rsidR="008E4CCA" w:rsidRDefault="008E4CCA" w:rsidP="008E4CCA">
      <w:pPr>
        <w:widowControl w:val="0"/>
        <w:autoSpaceDE w:val="0"/>
        <w:autoSpaceDN w:val="0"/>
        <w:adjustRightInd w:val="0"/>
        <w:spacing w:after="0" w:line="240" w:lineRule="auto"/>
        <w:jc w:val="right"/>
        <w:rPr>
          <w:rFonts w:ascii="Times New Roman" w:hAnsi="Times New Roman" w:cs="Times New Roman"/>
          <w:kern w:val="2"/>
          <w:sz w:val="28"/>
          <w:szCs w:val="28"/>
          <w:lang w:eastAsia="en-US"/>
        </w:rPr>
      </w:pP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 xml:space="preserve">Перечень </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правовых актов Администрации Краснокутского сельского поселения,</w:t>
      </w:r>
    </w:p>
    <w:p w:rsidR="008E4CCA" w:rsidRDefault="008E4CCA" w:rsidP="008E4CCA">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признанных утратившими силы</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p>
    <w:p w:rsidR="008E4CCA" w:rsidRPr="008E4CCA" w:rsidRDefault="008E4CCA" w:rsidP="008E4CCA">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1. 1.</w:t>
      </w:r>
      <w:r w:rsidRPr="008E4CCA">
        <w:rPr>
          <w:rFonts w:ascii="Times New Roman" w:hAnsi="Times New Roman" w:cs="Times New Roman"/>
          <w:kern w:val="2"/>
          <w:sz w:val="28"/>
          <w:szCs w:val="28"/>
          <w:lang w:eastAsia="en-US"/>
        </w:rPr>
        <w:tab/>
        <w:t xml:space="preserve">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8E4CCA">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8E4CCA" w:rsidRP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 xml:space="preserve">2. Постановление Администрации Краснокутского сельского поселения от </w:t>
      </w:r>
      <w:r>
        <w:rPr>
          <w:rFonts w:ascii="Times New Roman" w:hAnsi="Times New Roman" w:cs="Times New Roman"/>
          <w:kern w:val="2"/>
          <w:sz w:val="28"/>
          <w:szCs w:val="28"/>
          <w:lang w:eastAsia="en-US"/>
        </w:rPr>
        <w:t>29.03.2016</w:t>
      </w:r>
      <w:r w:rsidRPr="008E4CCA">
        <w:rPr>
          <w:rFonts w:ascii="Times New Roman" w:hAnsi="Times New Roman" w:cs="Times New Roman"/>
          <w:kern w:val="2"/>
          <w:sz w:val="28"/>
          <w:szCs w:val="28"/>
          <w:lang w:eastAsia="en-US"/>
        </w:rPr>
        <w:t xml:space="preserve"> </w:t>
      </w:r>
      <w:r w:rsidR="00D27FA1">
        <w:rPr>
          <w:rFonts w:ascii="Times New Roman" w:hAnsi="Times New Roman" w:cs="Times New Roman"/>
          <w:kern w:val="2"/>
          <w:sz w:val="28"/>
          <w:szCs w:val="28"/>
          <w:lang w:eastAsia="en-US"/>
        </w:rPr>
        <w:t xml:space="preserve">№ 76 </w:t>
      </w:r>
      <w:r>
        <w:rPr>
          <w:rFonts w:ascii="Times New Roman" w:hAnsi="Times New Roman" w:cs="Times New Roman"/>
          <w:kern w:val="2"/>
          <w:sz w:val="28"/>
          <w:szCs w:val="28"/>
          <w:lang w:eastAsia="en-US"/>
        </w:rPr>
        <w:t xml:space="preserve">«О внесении изменений в постановление Администрации Краснокутского сельского поселения № 237 от 20.10.2015 </w:t>
      </w:r>
      <w:r w:rsidRPr="008E4CCA">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8E4CCA" w:rsidRDefault="008E4CCA"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sidRPr="008E4CCA">
        <w:rPr>
          <w:rFonts w:ascii="Times New Roman" w:hAnsi="Times New Roman" w:cs="Times New Roman"/>
          <w:kern w:val="2"/>
          <w:sz w:val="28"/>
          <w:szCs w:val="28"/>
          <w:lang w:eastAsia="en-US"/>
        </w:rPr>
        <w:tab/>
        <w:t>3. Постановление Администрации Красноку</w:t>
      </w:r>
      <w:r>
        <w:rPr>
          <w:rFonts w:ascii="Times New Roman" w:hAnsi="Times New Roman" w:cs="Times New Roman"/>
          <w:kern w:val="2"/>
          <w:sz w:val="28"/>
          <w:szCs w:val="28"/>
          <w:lang w:eastAsia="en-US"/>
        </w:rPr>
        <w:t>тского сельского поселения от 10.10</w:t>
      </w:r>
      <w:r w:rsidRPr="008E4CCA">
        <w:rPr>
          <w:rFonts w:ascii="Times New Roman" w:hAnsi="Times New Roman" w:cs="Times New Roman"/>
          <w:kern w:val="2"/>
          <w:sz w:val="28"/>
          <w:szCs w:val="28"/>
          <w:lang w:eastAsia="en-US"/>
        </w:rPr>
        <w:t xml:space="preserve">.2016 </w:t>
      </w:r>
      <w:r w:rsidR="00D27FA1">
        <w:rPr>
          <w:rFonts w:ascii="Times New Roman" w:hAnsi="Times New Roman" w:cs="Times New Roman"/>
          <w:kern w:val="2"/>
          <w:sz w:val="28"/>
          <w:szCs w:val="28"/>
          <w:lang w:eastAsia="en-US"/>
        </w:rPr>
        <w:t xml:space="preserve">№ 54 </w:t>
      </w:r>
      <w:r w:rsidRPr="008E4CCA">
        <w:rPr>
          <w:rFonts w:ascii="Times New Roman" w:hAnsi="Times New Roman" w:cs="Times New Roman"/>
          <w:kern w:val="2"/>
          <w:sz w:val="28"/>
          <w:szCs w:val="28"/>
          <w:lang w:eastAsia="en-US"/>
        </w:rPr>
        <w:t>«О внесении изменений в постановление Администрации Краснокутского сельского поселения № 237 от 20.10.2015 «О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D27FA1" w:rsidRDefault="00D27FA1" w:rsidP="008E4CCA">
      <w:pPr>
        <w:widowControl w:val="0"/>
        <w:autoSpaceDE w:val="0"/>
        <w:autoSpaceDN w:val="0"/>
        <w:adjustRightInd w:val="0"/>
        <w:spacing w:after="0" w:line="240" w:lineRule="auto"/>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ab/>
        <w:t>4</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12.09.2017 № 166</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5</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29.12.2017 № 267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8E4CCA"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6</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06.02.2018 № 27</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w:t>
      </w:r>
      <w:r w:rsidRPr="00D27FA1">
        <w:rPr>
          <w:rFonts w:ascii="Times New Roman" w:hAnsi="Times New Roman" w:cs="Times New Roman"/>
          <w:kern w:val="2"/>
          <w:sz w:val="28"/>
          <w:szCs w:val="28"/>
          <w:lang w:eastAsia="en-US"/>
        </w:rPr>
        <w:lastRenderedPageBreak/>
        <w:t>сового обеспечения выполнения муниципального задания»;</w:t>
      </w:r>
    </w:p>
    <w:p w:rsidR="00D27FA1" w:rsidRDefault="00D27FA1" w:rsidP="00D27FA1">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7</w:t>
      </w:r>
      <w:r w:rsidRPr="00D27FA1">
        <w:rPr>
          <w:rFonts w:ascii="Times New Roman" w:hAnsi="Times New Roman" w:cs="Times New Roman"/>
          <w:kern w:val="2"/>
          <w:sz w:val="28"/>
          <w:szCs w:val="28"/>
          <w:lang w:eastAsia="en-US"/>
        </w:rPr>
        <w:t>. Постановление Администрации Краснокутского с</w:t>
      </w:r>
      <w:r>
        <w:rPr>
          <w:rFonts w:ascii="Times New Roman" w:hAnsi="Times New Roman" w:cs="Times New Roman"/>
          <w:kern w:val="2"/>
          <w:sz w:val="28"/>
          <w:szCs w:val="28"/>
          <w:lang w:eastAsia="en-US"/>
        </w:rPr>
        <w:t>ельского поселения от 12.02.2019 № 12</w:t>
      </w:r>
      <w:r w:rsidRPr="00D27FA1">
        <w:rPr>
          <w:rFonts w:ascii="Times New Roman" w:hAnsi="Times New Roman" w:cs="Times New Roman"/>
          <w:kern w:val="2"/>
          <w:sz w:val="28"/>
          <w:szCs w:val="28"/>
          <w:lang w:eastAsia="en-US"/>
        </w:rPr>
        <w:t xml:space="preserve"> «О внесении изменений в постановление Администрации Краснокутского сельского поселения от 20.10.2015 </w:t>
      </w:r>
      <w:r>
        <w:rPr>
          <w:rFonts w:ascii="Times New Roman" w:hAnsi="Times New Roman" w:cs="Times New Roman"/>
          <w:kern w:val="2"/>
          <w:sz w:val="28"/>
          <w:szCs w:val="28"/>
          <w:lang w:eastAsia="en-US"/>
        </w:rPr>
        <w:t xml:space="preserve">№ 237 </w:t>
      </w:r>
      <w:r w:rsidRPr="00D27FA1">
        <w:rPr>
          <w:rFonts w:ascii="Times New Roman" w:hAnsi="Times New Roman" w:cs="Times New Roman"/>
          <w:kern w:val="2"/>
          <w:sz w:val="28"/>
          <w:szCs w:val="28"/>
          <w:lang w:eastAsia="en-US"/>
        </w:rPr>
        <w:t>«О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8E4CCA" w:rsidRDefault="00D27FA1" w:rsidP="003968CD">
      <w:pPr>
        <w:widowControl w:val="0"/>
        <w:autoSpaceDE w:val="0"/>
        <w:autoSpaceDN w:val="0"/>
        <w:adjustRightInd w:val="0"/>
        <w:spacing w:after="0" w:line="240" w:lineRule="auto"/>
        <w:ind w:firstLine="708"/>
        <w:jc w:val="both"/>
        <w:rPr>
          <w:rFonts w:ascii="Times New Roman" w:hAnsi="Times New Roman" w:cs="Times New Roman"/>
          <w:kern w:val="2"/>
          <w:sz w:val="28"/>
          <w:szCs w:val="28"/>
          <w:lang w:eastAsia="en-US"/>
        </w:rPr>
      </w:pPr>
      <w:r>
        <w:rPr>
          <w:rFonts w:ascii="Times New Roman" w:hAnsi="Times New Roman" w:cs="Times New Roman"/>
          <w:kern w:val="2"/>
          <w:sz w:val="28"/>
          <w:szCs w:val="28"/>
          <w:lang w:eastAsia="en-US"/>
        </w:rPr>
        <w:t>8</w:t>
      </w:r>
      <w:r w:rsidRPr="00D27FA1">
        <w:rPr>
          <w:rFonts w:ascii="Times New Roman" w:hAnsi="Times New Roman" w:cs="Times New Roman"/>
          <w:kern w:val="2"/>
          <w:sz w:val="28"/>
          <w:szCs w:val="28"/>
          <w:lang w:eastAsia="en-US"/>
        </w:rPr>
        <w:t>. Постановление Администрации Красноку</w:t>
      </w:r>
      <w:r>
        <w:rPr>
          <w:rFonts w:ascii="Times New Roman" w:hAnsi="Times New Roman" w:cs="Times New Roman"/>
          <w:kern w:val="2"/>
          <w:sz w:val="28"/>
          <w:szCs w:val="28"/>
          <w:lang w:eastAsia="en-US"/>
        </w:rPr>
        <w:t>тского сельского поселения от 29.04.2019 № 6</w:t>
      </w:r>
      <w:r w:rsidRPr="00D27FA1">
        <w:rPr>
          <w:rFonts w:ascii="Times New Roman" w:hAnsi="Times New Roman" w:cs="Times New Roman"/>
          <w:kern w:val="2"/>
          <w:sz w:val="28"/>
          <w:szCs w:val="28"/>
          <w:lang w:eastAsia="en-US"/>
        </w:rPr>
        <w:t>2 «О внесении изменений в постановление Администрации Краснокутского сельского поселения от 20.10.2015 № 237 «О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p>
    <w:p w:rsidR="008E4CCA" w:rsidRDefault="003968CD" w:rsidP="003968CD">
      <w:pPr>
        <w:pStyle w:val="affa"/>
        <w:widowControl w:val="0"/>
        <w:autoSpaceDE w:val="0"/>
        <w:autoSpaceDN w:val="0"/>
        <w:adjustRightInd w:val="0"/>
        <w:ind w:left="0" w:firstLine="708"/>
        <w:jc w:val="both"/>
        <w:rPr>
          <w:kern w:val="2"/>
          <w:sz w:val="28"/>
          <w:szCs w:val="28"/>
          <w:lang w:eastAsia="en-US"/>
        </w:rPr>
      </w:pPr>
      <w:r>
        <w:rPr>
          <w:kern w:val="2"/>
          <w:sz w:val="28"/>
          <w:szCs w:val="28"/>
          <w:lang w:eastAsia="en-US"/>
        </w:rPr>
        <w:t>9</w:t>
      </w:r>
      <w:r w:rsidRPr="003968CD">
        <w:rPr>
          <w:kern w:val="2"/>
          <w:sz w:val="28"/>
          <w:szCs w:val="28"/>
          <w:lang w:eastAsia="en-US"/>
        </w:rPr>
        <w:t>. Постановление Администрации Красноку</w:t>
      </w:r>
      <w:r>
        <w:rPr>
          <w:kern w:val="2"/>
          <w:sz w:val="28"/>
          <w:szCs w:val="28"/>
          <w:lang w:eastAsia="en-US"/>
        </w:rPr>
        <w:t>тского сельского поселения от 27.12.2021 № 140</w:t>
      </w:r>
      <w:r w:rsidRPr="003968CD">
        <w:rPr>
          <w:kern w:val="2"/>
          <w:sz w:val="28"/>
          <w:szCs w:val="28"/>
          <w:lang w:eastAsia="en-US"/>
        </w:rPr>
        <w:t xml:space="preserve"> «О внесении изменений в постановление Администрации Краснокутского сельского поселения от 20.10.2015 № 237 «О порядке формирования муниципального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w:t>
      </w:r>
      <w:r>
        <w:rPr>
          <w:kern w:val="2"/>
          <w:sz w:val="28"/>
          <w:szCs w:val="28"/>
          <w:lang w:eastAsia="en-US"/>
        </w:rPr>
        <w:t>олнения муниципального задания».</w:t>
      </w:r>
    </w:p>
    <w:p w:rsidR="003968CD" w:rsidRDefault="003968CD" w:rsidP="003968CD">
      <w:pPr>
        <w:pStyle w:val="affa"/>
        <w:widowControl w:val="0"/>
        <w:autoSpaceDE w:val="0"/>
        <w:autoSpaceDN w:val="0"/>
        <w:adjustRightInd w:val="0"/>
        <w:ind w:left="0" w:firstLine="708"/>
        <w:jc w:val="both"/>
        <w:rPr>
          <w:kern w:val="2"/>
          <w:sz w:val="28"/>
          <w:szCs w:val="28"/>
          <w:lang w:eastAsia="en-US"/>
        </w:rPr>
      </w:pPr>
    </w:p>
    <w:p w:rsidR="003968CD" w:rsidRDefault="003968CD" w:rsidP="003968CD">
      <w:pPr>
        <w:pStyle w:val="affa"/>
        <w:widowControl w:val="0"/>
        <w:autoSpaceDE w:val="0"/>
        <w:autoSpaceDN w:val="0"/>
        <w:adjustRightInd w:val="0"/>
        <w:ind w:left="0" w:firstLine="708"/>
        <w:jc w:val="both"/>
        <w:rPr>
          <w:kern w:val="2"/>
          <w:sz w:val="28"/>
          <w:szCs w:val="28"/>
          <w:lang w:eastAsia="en-US"/>
        </w:rPr>
      </w:pPr>
    </w:p>
    <w:p w:rsidR="003968CD" w:rsidRPr="003968CD"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 xml:space="preserve">Начальник службы </w:t>
      </w:r>
    </w:p>
    <w:p w:rsidR="003968CD" w:rsidRPr="008E4CCA" w:rsidRDefault="003968CD" w:rsidP="003968CD">
      <w:pPr>
        <w:pStyle w:val="affa"/>
        <w:widowControl w:val="0"/>
        <w:autoSpaceDE w:val="0"/>
        <w:autoSpaceDN w:val="0"/>
        <w:adjustRightInd w:val="0"/>
        <w:ind w:left="0"/>
        <w:jc w:val="both"/>
        <w:rPr>
          <w:kern w:val="2"/>
          <w:sz w:val="28"/>
          <w:szCs w:val="28"/>
          <w:lang w:eastAsia="en-US"/>
        </w:rPr>
      </w:pPr>
      <w:r w:rsidRPr="003968CD">
        <w:rPr>
          <w:kern w:val="2"/>
          <w:sz w:val="28"/>
          <w:szCs w:val="28"/>
          <w:lang w:eastAsia="en-US"/>
        </w:rPr>
        <w:t>экономики и финансов                                                                             Е.В. Овсянников</w:t>
      </w:r>
    </w:p>
    <w:sectPr w:rsidR="003968CD" w:rsidRPr="008E4CCA" w:rsidSect="00B1092F">
      <w:pgSz w:w="11909" w:h="16834"/>
      <w:pgMar w:top="1134" w:right="567" w:bottom="1134" w:left="1134" w:header="720" w:footer="720" w:gutter="0"/>
      <w:cols w:space="6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FD2" w:rsidRDefault="000B7FD2" w:rsidP="0009665C">
      <w:pPr>
        <w:spacing w:after="0" w:line="240" w:lineRule="auto"/>
      </w:pPr>
      <w:r>
        <w:separator/>
      </w:r>
    </w:p>
  </w:endnote>
  <w:endnote w:type="continuationSeparator" w:id="0">
    <w:p w:rsidR="000B7FD2" w:rsidRDefault="000B7FD2"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FD2" w:rsidRDefault="000B7FD2" w:rsidP="0009665C">
      <w:pPr>
        <w:spacing w:after="0" w:line="240" w:lineRule="auto"/>
      </w:pPr>
      <w:r>
        <w:separator/>
      </w:r>
    </w:p>
  </w:footnote>
  <w:footnote w:type="continuationSeparator" w:id="0">
    <w:p w:rsidR="000B7FD2" w:rsidRDefault="000B7FD2"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Default="008E4CCA">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CA" w:rsidRPr="00774A04" w:rsidRDefault="008E4CCA" w:rsidP="00B1092F">
    <w:pPr>
      <w:pStyle w:val="ac"/>
      <w:rPr>
        <w:szCs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262206"/>
      <w:docPartObj>
        <w:docPartGallery w:val="Page Numbers (Top of Page)"/>
        <w:docPartUnique/>
      </w:docPartObj>
    </w:sdtPr>
    <w:sdtEndPr/>
    <w:sdtContent>
      <w:p w:rsidR="008E4CCA" w:rsidRDefault="008E4CCA">
        <w:pPr>
          <w:pStyle w:val="ac"/>
          <w:jc w:val="center"/>
        </w:pPr>
        <w:r>
          <w:fldChar w:fldCharType="begin"/>
        </w:r>
        <w:r>
          <w:instrText xml:space="preserve"> PAGE   \* MERGEFORMAT </w:instrText>
        </w:r>
        <w:r>
          <w:fldChar w:fldCharType="separate"/>
        </w:r>
        <w:r w:rsidR="00CF1AC9">
          <w:rPr>
            <w:noProof/>
          </w:rPr>
          <w:t>60</w:t>
        </w:r>
        <w:r>
          <w:rPr>
            <w:noProof/>
          </w:rPr>
          <w:fldChar w:fldCharType="end"/>
        </w:r>
      </w:p>
    </w:sdtContent>
  </w:sdt>
  <w:p w:rsidR="008E4CCA" w:rsidRDefault="008E4CCA">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FB34C4"/>
    <w:multiLevelType w:val="hybridMultilevel"/>
    <w:tmpl w:val="B18E48BA"/>
    <w:lvl w:ilvl="0" w:tplc="D66C63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552AB4"/>
    <w:multiLevelType w:val="hybridMultilevel"/>
    <w:tmpl w:val="CF2EC88A"/>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15:restartNumberingAfterBreak="0">
    <w:nsid w:val="2BFB7D7A"/>
    <w:multiLevelType w:val="multilevel"/>
    <w:tmpl w:val="567086E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30DC3142"/>
    <w:multiLevelType w:val="hybridMultilevel"/>
    <w:tmpl w:val="16284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7" w15:restartNumberingAfterBreak="0">
    <w:nsid w:val="6D46525E"/>
    <w:multiLevelType w:val="hybridMultilevel"/>
    <w:tmpl w:val="3556A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7"/>
  </w:num>
  <w:num w:numId="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135B3"/>
    <w:rsid w:val="000273D0"/>
    <w:rsid w:val="0003611A"/>
    <w:rsid w:val="00040A3A"/>
    <w:rsid w:val="0004529C"/>
    <w:rsid w:val="00046C9D"/>
    <w:rsid w:val="00051ADF"/>
    <w:rsid w:val="000534A3"/>
    <w:rsid w:val="0007681F"/>
    <w:rsid w:val="000804E8"/>
    <w:rsid w:val="0009352F"/>
    <w:rsid w:val="00094509"/>
    <w:rsid w:val="0009665C"/>
    <w:rsid w:val="000A08DF"/>
    <w:rsid w:val="000A2230"/>
    <w:rsid w:val="000B156E"/>
    <w:rsid w:val="000B7FD2"/>
    <w:rsid w:val="000C5939"/>
    <w:rsid w:val="000D1D38"/>
    <w:rsid w:val="000D612E"/>
    <w:rsid w:val="000D6BFF"/>
    <w:rsid w:val="000E2E4A"/>
    <w:rsid w:val="000E3FBA"/>
    <w:rsid w:val="000F277D"/>
    <w:rsid w:val="000F6FDC"/>
    <w:rsid w:val="001005E6"/>
    <w:rsid w:val="0010215E"/>
    <w:rsid w:val="001048F3"/>
    <w:rsid w:val="0011044D"/>
    <w:rsid w:val="001116F2"/>
    <w:rsid w:val="00116229"/>
    <w:rsid w:val="001250B1"/>
    <w:rsid w:val="001274B8"/>
    <w:rsid w:val="00132418"/>
    <w:rsid w:val="0015419C"/>
    <w:rsid w:val="001548CA"/>
    <w:rsid w:val="00154D93"/>
    <w:rsid w:val="0016003A"/>
    <w:rsid w:val="00174F6B"/>
    <w:rsid w:val="00175022"/>
    <w:rsid w:val="00175736"/>
    <w:rsid w:val="00196353"/>
    <w:rsid w:val="001B6FED"/>
    <w:rsid w:val="001C15F9"/>
    <w:rsid w:val="001C45A7"/>
    <w:rsid w:val="001D296C"/>
    <w:rsid w:val="001D4511"/>
    <w:rsid w:val="001E011B"/>
    <w:rsid w:val="001E506C"/>
    <w:rsid w:val="001E63FA"/>
    <w:rsid w:val="001E7851"/>
    <w:rsid w:val="001F0F88"/>
    <w:rsid w:val="001F32D7"/>
    <w:rsid w:val="00202059"/>
    <w:rsid w:val="00205B26"/>
    <w:rsid w:val="002127CC"/>
    <w:rsid w:val="00220C15"/>
    <w:rsid w:val="002323E5"/>
    <w:rsid w:val="0023554C"/>
    <w:rsid w:val="00243B58"/>
    <w:rsid w:val="0024719C"/>
    <w:rsid w:val="00253756"/>
    <w:rsid w:val="00256671"/>
    <w:rsid w:val="002671B5"/>
    <w:rsid w:val="002806B7"/>
    <w:rsid w:val="002B158A"/>
    <w:rsid w:val="002C278A"/>
    <w:rsid w:val="002D1B98"/>
    <w:rsid w:val="002D5B22"/>
    <w:rsid w:val="002D6834"/>
    <w:rsid w:val="002D73AF"/>
    <w:rsid w:val="002E1B74"/>
    <w:rsid w:val="002F3207"/>
    <w:rsid w:val="00310030"/>
    <w:rsid w:val="00310923"/>
    <w:rsid w:val="00313B7C"/>
    <w:rsid w:val="00315E4E"/>
    <w:rsid w:val="0032162A"/>
    <w:rsid w:val="00324072"/>
    <w:rsid w:val="003408E4"/>
    <w:rsid w:val="00351297"/>
    <w:rsid w:val="00353F5C"/>
    <w:rsid w:val="0035537B"/>
    <w:rsid w:val="00356BBF"/>
    <w:rsid w:val="00361B33"/>
    <w:rsid w:val="00364938"/>
    <w:rsid w:val="0036619E"/>
    <w:rsid w:val="003669EC"/>
    <w:rsid w:val="00370D8B"/>
    <w:rsid w:val="003716FC"/>
    <w:rsid w:val="00376548"/>
    <w:rsid w:val="003807DE"/>
    <w:rsid w:val="0038411E"/>
    <w:rsid w:val="003860F7"/>
    <w:rsid w:val="003925B3"/>
    <w:rsid w:val="003968CD"/>
    <w:rsid w:val="003A45B5"/>
    <w:rsid w:val="003A678D"/>
    <w:rsid w:val="003B2204"/>
    <w:rsid w:val="003B3A82"/>
    <w:rsid w:val="003B4072"/>
    <w:rsid w:val="003B46D1"/>
    <w:rsid w:val="003B490D"/>
    <w:rsid w:val="003B628E"/>
    <w:rsid w:val="003C2319"/>
    <w:rsid w:val="003C5192"/>
    <w:rsid w:val="003D0208"/>
    <w:rsid w:val="003D15E5"/>
    <w:rsid w:val="003D56D4"/>
    <w:rsid w:val="003D7A57"/>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633"/>
    <w:rsid w:val="004539C5"/>
    <w:rsid w:val="00462C81"/>
    <w:rsid w:val="0047125A"/>
    <w:rsid w:val="00473082"/>
    <w:rsid w:val="00481665"/>
    <w:rsid w:val="004859EB"/>
    <w:rsid w:val="004862C0"/>
    <w:rsid w:val="00487B1A"/>
    <w:rsid w:val="00487CAE"/>
    <w:rsid w:val="00495295"/>
    <w:rsid w:val="00497793"/>
    <w:rsid w:val="004A1030"/>
    <w:rsid w:val="004C40E4"/>
    <w:rsid w:val="004C67E7"/>
    <w:rsid w:val="004D0271"/>
    <w:rsid w:val="004D207D"/>
    <w:rsid w:val="004E4010"/>
    <w:rsid w:val="004E6C97"/>
    <w:rsid w:val="0050251E"/>
    <w:rsid w:val="005078A0"/>
    <w:rsid w:val="005374E9"/>
    <w:rsid w:val="005521FB"/>
    <w:rsid w:val="00561876"/>
    <w:rsid w:val="005664FF"/>
    <w:rsid w:val="005702B5"/>
    <w:rsid w:val="00570A9C"/>
    <w:rsid w:val="00570ADE"/>
    <w:rsid w:val="0057664C"/>
    <w:rsid w:val="005800CD"/>
    <w:rsid w:val="00581561"/>
    <w:rsid w:val="00584341"/>
    <w:rsid w:val="00584D7F"/>
    <w:rsid w:val="005869E7"/>
    <w:rsid w:val="005875FE"/>
    <w:rsid w:val="005937FB"/>
    <w:rsid w:val="005957C4"/>
    <w:rsid w:val="00597507"/>
    <w:rsid w:val="005A29DF"/>
    <w:rsid w:val="005A4E77"/>
    <w:rsid w:val="005B1DFE"/>
    <w:rsid w:val="005B3D17"/>
    <w:rsid w:val="005D18AD"/>
    <w:rsid w:val="005D411D"/>
    <w:rsid w:val="005E029B"/>
    <w:rsid w:val="005E42E4"/>
    <w:rsid w:val="005E4D11"/>
    <w:rsid w:val="005F31C2"/>
    <w:rsid w:val="006168C7"/>
    <w:rsid w:val="006223E8"/>
    <w:rsid w:val="00643598"/>
    <w:rsid w:val="00643DE6"/>
    <w:rsid w:val="00644F69"/>
    <w:rsid w:val="00650777"/>
    <w:rsid w:val="006521D4"/>
    <w:rsid w:val="006530AF"/>
    <w:rsid w:val="0065557D"/>
    <w:rsid w:val="00656979"/>
    <w:rsid w:val="00664601"/>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4444C"/>
    <w:rsid w:val="00751CD7"/>
    <w:rsid w:val="007570CA"/>
    <w:rsid w:val="00766BB0"/>
    <w:rsid w:val="00772639"/>
    <w:rsid w:val="00775DB0"/>
    <w:rsid w:val="00777738"/>
    <w:rsid w:val="007978CE"/>
    <w:rsid w:val="007A5425"/>
    <w:rsid w:val="007B2553"/>
    <w:rsid w:val="007B6C94"/>
    <w:rsid w:val="007C1A7F"/>
    <w:rsid w:val="007C773C"/>
    <w:rsid w:val="007D2B2E"/>
    <w:rsid w:val="007E4327"/>
    <w:rsid w:val="007F40B6"/>
    <w:rsid w:val="007F76C6"/>
    <w:rsid w:val="008017A0"/>
    <w:rsid w:val="00802904"/>
    <w:rsid w:val="00810CBA"/>
    <w:rsid w:val="008125E4"/>
    <w:rsid w:val="008126C9"/>
    <w:rsid w:val="008130AE"/>
    <w:rsid w:val="00817F68"/>
    <w:rsid w:val="008205ED"/>
    <w:rsid w:val="00821D6E"/>
    <w:rsid w:val="0082355F"/>
    <w:rsid w:val="008410DE"/>
    <w:rsid w:val="00843801"/>
    <w:rsid w:val="0084698A"/>
    <w:rsid w:val="008479C1"/>
    <w:rsid w:val="00853DF4"/>
    <w:rsid w:val="008574A7"/>
    <w:rsid w:val="00860C18"/>
    <w:rsid w:val="008615F6"/>
    <w:rsid w:val="00877E2D"/>
    <w:rsid w:val="0088101F"/>
    <w:rsid w:val="00885C42"/>
    <w:rsid w:val="00887D5F"/>
    <w:rsid w:val="008A68F0"/>
    <w:rsid w:val="008B6F38"/>
    <w:rsid w:val="008D689F"/>
    <w:rsid w:val="008E2345"/>
    <w:rsid w:val="008E4CCA"/>
    <w:rsid w:val="008E54D7"/>
    <w:rsid w:val="008F5F26"/>
    <w:rsid w:val="00920E7B"/>
    <w:rsid w:val="009271F9"/>
    <w:rsid w:val="0093713C"/>
    <w:rsid w:val="00937764"/>
    <w:rsid w:val="00940BEF"/>
    <w:rsid w:val="009455A3"/>
    <w:rsid w:val="00947B18"/>
    <w:rsid w:val="00954F58"/>
    <w:rsid w:val="00955C07"/>
    <w:rsid w:val="009569D7"/>
    <w:rsid w:val="00970679"/>
    <w:rsid w:val="00975056"/>
    <w:rsid w:val="00975A59"/>
    <w:rsid w:val="00991B8E"/>
    <w:rsid w:val="009A18A1"/>
    <w:rsid w:val="009A2889"/>
    <w:rsid w:val="009A36CE"/>
    <w:rsid w:val="009B06AF"/>
    <w:rsid w:val="009C3C08"/>
    <w:rsid w:val="009C6B62"/>
    <w:rsid w:val="009D440B"/>
    <w:rsid w:val="009E445C"/>
    <w:rsid w:val="009F0855"/>
    <w:rsid w:val="009F2FA1"/>
    <w:rsid w:val="009F4A88"/>
    <w:rsid w:val="009F5E6E"/>
    <w:rsid w:val="00A02933"/>
    <w:rsid w:val="00A1236B"/>
    <w:rsid w:val="00A2312E"/>
    <w:rsid w:val="00A25763"/>
    <w:rsid w:val="00A35DFE"/>
    <w:rsid w:val="00A368DA"/>
    <w:rsid w:val="00A37FE0"/>
    <w:rsid w:val="00A40426"/>
    <w:rsid w:val="00A44934"/>
    <w:rsid w:val="00A44B87"/>
    <w:rsid w:val="00A4769A"/>
    <w:rsid w:val="00A47D4D"/>
    <w:rsid w:val="00A54B4F"/>
    <w:rsid w:val="00A57E69"/>
    <w:rsid w:val="00A767CC"/>
    <w:rsid w:val="00A80B3D"/>
    <w:rsid w:val="00A93BDA"/>
    <w:rsid w:val="00A967F9"/>
    <w:rsid w:val="00A97059"/>
    <w:rsid w:val="00AA0A84"/>
    <w:rsid w:val="00AB3804"/>
    <w:rsid w:val="00AB3FE9"/>
    <w:rsid w:val="00AC4AE3"/>
    <w:rsid w:val="00AC736E"/>
    <w:rsid w:val="00AC73B8"/>
    <w:rsid w:val="00AD1822"/>
    <w:rsid w:val="00AD308B"/>
    <w:rsid w:val="00AD360B"/>
    <w:rsid w:val="00AE02C6"/>
    <w:rsid w:val="00AE3995"/>
    <w:rsid w:val="00AF4A1E"/>
    <w:rsid w:val="00B0231F"/>
    <w:rsid w:val="00B023CC"/>
    <w:rsid w:val="00B025AE"/>
    <w:rsid w:val="00B03A4F"/>
    <w:rsid w:val="00B1092F"/>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09CA"/>
    <w:rsid w:val="00B9320E"/>
    <w:rsid w:val="00B938A6"/>
    <w:rsid w:val="00B97D39"/>
    <w:rsid w:val="00BA4F24"/>
    <w:rsid w:val="00BA7709"/>
    <w:rsid w:val="00BB0C46"/>
    <w:rsid w:val="00BB32BA"/>
    <w:rsid w:val="00BB7A6B"/>
    <w:rsid w:val="00BC7D3D"/>
    <w:rsid w:val="00BD0B24"/>
    <w:rsid w:val="00BD3FC2"/>
    <w:rsid w:val="00BE23CC"/>
    <w:rsid w:val="00BE7332"/>
    <w:rsid w:val="00BF34A7"/>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947A0"/>
    <w:rsid w:val="00CA6124"/>
    <w:rsid w:val="00CA7885"/>
    <w:rsid w:val="00CC34C5"/>
    <w:rsid w:val="00CE719D"/>
    <w:rsid w:val="00CF1817"/>
    <w:rsid w:val="00CF1AC9"/>
    <w:rsid w:val="00CF2A49"/>
    <w:rsid w:val="00CF450B"/>
    <w:rsid w:val="00CF5AE8"/>
    <w:rsid w:val="00CF69A9"/>
    <w:rsid w:val="00D021CC"/>
    <w:rsid w:val="00D06F2F"/>
    <w:rsid w:val="00D10281"/>
    <w:rsid w:val="00D17F93"/>
    <w:rsid w:val="00D21A6C"/>
    <w:rsid w:val="00D2225B"/>
    <w:rsid w:val="00D23356"/>
    <w:rsid w:val="00D27680"/>
    <w:rsid w:val="00D27FA1"/>
    <w:rsid w:val="00D35830"/>
    <w:rsid w:val="00D45BCC"/>
    <w:rsid w:val="00D63FAB"/>
    <w:rsid w:val="00D64C58"/>
    <w:rsid w:val="00D75BAA"/>
    <w:rsid w:val="00D80C64"/>
    <w:rsid w:val="00D852F1"/>
    <w:rsid w:val="00D90165"/>
    <w:rsid w:val="00D93EB0"/>
    <w:rsid w:val="00D956C8"/>
    <w:rsid w:val="00D96C98"/>
    <w:rsid w:val="00DA5D82"/>
    <w:rsid w:val="00DB032A"/>
    <w:rsid w:val="00DB4772"/>
    <w:rsid w:val="00DB5447"/>
    <w:rsid w:val="00DB6F3E"/>
    <w:rsid w:val="00DD34B7"/>
    <w:rsid w:val="00DE3CAA"/>
    <w:rsid w:val="00DE5870"/>
    <w:rsid w:val="00E006E5"/>
    <w:rsid w:val="00E10825"/>
    <w:rsid w:val="00E15F56"/>
    <w:rsid w:val="00E1654D"/>
    <w:rsid w:val="00E1777E"/>
    <w:rsid w:val="00E2127B"/>
    <w:rsid w:val="00E3018B"/>
    <w:rsid w:val="00E31E82"/>
    <w:rsid w:val="00E36E20"/>
    <w:rsid w:val="00E518A9"/>
    <w:rsid w:val="00E62C79"/>
    <w:rsid w:val="00E67B74"/>
    <w:rsid w:val="00E76F5C"/>
    <w:rsid w:val="00EA2134"/>
    <w:rsid w:val="00EB4999"/>
    <w:rsid w:val="00EC0C4B"/>
    <w:rsid w:val="00EC1526"/>
    <w:rsid w:val="00EC5438"/>
    <w:rsid w:val="00EC65BD"/>
    <w:rsid w:val="00ED267D"/>
    <w:rsid w:val="00ED49CC"/>
    <w:rsid w:val="00EE557F"/>
    <w:rsid w:val="00EE6423"/>
    <w:rsid w:val="00EE7E54"/>
    <w:rsid w:val="00EF16F0"/>
    <w:rsid w:val="00F00BE6"/>
    <w:rsid w:val="00F07456"/>
    <w:rsid w:val="00F07A2A"/>
    <w:rsid w:val="00F133BC"/>
    <w:rsid w:val="00F161F4"/>
    <w:rsid w:val="00F167E8"/>
    <w:rsid w:val="00F23598"/>
    <w:rsid w:val="00F25092"/>
    <w:rsid w:val="00F37170"/>
    <w:rsid w:val="00F44E67"/>
    <w:rsid w:val="00F50BF9"/>
    <w:rsid w:val="00F56EBF"/>
    <w:rsid w:val="00F60AEF"/>
    <w:rsid w:val="00F6354B"/>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14:docId w14:val="3906D8D3"/>
  <w15:docId w15:val="{F37D8D00-88D8-4DA7-B13A-69AF43A92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00665F"/>
    <w:rPr>
      <w:rFonts w:ascii="Tahoma" w:hAnsi="Tahoma" w:cs="Tahoma"/>
      <w:kern w:val="32"/>
      <w:sz w:val="32"/>
      <w:szCs w:val="32"/>
      <w:lang w:eastAsia="en-US"/>
    </w:rPr>
  </w:style>
  <w:style w:type="character" w:customStyle="1" w:styleId="20">
    <w:name w:val="Заголовок 2 Знак"/>
    <w:basedOn w:val="a0"/>
    <w:link w:val="2"/>
    <w:uiPriority w:val="9"/>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uiPriority w:val="9"/>
    <w:locked/>
    <w:rsid w:val="0000665F"/>
    <w:rPr>
      <w:rFonts w:cs="Calibri"/>
      <w:sz w:val="24"/>
      <w:szCs w:val="24"/>
      <w:lang w:eastAsia="en-US"/>
    </w:rPr>
  </w:style>
  <w:style w:type="character" w:customStyle="1" w:styleId="40">
    <w:name w:val="Заголовок 4 Знак"/>
    <w:basedOn w:val="a0"/>
    <w:link w:val="4"/>
    <w:uiPriority w:val="9"/>
    <w:locked/>
    <w:rsid w:val="0000665F"/>
    <w:rPr>
      <w:rFonts w:cs="Calibri"/>
      <w:sz w:val="22"/>
      <w:szCs w:val="22"/>
      <w:lang w:eastAsia="en-US"/>
    </w:rPr>
  </w:style>
  <w:style w:type="character" w:customStyle="1" w:styleId="50">
    <w:name w:val="Заголовок 5 Знак"/>
    <w:basedOn w:val="a0"/>
    <w:link w:val="5"/>
    <w:uiPriority w:val="9"/>
    <w:locked/>
    <w:rsid w:val="0000665F"/>
    <w:rPr>
      <w:rFonts w:cs="Calibri"/>
      <w:sz w:val="22"/>
      <w:szCs w:val="22"/>
      <w:lang w:eastAsia="en-US"/>
    </w:rPr>
  </w:style>
  <w:style w:type="character" w:customStyle="1" w:styleId="60">
    <w:name w:val="Заголовок 6 Знак"/>
    <w:basedOn w:val="a0"/>
    <w:link w:val="6"/>
    <w:uiPriority w:val="9"/>
    <w:locked/>
    <w:rsid w:val="0000665F"/>
    <w:rPr>
      <w:rFonts w:ascii="Arial" w:hAnsi="Arial" w:cs="Arial"/>
      <w:i/>
      <w:iCs/>
      <w:sz w:val="22"/>
      <w:szCs w:val="22"/>
      <w:lang w:eastAsia="en-US"/>
    </w:rPr>
  </w:style>
  <w:style w:type="character" w:customStyle="1" w:styleId="70">
    <w:name w:val="Заголовок 7 Знак"/>
    <w:basedOn w:val="a0"/>
    <w:link w:val="7"/>
    <w:uiPriority w:val="9"/>
    <w:locked/>
    <w:rsid w:val="0000665F"/>
    <w:rPr>
      <w:rFonts w:ascii="Arial" w:hAnsi="Arial" w:cs="Arial"/>
      <w:i/>
      <w:iCs/>
      <w:sz w:val="22"/>
      <w:szCs w:val="22"/>
      <w:lang w:eastAsia="en-US"/>
    </w:rPr>
  </w:style>
  <w:style w:type="character" w:customStyle="1" w:styleId="80">
    <w:name w:val="Заголовок 8 Знак"/>
    <w:basedOn w:val="a0"/>
    <w:link w:val="8"/>
    <w:uiPriority w:val="9"/>
    <w:locked/>
    <w:rsid w:val="0000665F"/>
    <w:rPr>
      <w:rFonts w:ascii="Arial" w:hAnsi="Arial" w:cs="Arial"/>
      <w:i/>
      <w:iCs/>
      <w:sz w:val="22"/>
      <w:szCs w:val="22"/>
      <w:lang w:eastAsia="en-US"/>
    </w:rPr>
  </w:style>
  <w:style w:type="character" w:customStyle="1" w:styleId="90">
    <w:name w:val="Заголовок 9 Знак"/>
    <w:basedOn w:val="a0"/>
    <w:link w:val="9"/>
    <w:uiPriority w:val="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rsid w:val="001D296C"/>
    <w:pPr>
      <w:spacing w:after="120" w:line="480" w:lineRule="auto"/>
      <w:ind w:left="283"/>
    </w:pPr>
  </w:style>
  <w:style w:type="character" w:customStyle="1" w:styleId="22">
    <w:name w:val="Основной текст с отступом 2 Знак"/>
    <w:basedOn w:val="a0"/>
    <w:link w:val="21"/>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link w:val="11"/>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2"/>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3">
    <w:name w:val="toc 1"/>
    <w:basedOn w:val="a"/>
    <w:next w:val="a"/>
    <w:link w:val="15"/>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7"/>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7">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locked/>
    <w:rsid w:val="00F64275"/>
    <w:pPr>
      <w:spacing w:before="60"/>
    </w:pPr>
    <w:rPr>
      <w:rFonts w:cs="Times New Roman"/>
      <w:sz w:val="20"/>
      <w:szCs w:val="20"/>
      <w:lang w:eastAsia="en-US"/>
    </w:rPr>
  </w:style>
  <w:style w:type="character" w:customStyle="1" w:styleId="af8">
    <w:name w:val="Текст примечания Знак"/>
    <w:basedOn w:val="a0"/>
    <w:link w:val="af7"/>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10"/>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locked/>
    <w:rsid w:val="00F64275"/>
    <w:rPr>
      <w:b/>
    </w:rPr>
  </w:style>
  <w:style w:type="character" w:customStyle="1" w:styleId="aff8">
    <w:name w:val="Тема примечания Знак"/>
    <w:basedOn w:val="af8"/>
    <w:link w:val="aff7"/>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8">
    <w:name w:val="Заголовок 1 чистый Знак Знак"/>
    <w:link w:val="19"/>
    <w:uiPriority w:val="99"/>
    <w:locked/>
    <w:rsid w:val="00F64275"/>
    <w:rPr>
      <w:sz w:val="22"/>
      <w:lang w:eastAsia="en-US"/>
    </w:rPr>
  </w:style>
  <w:style w:type="paragraph" w:customStyle="1" w:styleId="19">
    <w:name w:val="Заголовок 1 чистый"/>
    <w:basedOn w:val="a"/>
    <w:next w:val="a"/>
    <w:link w:val="18"/>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a"/>
    <w:uiPriority w:val="99"/>
    <w:locked/>
    <w:rsid w:val="00F64275"/>
    <w:rPr>
      <w:b/>
      <w:i/>
      <w:color w:val="4F81BD"/>
      <w:sz w:val="22"/>
    </w:rPr>
  </w:style>
  <w:style w:type="paragraph" w:customStyle="1" w:styleId="1a">
    <w:name w:val="Выделенная цитата1"/>
    <w:basedOn w:val="a"/>
    <w:next w:val="a"/>
    <w:link w:val="IntenseQuoteChar2"/>
    <w:rsid w:val="00F64275"/>
    <w:pPr>
      <w:pBdr>
        <w:bottom w:val="single" w:sz="4" w:space="4" w:color="4F81BD"/>
      </w:pBdr>
      <w:spacing w:before="200" w:after="280"/>
      <w:ind w:left="936" w:right="936"/>
    </w:pPr>
    <w:rPr>
      <w:rFonts w:cs="Times New Roman"/>
      <w:b/>
      <w:i/>
      <w:color w:val="4F81BD"/>
      <w:szCs w:val="20"/>
    </w:rPr>
  </w:style>
  <w:style w:type="paragraph" w:customStyle="1" w:styleId="1b">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c">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d">
    <w:name w:val="Без интервала1"/>
    <w:uiPriority w:val="99"/>
    <w:rsid w:val="00F64275"/>
    <w:rPr>
      <w:sz w:val="22"/>
      <w:szCs w:val="22"/>
      <w:lang w:eastAsia="en-US"/>
    </w:rPr>
  </w:style>
  <w:style w:type="paragraph" w:customStyle="1" w:styleId="1e">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f">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0">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1">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2">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uiPriority w:val="99"/>
    <w:locked/>
    <w:rsid w:val="00F64275"/>
    <w:rPr>
      <w:rFonts w:cs="Times New Roman"/>
      <w:vertAlign w:val="superscript"/>
    </w:rPr>
  </w:style>
  <w:style w:type="character" w:styleId="afffb">
    <w:name w:val="annotation reference"/>
    <w:uiPriority w:val="99"/>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9"/>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uiPriority w:val="11"/>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link w:val="1fff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a">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b">
    <w:name w:val="Нет списка1"/>
    <w:next w:val="a2"/>
    <w:uiPriority w:val="99"/>
    <w:semiHidden/>
    <w:unhideWhenUsed/>
    <w:rsid w:val="009F4A88"/>
  </w:style>
  <w:style w:type="character" w:customStyle="1" w:styleId="1fffc">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character" w:customStyle="1" w:styleId="CharStyle8">
    <w:name w:val="Char Style 8"/>
    <w:link w:val="Style7"/>
    <w:uiPriority w:val="99"/>
    <w:locked/>
    <w:rsid w:val="000B156E"/>
    <w:rPr>
      <w:b/>
      <w:sz w:val="10"/>
      <w:shd w:val="clear" w:color="auto" w:fill="FFFFFF"/>
    </w:rPr>
  </w:style>
  <w:style w:type="character" w:customStyle="1" w:styleId="CharStyle9Exact">
    <w:name w:val="Char Style 9 Exact"/>
    <w:uiPriority w:val="99"/>
    <w:rsid w:val="000B156E"/>
    <w:rPr>
      <w:b/>
      <w:spacing w:val="-2"/>
      <w:sz w:val="9"/>
      <w:u w:val="none"/>
    </w:rPr>
  </w:style>
  <w:style w:type="paragraph" w:customStyle="1" w:styleId="Style7">
    <w:name w:val="Style 7"/>
    <w:basedOn w:val="a"/>
    <w:link w:val="CharStyle8"/>
    <w:rsid w:val="000B156E"/>
    <w:pPr>
      <w:widowControl w:val="0"/>
      <w:shd w:val="clear" w:color="auto" w:fill="FFFFFF"/>
      <w:spacing w:before="60" w:after="60" w:line="149" w:lineRule="exact"/>
    </w:pPr>
    <w:rPr>
      <w:rFonts w:cs="Times New Roman"/>
      <w:b/>
      <w:sz w:val="10"/>
      <w:szCs w:val="20"/>
    </w:rPr>
  </w:style>
  <w:style w:type="table" w:customStyle="1" w:styleId="1fffd">
    <w:name w:val="Сетка таблицы1"/>
    <w:basedOn w:val="a1"/>
    <w:next w:val="a7"/>
    <w:uiPriority w:val="59"/>
    <w:rsid w:val="000B156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c">
    <w:name w:val="Заголовок 41"/>
    <w:basedOn w:val="a"/>
    <w:next w:val="a"/>
    <w:unhideWhenUsed/>
    <w:qFormat/>
    <w:rsid w:val="000B156E"/>
    <w:pPr>
      <w:keepNext/>
      <w:keepLines/>
      <w:spacing w:before="200" w:after="0" w:line="240" w:lineRule="auto"/>
      <w:outlineLvl w:val="3"/>
    </w:pPr>
    <w:rPr>
      <w:rFonts w:ascii="Cambria" w:hAnsi="Cambria" w:cs="Times New Roman"/>
      <w:b/>
      <w:bCs/>
      <w:i/>
      <w:iCs/>
      <w:color w:val="4F81BD"/>
      <w:sz w:val="20"/>
      <w:szCs w:val="20"/>
    </w:rPr>
  </w:style>
  <w:style w:type="table" w:customStyle="1" w:styleId="2ffc">
    <w:name w:val="Сетка таблицы2"/>
    <w:basedOn w:val="a1"/>
    <w:next w:val="a7"/>
    <w:uiPriority w:val="59"/>
    <w:rsid w:val="00B1092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d">
    <w:name w:val="Нет списка2"/>
    <w:next w:val="a2"/>
    <w:uiPriority w:val="99"/>
    <w:semiHidden/>
    <w:unhideWhenUsed/>
    <w:rsid w:val="00B1092F"/>
  </w:style>
  <w:style w:type="character" w:customStyle="1" w:styleId="affb">
    <w:name w:val="Абзац списка Знак"/>
    <w:link w:val="affa"/>
    <w:locked/>
    <w:rsid w:val="00B1092F"/>
    <w:rPr>
      <w:rFonts w:ascii="Times New Roman" w:hAnsi="Times New Roman"/>
      <w:sz w:val="24"/>
      <w:szCs w:val="24"/>
    </w:rPr>
  </w:style>
  <w:style w:type="paragraph" w:styleId="2ffe">
    <w:name w:val="Quote"/>
    <w:basedOn w:val="a"/>
    <w:next w:val="a"/>
    <w:link w:val="2fff"/>
    <w:qFormat/>
    <w:rsid w:val="00B1092F"/>
    <w:pPr>
      <w:spacing w:after="0" w:line="240" w:lineRule="auto"/>
      <w:ind w:firstLine="709"/>
      <w:jc w:val="both"/>
    </w:pPr>
    <w:rPr>
      <w:rFonts w:ascii="Times New Roman" w:hAnsi="Times New Roman" w:cs="Times New Roman"/>
      <w:i/>
      <w:iCs/>
      <w:sz w:val="28"/>
    </w:rPr>
  </w:style>
  <w:style w:type="character" w:customStyle="1" w:styleId="2fff">
    <w:name w:val="Цитата 2 Знак"/>
    <w:basedOn w:val="a0"/>
    <w:link w:val="2ffe"/>
    <w:rsid w:val="00B1092F"/>
    <w:rPr>
      <w:rFonts w:ascii="Times New Roman" w:hAnsi="Times New Roman"/>
      <w:i/>
      <w:iCs/>
      <w:sz w:val="28"/>
      <w:szCs w:val="22"/>
    </w:rPr>
  </w:style>
  <w:style w:type="paragraph" w:styleId="afffffffffc">
    <w:name w:val="Intense Quote"/>
    <w:basedOn w:val="a"/>
    <w:next w:val="a"/>
    <w:link w:val="afffffffffd"/>
    <w:qFormat/>
    <w:rsid w:val="00B1092F"/>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d">
    <w:name w:val="Выделенная цитата Знак"/>
    <w:basedOn w:val="a0"/>
    <w:link w:val="afffffffffc"/>
    <w:rsid w:val="00B1092F"/>
    <w:rPr>
      <w:rFonts w:ascii="Times New Roman" w:hAnsi="Times New Roman"/>
      <w:i/>
      <w:iCs/>
      <w:sz w:val="28"/>
      <w:szCs w:val="22"/>
    </w:rPr>
  </w:style>
  <w:style w:type="paragraph" w:customStyle="1" w:styleId="a30">
    <w:name w:val="a3"/>
    <w:basedOn w:val="a"/>
    <w:rsid w:val="00B1092F"/>
    <w:pPr>
      <w:spacing w:before="64" w:after="64" w:line="240" w:lineRule="auto"/>
    </w:pPr>
    <w:rPr>
      <w:rFonts w:ascii="Arial" w:hAnsi="Arial" w:cs="Arial"/>
      <w:color w:val="000000"/>
      <w:sz w:val="20"/>
      <w:szCs w:val="20"/>
    </w:rPr>
  </w:style>
  <w:style w:type="character" w:customStyle="1" w:styleId="afffffffffe">
    <w:name w:val="Таб_текст Знак"/>
    <w:link w:val="affffffffff"/>
    <w:locked/>
    <w:rsid w:val="00B1092F"/>
    <w:rPr>
      <w:sz w:val="24"/>
      <w:szCs w:val="22"/>
    </w:rPr>
  </w:style>
  <w:style w:type="paragraph" w:customStyle="1" w:styleId="affffffffff">
    <w:name w:val="Таб_текст"/>
    <w:basedOn w:val="a4"/>
    <w:link w:val="afffffffffe"/>
    <w:qFormat/>
    <w:rsid w:val="00B1092F"/>
    <w:rPr>
      <w:rFonts w:cs="Times New Roman"/>
      <w:sz w:val="24"/>
    </w:rPr>
  </w:style>
  <w:style w:type="character" w:customStyle="1" w:styleId="affffffffff0">
    <w:name w:val="Таб_заг Знак"/>
    <w:link w:val="affffffffff1"/>
    <w:locked/>
    <w:rsid w:val="00B1092F"/>
    <w:rPr>
      <w:sz w:val="24"/>
      <w:szCs w:val="22"/>
    </w:rPr>
  </w:style>
  <w:style w:type="paragraph" w:customStyle="1" w:styleId="affffffffff1">
    <w:name w:val="Таб_заг"/>
    <w:basedOn w:val="a4"/>
    <w:link w:val="affffffffff0"/>
    <w:qFormat/>
    <w:rsid w:val="00B1092F"/>
    <w:pPr>
      <w:jc w:val="center"/>
    </w:pPr>
    <w:rPr>
      <w:rFonts w:cs="Times New Roman"/>
      <w:sz w:val="24"/>
    </w:rPr>
  </w:style>
  <w:style w:type="character" w:customStyle="1" w:styleId="QuoteChar">
    <w:name w:val="Quote Char"/>
    <w:link w:val="21f5"/>
    <w:uiPriority w:val="99"/>
    <w:locked/>
    <w:rsid w:val="00B1092F"/>
    <w:rPr>
      <w:i/>
      <w:color w:val="000000"/>
    </w:rPr>
  </w:style>
  <w:style w:type="paragraph" w:customStyle="1" w:styleId="21f5">
    <w:name w:val="Цитата 21"/>
    <w:basedOn w:val="a"/>
    <w:next w:val="a"/>
    <w:link w:val="QuoteChar"/>
    <w:rsid w:val="00B1092F"/>
    <w:pPr>
      <w:ind w:firstLine="709"/>
      <w:jc w:val="both"/>
    </w:pPr>
    <w:rPr>
      <w:rFonts w:cs="Times New Roman"/>
      <w:i/>
      <w:color w:val="000000"/>
      <w:sz w:val="20"/>
      <w:szCs w:val="20"/>
    </w:rPr>
  </w:style>
  <w:style w:type="character" w:customStyle="1" w:styleId="2fff0">
    <w:name w:val="Основной текст (2)_"/>
    <w:link w:val="2fff1"/>
    <w:locked/>
    <w:rsid w:val="00B1092F"/>
    <w:rPr>
      <w:sz w:val="26"/>
      <w:szCs w:val="26"/>
      <w:shd w:val="clear" w:color="auto" w:fill="FFFFFF"/>
    </w:rPr>
  </w:style>
  <w:style w:type="paragraph" w:customStyle="1" w:styleId="2fff1">
    <w:name w:val="Основной текст (2)"/>
    <w:basedOn w:val="a"/>
    <w:link w:val="2fff0"/>
    <w:rsid w:val="00B1092F"/>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qFormat/>
    <w:rsid w:val="00B1092F"/>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2">
    <w:name w:val="Subtle Emphasis"/>
    <w:link w:val="1fffe"/>
    <w:qFormat/>
    <w:rsid w:val="00B1092F"/>
    <w:rPr>
      <w:i/>
      <w:iCs/>
    </w:rPr>
  </w:style>
  <w:style w:type="character" w:styleId="affffffffff3">
    <w:name w:val="Intense Emphasis"/>
    <w:link w:val="1ffff"/>
    <w:qFormat/>
    <w:rsid w:val="00B1092F"/>
    <w:rPr>
      <w:b/>
      <w:bCs/>
      <w:i/>
      <w:iCs/>
    </w:rPr>
  </w:style>
  <w:style w:type="character" w:styleId="affffffffff4">
    <w:name w:val="Subtle Reference"/>
    <w:link w:val="1ffff0"/>
    <w:qFormat/>
    <w:rsid w:val="00B1092F"/>
    <w:rPr>
      <w:smallCaps/>
    </w:rPr>
  </w:style>
  <w:style w:type="character" w:styleId="affffffffff5">
    <w:name w:val="Intense Reference"/>
    <w:link w:val="1ffff1"/>
    <w:qFormat/>
    <w:rsid w:val="00B1092F"/>
    <w:rPr>
      <w:b/>
      <w:bCs/>
      <w:smallCaps/>
    </w:rPr>
  </w:style>
  <w:style w:type="character" w:styleId="affffffffff6">
    <w:name w:val="Book Title"/>
    <w:link w:val="1ffff2"/>
    <w:qFormat/>
    <w:rsid w:val="00B1092F"/>
    <w:rPr>
      <w:i/>
      <w:iCs/>
      <w:smallCaps/>
      <w:spacing w:val="5"/>
    </w:rPr>
  </w:style>
  <w:style w:type="character" w:customStyle="1" w:styleId="pt-a0">
    <w:name w:val="pt-a0"/>
    <w:basedOn w:val="a0"/>
    <w:rsid w:val="00B1092F"/>
  </w:style>
  <w:style w:type="character" w:customStyle="1" w:styleId="pt-a0-000003">
    <w:name w:val="pt-a0-000003"/>
    <w:basedOn w:val="a0"/>
    <w:rsid w:val="00B1092F"/>
  </w:style>
  <w:style w:type="paragraph" w:customStyle="1" w:styleId="pt-a3">
    <w:name w:val="pt-a3"/>
    <w:basedOn w:val="a"/>
    <w:rsid w:val="00B1092F"/>
    <w:pPr>
      <w:spacing w:before="100" w:beforeAutospacing="1" w:after="100" w:afterAutospacing="1" w:line="240" w:lineRule="auto"/>
    </w:pPr>
    <w:rPr>
      <w:rFonts w:ascii="Times New Roman" w:hAnsi="Times New Roman" w:cs="Times New Roman"/>
      <w:sz w:val="24"/>
      <w:szCs w:val="24"/>
    </w:rPr>
  </w:style>
  <w:style w:type="character" w:styleId="affffffffff7">
    <w:name w:val="Placeholder Text"/>
    <w:basedOn w:val="a0"/>
    <w:link w:val="1ffff3"/>
    <w:rsid w:val="00B1092F"/>
    <w:rPr>
      <w:color w:val="808080"/>
    </w:rPr>
  </w:style>
  <w:style w:type="table" w:customStyle="1" w:styleId="3fe">
    <w:name w:val="Сетка таблицы3"/>
    <w:basedOn w:val="a1"/>
    <w:next w:val="a7"/>
    <w:uiPriority w:val="59"/>
    <w:rsid w:val="00B1092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5">
    <w:name w:val="Char Style 5"/>
    <w:link w:val="Style40"/>
    <w:uiPriority w:val="99"/>
    <w:locked/>
    <w:rsid w:val="00B1092F"/>
    <w:rPr>
      <w:sz w:val="10"/>
      <w:shd w:val="clear" w:color="auto" w:fill="FFFFFF"/>
    </w:rPr>
  </w:style>
  <w:style w:type="paragraph" w:customStyle="1" w:styleId="Style40">
    <w:name w:val="Style 4"/>
    <w:basedOn w:val="a"/>
    <w:link w:val="CharStyle5"/>
    <w:rsid w:val="00B1092F"/>
    <w:pPr>
      <w:widowControl w:val="0"/>
      <w:shd w:val="clear" w:color="auto" w:fill="FFFFFF"/>
      <w:spacing w:after="0" w:line="240" w:lineRule="atLeast"/>
    </w:pPr>
    <w:rPr>
      <w:rFonts w:cs="Times New Roman"/>
      <w:sz w:val="10"/>
      <w:szCs w:val="20"/>
    </w:rPr>
  </w:style>
  <w:style w:type="numbering" w:customStyle="1" w:styleId="3ff">
    <w:name w:val="Нет списка3"/>
    <w:next w:val="a2"/>
    <w:uiPriority w:val="99"/>
    <w:semiHidden/>
    <w:unhideWhenUsed/>
    <w:rsid w:val="000804E8"/>
  </w:style>
  <w:style w:type="paragraph" w:customStyle="1" w:styleId="12">
    <w:name w:val="Гиперссылка1"/>
    <w:link w:val="af3"/>
    <w:rsid w:val="000804E8"/>
    <w:rPr>
      <w:rFonts w:ascii="Arial" w:hAnsi="Arial"/>
      <w:color w:val="3560A7"/>
    </w:rPr>
  </w:style>
  <w:style w:type="paragraph" w:customStyle="1" w:styleId="1fff9">
    <w:name w:val="Выделение1"/>
    <w:link w:val="afffffffffa"/>
    <w:rsid w:val="000804E8"/>
    <w:rPr>
      <w:i/>
    </w:rPr>
  </w:style>
  <w:style w:type="character" w:customStyle="1" w:styleId="15">
    <w:name w:val="Оглавление 1 Знак"/>
    <w:link w:val="13"/>
    <w:uiPriority w:val="39"/>
    <w:locked/>
    <w:rsid w:val="000804E8"/>
    <w:rPr>
      <w:rFonts w:ascii="Arial" w:hAnsi="Arial" w:cs="Arial"/>
      <w:b/>
      <w:bCs/>
      <w:caps/>
      <w:sz w:val="22"/>
      <w:szCs w:val="22"/>
      <w:lang w:eastAsia="en-US"/>
    </w:rPr>
  </w:style>
  <w:style w:type="character" w:customStyle="1" w:styleId="24">
    <w:name w:val="Оглавление 2 Знак"/>
    <w:link w:val="23"/>
    <w:uiPriority w:val="39"/>
    <w:locked/>
    <w:rsid w:val="000804E8"/>
    <w:rPr>
      <w:b/>
      <w:bCs/>
      <w:lang w:eastAsia="en-US"/>
    </w:rPr>
  </w:style>
  <w:style w:type="character" w:customStyle="1" w:styleId="32">
    <w:name w:val="Оглавление 3 Знак"/>
    <w:link w:val="31"/>
    <w:uiPriority w:val="39"/>
    <w:locked/>
    <w:rsid w:val="000804E8"/>
    <w:rPr>
      <w:lang w:eastAsia="en-US"/>
    </w:rPr>
  </w:style>
  <w:style w:type="character" w:customStyle="1" w:styleId="42">
    <w:name w:val="Оглавление 4 Знак"/>
    <w:link w:val="41"/>
    <w:uiPriority w:val="39"/>
    <w:locked/>
    <w:rsid w:val="000804E8"/>
    <w:rPr>
      <w:lang w:eastAsia="en-US"/>
    </w:rPr>
  </w:style>
  <w:style w:type="character" w:customStyle="1" w:styleId="52">
    <w:name w:val="Оглавление 5 Знак"/>
    <w:link w:val="51"/>
    <w:uiPriority w:val="39"/>
    <w:locked/>
    <w:rsid w:val="000804E8"/>
    <w:rPr>
      <w:lang w:eastAsia="en-US"/>
    </w:rPr>
  </w:style>
  <w:style w:type="character" w:customStyle="1" w:styleId="62">
    <w:name w:val="Оглавление 6 Знак"/>
    <w:link w:val="61"/>
    <w:uiPriority w:val="39"/>
    <w:locked/>
    <w:rsid w:val="000804E8"/>
    <w:rPr>
      <w:lang w:eastAsia="en-US"/>
    </w:rPr>
  </w:style>
  <w:style w:type="character" w:customStyle="1" w:styleId="72">
    <w:name w:val="Оглавление 7 Знак"/>
    <w:link w:val="71"/>
    <w:uiPriority w:val="39"/>
    <w:locked/>
    <w:rsid w:val="000804E8"/>
    <w:rPr>
      <w:lang w:eastAsia="en-US"/>
    </w:rPr>
  </w:style>
  <w:style w:type="character" w:customStyle="1" w:styleId="82">
    <w:name w:val="Оглавление 8 Знак"/>
    <w:link w:val="81"/>
    <w:uiPriority w:val="39"/>
    <w:locked/>
    <w:rsid w:val="000804E8"/>
    <w:rPr>
      <w:lang w:eastAsia="en-US"/>
    </w:rPr>
  </w:style>
  <w:style w:type="character" w:customStyle="1" w:styleId="92">
    <w:name w:val="Оглавление 9 Знак"/>
    <w:link w:val="91"/>
    <w:uiPriority w:val="39"/>
    <w:locked/>
    <w:rsid w:val="000804E8"/>
    <w:rPr>
      <w:lang w:eastAsia="en-US"/>
    </w:rPr>
  </w:style>
  <w:style w:type="paragraph" w:customStyle="1" w:styleId="1ffff2">
    <w:name w:val="Название книги1"/>
    <w:link w:val="affffffffff6"/>
    <w:rsid w:val="000804E8"/>
    <w:rPr>
      <w:i/>
      <w:iCs/>
      <w:smallCaps/>
      <w:spacing w:val="5"/>
    </w:rPr>
  </w:style>
  <w:style w:type="paragraph" w:customStyle="1" w:styleId="1ffff1">
    <w:name w:val="Сильная ссылка1"/>
    <w:link w:val="affffffffff5"/>
    <w:rsid w:val="000804E8"/>
    <w:rPr>
      <w:b/>
      <w:bCs/>
      <w:smallCaps/>
    </w:rPr>
  </w:style>
  <w:style w:type="paragraph" w:customStyle="1" w:styleId="1ffff3">
    <w:name w:val="Замещающий текст1"/>
    <w:link w:val="affffffffff7"/>
    <w:rsid w:val="000804E8"/>
    <w:rPr>
      <w:color w:val="808080"/>
    </w:rPr>
  </w:style>
  <w:style w:type="paragraph" w:customStyle="1" w:styleId="1ffff0">
    <w:name w:val="Слабая ссылка1"/>
    <w:link w:val="affffffffff4"/>
    <w:rsid w:val="000804E8"/>
    <w:rPr>
      <w:smallCaps/>
    </w:rPr>
  </w:style>
  <w:style w:type="paragraph" w:customStyle="1" w:styleId="pt-a0-000010">
    <w:name w:val="pt-a0-000010"/>
    <w:rsid w:val="000804E8"/>
    <w:rPr>
      <w:rFonts w:ascii="Times New Roman" w:hAnsi="Times New Roman"/>
      <w:color w:val="000000"/>
    </w:rPr>
  </w:style>
  <w:style w:type="paragraph" w:customStyle="1" w:styleId="1ffff">
    <w:name w:val="Сильное выделение1"/>
    <w:link w:val="affffffffff3"/>
    <w:rsid w:val="000804E8"/>
    <w:rPr>
      <w:b/>
      <w:bCs/>
      <w:i/>
      <w:iCs/>
    </w:rPr>
  </w:style>
  <w:style w:type="paragraph" w:customStyle="1" w:styleId="11">
    <w:name w:val="Номер страницы1"/>
    <w:link w:val="ae"/>
    <w:rsid w:val="000804E8"/>
  </w:style>
  <w:style w:type="paragraph" w:customStyle="1" w:styleId="Footnote">
    <w:name w:val="Footnote"/>
    <w:basedOn w:val="a"/>
    <w:rsid w:val="000804E8"/>
    <w:pPr>
      <w:widowControl w:val="0"/>
      <w:spacing w:after="0" w:line="240" w:lineRule="auto"/>
    </w:pPr>
    <w:rPr>
      <w:rFonts w:ascii="Arial" w:hAnsi="Arial" w:cs="Times New Roman"/>
      <w:color w:val="000000"/>
      <w:sz w:val="20"/>
      <w:szCs w:val="20"/>
    </w:rPr>
  </w:style>
  <w:style w:type="paragraph" w:customStyle="1" w:styleId="1fffe">
    <w:name w:val="Слабое выделение1"/>
    <w:link w:val="affffffffff2"/>
    <w:rsid w:val="000804E8"/>
    <w:rPr>
      <w:i/>
      <w:iCs/>
    </w:rPr>
  </w:style>
  <w:style w:type="paragraph" w:customStyle="1" w:styleId="HeaderandFooter">
    <w:name w:val="Header and Footer"/>
    <w:rsid w:val="000804E8"/>
    <w:pPr>
      <w:jc w:val="both"/>
    </w:pPr>
    <w:rPr>
      <w:rFonts w:ascii="XO Thames" w:hAnsi="XO Thames"/>
      <w:color w:val="000000"/>
    </w:rPr>
  </w:style>
  <w:style w:type="paragraph" w:customStyle="1" w:styleId="pt-a3-000014">
    <w:name w:val="pt-a3-000014"/>
    <w:basedOn w:val="a"/>
    <w:rsid w:val="000804E8"/>
    <w:pPr>
      <w:spacing w:before="100" w:beforeAutospacing="1" w:after="100" w:afterAutospacing="1" w:line="240" w:lineRule="auto"/>
    </w:pPr>
    <w:rPr>
      <w:rFonts w:ascii="Times New Roman" w:hAnsi="Times New Roman" w:cs="Times New Roman"/>
      <w:color w:val="000000"/>
      <w:sz w:val="24"/>
      <w:szCs w:val="20"/>
    </w:rPr>
  </w:style>
  <w:style w:type="character" w:customStyle="1" w:styleId="1ffff4">
    <w:name w:val="Обычный1"/>
    <w:rsid w:val="000804E8"/>
  </w:style>
  <w:style w:type="table" w:customStyle="1" w:styleId="4e">
    <w:name w:val="Сетка таблицы4"/>
    <w:basedOn w:val="a1"/>
    <w:next w:val="a7"/>
    <w:rsid w:val="000804E8"/>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69840">
      <w:bodyDiv w:val="1"/>
      <w:marLeft w:val="0"/>
      <w:marRight w:val="0"/>
      <w:marTop w:val="0"/>
      <w:marBottom w:val="0"/>
      <w:divBdr>
        <w:top w:val="none" w:sz="0" w:space="0" w:color="auto"/>
        <w:left w:val="none" w:sz="0" w:space="0" w:color="auto"/>
        <w:bottom w:val="none" w:sz="0" w:space="0" w:color="auto"/>
        <w:right w:val="none" w:sz="0" w:space="0" w:color="auto"/>
      </w:divBdr>
    </w:div>
    <w:div w:id="99307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consultantplus://offline/ref=AAB3169B78F534AF8867B018D3B87CC4182FAE7BB6EDC2CFDDF1C644324F62127BF2B4EA96425EA9C867BDE0DDI847L" TargetMode="External"/><Relationship Id="rId26" Type="http://schemas.openxmlformats.org/officeDocument/2006/relationships/hyperlink" Target="consultantplus://offline/ref=AAB3169B78F534AF8867B018D3B87CC4182FAE7BB6EDC2CFDDF1C644324F62127BF2B4EA96425EA9C867BDE0DDI847L" TargetMode="External"/><Relationship Id="rId39" Type="http://schemas.openxmlformats.org/officeDocument/2006/relationships/hyperlink" Target="consultantplus://offline/ref=B7FBB84E4E4641BB1A67C1DDAD840376E6F33D49EADED95E58A6CD66B2228D2A69C0FCF1EC25E532D5E00EDE76C7CDCE4B0CDFE002B7BFBFHBB8J" TargetMode="External"/><Relationship Id="rId21" Type="http://schemas.openxmlformats.org/officeDocument/2006/relationships/hyperlink" Target="file:///C:\Users\user\Downloads\23082023153662166.docx" TargetMode="External"/><Relationship Id="rId34" Type="http://schemas.openxmlformats.org/officeDocument/2006/relationships/hyperlink" Target="consultantplus://offline/ref=D72D48596F57552AD7608A5B066DD35D895C6857F6080E4750A3369263DC31DFBBF5E1C291D29C5B886C6B86C1EFEC17EE711D309357B41BC9o7O" TargetMode="External"/><Relationship Id="rId42" Type="http://schemas.openxmlformats.org/officeDocument/2006/relationships/hyperlink" Target="consultantplus://offline/ref=D72D48596F57552AD7608A5B066DD35D895C6857F6080E4750A3369263DC31DFBBF5E1C291D299568E6C6B86C1EFEC17EE711D309357B41BC9o7O" TargetMode="External"/><Relationship Id="rId47" Type="http://schemas.openxmlformats.org/officeDocument/2006/relationships/hyperlink" Target="file:///C:\Users\user\Downloads\23082023153662166.docx" TargetMode="External"/><Relationship Id="rId50" Type="http://schemas.openxmlformats.org/officeDocument/2006/relationships/hyperlink" Target="consultantplus://offline/ref=3321E533300E6786597C9133D430508069DBA8A7E11C70AC0EDB2BA8415211582E72D1BAF451ECC60861E45CDD181CAC141D85A60F3B8710O57FI" TargetMode="External"/><Relationship Id="rId55" Type="http://schemas.openxmlformats.org/officeDocument/2006/relationships/hyperlink" Target="file:///C:\Users\user\Downloads\23082023153662166.docx" TargetMode="External"/><Relationship Id="rId63" Type="http://schemas.openxmlformats.org/officeDocument/2006/relationships/hyperlink" Target="consultantplus://offline/ref=A3FCCCE90230C34EB2D39100AC6ADFA5AEE21EB499F83D202A89BD56827D64545C6C159075CA59EFBE6C0FBFD099FF3C6F42968FBCA45FA8s6dEL" TargetMode="External"/><Relationship Id="rId68" Type="http://schemas.openxmlformats.org/officeDocument/2006/relationships/hyperlink" Target="consultantplus://offline/ref=F8765FCC2989C7256A413EE672379C385A187ADF3731C357E0681DD39D83F4CC9D6AE2D86AFA08E936F0DD5EBC5D9CABA9E71EE33424C16BCA3CM" TargetMode="External"/><Relationship Id="rId76" Type="http://schemas.openxmlformats.org/officeDocument/2006/relationships/hyperlink" Target="consultantplus://offline/ref=5676E2C6F54460E4295E4E79005EAC3E759E33884DA17934EDBD17A0385ECBC607269EA9A58FE15AB1A0D43DF5126FF1E66E8A0F0833A4C2X3v5L" TargetMode="External"/><Relationship Id="rId7" Type="http://schemas.openxmlformats.org/officeDocument/2006/relationships/endnotes" Target="endnotes.xml"/><Relationship Id="rId71" Type="http://schemas.openxmlformats.org/officeDocument/2006/relationships/hyperlink" Target="consultantplus://offline/ref=A1BA99A629ACAD27C7ACD05D0F81822BF524B172CB3534FE868ABA4B354527964FE41B72CE7490393ABD8F0971F9957FD31EF3EE1949BACE3ElCL"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file:///C:\Users\user\Downloads\23082023153662166.docx" TargetMode="External"/><Relationship Id="rId11" Type="http://schemas.openxmlformats.org/officeDocument/2006/relationships/footer" Target="footer1.xml"/><Relationship Id="rId24" Type="http://schemas.openxmlformats.org/officeDocument/2006/relationships/hyperlink" Target="file:///C:\Users\user\Downloads\23082023153662166.docx" TargetMode="External"/><Relationship Id="rId32" Type="http://schemas.openxmlformats.org/officeDocument/2006/relationships/hyperlink" Target="file:///C:\Users\user\Downloads\23082023153662166.docx" TargetMode="External"/><Relationship Id="rId37" Type="http://schemas.openxmlformats.org/officeDocument/2006/relationships/hyperlink" Target="consultantplus://offline/ref=7577E2198E48FBB1280BB29C03832B66E54271E2D88217698C6CDB3BEDB6B4DD89B5787D5695478537A8F9444147EC7493B41FE5F509E64Cr7bDN" TargetMode="External"/><Relationship Id="rId40" Type="http://schemas.openxmlformats.org/officeDocument/2006/relationships/hyperlink" Target="consultantplus://offline/ref=2F4E6F0BDD44106EC36252FF0CED7B52452136CCCD90969D680B52B3CCC20DE31BDC6297D7F1D8D2412FF0B4D0859D880D59B40A01D58FCEa9MDN" TargetMode="External"/><Relationship Id="rId45" Type="http://schemas.openxmlformats.org/officeDocument/2006/relationships/hyperlink" Target="file:///C:\Users\user\Downloads\23082023153662166.docx" TargetMode="External"/><Relationship Id="rId53" Type="http://schemas.openxmlformats.org/officeDocument/2006/relationships/hyperlink" Target="consultantplus://offline/ref=E463A4996A3FDFF38661FB396F80B3C26C18EDE1287CF563A202341E0B9B4BA2717F8F60BF50A12222735AECC51D210DA7AF8123FDsBT0J" TargetMode="External"/><Relationship Id="rId58" Type="http://schemas.openxmlformats.org/officeDocument/2006/relationships/hyperlink" Target="consultantplus://offline/ref=04B3D7A5F15D47DCA4D5CD56D65C74E4BD034AB35211A478A339345D72D41E5F88FE35B91E5E61166F4F25A4B5BD172B66D0E5A527302237JBOBJ" TargetMode="External"/><Relationship Id="rId66" Type="http://schemas.openxmlformats.org/officeDocument/2006/relationships/hyperlink" Target="consultantplus://offline/ref=9E77B6B6493239759E03C404615253841ED39A16973B7C9E2B0C5DA302337A24483C2BB0560AC2B879B644641DE89BB6B1A6A218BC3B20A0zAC0J" TargetMode="External"/><Relationship Id="rId74" Type="http://schemas.openxmlformats.org/officeDocument/2006/relationships/hyperlink" Target="consultantplus://offline/ref=DC5C109FD6C32C193F1EED642EF3F8401A36DFBFA05E90D072A3EB6E8C5B5D22D829EDE38BCC231EDC7121D9669FDB6D71180D7A853EDFE6XDF0N" TargetMode="External"/><Relationship Id="rId79" Type="http://schemas.openxmlformats.org/officeDocument/2006/relationships/hyperlink" Target="file:///C:\Users\user\Downloads\23082023153662166.docx" TargetMode="External"/><Relationship Id="rId5" Type="http://schemas.openxmlformats.org/officeDocument/2006/relationships/webSettings" Target="webSettings.xml"/><Relationship Id="rId61" Type="http://schemas.openxmlformats.org/officeDocument/2006/relationships/hyperlink" Target="file:///C:\Users\user\Downloads\23082023153662166.docx" TargetMode="External"/><Relationship Id="rId82"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file:///C:\Users\user\Downloads\23082023153662166.docx" TargetMode="External"/><Relationship Id="rId31" Type="http://schemas.openxmlformats.org/officeDocument/2006/relationships/hyperlink" Target="file:///C:\Users\user\Downloads\23082023153662166.docx" TargetMode="External"/><Relationship Id="rId44" Type="http://schemas.openxmlformats.org/officeDocument/2006/relationships/hyperlink" Target="consultantplus://offline/ref=12693D06DAE4567191F094154C2FDB945F7AECDAC549F49298F5C3214628C1AA0E77EBE0D23B6528E981085522A57B1D46715BE932566B37u5y3I" TargetMode="External"/><Relationship Id="rId52" Type="http://schemas.openxmlformats.org/officeDocument/2006/relationships/hyperlink" Target="consultantplus://offline/ref=E463A4996A3FDFF38661FB396F80B3C26C18EDE1287CF563A202341E0B9B4BA2717F8F63BD50A12222735AECC51D210DA7AF8123FDsBT0J" TargetMode="External"/><Relationship Id="rId60" Type="http://schemas.openxmlformats.org/officeDocument/2006/relationships/hyperlink" Target="file:///C:\Users\user\Downloads\23082023153662166.docx" TargetMode="External"/><Relationship Id="rId65" Type="http://schemas.openxmlformats.org/officeDocument/2006/relationships/hyperlink" Target="consultantplus://offline/ref=9E77B6B6493239759E03C404615253841ED39A16973B7C9E2B0C5DA302337A24483C2BB0560AC2B778B644641DE89BB6B1A6A218BC3B20A0zAC0J" TargetMode="External"/><Relationship Id="rId73" Type="http://schemas.openxmlformats.org/officeDocument/2006/relationships/hyperlink" Target="file:///C:\Users\user\Downloads\23082023153662166.docx" TargetMode="External"/><Relationship Id="rId78" Type="http://schemas.openxmlformats.org/officeDocument/2006/relationships/hyperlink" Target="consultantplus://offline/ref=5676E2C6F54460E4295E4E79005EAC3E759E33884DA17934EDBD17A0385ECBC607269EA9A58FE15ABFA0D43DF5126FF1E66E8A0F0833A4C2X3v5L"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file:///C:\Users\user\Downloads\23082023153662166.docx" TargetMode="External"/><Relationship Id="rId27" Type="http://schemas.openxmlformats.org/officeDocument/2006/relationships/hyperlink" Target="consultantplus://offline/ref=CCC2DC7CB8EFB502920CCBC70C3C66EC721A822506837EE6D9680F0523F8D0F5A2046F34C5B1BA39FB5DB3BEAF0BF476521F51500EA802C3G2xCI" TargetMode="External"/><Relationship Id="rId30" Type="http://schemas.openxmlformats.org/officeDocument/2006/relationships/hyperlink" Target="consultantplus://offline/ref=2F4E6F0BDD44106EC36252FF0CED7B52452136CCCD90969D680B52B3CCC20DE31BDC6297D7F1D8D2412FF0B4D0859D880D59B40A01D58FCEa9MDN" TargetMode="External"/><Relationship Id="rId35" Type="http://schemas.openxmlformats.org/officeDocument/2006/relationships/hyperlink" Target="consultantplus://offline/ref=D72D48596F57552AD7608A5B066DD35D895C6857F6080E4750A3369263DC31DFBBF5E1C291D29C598A6C6B86C1EFEC17EE711D309357B41BC9o7O" TargetMode="External"/><Relationship Id="rId43" Type="http://schemas.openxmlformats.org/officeDocument/2006/relationships/hyperlink" Target="consultantplus://offline/ref=0E3D5A8E33ADD78A8418AD0CC2BD8F2C9EF30885F61A06A079EA960E2FDEE138646C0FF84AD0BEF1A6C4902D39709C98ACED5092C03DFF3835k5H" TargetMode="External"/><Relationship Id="rId48" Type="http://schemas.openxmlformats.org/officeDocument/2006/relationships/hyperlink" Target="consultantplus://offline/ref=542DE507CEB013CED9ADFD704F71D801E27E058863A6B4310E6A1C7DDB535DA64591EA738DA19315340DF63689831263733D9063B9F7FD630EFCJ" TargetMode="External"/><Relationship Id="rId56" Type="http://schemas.openxmlformats.org/officeDocument/2006/relationships/hyperlink" Target="consultantplus://offline/ref=97847BEC18B1AEFC8CF8BCBA40744C0D6E1011311B325C9C49789968B3B7E443B83516A652A0643C702F4ACD5B450C3C9C5F6564A1F1CBEBw4cCN" TargetMode="External"/><Relationship Id="rId64" Type="http://schemas.openxmlformats.org/officeDocument/2006/relationships/hyperlink" Target="consultantplus://offline/ref=A3FCCCE90230C34EB2D39100AC6ADFA5AEE21EB499F83D202A89BD56827D64545C6C159075CA59EEB76C0FBFD099FF3C6F42968FBCA45FA8s6dEL" TargetMode="External"/><Relationship Id="rId69" Type="http://schemas.openxmlformats.org/officeDocument/2006/relationships/hyperlink" Target="consultantplus://offline/ref=F8765FCC2989C7256A413EE672379C385A187ADF3731C357E0681DD39D83F4CC9D6AE2D86AFA09ED33F0DD5EBC5D9CABA9E71EE33424C16BCA3CM" TargetMode="External"/><Relationship Id="rId77" Type="http://schemas.openxmlformats.org/officeDocument/2006/relationships/hyperlink" Target="consultantplus://offline/ref=5676E2C6F54460E4295E4E79005EAC3E759E33884DA17934EDBD17A0385ECBC607269EA9A58FE15ABEA0D43DF5126FF1E66E8A0F0833A4C2X3v5L" TargetMode="External"/><Relationship Id="rId8" Type="http://schemas.openxmlformats.org/officeDocument/2006/relationships/image" Target="media/image1.jpeg"/><Relationship Id="rId51" Type="http://schemas.openxmlformats.org/officeDocument/2006/relationships/hyperlink" Target="consultantplus://offline/ref=3321E533300E6786597C9133D430508069DBA8A7E11C70AC0EDB2BA8415211582E72D1BAF451ECC60961E45CDD181CAC141D85A60F3B8710O57FI" TargetMode="External"/><Relationship Id="rId72" Type="http://schemas.openxmlformats.org/officeDocument/2006/relationships/hyperlink" Target="file:///C:\Users\user\Downloads\23082023153662166.docx" TargetMode="External"/><Relationship Id="rId80" Type="http://schemas.openxmlformats.org/officeDocument/2006/relationships/hyperlink" Target="file:///C:\Users\user\Downloads\23082023153662166.docx"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consultantplus://offline/ref=AAB3169B78F534AF8867B018D3B87CC41D2EA57AB1E9C2CFDDF1C644324F62127BF2B4EA96425EA9C867BDE0DDI847L" TargetMode="External"/><Relationship Id="rId25" Type="http://schemas.openxmlformats.org/officeDocument/2006/relationships/hyperlink" Target="file:///C:\Users\user\Downloads\23082023153662166.docx" TargetMode="External"/><Relationship Id="rId33" Type="http://schemas.openxmlformats.org/officeDocument/2006/relationships/hyperlink" Target="file:///C:\Users\user\Downloads\23082023153662166.docx" TargetMode="External"/><Relationship Id="rId38" Type="http://schemas.openxmlformats.org/officeDocument/2006/relationships/hyperlink" Target="consultantplus://offline/ref=259608C7CE9CB929215D52CF7AEA9A0BF7DEF824F8D07C2B997D48FF1DFD56E7F91B485715F07158A4670CA67EF4935497375962C3BBB72Ax8jFI" TargetMode="External"/><Relationship Id="rId46" Type="http://schemas.openxmlformats.org/officeDocument/2006/relationships/hyperlink" Target="file:///C:\Users\user\Downloads\23082023153662166.docx" TargetMode="External"/><Relationship Id="rId59" Type="http://schemas.openxmlformats.org/officeDocument/2006/relationships/hyperlink" Target="file:///C:\Users\user\Downloads\23082023153662166.docx" TargetMode="External"/><Relationship Id="rId67" Type="http://schemas.openxmlformats.org/officeDocument/2006/relationships/hyperlink" Target="consultantplus://offline/ref=F8765FCC2989C7256A413EE672379C385A187ADF3731C357E0681DD39D83F4CC9D6AE2D86AFA09EE36F0DD5EBC5D9CABA9E71EE33424C16BCA3CM" TargetMode="External"/><Relationship Id="rId20" Type="http://schemas.openxmlformats.org/officeDocument/2006/relationships/hyperlink" Target="file:///C:\Users\user\Downloads\23082023153662166.docx" TargetMode="External"/><Relationship Id="rId41" Type="http://schemas.openxmlformats.org/officeDocument/2006/relationships/hyperlink" Target="consultantplus://offline/ref=A71E1438B5B284393FB34FAF81E03D939D9DFE45AB97443203325D78FBEE7F90B654B1EE21D0CE824F10FF89E608DF5E638AE23E93f5tEN" TargetMode="External"/><Relationship Id="rId54" Type="http://schemas.openxmlformats.org/officeDocument/2006/relationships/hyperlink" Target="consultantplus://offline/ref=E463A4996A3FDFF38661FB396F80B3C26C18E9E6267EF563A202341E0B9B4BA2717F8F67BF53AB76773C5BB0804E320CA7AF8325E1B152D5sCT5J" TargetMode="External"/><Relationship Id="rId62" Type="http://schemas.openxmlformats.org/officeDocument/2006/relationships/hyperlink" Target="consultantplus://offline/ref=9E77B6B6493239759E03C404615253841ED39A16973B7C9E2B0C5DA302337A24483C2BB0560AC2B879B644641DE89BB6B1A6A218BC3B20A0zAC0J" TargetMode="External"/><Relationship Id="rId70" Type="http://schemas.openxmlformats.org/officeDocument/2006/relationships/hyperlink" Target="consultantplus://offline/ref=A1BA99A629ACAD27C7ACD05D0F81822BF524B172CB3534FE868ABA4B354527964FE41B72CE7490393BBD8F0971F9957FD31EF3EE1949BACE3ElCL" TargetMode="External"/><Relationship Id="rId75" Type="http://schemas.openxmlformats.org/officeDocument/2006/relationships/hyperlink" Target="consultantplus://offline/ref=5676E2C6F54460E4295E4E79005EAC3E759938884DA57934EDBD17A0385ECBC607269EA9A587E351BDFFD128E44A60FAF1708C171431A6XCv3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consultantplus://offline/ref=D653ED21D4E36D421A6B4D289FE298DF9EE1B3C10A1712E7EC682C5C5024F13508C6B4F284EAEE1C25AF9A4E1558D8CE597337A857D1AEEEqDfEI" TargetMode="External"/><Relationship Id="rId28" Type="http://schemas.openxmlformats.org/officeDocument/2006/relationships/hyperlink" Target="file:///C:\Users\user\Downloads\23082023153662166.docx" TargetMode="External"/><Relationship Id="rId36" Type="http://schemas.openxmlformats.org/officeDocument/2006/relationships/hyperlink" Target="file:///C:\Users\user\Downloads\23082023153662166.docx" TargetMode="External"/><Relationship Id="rId49" Type="http://schemas.openxmlformats.org/officeDocument/2006/relationships/hyperlink" Target="consultantplus://offline/ref=542DE507CEB013CED9ADFD704F71D801E27E058863A6B4310E6A1C7DDB535DA64591EA738DA1901C330DF63689831263733D9063B9F7FD630EFCJ" TargetMode="External"/><Relationship Id="rId57" Type="http://schemas.openxmlformats.org/officeDocument/2006/relationships/hyperlink" Target="consultantplus://offline/ref=04B3D7A5F15D47DCA4D5CD56D65C74E4BD034AB35211A478A339345D72D41E5F88FE35B91E5E6116604F25A4B5BD172B66D0E5A527302237JBOB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AD4C2-CCA5-4E22-A245-20CAA1F28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Pages>
  <Words>20683</Words>
  <Characters>117897</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114</cp:revision>
  <cp:lastPrinted>2019-02-05T11:47:00Z</cp:lastPrinted>
  <dcterms:created xsi:type="dcterms:W3CDTF">2018-11-28T13:54:00Z</dcterms:created>
  <dcterms:modified xsi:type="dcterms:W3CDTF">2023-10-31T08:27:00Z</dcterms:modified>
</cp:coreProperties>
</file>