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E0A" w:rsidRPr="00442208" w:rsidRDefault="0028498D" w:rsidP="001804DB">
      <w:pPr>
        <w:pStyle w:val="a3"/>
        <w:tabs>
          <w:tab w:val="center" w:pos="4677"/>
          <w:tab w:val="left" w:pos="8100"/>
        </w:tabs>
        <w:rPr>
          <w:b/>
          <w:sz w:val="28"/>
          <w:szCs w:val="28"/>
        </w:rPr>
      </w:pPr>
      <w:r>
        <w:rPr>
          <w:b/>
          <w:sz w:val="28"/>
          <w:szCs w:val="28"/>
        </w:rPr>
        <w:t xml:space="preserve">                                       </w:t>
      </w:r>
      <w:r w:rsidR="006A3E0A" w:rsidRPr="00442208">
        <w:rPr>
          <w:b/>
          <w:sz w:val="28"/>
          <w:szCs w:val="28"/>
        </w:rPr>
        <w:t>РОССИЙСКАЯ ФЕДЕРАЦИЯ</w:t>
      </w:r>
      <w:r w:rsidR="001E2A83" w:rsidRPr="00442208">
        <w:rPr>
          <w:b/>
          <w:sz w:val="28"/>
          <w:szCs w:val="28"/>
        </w:rPr>
        <w:t xml:space="preserve">                     </w:t>
      </w:r>
    </w:p>
    <w:p w:rsidR="006A3E0A" w:rsidRPr="00442208" w:rsidRDefault="006A3E0A" w:rsidP="006A3E0A">
      <w:pPr>
        <w:pStyle w:val="a3"/>
        <w:jc w:val="center"/>
        <w:rPr>
          <w:b/>
          <w:sz w:val="28"/>
          <w:szCs w:val="28"/>
        </w:rPr>
      </w:pPr>
      <w:r w:rsidRPr="00442208">
        <w:rPr>
          <w:b/>
          <w:sz w:val="28"/>
          <w:szCs w:val="28"/>
        </w:rPr>
        <w:t>РОСТОВСКАЯ ОБЛАСТЬ</w:t>
      </w:r>
    </w:p>
    <w:p w:rsidR="006A3E0A" w:rsidRPr="00442208" w:rsidRDefault="006A3E0A" w:rsidP="006A3E0A">
      <w:pPr>
        <w:pStyle w:val="a3"/>
        <w:jc w:val="center"/>
        <w:rPr>
          <w:b/>
          <w:sz w:val="28"/>
          <w:szCs w:val="28"/>
        </w:rPr>
      </w:pPr>
      <w:r w:rsidRPr="00442208">
        <w:rPr>
          <w:b/>
          <w:sz w:val="28"/>
          <w:szCs w:val="28"/>
        </w:rPr>
        <w:t>ОКТЯБРЬСКИЙ РАЙОН</w:t>
      </w:r>
    </w:p>
    <w:p w:rsidR="006A3E0A" w:rsidRPr="00442208" w:rsidRDefault="006A3E0A" w:rsidP="006A3E0A">
      <w:pPr>
        <w:pStyle w:val="a3"/>
        <w:jc w:val="center"/>
        <w:rPr>
          <w:b/>
          <w:sz w:val="28"/>
          <w:szCs w:val="28"/>
        </w:rPr>
      </w:pPr>
      <w:r w:rsidRPr="00442208">
        <w:rPr>
          <w:b/>
          <w:sz w:val="28"/>
          <w:szCs w:val="28"/>
        </w:rPr>
        <w:t>СОБРАНИЕ ДЕПУТАТОВ</w:t>
      </w:r>
    </w:p>
    <w:p w:rsidR="006A3E0A" w:rsidRPr="00442208" w:rsidRDefault="006A3E0A" w:rsidP="006A3E0A">
      <w:pPr>
        <w:pStyle w:val="a3"/>
        <w:jc w:val="center"/>
        <w:rPr>
          <w:b/>
          <w:sz w:val="28"/>
          <w:szCs w:val="28"/>
        </w:rPr>
      </w:pPr>
      <w:r w:rsidRPr="00442208">
        <w:rPr>
          <w:b/>
          <w:sz w:val="28"/>
          <w:szCs w:val="28"/>
        </w:rPr>
        <w:t>КРАСНОКУТСКОГО СЕЛЬСКОГО ПОСЕЛЕНИЯ</w:t>
      </w:r>
    </w:p>
    <w:p w:rsidR="006A3E0A" w:rsidRPr="00442208" w:rsidRDefault="006A3E0A" w:rsidP="006A3E0A">
      <w:pPr>
        <w:pStyle w:val="a3"/>
        <w:jc w:val="center"/>
        <w:rPr>
          <w:b/>
          <w:sz w:val="28"/>
          <w:szCs w:val="28"/>
        </w:rPr>
      </w:pPr>
    </w:p>
    <w:p w:rsidR="006A3E0A" w:rsidRPr="00442208" w:rsidRDefault="006A3E0A" w:rsidP="006A3E0A">
      <w:pPr>
        <w:pStyle w:val="a3"/>
        <w:jc w:val="center"/>
        <w:rPr>
          <w:b/>
          <w:sz w:val="28"/>
          <w:szCs w:val="28"/>
        </w:rPr>
      </w:pPr>
      <w:r w:rsidRPr="00442208">
        <w:rPr>
          <w:b/>
          <w:sz w:val="28"/>
          <w:szCs w:val="28"/>
        </w:rPr>
        <w:t>Р Е Ш Е Н И Е</w:t>
      </w:r>
    </w:p>
    <w:p w:rsidR="006A3E0A" w:rsidRPr="00442208" w:rsidRDefault="006A3E0A" w:rsidP="006A3E0A">
      <w:pPr>
        <w:pStyle w:val="a3"/>
        <w:rPr>
          <w:sz w:val="28"/>
          <w:szCs w:val="28"/>
        </w:rPr>
      </w:pPr>
    </w:p>
    <w:p w:rsidR="006A3E0A" w:rsidRPr="00442208" w:rsidRDefault="00B00481" w:rsidP="006A3E0A">
      <w:pPr>
        <w:pStyle w:val="a3"/>
        <w:rPr>
          <w:sz w:val="28"/>
          <w:szCs w:val="28"/>
        </w:rPr>
      </w:pPr>
      <w:r>
        <w:rPr>
          <w:sz w:val="28"/>
          <w:szCs w:val="28"/>
        </w:rPr>
        <w:t>12</w:t>
      </w:r>
      <w:r w:rsidR="006A3E0A" w:rsidRPr="00442208">
        <w:rPr>
          <w:sz w:val="28"/>
          <w:szCs w:val="28"/>
        </w:rPr>
        <w:t>.</w:t>
      </w:r>
      <w:r>
        <w:rPr>
          <w:sz w:val="28"/>
          <w:szCs w:val="28"/>
        </w:rPr>
        <w:t>02</w:t>
      </w:r>
      <w:r w:rsidR="006A3E0A" w:rsidRPr="00442208">
        <w:rPr>
          <w:sz w:val="28"/>
          <w:szCs w:val="28"/>
        </w:rPr>
        <w:t>.20</w:t>
      </w:r>
      <w:r w:rsidR="008E7ECF" w:rsidRPr="00442208">
        <w:rPr>
          <w:sz w:val="28"/>
          <w:szCs w:val="28"/>
        </w:rPr>
        <w:t>2</w:t>
      </w:r>
      <w:r w:rsidR="0028498D">
        <w:rPr>
          <w:sz w:val="28"/>
          <w:szCs w:val="28"/>
        </w:rPr>
        <w:t>4</w:t>
      </w:r>
      <w:r w:rsidR="006A3E0A" w:rsidRPr="00442208">
        <w:rPr>
          <w:sz w:val="28"/>
          <w:szCs w:val="28"/>
        </w:rPr>
        <w:t xml:space="preserve">                                             № </w:t>
      </w:r>
      <w:r>
        <w:rPr>
          <w:sz w:val="28"/>
          <w:szCs w:val="28"/>
        </w:rPr>
        <w:t>90</w:t>
      </w:r>
      <w:r w:rsidR="006A3E0A" w:rsidRPr="00442208">
        <w:rPr>
          <w:sz w:val="28"/>
          <w:szCs w:val="28"/>
        </w:rPr>
        <w:t xml:space="preserve">                          </w:t>
      </w:r>
      <w:r w:rsidR="00657738" w:rsidRPr="00442208">
        <w:rPr>
          <w:sz w:val="28"/>
          <w:szCs w:val="28"/>
        </w:rPr>
        <w:t xml:space="preserve">    </w:t>
      </w:r>
      <w:r w:rsidR="006A3E0A" w:rsidRPr="00442208">
        <w:rPr>
          <w:sz w:val="28"/>
          <w:szCs w:val="28"/>
        </w:rPr>
        <w:t xml:space="preserve">х. </w:t>
      </w:r>
      <w:r w:rsidR="00F20EE4" w:rsidRPr="00442208">
        <w:rPr>
          <w:sz w:val="28"/>
          <w:szCs w:val="28"/>
        </w:rPr>
        <w:t>Красный Кут</w:t>
      </w:r>
    </w:p>
    <w:p w:rsidR="006A3E0A" w:rsidRPr="00442208" w:rsidRDefault="006A3E0A" w:rsidP="006A3E0A">
      <w:pPr>
        <w:pStyle w:val="a3"/>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8E7ECF" w:rsidRPr="00B00481" w:rsidTr="001804DB">
        <w:trPr>
          <w:trHeight w:val="2080"/>
        </w:trPr>
        <w:tc>
          <w:tcPr>
            <w:tcW w:w="4361" w:type="dxa"/>
          </w:tcPr>
          <w:p w:rsidR="008E7ECF" w:rsidRPr="00442208" w:rsidRDefault="008E7ECF" w:rsidP="0028498D">
            <w:pPr>
              <w:pStyle w:val="a3"/>
              <w:jc w:val="both"/>
              <w:rPr>
                <w:sz w:val="28"/>
                <w:szCs w:val="28"/>
              </w:rPr>
            </w:pPr>
            <w:r w:rsidRPr="00442208">
              <w:rPr>
                <w:sz w:val="28"/>
                <w:szCs w:val="28"/>
              </w:rPr>
              <w:t xml:space="preserve">Об итогах деятельности </w:t>
            </w:r>
            <w:proofErr w:type="spellStart"/>
            <w:r w:rsidRPr="00442208">
              <w:rPr>
                <w:sz w:val="28"/>
                <w:szCs w:val="28"/>
              </w:rPr>
              <w:t>Админи</w:t>
            </w:r>
            <w:r w:rsidR="00200C3E" w:rsidRPr="00442208">
              <w:rPr>
                <w:sz w:val="28"/>
                <w:szCs w:val="28"/>
              </w:rPr>
              <w:t>-</w:t>
            </w:r>
            <w:r w:rsidR="00657738" w:rsidRPr="00442208">
              <w:rPr>
                <w:sz w:val="28"/>
                <w:szCs w:val="28"/>
              </w:rPr>
              <w:t>страции</w:t>
            </w:r>
            <w:proofErr w:type="spellEnd"/>
            <w:r w:rsidR="00657738" w:rsidRPr="00442208">
              <w:rPr>
                <w:sz w:val="28"/>
                <w:szCs w:val="28"/>
              </w:rPr>
              <w:t xml:space="preserve"> сельского</w:t>
            </w:r>
            <w:r w:rsidR="00C2569C" w:rsidRPr="00442208">
              <w:rPr>
                <w:sz w:val="28"/>
                <w:szCs w:val="28"/>
              </w:rPr>
              <w:t xml:space="preserve"> </w:t>
            </w:r>
            <w:r w:rsidR="00657738" w:rsidRPr="00442208">
              <w:rPr>
                <w:sz w:val="28"/>
                <w:szCs w:val="28"/>
              </w:rPr>
              <w:t>поселения, социально</w:t>
            </w:r>
            <w:r w:rsidR="00200C3E" w:rsidRPr="00442208">
              <w:rPr>
                <w:sz w:val="28"/>
                <w:szCs w:val="28"/>
              </w:rPr>
              <w:t xml:space="preserve"> -</w:t>
            </w:r>
            <w:r w:rsidRPr="00442208">
              <w:rPr>
                <w:sz w:val="28"/>
                <w:szCs w:val="28"/>
              </w:rPr>
              <w:t xml:space="preserve"> </w:t>
            </w:r>
            <w:r w:rsidR="00657738" w:rsidRPr="00442208">
              <w:rPr>
                <w:sz w:val="28"/>
                <w:szCs w:val="28"/>
              </w:rPr>
              <w:t>экономическом развитии</w:t>
            </w:r>
            <w:r w:rsidRPr="00442208">
              <w:rPr>
                <w:sz w:val="28"/>
                <w:szCs w:val="28"/>
              </w:rPr>
              <w:t xml:space="preserve"> сельского поселения </w:t>
            </w:r>
            <w:r w:rsidR="00657738" w:rsidRPr="00442208">
              <w:rPr>
                <w:sz w:val="28"/>
                <w:szCs w:val="28"/>
              </w:rPr>
              <w:t xml:space="preserve">за </w:t>
            </w:r>
            <w:r w:rsidRPr="00442208">
              <w:rPr>
                <w:sz w:val="28"/>
                <w:szCs w:val="28"/>
              </w:rPr>
              <w:t>202</w:t>
            </w:r>
            <w:r w:rsidR="00C2569C" w:rsidRPr="00442208">
              <w:rPr>
                <w:sz w:val="28"/>
                <w:szCs w:val="28"/>
              </w:rPr>
              <w:t>3</w:t>
            </w:r>
            <w:r w:rsidRPr="00442208">
              <w:rPr>
                <w:sz w:val="28"/>
                <w:szCs w:val="28"/>
              </w:rPr>
              <w:t xml:space="preserve"> </w:t>
            </w:r>
            <w:r w:rsidR="00657738" w:rsidRPr="00442208">
              <w:rPr>
                <w:sz w:val="28"/>
                <w:szCs w:val="28"/>
              </w:rPr>
              <w:t>год и</w:t>
            </w:r>
            <w:r w:rsidRPr="00442208">
              <w:rPr>
                <w:sz w:val="28"/>
                <w:szCs w:val="28"/>
              </w:rPr>
              <w:t xml:space="preserve"> об основных перспективах </w:t>
            </w:r>
            <w:r w:rsidR="00F20EE4" w:rsidRPr="00442208">
              <w:rPr>
                <w:sz w:val="28"/>
                <w:szCs w:val="28"/>
              </w:rPr>
              <w:t>развития поселения</w:t>
            </w:r>
            <w:r w:rsidR="00657738" w:rsidRPr="00442208">
              <w:rPr>
                <w:sz w:val="28"/>
                <w:szCs w:val="28"/>
              </w:rPr>
              <w:t xml:space="preserve"> на 202</w:t>
            </w:r>
            <w:r w:rsidR="0028498D">
              <w:rPr>
                <w:sz w:val="28"/>
                <w:szCs w:val="28"/>
              </w:rPr>
              <w:t>4</w:t>
            </w:r>
            <w:r w:rsidR="00657738" w:rsidRPr="00442208">
              <w:rPr>
                <w:sz w:val="28"/>
                <w:szCs w:val="28"/>
              </w:rPr>
              <w:t>год</w:t>
            </w:r>
            <w:r w:rsidRPr="00442208">
              <w:rPr>
                <w:sz w:val="28"/>
                <w:szCs w:val="28"/>
              </w:rPr>
              <w:t xml:space="preserve">   </w:t>
            </w:r>
          </w:p>
        </w:tc>
      </w:tr>
    </w:tbl>
    <w:p w:rsidR="006A3E0A" w:rsidRPr="00442208" w:rsidRDefault="006A3E0A" w:rsidP="006A3E0A">
      <w:pPr>
        <w:pStyle w:val="a3"/>
        <w:rPr>
          <w:sz w:val="28"/>
          <w:szCs w:val="28"/>
        </w:rPr>
      </w:pPr>
    </w:p>
    <w:tbl>
      <w:tblPr>
        <w:tblW w:w="0" w:type="auto"/>
        <w:tblLook w:val="06A0" w:firstRow="1" w:lastRow="0" w:firstColumn="1" w:lastColumn="0" w:noHBand="1" w:noVBand="1"/>
      </w:tblPr>
      <w:tblGrid>
        <w:gridCol w:w="4361"/>
      </w:tblGrid>
      <w:tr w:rsidR="006A3E0A" w:rsidRPr="00B00481" w:rsidTr="008E7ECF">
        <w:tc>
          <w:tcPr>
            <w:tcW w:w="4361" w:type="dxa"/>
            <w:hideMark/>
          </w:tcPr>
          <w:p w:rsidR="006A3E0A" w:rsidRPr="00442208" w:rsidRDefault="006A3E0A">
            <w:pPr>
              <w:pStyle w:val="a3"/>
              <w:rPr>
                <w:b/>
                <w:sz w:val="28"/>
                <w:szCs w:val="28"/>
              </w:rPr>
            </w:pPr>
          </w:p>
        </w:tc>
      </w:tr>
      <w:tr w:rsidR="006A3E0A" w:rsidRPr="00B00481" w:rsidTr="008E7ECF">
        <w:tc>
          <w:tcPr>
            <w:tcW w:w="4361" w:type="dxa"/>
            <w:hideMark/>
          </w:tcPr>
          <w:p w:rsidR="006A3E0A" w:rsidRPr="00442208" w:rsidRDefault="006A3E0A">
            <w:pPr>
              <w:pStyle w:val="a3"/>
              <w:rPr>
                <w:b/>
                <w:sz w:val="28"/>
                <w:szCs w:val="28"/>
              </w:rPr>
            </w:pPr>
          </w:p>
        </w:tc>
      </w:tr>
      <w:tr w:rsidR="006A3E0A" w:rsidRPr="00B00481" w:rsidTr="008E7ECF">
        <w:tc>
          <w:tcPr>
            <w:tcW w:w="4361" w:type="dxa"/>
            <w:hideMark/>
          </w:tcPr>
          <w:p w:rsidR="006A3E0A" w:rsidRPr="00442208" w:rsidRDefault="006A3E0A">
            <w:pPr>
              <w:pStyle w:val="a3"/>
              <w:rPr>
                <w:b/>
                <w:sz w:val="28"/>
                <w:szCs w:val="28"/>
              </w:rPr>
            </w:pPr>
          </w:p>
        </w:tc>
      </w:tr>
      <w:tr w:rsidR="006A3E0A" w:rsidRPr="00B00481" w:rsidTr="008E7ECF">
        <w:tc>
          <w:tcPr>
            <w:tcW w:w="4361" w:type="dxa"/>
            <w:hideMark/>
          </w:tcPr>
          <w:p w:rsidR="006A3E0A" w:rsidRPr="00442208" w:rsidRDefault="006A3E0A">
            <w:pPr>
              <w:pStyle w:val="a3"/>
              <w:rPr>
                <w:b/>
                <w:sz w:val="28"/>
                <w:szCs w:val="28"/>
              </w:rPr>
            </w:pPr>
          </w:p>
        </w:tc>
      </w:tr>
      <w:tr w:rsidR="006A3E0A" w:rsidRPr="00B00481" w:rsidTr="008E7ECF">
        <w:tc>
          <w:tcPr>
            <w:tcW w:w="4361" w:type="dxa"/>
            <w:hideMark/>
          </w:tcPr>
          <w:p w:rsidR="006A3E0A" w:rsidRPr="00442208" w:rsidRDefault="006A3E0A">
            <w:pPr>
              <w:pStyle w:val="a3"/>
              <w:rPr>
                <w:b/>
                <w:sz w:val="28"/>
                <w:szCs w:val="28"/>
              </w:rPr>
            </w:pPr>
          </w:p>
        </w:tc>
      </w:tr>
      <w:tr w:rsidR="006A3E0A" w:rsidRPr="00B00481" w:rsidTr="008E7ECF">
        <w:tc>
          <w:tcPr>
            <w:tcW w:w="4361" w:type="dxa"/>
            <w:hideMark/>
          </w:tcPr>
          <w:p w:rsidR="006A3E0A" w:rsidRPr="00442208" w:rsidRDefault="006A3E0A">
            <w:pPr>
              <w:pStyle w:val="a3"/>
              <w:rPr>
                <w:b/>
                <w:sz w:val="28"/>
                <w:szCs w:val="28"/>
              </w:rPr>
            </w:pPr>
          </w:p>
        </w:tc>
      </w:tr>
      <w:tr w:rsidR="006A3E0A" w:rsidRPr="00B00481" w:rsidTr="008E7ECF">
        <w:tc>
          <w:tcPr>
            <w:tcW w:w="4361" w:type="dxa"/>
            <w:hideMark/>
          </w:tcPr>
          <w:p w:rsidR="006A3E0A" w:rsidRPr="00442208" w:rsidRDefault="006A3E0A">
            <w:pPr>
              <w:pStyle w:val="a3"/>
              <w:rPr>
                <w:b/>
                <w:sz w:val="28"/>
                <w:szCs w:val="28"/>
              </w:rPr>
            </w:pPr>
          </w:p>
        </w:tc>
      </w:tr>
    </w:tbl>
    <w:p w:rsidR="006A3E0A" w:rsidRPr="00442208" w:rsidRDefault="006A3E0A" w:rsidP="006A3E0A">
      <w:pPr>
        <w:pStyle w:val="a3"/>
        <w:rPr>
          <w:sz w:val="28"/>
          <w:szCs w:val="28"/>
        </w:rPr>
      </w:pPr>
    </w:p>
    <w:p w:rsidR="006A3E0A" w:rsidRPr="00442208" w:rsidRDefault="006A3E0A" w:rsidP="00657738">
      <w:pPr>
        <w:pStyle w:val="a3"/>
        <w:ind w:firstLine="708"/>
        <w:rPr>
          <w:sz w:val="28"/>
          <w:szCs w:val="28"/>
        </w:rPr>
      </w:pPr>
      <w:r w:rsidRPr="00442208">
        <w:rPr>
          <w:sz w:val="28"/>
          <w:szCs w:val="28"/>
        </w:rPr>
        <w:t xml:space="preserve">Заслушав отчет главы Администрации Краснокутского сельского посе-ления </w:t>
      </w:r>
      <w:r w:rsidR="008E7ECF" w:rsidRPr="00442208">
        <w:rPr>
          <w:sz w:val="28"/>
          <w:szCs w:val="28"/>
        </w:rPr>
        <w:t xml:space="preserve">об итогах деятельности </w:t>
      </w:r>
      <w:r w:rsidR="00657738" w:rsidRPr="00442208">
        <w:rPr>
          <w:sz w:val="28"/>
          <w:szCs w:val="28"/>
        </w:rPr>
        <w:t>Администрации сельского</w:t>
      </w:r>
      <w:r w:rsidR="00C2569C" w:rsidRPr="00442208">
        <w:rPr>
          <w:sz w:val="28"/>
          <w:szCs w:val="28"/>
        </w:rPr>
        <w:t xml:space="preserve"> </w:t>
      </w:r>
      <w:proofErr w:type="gramStart"/>
      <w:r w:rsidR="00657738" w:rsidRPr="00442208">
        <w:rPr>
          <w:sz w:val="28"/>
          <w:szCs w:val="28"/>
        </w:rPr>
        <w:t>поселения,  соц</w:t>
      </w:r>
      <w:r w:rsidR="0028498D">
        <w:rPr>
          <w:sz w:val="28"/>
          <w:szCs w:val="28"/>
        </w:rPr>
        <w:t>иа</w:t>
      </w:r>
      <w:proofErr w:type="gramEnd"/>
      <w:r w:rsidR="0028498D">
        <w:rPr>
          <w:sz w:val="28"/>
          <w:szCs w:val="28"/>
        </w:rPr>
        <w:t>-</w:t>
      </w:r>
      <w:r w:rsidR="00657738" w:rsidRPr="00442208">
        <w:rPr>
          <w:sz w:val="28"/>
          <w:szCs w:val="28"/>
        </w:rPr>
        <w:t>ль</w:t>
      </w:r>
      <w:r w:rsidR="008E7ECF" w:rsidRPr="00442208">
        <w:rPr>
          <w:sz w:val="28"/>
          <w:szCs w:val="28"/>
        </w:rPr>
        <w:t xml:space="preserve">но </w:t>
      </w:r>
      <w:r w:rsidR="002E3018" w:rsidRPr="00442208">
        <w:rPr>
          <w:sz w:val="28"/>
          <w:szCs w:val="28"/>
        </w:rPr>
        <w:t xml:space="preserve">- </w:t>
      </w:r>
      <w:r w:rsidR="008E7ECF" w:rsidRPr="00442208">
        <w:rPr>
          <w:sz w:val="28"/>
          <w:szCs w:val="28"/>
        </w:rPr>
        <w:t>экономическом  развитии сельского поселения за  202</w:t>
      </w:r>
      <w:r w:rsidR="00C2569C" w:rsidRPr="00442208">
        <w:rPr>
          <w:sz w:val="28"/>
          <w:szCs w:val="28"/>
        </w:rPr>
        <w:t>3</w:t>
      </w:r>
      <w:r w:rsidR="008E7ECF" w:rsidRPr="00442208">
        <w:rPr>
          <w:sz w:val="28"/>
          <w:szCs w:val="28"/>
        </w:rPr>
        <w:t xml:space="preserve"> год  и об основных перспективах развития  поселения</w:t>
      </w:r>
      <w:r w:rsidR="00657738" w:rsidRPr="00442208">
        <w:rPr>
          <w:sz w:val="28"/>
          <w:szCs w:val="28"/>
        </w:rPr>
        <w:t xml:space="preserve"> </w:t>
      </w:r>
      <w:r w:rsidR="0028498D">
        <w:rPr>
          <w:sz w:val="28"/>
          <w:szCs w:val="28"/>
        </w:rPr>
        <w:t xml:space="preserve">на </w:t>
      </w:r>
      <w:r w:rsidR="00657738" w:rsidRPr="00442208">
        <w:rPr>
          <w:sz w:val="28"/>
          <w:szCs w:val="28"/>
        </w:rPr>
        <w:t>202</w:t>
      </w:r>
      <w:r w:rsidR="0028498D">
        <w:rPr>
          <w:sz w:val="28"/>
          <w:szCs w:val="28"/>
        </w:rPr>
        <w:t>4 год</w:t>
      </w:r>
      <w:r w:rsidRPr="00442208">
        <w:rPr>
          <w:sz w:val="28"/>
          <w:szCs w:val="28"/>
        </w:rPr>
        <w:t xml:space="preserve">, </w:t>
      </w:r>
      <w:r w:rsidR="00200C3E" w:rsidRPr="00442208">
        <w:rPr>
          <w:sz w:val="28"/>
          <w:szCs w:val="28"/>
        </w:rPr>
        <w:t xml:space="preserve"> </w:t>
      </w:r>
      <w:r w:rsidRPr="00442208">
        <w:rPr>
          <w:sz w:val="28"/>
          <w:szCs w:val="28"/>
        </w:rPr>
        <w:t xml:space="preserve">в соответствии с Уставом муниципального образования «Краснокутское сельское поселение»,   </w:t>
      </w:r>
    </w:p>
    <w:p w:rsidR="006A3E0A" w:rsidRPr="00442208" w:rsidRDefault="006A3E0A" w:rsidP="006A3E0A">
      <w:pPr>
        <w:pStyle w:val="a3"/>
        <w:jc w:val="both"/>
        <w:rPr>
          <w:sz w:val="28"/>
          <w:szCs w:val="28"/>
        </w:rPr>
      </w:pPr>
    </w:p>
    <w:p w:rsidR="006A3E0A" w:rsidRPr="00442208" w:rsidRDefault="00F20EE4" w:rsidP="006A3E0A">
      <w:pPr>
        <w:pStyle w:val="a3"/>
        <w:jc w:val="both"/>
        <w:rPr>
          <w:b/>
          <w:sz w:val="28"/>
          <w:szCs w:val="28"/>
        </w:rPr>
      </w:pPr>
      <w:r w:rsidRPr="00442208">
        <w:rPr>
          <w:b/>
          <w:sz w:val="28"/>
          <w:szCs w:val="28"/>
        </w:rPr>
        <w:t xml:space="preserve">       </w:t>
      </w:r>
      <w:r w:rsidR="006A3E0A" w:rsidRPr="00442208">
        <w:rPr>
          <w:b/>
          <w:sz w:val="28"/>
          <w:szCs w:val="28"/>
        </w:rPr>
        <w:t>Собрание депутатов   Краснокутского сельского поселения решило:</w:t>
      </w:r>
    </w:p>
    <w:p w:rsidR="006A3E0A" w:rsidRPr="00442208" w:rsidRDefault="006A3E0A" w:rsidP="006A3E0A">
      <w:pPr>
        <w:pStyle w:val="a3"/>
        <w:jc w:val="both"/>
        <w:rPr>
          <w:sz w:val="28"/>
          <w:szCs w:val="28"/>
        </w:rPr>
      </w:pPr>
    </w:p>
    <w:p w:rsidR="006A3E0A" w:rsidRPr="00442208" w:rsidRDefault="00F20EE4" w:rsidP="00F20EE4">
      <w:pPr>
        <w:pStyle w:val="a3"/>
        <w:jc w:val="both"/>
        <w:rPr>
          <w:sz w:val="28"/>
          <w:szCs w:val="28"/>
        </w:rPr>
      </w:pPr>
      <w:r w:rsidRPr="00442208">
        <w:rPr>
          <w:sz w:val="28"/>
          <w:szCs w:val="28"/>
        </w:rPr>
        <w:t xml:space="preserve">         </w:t>
      </w:r>
      <w:r w:rsidR="006A3E0A" w:rsidRPr="00442208">
        <w:rPr>
          <w:sz w:val="28"/>
          <w:szCs w:val="28"/>
        </w:rPr>
        <w:t xml:space="preserve">1. Отчет Главы Администрации Краснокутского сельского поселения </w:t>
      </w:r>
      <w:r w:rsidR="008E7ECF" w:rsidRPr="00442208">
        <w:rPr>
          <w:sz w:val="28"/>
          <w:szCs w:val="28"/>
        </w:rPr>
        <w:t xml:space="preserve">об итогах деятельности Администрации </w:t>
      </w:r>
      <w:r w:rsidR="00C2569C" w:rsidRPr="00442208">
        <w:rPr>
          <w:sz w:val="28"/>
          <w:szCs w:val="28"/>
        </w:rPr>
        <w:t>сельского</w:t>
      </w:r>
      <w:r w:rsidR="008E7ECF" w:rsidRPr="00442208">
        <w:rPr>
          <w:sz w:val="28"/>
          <w:szCs w:val="28"/>
        </w:rPr>
        <w:t xml:space="preserve"> </w:t>
      </w:r>
      <w:r w:rsidRPr="00442208">
        <w:rPr>
          <w:sz w:val="28"/>
          <w:szCs w:val="28"/>
        </w:rPr>
        <w:t>поселения, социально</w:t>
      </w:r>
      <w:r w:rsidR="008E7ECF" w:rsidRPr="00442208">
        <w:rPr>
          <w:sz w:val="28"/>
          <w:szCs w:val="28"/>
        </w:rPr>
        <w:t xml:space="preserve"> -</w:t>
      </w:r>
      <w:r w:rsidRPr="00442208">
        <w:rPr>
          <w:sz w:val="28"/>
          <w:szCs w:val="28"/>
        </w:rPr>
        <w:t>экономическом развитии</w:t>
      </w:r>
      <w:r w:rsidR="008E7ECF" w:rsidRPr="00442208">
        <w:rPr>
          <w:sz w:val="28"/>
          <w:szCs w:val="28"/>
        </w:rPr>
        <w:t xml:space="preserve"> сельского поселения </w:t>
      </w:r>
      <w:r w:rsidRPr="00442208">
        <w:rPr>
          <w:sz w:val="28"/>
          <w:szCs w:val="28"/>
        </w:rPr>
        <w:t xml:space="preserve">за </w:t>
      </w:r>
      <w:r w:rsidR="008E7ECF" w:rsidRPr="00442208">
        <w:rPr>
          <w:sz w:val="28"/>
          <w:szCs w:val="28"/>
        </w:rPr>
        <w:t>202</w:t>
      </w:r>
      <w:r w:rsidR="00C2569C" w:rsidRPr="00442208">
        <w:rPr>
          <w:sz w:val="28"/>
          <w:szCs w:val="28"/>
        </w:rPr>
        <w:t>3</w:t>
      </w:r>
      <w:r w:rsidR="008E7ECF" w:rsidRPr="00442208">
        <w:rPr>
          <w:sz w:val="28"/>
          <w:szCs w:val="28"/>
        </w:rPr>
        <w:t xml:space="preserve"> </w:t>
      </w:r>
      <w:r w:rsidRPr="00442208">
        <w:rPr>
          <w:sz w:val="28"/>
          <w:szCs w:val="28"/>
        </w:rPr>
        <w:t>год и</w:t>
      </w:r>
      <w:r w:rsidR="008E7ECF" w:rsidRPr="00442208">
        <w:rPr>
          <w:sz w:val="28"/>
          <w:szCs w:val="28"/>
        </w:rPr>
        <w:t xml:space="preserve"> об основных перспективах </w:t>
      </w:r>
      <w:r w:rsidRPr="00442208">
        <w:rPr>
          <w:sz w:val="28"/>
          <w:szCs w:val="28"/>
        </w:rPr>
        <w:t xml:space="preserve">развития поселения </w:t>
      </w:r>
      <w:proofErr w:type="gramStart"/>
      <w:r w:rsidRPr="00442208">
        <w:rPr>
          <w:sz w:val="28"/>
          <w:szCs w:val="28"/>
        </w:rPr>
        <w:t xml:space="preserve">на </w:t>
      </w:r>
      <w:r w:rsidR="0028498D">
        <w:rPr>
          <w:sz w:val="28"/>
          <w:szCs w:val="28"/>
        </w:rPr>
        <w:t xml:space="preserve"> </w:t>
      </w:r>
      <w:r w:rsidRPr="00442208">
        <w:rPr>
          <w:sz w:val="28"/>
          <w:szCs w:val="28"/>
        </w:rPr>
        <w:t>202</w:t>
      </w:r>
      <w:r w:rsidR="0028498D">
        <w:rPr>
          <w:sz w:val="28"/>
          <w:szCs w:val="28"/>
        </w:rPr>
        <w:t>4</w:t>
      </w:r>
      <w:proofErr w:type="gramEnd"/>
      <w:r w:rsidR="0028498D">
        <w:rPr>
          <w:sz w:val="28"/>
          <w:szCs w:val="28"/>
        </w:rPr>
        <w:t xml:space="preserve"> </w:t>
      </w:r>
      <w:r w:rsidRPr="00442208">
        <w:rPr>
          <w:sz w:val="28"/>
          <w:szCs w:val="28"/>
        </w:rPr>
        <w:t>год</w:t>
      </w:r>
      <w:r w:rsidR="00657738" w:rsidRPr="00442208">
        <w:rPr>
          <w:sz w:val="28"/>
          <w:szCs w:val="28"/>
        </w:rPr>
        <w:t xml:space="preserve">, </w:t>
      </w:r>
      <w:r w:rsidR="006A3E0A" w:rsidRPr="00442208">
        <w:rPr>
          <w:sz w:val="28"/>
          <w:szCs w:val="28"/>
        </w:rPr>
        <w:t>утвердить (согласно приложению).</w:t>
      </w:r>
    </w:p>
    <w:p w:rsidR="006A3E0A" w:rsidRPr="00442208" w:rsidRDefault="00F20EE4" w:rsidP="00F20EE4">
      <w:pPr>
        <w:pStyle w:val="a3"/>
        <w:jc w:val="both"/>
        <w:rPr>
          <w:sz w:val="28"/>
          <w:szCs w:val="28"/>
        </w:rPr>
      </w:pPr>
      <w:r w:rsidRPr="00442208">
        <w:rPr>
          <w:sz w:val="28"/>
          <w:szCs w:val="28"/>
        </w:rPr>
        <w:t xml:space="preserve">         </w:t>
      </w:r>
      <w:r w:rsidR="006A3E0A" w:rsidRPr="00442208">
        <w:rPr>
          <w:sz w:val="28"/>
          <w:szCs w:val="28"/>
        </w:rPr>
        <w:t xml:space="preserve">2. Деятельность Администрации Краснокутского сельского поселения по обеспечению работы бюджетных учреждений, поддержке на территории Краснокутского сельского поселения стабильной экономической и социальной обстановки </w:t>
      </w:r>
      <w:r w:rsidR="00657738" w:rsidRPr="00442208">
        <w:rPr>
          <w:sz w:val="28"/>
          <w:szCs w:val="28"/>
        </w:rPr>
        <w:t xml:space="preserve">за </w:t>
      </w:r>
      <w:r w:rsidR="006A3E0A" w:rsidRPr="00442208">
        <w:rPr>
          <w:sz w:val="28"/>
          <w:szCs w:val="28"/>
        </w:rPr>
        <w:t>20</w:t>
      </w:r>
      <w:r w:rsidR="008E7ECF" w:rsidRPr="00442208">
        <w:rPr>
          <w:sz w:val="28"/>
          <w:szCs w:val="28"/>
        </w:rPr>
        <w:t>2</w:t>
      </w:r>
      <w:r w:rsidR="00C2569C" w:rsidRPr="00442208">
        <w:rPr>
          <w:sz w:val="28"/>
          <w:szCs w:val="28"/>
        </w:rPr>
        <w:t>3</w:t>
      </w:r>
      <w:r w:rsidR="006A3E0A" w:rsidRPr="00442208">
        <w:rPr>
          <w:sz w:val="28"/>
          <w:szCs w:val="28"/>
        </w:rPr>
        <w:t xml:space="preserve"> </w:t>
      </w:r>
      <w:r w:rsidR="00442208" w:rsidRPr="00442208">
        <w:rPr>
          <w:sz w:val="28"/>
          <w:szCs w:val="28"/>
        </w:rPr>
        <w:t>год</w:t>
      </w:r>
      <w:r w:rsidR="00442208" w:rsidRPr="00442208">
        <w:rPr>
          <w:b/>
          <w:sz w:val="28"/>
          <w:szCs w:val="28"/>
        </w:rPr>
        <w:t xml:space="preserve"> </w:t>
      </w:r>
      <w:r w:rsidR="00442208" w:rsidRPr="00442208">
        <w:rPr>
          <w:sz w:val="28"/>
          <w:szCs w:val="28"/>
        </w:rPr>
        <w:t>признать</w:t>
      </w:r>
      <w:r w:rsidR="006A3E0A" w:rsidRPr="00442208">
        <w:rPr>
          <w:sz w:val="28"/>
          <w:szCs w:val="28"/>
        </w:rPr>
        <w:t xml:space="preserve"> удовлетворительной.</w:t>
      </w:r>
    </w:p>
    <w:p w:rsidR="006A3E0A" w:rsidRPr="00442208" w:rsidRDefault="006A3E0A" w:rsidP="006A3E0A">
      <w:pPr>
        <w:pStyle w:val="a3"/>
        <w:jc w:val="both"/>
        <w:rPr>
          <w:sz w:val="28"/>
          <w:szCs w:val="28"/>
        </w:rPr>
      </w:pPr>
      <w:r w:rsidRPr="00442208">
        <w:rPr>
          <w:sz w:val="28"/>
          <w:szCs w:val="28"/>
        </w:rPr>
        <w:t xml:space="preserve">         3. Администрации сельского поселения активизировать работу по </w:t>
      </w:r>
      <w:proofErr w:type="spellStart"/>
      <w:proofErr w:type="gramStart"/>
      <w:r w:rsidRPr="00442208">
        <w:rPr>
          <w:sz w:val="28"/>
          <w:szCs w:val="28"/>
        </w:rPr>
        <w:t>ис-полнению</w:t>
      </w:r>
      <w:proofErr w:type="spellEnd"/>
      <w:proofErr w:type="gramEnd"/>
      <w:r w:rsidRPr="00442208">
        <w:rPr>
          <w:sz w:val="28"/>
          <w:szCs w:val="28"/>
        </w:rPr>
        <w:t xml:space="preserve"> бюджета сельского поселения </w:t>
      </w:r>
      <w:r w:rsidR="00442208" w:rsidRPr="00442208">
        <w:rPr>
          <w:sz w:val="28"/>
          <w:szCs w:val="28"/>
        </w:rPr>
        <w:t>на</w:t>
      </w:r>
      <w:r w:rsidR="00657738" w:rsidRPr="00442208">
        <w:rPr>
          <w:sz w:val="28"/>
          <w:szCs w:val="28"/>
        </w:rPr>
        <w:t xml:space="preserve"> 202</w:t>
      </w:r>
      <w:r w:rsidR="0028498D">
        <w:rPr>
          <w:sz w:val="28"/>
          <w:szCs w:val="28"/>
        </w:rPr>
        <w:t xml:space="preserve">4 </w:t>
      </w:r>
      <w:r w:rsidR="00657738" w:rsidRPr="00442208">
        <w:rPr>
          <w:sz w:val="28"/>
          <w:szCs w:val="28"/>
        </w:rPr>
        <w:t>год</w:t>
      </w:r>
      <w:r w:rsidRPr="00442208">
        <w:rPr>
          <w:sz w:val="28"/>
          <w:szCs w:val="28"/>
        </w:rPr>
        <w:t>, стратегических целей и основных перспектив социально-экономического развития поселения.</w:t>
      </w:r>
    </w:p>
    <w:p w:rsidR="006A3E0A" w:rsidRPr="00442208" w:rsidRDefault="006A3E0A" w:rsidP="006A3E0A">
      <w:pPr>
        <w:pStyle w:val="a3"/>
        <w:rPr>
          <w:sz w:val="28"/>
          <w:szCs w:val="28"/>
        </w:rPr>
      </w:pPr>
    </w:p>
    <w:p w:rsidR="006A3E0A" w:rsidRPr="00442208" w:rsidRDefault="006A3E0A" w:rsidP="006A3E0A">
      <w:pPr>
        <w:pStyle w:val="a3"/>
        <w:rPr>
          <w:sz w:val="28"/>
          <w:szCs w:val="28"/>
        </w:rPr>
      </w:pPr>
    </w:p>
    <w:p w:rsidR="006A3E0A" w:rsidRPr="00442208" w:rsidRDefault="006A3E0A" w:rsidP="006A3E0A">
      <w:pPr>
        <w:pStyle w:val="a3"/>
        <w:rPr>
          <w:b/>
          <w:sz w:val="28"/>
          <w:szCs w:val="28"/>
        </w:rPr>
      </w:pPr>
      <w:r w:rsidRPr="00442208">
        <w:rPr>
          <w:b/>
          <w:sz w:val="28"/>
          <w:szCs w:val="28"/>
        </w:rPr>
        <w:t>Председатель Собрания депутатов - глава</w:t>
      </w:r>
    </w:p>
    <w:p w:rsidR="006A3E0A" w:rsidRDefault="00442208" w:rsidP="006A3E0A">
      <w:pPr>
        <w:pStyle w:val="a3"/>
        <w:rPr>
          <w:b/>
          <w:sz w:val="28"/>
          <w:szCs w:val="28"/>
        </w:rPr>
      </w:pPr>
      <w:r w:rsidRPr="00442208">
        <w:rPr>
          <w:b/>
          <w:sz w:val="28"/>
          <w:szCs w:val="28"/>
        </w:rPr>
        <w:t>Краснокутского сельского</w:t>
      </w:r>
      <w:r w:rsidR="006A3E0A" w:rsidRPr="00442208">
        <w:rPr>
          <w:b/>
          <w:sz w:val="28"/>
          <w:szCs w:val="28"/>
        </w:rPr>
        <w:t xml:space="preserve"> поселения</w:t>
      </w:r>
      <w:r w:rsidR="006A3E0A" w:rsidRPr="00442208">
        <w:rPr>
          <w:b/>
          <w:sz w:val="28"/>
          <w:szCs w:val="28"/>
        </w:rPr>
        <w:tab/>
      </w:r>
      <w:r w:rsidR="006A3E0A" w:rsidRPr="00442208">
        <w:rPr>
          <w:b/>
          <w:sz w:val="28"/>
          <w:szCs w:val="28"/>
        </w:rPr>
        <w:tab/>
        <w:t xml:space="preserve">    </w:t>
      </w:r>
      <w:r w:rsidR="006A3E0A" w:rsidRPr="00442208">
        <w:rPr>
          <w:b/>
          <w:sz w:val="28"/>
          <w:szCs w:val="28"/>
        </w:rPr>
        <w:tab/>
        <w:t xml:space="preserve">            О.</w:t>
      </w:r>
      <w:r w:rsidRPr="00442208">
        <w:rPr>
          <w:b/>
          <w:sz w:val="28"/>
          <w:szCs w:val="28"/>
        </w:rPr>
        <w:t xml:space="preserve"> </w:t>
      </w:r>
      <w:r w:rsidR="006A3E0A" w:rsidRPr="00442208">
        <w:rPr>
          <w:b/>
          <w:sz w:val="28"/>
          <w:szCs w:val="28"/>
        </w:rPr>
        <w:t>И. Гаврилова</w:t>
      </w:r>
    </w:p>
    <w:p w:rsidR="0028498D" w:rsidRDefault="0028498D" w:rsidP="006A3E0A">
      <w:pPr>
        <w:pStyle w:val="a3"/>
        <w:rPr>
          <w:b/>
          <w:sz w:val="28"/>
          <w:szCs w:val="28"/>
        </w:rPr>
      </w:pPr>
    </w:p>
    <w:p w:rsidR="0028498D" w:rsidRDefault="0028498D" w:rsidP="006A3E0A">
      <w:pPr>
        <w:pStyle w:val="a3"/>
        <w:rPr>
          <w:b/>
          <w:sz w:val="28"/>
          <w:szCs w:val="28"/>
        </w:rPr>
      </w:pPr>
    </w:p>
    <w:p w:rsidR="0028498D" w:rsidRDefault="0028498D" w:rsidP="006A3E0A">
      <w:pPr>
        <w:pStyle w:val="a3"/>
        <w:rPr>
          <w:b/>
          <w:sz w:val="28"/>
          <w:szCs w:val="28"/>
        </w:rPr>
      </w:pPr>
    </w:p>
    <w:p w:rsidR="0028498D" w:rsidRDefault="0028498D" w:rsidP="006A3E0A">
      <w:pPr>
        <w:pStyle w:val="a3"/>
        <w:rPr>
          <w:b/>
          <w:sz w:val="28"/>
          <w:szCs w:val="28"/>
        </w:rPr>
      </w:pPr>
    </w:p>
    <w:p w:rsidR="0028498D" w:rsidRPr="00442208" w:rsidRDefault="0028498D" w:rsidP="006A3E0A">
      <w:pPr>
        <w:pStyle w:val="a3"/>
        <w:rPr>
          <w:b/>
          <w:sz w:val="28"/>
          <w:szCs w:val="28"/>
        </w:rPr>
      </w:pPr>
    </w:p>
    <w:p w:rsidR="00D1371C" w:rsidRPr="00442208" w:rsidRDefault="00D1371C" w:rsidP="006A3E0A">
      <w:pPr>
        <w:pStyle w:val="a3"/>
        <w:rPr>
          <w:b/>
          <w:sz w:val="28"/>
          <w:szCs w:val="28"/>
        </w:rPr>
      </w:pPr>
    </w:p>
    <w:p w:rsidR="001E2A83" w:rsidRPr="00442208" w:rsidRDefault="001E2A83" w:rsidP="001E2A83">
      <w:pPr>
        <w:pStyle w:val="a3"/>
        <w:jc w:val="right"/>
        <w:rPr>
          <w:sz w:val="28"/>
          <w:szCs w:val="28"/>
        </w:rPr>
      </w:pPr>
      <w:r w:rsidRPr="00442208">
        <w:rPr>
          <w:sz w:val="28"/>
          <w:szCs w:val="28"/>
        </w:rPr>
        <w:t xml:space="preserve">Приложение </w:t>
      </w:r>
    </w:p>
    <w:p w:rsidR="001E2A83" w:rsidRPr="00442208" w:rsidRDefault="001E2A83" w:rsidP="001E2A83">
      <w:pPr>
        <w:pStyle w:val="a3"/>
        <w:jc w:val="right"/>
        <w:rPr>
          <w:sz w:val="28"/>
          <w:szCs w:val="28"/>
        </w:rPr>
      </w:pPr>
      <w:r w:rsidRPr="00442208">
        <w:rPr>
          <w:sz w:val="28"/>
          <w:szCs w:val="28"/>
        </w:rPr>
        <w:t>к решению Собрания депутатов</w:t>
      </w:r>
    </w:p>
    <w:p w:rsidR="001E2A83" w:rsidRPr="00442208" w:rsidRDefault="001E2A83" w:rsidP="001E2A83">
      <w:pPr>
        <w:pStyle w:val="a3"/>
        <w:jc w:val="right"/>
        <w:rPr>
          <w:sz w:val="28"/>
          <w:szCs w:val="28"/>
        </w:rPr>
      </w:pPr>
      <w:r w:rsidRPr="00442208">
        <w:rPr>
          <w:sz w:val="28"/>
          <w:szCs w:val="28"/>
        </w:rPr>
        <w:t>Краснокутского сельского поселения</w:t>
      </w:r>
    </w:p>
    <w:p w:rsidR="001E2A83" w:rsidRPr="00442208" w:rsidRDefault="001E2A83" w:rsidP="001E2A83">
      <w:pPr>
        <w:pStyle w:val="a3"/>
        <w:jc w:val="right"/>
        <w:rPr>
          <w:sz w:val="28"/>
          <w:szCs w:val="28"/>
        </w:rPr>
      </w:pPr>
      <w:r w:rsidRPr="00442208">
        <w:rPr>
          <w:sz w:val="28"/>
          <w:szCs w:val="28"/>
        </w:rPr>
        <w:t xml:space="preserve">от </w:t>
      </w:r>
      <w:r w:rsidR="00B00481">
        <w:rPr>
          <w:sz w:val="28"/>
          <w:szCs w:val="28"/>
        </w:rPr>
        <w:t>12</w:t>
      </w:r>
      <w:r w:rsidRPr="00442208">
        <w:rPr>
          <w:sz w:val="28"/>
          <w:szCs w:val="28"/>
        </w:rPr>
        <w:t>.</w:t>
      </w:r>
      <w:r w:rsidR="00B00481">
        <w:rPr>
          <w:sz w:val="28"/>
          <w:szCs w:val="28"/>
        </w:rPr>
        <w:t>02</w:t>
      </w:r>
      <w:r w:rsidR="00442208" w:rsidRPr="00442208">
        <w:rPr>
          <w:sz w:val="28"/>
          <w:szCs w:val="28"/>
        </w:rPr>
        <w:t>.20</w:t>
      </w:r>
      <w:r w:rsidRPr="00442208">
        <w:rPr>
          <w:sz w:val="28"/>
          <w:szCs w:val="28"/>
        </w:rPr>
        <w:t>2</w:t>
      </w:r>
      <w:r w:rsidR="00B00481">
        <w:rPr>
          <w:sz w:val="28"/>
          <w:szCs w:val="28"/>
        </w:rPr>
        <w:t>4</w:t>
      </w:r>
      <w:r w:rsidRPr="00442208">
        <w:rPr>
          <w:sz w:val="28"/>
          <w:szCs w:val="28"/>
        </w:rPr>
        <w:t xml:space="preserve">г.  № </w:t>
      </w:r>
      <w:r w:rsidR="00B00481">
        <w:rPr>
          <w:sz w:val="28"/>
          <w:szCs w:val="28"/>
        </w:rPr>
        <w:t>90</w:t>
      </w:r>
    </w:p>
    <w:p w:rsidR="001E2A83" w:rsidRPr="00442208" w:rsidRDefault="001E2A83" w:rsidP="001E2A83">
      <w:pPr>
        <w:pStyle w:val="a3"/>
        <w:jc w:val="right"/>
        <w:rPr>
          <w:sz w:val="28"/>
          <w:szCs w:val="28"/>
        </w:rPr>
      </w:pPr>
    </w:p>
    <w:p w:rsidR="001E2A83" w:rsidRPr="00442208" w:rsidRDefault="001E2A83" w:rsidP="001E2A83">
      <w:pPr>
        <w:pStyle w:val="a3"/>
        <w:jc w:val="right"/>
        <w:rPr>
          <w:sz w:val="28"/>
          <w:szCs w:val="28"/>
        </w:rPr>
      </w:pPr>
      <w:r w:rsidRPr="00442208">
        <w:rPr>
          <w:sz w:val="28"/>
          <w:szCs w:val="28"/>
        </w:rPr>
        <w:t xml:space="preserve"> </w:t>
      </w:r>
    </w:p>
    <w:p w:rsidR="00B4589A" w:rsidRPr="00B4589A" w:rsidRDefault="00B4589A" w:rsidP="00B4589A">
      <w:pPr>
        <w:autoSpaceDE w:val="0"/>
        <w:autoSpaceDN w:val="0"/>
        <w:adjustRightInd w:val="0"/>
        <w:jc w:val="center"/>
        <w:rPr>
          <w:b/>
          <w:sz w:val="28"/>
          <w:szCs w:val="28"/>
          <w:lang w:val="ru-RU" w:eastAsia="ru-RU"/>
        </w:rPr>
      </w:pPr>
      <w:r w:rsidRPr="00B4589A">
        <w:rPr>
          <w:b/>
          <w:sz w:val="28"/>
          <w:szCs w:val="28"/>
          <w:lang w:val="ru-RU" w:eastAsia="ru-RU"/>
        </w:rPr>
        <w:t>Отчет главы Администрации сельского поселения</w:t>
      </w:r>
    </w:p>
    <w:p w:rsidR="00B4589A" w:rsidRPr="00B4589A" w:rsidRDefault="00B4589A" w:rsidP="00B4589A">
      <w:pPr>
        <w:jc w:val="center"/>
        <w:rPr>
          <w:sz w:val="28"/>
          <w:szCs w:val="28"/>
          <w:lang w:val="ru-RU" w:eastAsia="ru-RU"/>
        </w:rPr>
      </w:pPr>
      <w:r w:rsidRPr="00B4589A">
        <w:rPr>
          <w:sz w:val="28"/>
          <w:szCs w:val="28"/>
          <w:lang w:val="ru-RU" w:eastAsia="ru-RU"/>
        </w:rPr>
        <w:t xml:space="preserve">об итогах деятельности Администрации сельского поселения,  </w:t>
      </w:r>
    </w:p>
    <w:p w:rsidR="00B4589A" w:rsidRPr="00B4589A" w:rsidRDefault="00B4589A" w:rsidP="00B4589A">
      <w:pPr>
        <w:jc w:val="center"/>
        <w:rPr>
          <w:sz w:val="28"/>
          <w:szCs w:val="28"/>
          <w:lang w:val="ru-RU" w:eastAsia="ru-RU"/>
        </w:rPr>
      </w:pPr>
      <w:r w:rsidRPr="00B4589A">
        <w:rPr>
          <w:sz w:val="28"/>
          <w:szCs w:val="28"/>
          <w:lang w:val="ru-RU" w:eastAsia="ru-RU"/>
        </w:rPr>
        <w:t>социально - экономическом развитии сельского поселения за 2023 год</w:t>
      </w:r>
    </w:p>
    <w:p w:rsidR="00B4589A" w:rsidRPr="00B4589A" w:rsidRDefault="00B4589A" w:rsidP="00B4589A">
      <w:pPr>
        <w:jc w:val="center"/>
        <w:rPr>
          <w:sz w:val="28"/>
          <w:szCs w:val="28"/>
          <w:lang w:val="ru-RU" w:eastAsia="ru-RU"/>
        </w:rPr>
      </w:pPr>
      <w:r w:rsidRPr="00B4589A">
        <w:rPr>
          <w:sz w:val="28"/>
          <w:szCs w:val="28"/>
          <w:lang w:val="ru-RU" w:eastAsia="ru-RU"/>
        </w:rPr>
        <w:t>и об основных перспективах развития поселения на 2024 год</w:t>
      </w:r>
    </w:p>
    <w:p w:rsidR="00B4589A" w:rsidRPr="00B4589A" w:rsidRDefault="00B4589A" w:rsidP="00B00481">
      <w:pPr>
        <w:rPr>
          <w:sz w:val="28"/>
          <w:szCs w:val="28"/>
          <w:lang w:val="ru-RU"/>
        </w:rPr>
      </w:pPr>
    </w:p>
    <w:p w:rsidR="00B4589A" w:rsidRPr="00B4589A" w:rsidRDefault="00B4589A" w:rsidP="00B4589A">
      <w:pPr>
        <w:ind w:firstLine="708"/>
        <w:rPr>
          <w:sz w:val="28"/>
          <w:szCs w:val="28"/>
          <w:lang w:val="ru-RU"/>
        </w:rPr>
      </w:pPr>
      <w:r w:rsidRPr="00B4589A">
        <w:rPr>
          <w:sz w:val="28"/>
          <w:szCs w:val="28"/>
          <w:lang w:val="ru-RU"/>
        </w:rPr>
        <w:t>Представляю Вашему вниманию отчет об итогах деятельности Администрации Краснокутского сельского поселения, социально - экономическом развитии сельского поселения за 2023 год и об основных перспективах развития поселения на 2024 год, обозначить существующие проблемные вопросы и пути их решения. Сегодняшний уровень социально-экономического развития поселения – это итог совместной деятельности, основная цель которой неизменна – повышение уровня благосостояния населения.</w:t>
      </w:r>
    </w:p>
    <w:p w:rsidR="00B4589A" w:rsidRPr="00B4589A" w:rsidRDefault="00B4589A" w:rsidP="00B4589A">
      <w:pPr>
        <w:jc w:val="both"/>
        <w:rPr>
          <w:sz w:val="28"/>
          <w:szCs w:val="28"/>
          <w:lang w:val="ru-RU"/>
        </w:rPr>
      </w:pPr>
      <w:r w:rsidRPr="00B4589A">
        <w:rPr>
          <w:sz w:val="28"/>
          <w:szCs w:val="28"/>
          <w:lang w:val="ru-RU"/>
        </w:rPr>
        <w:t xml:space="preserve"> </w:t>
      </w:r>
      <w:r w:rsidRPr="00B4589A">
        <w:rPr>
          <w:sz w:val="28"/>
          <w:szCs w:val="28"/>
          <w:lang w:val="ru-RU"/>
        </w:rPr>
        <w:tab/>
        <w:t xml:space="preserve">Для граждан это важнейшее средство реализации своих прав и законных интересов, а порой и их защиты, возможность непосредственно участвовать в решении вопросов местного значения и реально влиять на решения органов власти. </w:t>
      </w:r>
    </w:p>
    <w:p w:rsidR="00B4589A" w:rsidRPr="00B4589A" w:rsidRDefault="00B4589A" w:rsidP="00B4589A">
      <w:pPr>
        <w:jc w:val="both"/>
        <w:rPr>
          <w:sz w:val="28"/>
          <w:szCs w:val="28"/>
          <w:lang w:val="ru-RU"/>
        </w:rPr>
      </w:pPr>
      <w:r w:rsidRPr="00B4589A">
        <w:rPr>
          <w:sz w:val="28"/>
          <w:szCs w:val="28"/>
          <w:lang w:val="ru-RU"/>
        </w:rPr>
        <w:t xml:space="preserve"> </w:t>
      </w:r>
      <w:r w:rsidRPr="00B4589A">
        <w:rPr>
          <w:sz w:val="28"/>
          <w:szCs w:val="28"/>
          <w:lang w:val="ru-RU"/>
        </w:rPr>
        <w:tab/>
        <w:t>В целях оперативного информирования населения о деятельности Администрации поселения используется официальный сайт Администрации, где размещаются нормативные документы, основные положения, памятки объявления и новости из жизни поселения. Информация сайта регулярно обновляется, что позволяет «держать в курсе» население, о тех событиях и мероприятиях, которые проводятся в поселении. Для обнародования нормативных правовых актов используются информационные стенды, важная информация размещается в районной газете «Сельский Вестник». Также важную информацию в 2023 году мы стали размещать в социальных сетях: «В Контакте», «</w:t>
      </w:r>
      <w:proofErr w:type="spellStart"/>
      <w:r w:rsidRPr="00B4589A">
        <w:rPr>
          <w:sz w:val="28"/>
          <w:szCs w:val="28"/>
          <w:lang w:val="ru-RU"/>
        </w:rPr>
        <w:t>Инстаграмм</w:t>
      </w:r>
      <w:proofErr w:type="spellEnd"/>
      <w:r w:rsidRPr="00B4589A">
        <w:rPr>
          <w:sz w:val="28"/>
          <w:szCs w:val="28"/>
          <w:lang w:val="ru-RU"/>
        </w:rPr>
        <w:t>» и «Одноклассниках».</w:t>
      </w:r>
    </w:p>
    <w:p w:rsidR="00B4589A" w:rsidRPr="00B4589A" w:rsidRDefault="00B4589A" w:rsidP="00B4589A">
      <w:pPr>
        <w:ind w:right="-143" w:firstLine="709"/>
        <w:jc w:val="both"/>
        <w:rPr>
          <w:sz w:val="28"/>
          <w:szCs w:val="28"/>
          <w:lang w:val="ru-RU"/>
        </w:rPr>
      </w:pPr>
      <w:r w:rsidRPr="00B4589A">
        <w:rPr>
          <w:sz w:val="28"/>
          <w:szCs w:val="28"/>
          <w:lang w:val="ru-RU"/>
        </w:rPr>
        <w:t xml:space="preserve">Основное направление работы администрации в рамках осуществляемой социальной политики, прежде всего, это организация качественной работы с населением. Через обращения граждан как письменных, так и устных, формируется и корректируется вектор осуществляемой как повседневной, так и долгосрочной работы администрации. </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 xml:space="preserve">В 2023 году в Администрацию Краснокутского сельского поселения по различным вопросам обратилось 237 человека, за аналогичный период 2022 года обращений было 254. Количество письменных обращений на имя главы Администрации сельского поселения в 2023 составило 21, в том числе в вышестоящие организации – 17 обращений (меньше на 4 обращения в сравнении с 2022 г.), из них по вопросам: </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lastRenderedPageBreak/>
        <w:t xml:space="preserve">социальная сфера – 4; </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ремонт и содержание дорог – 3;</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благоустройство – 1;</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ремонт жилья – 1;</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транспорт – 2;</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газоснабжение – 2;</w:t>
      </w:r>
    </w:p>
    <w:p w:rsidR="00B4589A" w:rsidRPr="00B4589A" w:rsidRDefault="00B4589A" w:rsidP="00B4589A">
      <w:pPr>
        <w:spacing w:line="276" w:lineRule="auto"/>
        <w:ind w:firstLine="709"/>
        <w:jc w:val="both"/>
        <w:rPr>
          <w:sz w:val="28"/>
          <w:szCs w:val="28"/>
          <w:lang w:val="ru-RU" w:eastAsia="ru-RU"/>
        </w:rPr>
      </w:pPr>
      <w:r w:rsidRPr="00B4589A">
        <w:rPr>
          <w:sz w:val="28"/>
          <w:szCs w:val="28"/>
          <w:lang w:val="ru-RU" w:eastAsia="ru-RU"/>
        </w:rPr>
        <w:t>земельные вопросы -1;</w:t>
      </w:r>
    </w:p>
    <w:p w:rsidR="00B4589A" w:rsidRPr="00B4589A" w:rsidRDefault="00B4589A" w:rsidP="00B4589A">
      <w:pPr>
        <w:spacing w:after="120" w:line="276" w:lineRule="auto"/>
        <w:ind w:firstLine="709"/>
        <w:jc w:val="both"/>
        <w:rPr>
          <w:sz w:val="28"/>
          <w:szCs w:val="28"/>
          <w:lang w:val="ru-RU" w:eastAsia="ru-RU"/>
        </w:rPr>
      </w:pPr>
      <w:r w:rsidRPr="00B4589A">
        <w:rPr>
          <w:sz w:val="28"/>
          <w:szCs w:val="28"/>
          <w:lang w:val="ru-RU" w:eastAsia="ru-RU"/>
        </w:rPr>
        <w:t>прочие – 1.</w:t>
      </w:r>
    </w:p>
    <w:p w:rsidR="00B4589A" w:rsidRPr="00B4589A" w:rsidRDefault="00B4589A" w:rsidP="00B4589A">
      <w:pPr>
        <w:ind w:firstLine="709"/>
        <w:jc w:val="both"/>
        <w:rPr>
          <w:sz w:val="28"/>
          <w:szCs w:val="28"/>
          <w:lang w:val="ru-RU"/>
        </w:rPr>
      </w:pPr>
      <w:r w:rsidRPr="00B4589A">
        <w:rPr>
          <w:sz w:val="28"/>
          <w:szCs w:val="28"/>
          <w:lang w:val="ru-RU"/>
        </w:rPr>
        <w:t xml:space="preserve">На строгом контроле находятся решения вопросов, поставленные жителями нашего поселения на сходах, собраниях, в период предвыборных кампаний. В ходе вышеперечисленных мероприятий принято к исполнению 29 наказов избирателей. На сегодняшний день исполнено 26, по 3 наказам ведется работа. В ходе своего выступления я постараюсь довести до вашего сведения, на каком этапе реализации они находятся. </w:t>
      </w:r>
    </w:p>
    <w:p w:rsidR="00B4589A" w:rsidRPr="00B4589A" w:rsidRDefault="00B4589A" w:rsidP="00B4589A">
      <w:pPr>
        <w:ind w:firstLine="709"/>
        <w:jc w:val="both"/>
        <w:rPr>
          <w:sz w:val="28"/>
          <w:szCs w:val="28"/>
          <w:lang w:val="ru-RU"/>
        </w:rPr>
      </w:pPr>
      <w:r w:rsidRPr="00B4589A">
        <w:rPr>
          <w:sz w:val="28"/>
          <w:szCs w:val="28"/>
          <w:lang w:val="ru-RU"/>
        </w:rPr>
        <w:t>За прошедший год было организовано 24 встречи с жителями поселения, в том числе в рамках проведения сходов граждан и в рамках проведения публичных слушаний по различным вопросам деятельности.</w:t>
      </w:r>
    </w:p>
    <w:p w:rsidR="00B4589A" w:rsidRPr="00B4589A" w:rsidRDefault="00B4589A" w:rsidP="00B4589A">
      <w:pPr>
        <w:ind w:firstLine="709"/>
        <w:jc w:val="both"/>
        <w:rPr>
          <w:sz w:val="28"/>
          <w:szCs w:val="28"/>
          <w:lang w:val="ru-RU"/>
        </w:rPr>
      </w:pPr>
      <w:r w:rsidRPr="00B4589A">
        <w:rPr>
          <w:sz w:val="28"/>
          <w:szCs w:val="28"/>
          <w:lang w:val="ru-RU"/>
        </w:rPr>
        <w:t>В рамках нормотворческой деятельности за отчетный период принято 145 постановлений и</w:t>
      </w:r>
      <w:r w:rsidRPr="00B4589A">
        <w:rPr>
          <w:sz w:val="28"/>
          <w:szCs w:val="28"/>
        </w:rPr>
        <w:t> </w:t>
      </w:r>
      <w:r w:rsidRPr="00B4589A">
        <w:rPr>
          <w:sz w:val="28"/>
          <w:szCs w:val="28"/>
          <w:lang w:val="ru-RU"/>
        </w:rPr>
        <w:t>60 распоряжений по основной деятельности.</w:t>
      </w:r>
    </w:p>
    <w:p w:rsidR="00B4589A" w:rsidRPr="00B4589A" w:rsidRDefault="00B4589A" w:rsidP="00B4589A">
      <w:pPr>
        <w:ind w:firstLine="709"/>
        <w:jc w:val="both"/>
        <w:rPr>
          <w:sz w:val="28"/>
          <w:szCs w:val="28"/>
          <w:lang w:val="ru-RU"/>
        </w:rPr>
      </w:pPr>
      <w:r w:rsidRPr="00B4589A">
        <w:rPr>
          <w:sz w:val="28"/>
          <w:szCs w:val="28"/>
          <w:lang w:val="ru-RU"/>
        </w:rPr>
        <w:t>Проекты решений собрания, постановления Администрации направляются в прокуратуру района для правовой экспертизы.</w:t>
      </w:r>
    </w:p>
    <w:p w:rsidR="00B4589A" w:rsidRPr="00B4589A" w:rsidRDefault="00B4589A" w:rsidP="00B4589A">
      <w:pPr>
        <w:spacing w:before="40" w:after="40"/>
        <w:ind w:left="40" w:right="40"/>
        <w:jc w:val="center"/>
        <w:outlineLvl w:val="0"/>
        <w:rPr>
          <w:b/>
          <w:sz w:val="28"/>
          <w:szCs w:val="28"/>
          <w:u w:val="single"/>
          <w:lang w:val="ru-RU" w:eastAsia="ru-RU"/>
        </w:rPr>
      </w:pPr>
      <w:r w:rsidRPr="00B4589A">
        <w:rPr>
          <w:b/>
          <w:sz w:val="28"/>
          <w:szCs w:val="28"/>
          <w:u w:val="single"/>
          <w:lang w:val="ru-RU" w:eastAsia="ru-RU"/>
        </w:rPr>
        <w:t>Социальная политика</w:t>
      </w:r>
    </w:p>
    <w:p w:rsidR="00B4589A" w:rsidRPr="00B4589A" w:rsidRDefault="00B4589A" w:rsidP="00B4589A">
      <w:pPr>
        <w:jc w:val="both"/>
        <w:rPr>
          <w:sz w:val="28"/>
          <w:szCs w:val="28"/>
          <w:lang w:val="ru-RU"/>
        </w:rPr>
      </w:pPr>
      <w:r w:rsidRPr="00B4589A">
        <w:rPr>
          <w:sz w:val="28"/>
          <w:szCs w:val="28"/>
          <w:lang w:val="ru-RU"/>
        </w:rPr>
        <w:t xml:space="preserve"> </w:t>
      </w:r>
      <w:r w:rsidRPr="00B4589A">
        <w:rPr>
          <w:sz w:val="28"/>
          <w:szCs w:val="28"/>
          <w:lang w:val="ru-RU"/>
        </w:rPr>
        <w:tab/>
        <w:t xml:space="preserve">Население Краснокутского сельского поселения по состоянию на 1 января 2024 г. составляет 4709 человека, в том числе мужчины – 2332 чел., женщины- 2377, несовершеннолетних граждан – 950 человек. Численность населения уменьшилась за счет внутренней миграции. </w:t>
      </w:r>
    </w:p>
    <w:p w:rsidR="00B4589A" w:rsidRPr="00B4589A" w:rsidRDefault="00B4589A" w:rsidP="00B4589A">
      <w:pPr>
        <w:spacing w:line="276" w:lineRule="auto"/>
        <w:ind w:firstLine="567"/>
        <w:jc w:val="both"/>
        <w:rPr>
          <w:sz w:val="28"/>
          <w:szCs w:val="28"/>
          <w:lang w:val="ru-RU" w:eastAsia="ru-RU"/>
        </w:rPr>
      </w:pPr>
      <w:r w:rsidRPr="00B4589A">
        <w:rPr>
          <w:sz w:val="28"/>
          <w:szCs w:val="28"/>
          <w:lang w:val="ru-RU" w:eastAsia="ru-RU"/>
        </w:rPr>
        <w:t xml:space="preserve">В 2023 году в поселении родилось 26 младенцев, в 2022 году родилось 11 детей (увеличение на 15 деток), демографическую программу стараемся выполнять. </w:t>
      </w:r>
    </w:p>
    <w:p w:rsidR="00B4589A" w:rsidRPr="00B4589A" w:rsidRDefault="00B4589A" w:rsidP="00B4589A">
      <w:pPr>
        <w:spacing w:line="276" w:lineRule="auto"/>
        <w:ind w:firstLine="567"/>
        <w:jc w:val="both"/>
        <w:rPr>
          <w:sz w:val="28"/>
          <w:szCs w:val="28"/>
          <w:lang w:val="ru-RU" w:eastAsia="ru-RU"/>
        </w:rPr>
      </w:pPr>
      <w:r w:rsidRPr="00B4589A">
        <w:rPr>
          <w:sz w:val="28"/>
          <w:szCs w:val="28"/>
          <w:lang w:val="ru-RU" w:eastAsia="ru-RU"/>
        </w:rPr>
        <w:t xml:space="preserve">Число умерших жителей за отчетный период снизилось на 2 человека и составило 42 человека, в 2022 году умерло 44 человека. Уровень смертности стабилизировался. </w:t>
      </w:r>
    </w:p>
    <w:p w:rsidR="00B4589A" w:rsidRPr="00B4589A" w:rsidRDefault="00B4589A" w:rsidP="00B4589A">
      <w:pPr>
        <w:spacing w:line="276" w:lineRule="auto"/>
        <w:ind w:firstLine="567"/>
        <w:jc w:val="both"/>
        <w:rPr>
          <w:rFonts w:eastAsia="Calibri"/>
          <w:sz w:val="28"/>
          <w:szCs w:val="28"/>
          <w:lang w:val="x-none" w:eastAsia="x-none"/>
        </w:rPr>
      </w:pPr>
      <w:r w:rsidRPr="00B4589A">
        <w:rPr>
          <w:rFonts w:eastAsia="Calibri"/>
          <w:sz w:val="28"/>
          <w:szCs w:val="28"/>
          <w:lang w:val="ru-RU" w:eastAsia="x-none"/>
        </w:rPr>
        <w:t xml:space="preserve">Основная причина смертности – это смертность от заболеваний системы кровообращения, нервной системы и новообразований. </w:t>
      </w:r>
    </w:p>
    <w:p w:rsidR="00B4589A" w:rsidRPr="00B4589A" w:rsidRDefault="00B4589A" w:rsidP="00B4589A">
      <w:pPr>
        <w:ind w:firstLine="709"/>
        <w:jc w:val="both"/>
        <w:rPr>
          <w:sz w:val="28"/>
          <w:szCs w:val="28"/>
          <w:lang w:val="x-none"/>
        </w:rPr>
      </w:pPr>
    </w:p>
    <w:p w:rsidR="00B4589A" w:rsidRPr="00B4589A" w:rsidRDefault="00B4589A" w:rsidP="00B4589A">
      <w:pPr>
        <w:jc w:val="center"/>
        <w:rPr>
          <w:b/>
          <w:sz w:val="28"/>
          <w:szCs w:val="28"/>
          <w:u w:val="single"/>
          <w:lang w:val="ru-RU"/>
        </w:rPr>
      </w:pPr>
      <w:r w:rsidRPr="00B4589A">
        <w:rPr>
          <w:b/>
          <w:sz w:val="28"/>
          <w:szCs w:val="28"/>
          <w:u w:val="single"/>
          <w:lang w:val="ru-RU"/>
        </w:rPr>
        <w:t>Малый и средний бизнес</w:t>
      </w:r>
    </w:p>
    <w:p w:rsidR="00B4589A" w:rsidRPr="00B4589A" w:rsidRDefault="00B4589A" w:rsidP="00B4589A">
      <w:pPr>
        <w:ind w:firstLine="352"/>
        <w:jc w:val="both"/>
        <w:rPr>
          <w:sz w:val="28"/>
          <w:szCs w:val="28"/>
          <w:lang w:val="ru-RU" w:eastAsia="ru-RU"/>
        </w:rPr>
      </w:pPr>
      <w:r w:rsidRPr="00B4589A">
        <w:rPr>
          <w:sz w:val="28"/>
          <w:szCs w:val="28"/>
          <w:lang w:val="ru-RU" w:eastAsia="ru-RU"/>
        </w:rPr>
        <w:t>Экономику Краснокутского сельского поселения формирует 132 хозяйствующих субъектов, в их числе 9 крупных и средних организаций</w:t>
      </w:r>
      <w:r w:rsidRPr="00B4589A">
        <w:rPr>
          <w:sz w:val="28"/>
          <w:szCs w:val="28"/>
          <w:lang w:val="ru-RU"/>
        </w:rPr>
        <w:t xml:space="preserve"> (в том числе 6 бюджетных)</w:t>
      </w:r>
      <w:r w:rsidRPr="00B4589A">
        <w:rPr>
          <w:sz w:val="28"/>
          <w:szCs w:val="28"/>
          <w:lang w:val="ru-RU" w:eastAsia="ru-RU"/>
        </w:rPr>
        <w:t>; 13 предприятий малого бизнеса; 110 индивидуальных предпринимателей.</w:t>
      </w:r>
    </w:p>
    <w:p w:rsidR="00B4589A" w:rsidRPr="00B4589A" w:rsidRDefault="00B4589A" w:rsidP="00B4589A">
      <w:pPr>
        <w:shd w:val="clear" w:color="auto" w:fill="FFFFFF"/>
        <w:ind w:firstLine="352"/>
        <w:jc w:val="both"/>
        <w:textAlignment w:val="baseline"/>
        <w:rPr>
          <w:sz w:val="28"/>
          <w:szCs w:val="28"/>
          <w:lang w:val="ru-RU" w:eastAsia="ru-RU"/>
        </w:rPr>
      </w:pPr>
      <w:r w:rsidRPr="00B4589A">
        <w:rPr>
          <w:sz w:val="28"/>
          <w:szCs w:val="28"/>
          <w:lang w:val="ru-RU" w:eastAsia="ru-RU"/>
        </w:rPr>
        <w:t xml:space="preserve">Сохраняется положительная динамика в сравнении с аналогичными периодами прошлых лет. </w:t>
      </w:r>
    </w:p>
    <w:p w:rsidR="00B4589A" w:rsidRPr="00B4589A" w:rsidRDefault="00B4589A" w:rsidP="00B4589A">
      <w:pPr>
        <w:shd w:val="clear" w:color="auto" w:fill="FFFFFF"/>
        <w:ind w:firstLine="352"/>
        <w:jc w:val="both"/>
        <w:textAlignment w:val="baseline"/>
        <w:rPr>
          <w:sz w:val="28"/>
          <w:szCs w:val="28"/>
          <w:lang w:val="ru-RU" w:eastAsia="ru-RU"/>
        </w:rPr>
      </w:pPr>
      <w:r w:rsidRPr="00B4589A">
        <w:rPr>
          <w:sz w:val="28"/>
          <w:szCs w:val="28"/>
          <w:lang w:val="ru-RU" w:eastAsia="ru-RU"/>
        </w:rPr>
        <w:lastRenderedPageBreak/>
        <w:t>За 2023 год зарегистрировано 23 новых субъектов (1 предприятие и 22 ИП), за счет развития малого бизнеса создано 36 новых рабочих мест, из них 13 мест - в действующих субъектах (ИП).</w:t>
      </w:r>
    </w:p>
    <w:p w:rsidR="00B4589A" w:rsidRPr="00B4589A" w:rsidRDefault="00B4589A" w:rsidP="00B4589A">
      <w:pPr>
        <w:shd w:val="clear" w:color="auto" w:fill="FFFFFF"/>
        <w:spacing w:after="240"/>
        <w:ind w:firstLine="352"/>
        <w:jc w:val="both"/>
        <w:textAlignment w:val="baseline"/>
        <w:rPr>
          <w:rFonts w:eastAsia="Calibri"/>
          <w:sz w:val="28"/>
          <w:szCs w:val="28"/>
          <w:lang w:val="x-none" w:eastAsia="x-none"/>
        </w:rPr>
      </w:pPr>
      <w:r w:rsidRPr="00B4589A">
        <w:rPr>
          <w:rFonts w:eastAsia="Calibri"/>
          <w:sz w:val="28"/>
          <w:szCs w:val="28"/>
          <w:lang w:val="x-none" w:eastAsia="x-none"/>
        </w:rPr>
        <w:t xml:space="preserve">Среднесписочная численность работников крупных и средних организаций составляет 2714 человек (увеличение на 90 человек), среднемесячная начисленная заработная плата </w:t>
      </w:r>
      <w:r w:rsidRPr="00B4589A">
        <w:rPr>
          <w:rFonts w:eastAsia="Calibri"/>
          <w:sz w:val="28"/>
          <w:szCs w:val="28"/>
          <w:lang w:val="ru-RU" w:eastAsia="x-none"/>
        </w:rPr>
        <w:t xml:space="preserve">составила </w:t>
      </w:r>
      <w:r w:rsidRPr="00B4589A">
        <w:rPr>
          <w:rFonts w:eastAsia="Calibri"/>
          <w:sz w:val="28"/>
          <w:szCs w:val="28"/>
          <w:lang w:val="x-none" w:eastAsia="x-none"/>
        </w:rPr>
        <w:t>57</w:t>
      </w:r>
      <w:r w:rsidRPr="00B4589A">
        <w:rPr>
          <w:rFonts w:eastAsia="Calibri"/>
          <w:sz w:val="28"/>
          <w:szCs w:val="28"/>
          <w:lang w:val="ru-RU" w:eastAsia="x-none"/>
        </w:rPr>
        <w:t xml:space="preserve"> тыс. 432</w:t>
      </w:r>
      <w:r w:rsidRPr="00B4589A">
        <w:rPr>
          <w:rFonts w:eastAsia="Calibri"/>
          <w:sz w:val="28"/>
          <w:szCs w:val="28"/>
          <w:lang w:val="x-none" w:eastAsia="x-none"/>
        </w:rPr>
        <w:t xml:space="preserve"> руб., темп роста – 133,3 %.</w:t>
      </w:r>
    </w:p>
    <w:p w:rsidR="00B4589A" w:rsidRPr="00B4589A" w:rsidRDefault="00B4589A" w:rsidP="00B4589A">
      <w:pPr>
        <w:ind w:firstLine="720"/>
        <w:contextualSpacing/>
        <w:jc w:val="both"/>
        <w:rPr>
          <w:sz w:val="28"/>
          <w:szCs w:val="28"/>
          <w:lang w:val="ru-RU" w:eastAsia="ru-RU"/>
        </w:rPr>
      </w:pPr>
      <w:r w:rsidRPr="00B4589A">
        <w:rPr>
          <w:sz w:val="28"/>
          <w:szCs w:val="28"/>
          <w:lang w:val="ru-RU" w:eastAsia="ru-RU"/>
        </w:rPr>
        <w:t xml:space="preserve">Среднесписочная численность работающих на малых </w:t>
      </w:r>
      <w:proofErr w:type="gramStart"/>
      <w:r w:rsidRPr="00B4589A">
        <w:rPr>
          <w:sz w:val="28"/>
          <w:szCs w:val="28"/>
          <w:lang w:val="ru-RU" w:eastAsia="ru-RU"/>
        </w:rPr>
        <w:t>предприятиях  составляет</w:t>
      </w:r>
      <w:proofErr w:type="gramEnd"/>
      <w:r w:rsidRPr="00B4589A">
        <w:rPr>
          <w:sz w:val="28"/>
          <w:szCs w:val="28"/>
          <w:lang w:val="ru-RU" w:eastAsia="ru-RU"/>
        </w:rPr>
        <w:t xml:space="preserve"> 149 человек (среднесписочная численность снизилась на 7 чел. за счет сокращения численности ООО «Краснокутское», в тоже время, среднемесячная заработная плата на малых предприятиях по итогам 2023 выросла и составила 68,3 тыс. рублей, в аналогичном периоде 2022 года было 53,8 тыс. руб., рост на 27 % за счет увеличения в 2023 году среднемесячной заработной платы в ООО «Краснокутское» и на промышленном предприятии «ДЗВО».</w:t>
      </w:r>
    </w:p>
    <w:p w:rsidR="00B4589A" w:rsidRPr="00B4589A" w:rsidRDefault="00B4589A" w:rsidP="00B4589A">
      <w:pPr>
        <w:shd w:val="clear" w:color="auto" w:fill="FFFFFF"/>
        <w:ind w:firstLine="352"/>
        <w:jc w:val="both"/>
        <w:textAlignment w:val="baseline"/>
        <w:rPr>
          <w:sz w:val="28"/>
          <w:szCs w:val="28"/>
          <w:lang w:val="ru-RU" w:eastAsia="ru-RU"/>
        </w:rPr>
      </w:pPr>
      <w:r w:rsidRPr="00B4589A">
        <w:rPr>
          <w:sz w:val="28"/>
          <w:szCs w:val="28"/>
          <w:lang w:val="ru-RU" w:eastAsia="ru-RU"/>
        </w:rPr>
        <w:t xml:space="preserve">В отчетном периоде Муниципальным Фондом местного развития и поддержки предпринимательства Октябрьского района предоставлен 1 </w:t>
      </w:r>
      <w:proofErr w:type="spellStart"/>
      <w:r w:rsidRPr="00B4589A">
        <w:rPr>
          <w:sz w:val="28"/>
          <w:szCs w:val="28"/>
          <w:lang w:val="ru-RU" w:eastAsia="ru-RU"/>
        </w:rPr>
        <w:t>микрозайм</w:t>
      </w:r>
      <w:proofErr w:type="spellEnd"/>
      <w:r w:rsidRPr="00B4589A">
        <w:rPr>
          <w:sz w:val="28"/>
          <w:szCs w:val="28"/>
          <w:lang w:val="ru-RU" w:eastAsia="ru-RU"/>
        </w:rPr>
        <w:t xml:space="preserve"> в размере 3,0 млн. руб. </w:t>
      </w:r>
    </w:p>
    <w:p w:rsidR="00B4589A" w:rsidRPr="00B4589A" w:rsidRDefault="00B4589A" w:rsidP="00B4589A">
      <w:pPr>
        <w:spacing w:line="276" w:lineRule="auto"/>
        <w:jc w:val="center"/>
        <w:rPr>
          <w:rFonts w:eastAsia="Calibri"/>
          <w:i/>
          <w:sz w:val="28"/>
          <w:szCs w:val="28"/>
          <w:lang w:val="x-none" w:eastAsia="x-none"/>
        </w:rPr>
      </w:pPr>
      <w:r w:rsidRPr="00B4589A">
        <w:rPr>
          <w:rFonts w:eastAsia="Calibri"/>
          <w:b/>
          <w:i/>
          <w:sz w:val="28"/>
          <w:szCs w:val="28"/>
          <w:lang w:val="x-none" w:eastAsia="x-none"/>
        </w:rPr>
        <w:t>Трудовые ресурсы.</w:t>
      </w:r>
    </w:p>
    <w:p w:rsidR="00B4589A" w:rsidRPr="00B4589A" w:rsidRDefault="00B4589A" w:rsidP="00B4589A">
      <w:pPr>
        <w:shd w:val="clear" w:color="auto" w:fill="FFFFFF"/>
        <w:spacing w:line="276" w:lineRule="auto"/>
        <w:ind w:firstLine="425"/>
        <w:jc w:val="both"/>
        <w:textAlignment w:val="baseline"/>
        <w:rPr>
          <w:rFonts w:eastAsia="Calibri"/>
          <w:sz w:val="28"/>
          <w:szCs w:val="28"/>
          <w:lang w:val="x-none" w:eastAsia="x-none"/>
        </w:rPr>
      </w:pPr>
      <w:r w:rsidRPr="00B4589A">
        <w:rPr>
          <w:rFonts w:eastAsia="Calibri"/>
          <w:sz w:val="28"/>
          <w:szCs w:val="28"/>
          <w:lang w:val="x-none" w:eastAsia="x-none"/>
        </w:rPr>
        <w:t xml:space="preserve">Численность постоянного населения составляет 4,7 тыс. чел., из них 2,7 тыс. чел. трудоспособного возраста. </w:t>
      </w:r>
    </w:p>
    <w:p w:rsidR="00B4589A" w:rsidRPr="00B4589A" w:rsidRDefault="00B4589A" w:rsidP="00B4589A">
      <w:pPr>
        <w:spacing w:line="276" w:lineRule="auto"/>
        <w:ind w:firstLine="425"/>
        <w:jc w:val="both"/>
        <w:rPr>
          <w:sz w:val="28"/>
          <w:szCs w:val="28"/>
          <w:lang w:val="ru-RU" w:eastAsia="ru-RU"/>
        </w:rPr>
      </w:pPr>
      <w:r w:rsidRPr="00B4589A">
        <w:rPr>
          <w:sz w:val="28"/>
          <w:szCs w:val="28"/>
          <w:lang w:val="ru-RU" w:eastAsia="ru-RU"/>
        </w:rPr>
        <w:t xml:space="preserve">В экономике поселения (на предприятиях, в ИП и КФХ) занято 52 % трудоспособного населения, в личных подсобных хозяйствах - 31 %, работают за пределами поселения 18 %. </w:t>
      </w:r>
    </w:p>
    <w:p w:rsidR="00B4589A" w:rsidRPr="00B4589A" w:rsidRDefault="00B4589A" w:rsidP="00B4589A">
      <w:pPr>
        <w:spacing w:line="276" w:lineRule="auto"/>
        <w:ind w:firstLine="425"/>
        <w:jc w:val="both"/>
        <w:rPr>
          <w:rFonts w:eastAsia="Calibri"/>
          <w:sz w:val="28"/>
          <w:szCs w:val="28"/>
          <w:lang w:val="x-none" w:eastAsia="x-none"/>
        </w:rPr>
      </w:pPr>
      <w:r w:rsidRPr="00B4589A">
        <w:rPr>
          <w:rFonts w:eastAsia="Calibri"/>
          <w:sz w:val="28"/>
          <w:szCs w:val="28"/>
          <w:lang w:val="x-none" w:eastAsia="x-none"/>
        </w:rPr>
        <w:t>За январь-декабрь в Центр занятости населения обратил</w:t>
      </w:r>
      <w:r w:rsidRPr="00B4589A">
        <w:rPr>
          <w:rFonts w:eastAsia="Calibri"/>
          <w:sz w:val="28"/>
          <w:szCs w:val="28"/>
          <w:lang w:val="ru-RU" w:eastAsia="x-none"/>
        </w:rPr>
        <w:t>ись</w:t>
      </w:r>
      <w:r w:rsidRPr="00B4589A">
        <w:rPr>
          <w:rFonts w:eastAsia="Calibri"/>
          <w:sz w:val="28"/>
          <w:szCs w:val="28"/>
          <w:lang w:val="x-none" w:eastAsia="x-none"/>
        </w:rPr>
        <w:t xml:space="preserve"> 63 жител</w:t>
      </w:r>
      <w:r w:rsidRPr="00B4589A">
        <w:rPr>
          <w:rFonts w:eastAsia="Calibri"/>
          <w:sz w:val="28"/>
          <w:szCs w:val="28"/>
          <w:lang w:val="ru-RU" w:eastAsia="x-none"/>
        </w:rPr>
        <w:t>я</w:t>
      </w:r>
      <w:r w:rsidRPr="00B4589A">
        <w:rPr>
          <w:rFonts w:eastAsia="Calibri"/>
          <w:sz w:val="28"/>
          <w:szCs w:val="28"/>
          <w:lang w:val="x-none" w:eastAsia="x-none"/>
        </w:rPr>
        <w:t xml:space="preserve"> поселения, трудоустроено 44 чел</w:t>
      </w:r>
      <w:r w:rsidRPr="00B4589A">
        <w:rPr>
          <w:rFonts w:eastAsia="Calibri"/>
          <w:sz w:val="28"/>
          <w:szCs w:val="28"/>
          <w:lang w:val="ru-RU" w:eastAsia="x-none"/>
        </w:rPr>
        <w:t>овека</w:t>
      </w:r>
      <w:r w:rsidRPr="00B4589A">
        <w:rPr>
          <w:rFonts w:eastAsia="Calibri"/>
          <w:sz w:val="28"/>
          <w:szCs w:val="28"/>
          <w:lang w:val="x-none" w:eastAsia="x-none"/>
        </w:rPr>
        <w:t>, признано безработными 15 чел</w:t>
      </w:r>
      <w:r w:rsidRPr="00B4589A">
        <w:rPr>
          <w:rFonts w:eastAsia="Calibri"/>
          <w:sz w:val="28"/>
          <w:szCs w:val="28"/>
          <w:lang w:val="ru-RU" w:eastAsia="x-none"/>
        </w:rPr>
        <w:t>овек</w:t>
      </w:r>
      <w:r w:rsidRPr="00B4589A">
        <w:rPr>
          <w:rFonts w:eastAsia="Calibri"/>
          <w:sz w:val="28"/>
          <w:szCs w:val="28"/>
          <w:lang w:val="x-none" w:eastAsia="x-none"/>
        </w:rPr>
        <w:t xml:space="preserve">.  </w:t>
      </w:r>
    </w:p>
    <w:p w:rsidR="00B4589A" w:rsidRPr="00B4589A" w:rsidRDefault="00B4589A" w:rsidP="00B4589A">
      <w:pPr>
        <w:spacing w:line="276" w:lineRule="auto"/>
        <w:ind w:firstLine="425"/>
        <w:jc w:val="both"/>
        <w:rPr>
          <w:rFonts w:eastAsia="Calibri"/>
          <w:sz w:val="28"/>
          <w:szCs w:val="28"/>
          <w:lang w:val="x-none" w:eastAsia="x-none"/>
        </w:rPr>
      </w:pPr>
      <w:r w:rsidRPr="00B4589A">
        <w:rPr>
          <w:rFonts w:eastAsia="Calibri"/>
          <w:sz w:val="28"/>
          <w:szCs w:val="28"/>
          <w:lang w:val="x-none" w:eastAsia="x-none"/>
        </w:rPr>
        <w:t xml:space="preserve">На конец отчетного периода на учете в центре занятости состояло 6 безработных, уровень регистрируемой безработицы составил 0,2 % (в среднем по району – 0,3 %). </w:t>
      </w:r>
    </w:p>
    <w:p w:rsidR="00B4589A" w:rsidRPr="00B4589A" w:rsidRDefault="00B4589A" w:rsidP="00B4589A">
      <w:pPr>
        <w:shd w:val="clear" w:color="auto" w:fill="FFFFFF"/>
        <w:spacing w:line="276" w:lineRule="auto"/>
        <w:ind w:firstLine="567"/>
        <w:jc w:val="both"/>
        <w:textAlignment w:val="baseline"/>
        <w:rPr>
          <w:rFonts w:eastAsia="Calibri"/>
          <w:sz w:val="28"/>
          <w:szCs w:val="28"/>
          <w:lang w:val="x-none" w:eastAsia="x-none"/>
        </w:rPr>
      </w:pPr>
      <w:r w:rsidRPr="00B4589A">
        <w:rPr>
          <w:rFonts w:eastAsia="Calibri"/>
          <w:b/>
          <w:i/>
          <w:sz w:val="28"/>
          <w:szCs w:val="28"/>
          <w:lang w:val="ru-RU" w:eastAsia="x-none"/>
        </w:rPr>
        <w:t xml:space="preserve">                                  </w:t>
      </w:r>
      <w:r w:rsidRPr="00B4589A">
        <w:rPr>
          <w:rFonts w:eastAsia="Calibri"/>
          <w:b/>
          <w:i/>
          <w:sz w:val="28"/>
          <w:szCs w:val="28"/>
          <w:lang w:val="x-none" w:eastAsia="x-none"/>
        </w:rPr>
        <w:t>Социальная поддержка</w:t>
      </w:r>
      <w:r w:rsidRPr="00B4589A">
        <w:rPr>
          <w:rFonts w:eastAsia="Calibri"/>
          <w:sz w:val="28"/>
          <w:szCs w:val="28"/>
          <w:lang w:val="x-none"/>
        </w:rPr>
        <w:t xml:space="preserve">. </w:t>
      </w:r>
    </w:p>
    <w:p w:rsidR="00B4589A" w:rsidRPr="00B4589A" w:rsidRDefault="00B4589A" w:rsidP="00B4589A">
      <w:pPr>
        <w:shd w:val="clear" w:color="auto" w:fill="FFFFFF"/>
        <w:spacing w:before="120" w:after="120" w:line="276" w:lineRule="auto"/>
        <w:ind w:firstLine="567"/>
        <w:jc w:val="both"/>
        <w:textAlignment w:val="baseline"/>
        <w:rPr>
          <w:rFonts w:eastAsia="Calibri"/>
          <w:sz w:val="28"/>
          <w:szCs w:val="28"/>
          <w:lang w:val="x-none"/>
        </w:rPr>
      </w:pPr>
      <w:r w:rsidRPr="00B4589A">
        <w:rPr>
          <w:rFonts w:eastAsia="Calibri"/>
          <w:sz w:val="28"/>
          <w:szCs w:val="28"/>
          <w:lang w:val="x-none"/>
        </w:rPr>
        <w:t>Адресную социальную помощь получили 133 семей на общую сумму 2</w:t>
      </w:r>
      <w:r w:rsidRPr="00B4589A">
        <w:rPr>
          <w:rFonts w:eastAsia="Calibri"/>
          <w:sz w:val="28"/>
          <w:szCs w:val="28"/>
          <w:lang w:val="ru-RU"/>
        </w:rPr>
        <w:t xml:space="preserve"> млн.  </w:t>
      </w:r>
      <w:r w:rsidRPr="00B4589A">
        <w:rPr>
          <w:rFonts w:eastAsia="Calibri"/>
          <w:sz w:val="28"/>
          <w:szCs w:val="28"/>
          <w:lang w:val="x-none"/>
        </w:rPr>
        <w:t>409 руб. (2022 – 163 семей, 3</w:t>
      </w:r>
      <w:r w:rsidRPr="00B4589A">
        <w:rPr>
          <w:rFonts w:eastAsia="Calibri"/>
          <w:sz w:val="28"/>
          <w:szCs w:val="28"/>
          <w:lang w:val="ru-RU"/>
        </w:rPr>
        <w:t xml:space="preserve"> млн. </w:t>
      </w:r>
      <w:r w:rsidRPr="00B4589A">
        <w:rPr>
          <w:rFonts w:eastAsia="Calibri"/>
          <w:sz w:val="28"/>
          <w:szCs w:val="28"/>
          <w:lang w:val="x-none"/>
        </w:rPr>
        <w:t>035</w:t>
      </w:r>
      <w:r w:rsidRPr="00B4589A">
        <w:rPr>
          <w:rFonts w:eastAsia="Calibri"/>
          <w:sz w:val="28"/>
          <w:szCs w:val="28"/>
          <w:lang w:val="ru-RU"/>
        </w:rPr>
        <w:t xml:space="preserve"> тыс.</w:t>
      </w:r>
      <w:r w:rsidRPr="00B4589A">
        <w:rPr>
          <w:rFonts w:eastAsia="Calibri"/>
          <w:sz w:val="28"/>
          <w:szCs w:val="28"/>
          <w:lang w:val="x-none"/>
        </w:rPr>
        <w:t xml:space="preserve"> руб.). </w:t>
      </w:r>
    </w:p>
    <w:p w:rsidR="00B4589A" w:rsidRPr="00B4589A" w:rsidRDefault="00B4589A" w:rsidP="00B4589A">
      <w:pPr>
        <w:ind w:firstLine="352"/>
        <w:jc w:val="both"/>
        <w:rPr>
          <w:b/>
          <w:i/>
          <w:sz w:val="28"/>
          <w:szCs w:val="28"/>
          <w:lang w:val="ru-RU"/>
        </w:rPr>
      </w:pPr>
      <w:r w:rsidRPr="00B4589A">
        <w:rPr>
          <w:b/>
          <w:i/>
          <w:sz w:val="28"/>
          <w:szCs w:val="28"/>
          <w:lang w:val="ru-RU"/>
        </w:rPr>
        <w:t xml:space="preserve">                                                Инвестиции</w:t>
      </w:r>
    </w:p>
    <w:p w:rsidR="00B4589A" w:rsidRPr="00B4589A" w:rsidRDefault="00B4589A" w:rsidP="00B4589A">
      <w:pPr>
        <w:shd w:val="clear" w:color="auto" w:fill="FFFFFF"/>
        <w:spacing w:after="120"/>
        <w:ind w:firstLine="360"/>
        <w:jc w:val="both"/>
        <w:textAlignment w:val="baseline"/>
        <w:rPr>
          <w:rFonts w:eastAsia="Calibri"/>
          <w:sz w:val="28"/>
          <w:szCs w:val="28"/>
          <w:lang w:val="x-none" w:eastAsia="x-none"/>
        </w:rPr>
      </w:pPr>
      <w:r w:rsidRPr="00B4589A">
        <w:rPr>
          <w:rFonts w:eastAsia="Calibri"/>
          <w:sz w:val="28"/>
          <w:szCs w:val="28"/>
          <w:lang w:val="x-none" w:eastAsia="x-none"/>
        </w:rPr>
        <w:t>За 2023 год на социально - экономическое развитие поселения направлено инвестиций в сумме 159,1 млн. рублей, или 78 % от запланированного годового объема (204,3 млн. руб.).</w:t>
      </w:r>
    </w:p>
    <w:p w:rsidR="00B4589A" w:rsidRPr="00B4589A" w:rsidRDefault="00B4589A" w:rsidP="00B4589A">
      <w:pPr>
        <w:shd w:val="clear" w:color="auto" w:fill="FFFFFF"/>
        <w:spacing w:after="120"/>
        <w:ind w:firstLine="360"/>
        <w:jc w:val="both"/>
        <w:textAlignment w:val="baseline"/>
        <w:rPr>
          <w:rFonts w:eastAsia="Calibri"/>
          <w:i/>
          <w:sz w:val="28"/>
          <w:szCs w:val="28"/>
          <w:lang w:val="x-none" w:eastAsia="x-none"/>
        </w:rPr>
      </w:pPr>
      <w:r w:rsidRPr="00B4589A">
        <w:rPr>
          <w:rFonts w:eastAsia="Calibri"/>
          <w:sz w:val="28"/>
          <w:szCs w:val="28"/>
          <w:lang w:val="x-none" w:eastAsia="x-none"/>
        </w:rPr>
        <w:t xml:space="preserve">Наибольшая доля инвестиций (96,1 млн. рублей) приходится на сферу </w:t>
      </w:r>
      <w:r w:rsidRPr="00B4589A">
        <w:rPr>
          <w:rFonts w:eastAsia="Calibri"/>
          <w:i/>
          <w:sz w:val="28"/>
          <w:szCs w:val="28"/>
          <w:lang w:val="x-none" w:eastAsia="x-none"/>
        </w:rPr>
        <w:t>сельского хозяйства:</w:t>
      </w:r>
    </w:p>
    <w:p w:rsidR="00B4589A" w:rsidRPr="00B4589A" w:rsidRDefault="00B4589A" w:rsidP="00B4589A">
      <w:pPr>
        <w:shd w:val="clear" w:color="auto" w:fill="FFFFFF"/>
        <w:spacing w:after="120"/>
        <w:ind w:firstLine="360"/>
        <w:jc w:val="both"/>
        <w:textAlignment w:val="baseline"/>
        <w:rPr>
          <w:rFonts w:eastAsia="Calibri"/>
          <w:sz w:val="28"/>
          <w:szCs w:val="28"/>
          <w:lang w:val="x-none" w:eastAsia="x-none"/>
        </w:rPr>
      </w:pPr>
      <w:r w:rsidRPr="00B4589A">
        <w:rPr>
          <w:rFonts w:eastAsia="Calibri"/>
          <w:sz w:val="28"/>
          <w:szCs w:val="28"/>
          <w:lang w:val="x-none" w:eastAsia="x-none"/>
        </w:rPr>
        <w:t xml:space="preserve"> ООО «Индюшкин двор» - восстановление производства мяса индейки – 50,8 млн. рублей;</w:t>
      </w:r>
    </w:p>
    <w:p w:rsidR="00B4589A" w:rsidRPr="00B4589A" w:rsidRDefault="00B4589A" w:rsidP="00B4589A">
      <w:pPr>
        <w:shd w:val="clear" w:color="auto" w:fill="FFFFFF"/>
        <w:spacing w:after="120"/>
        <w:ind w:firstLine="360"/>
        <w:jc w:val="both"/>
        <w:textAlignment w:val="baseline"/>
        <w:rPr>
          <w:rFonts w:eastAsia="Calibri"/>
          <w:sz w:val="28"/>
          <w:szCs w:val="28"/>
          <w:lang w:val="x-none" w:eastAsia="x-none"/>
        </w:rPr>
      </w:pPr>
      <w:r w:rsidRPr="00B4589A">
        <w:rPr>
          <w:rFonts w:eastAsia="Calibri"/>
          <w:color w:val="FF0000"/>
          <w:szCs w:val="28"/>
          <w:lang w:val="x-none" w:eastAsia="x-none"/>
        </w:rPr>
        <w:lastRenderedPageBreak/>
        <w:t xml:space="preserve"> </w:t>
      </w:r>
      <w:r w:rsidRPr="00B4589A">
        <w:rPr>
          <w:rFonts w:eastAsia="Calibri"/>
          <w:color w:val="FF0000"/>
          <w:szCs w:val="28"/>
          <w:lang w:val="x-none" w:eastAsia="x-none"/>
        </w:rPr>
        <w:tab/>
      </w:r>
      <w:r w:rsidRPr="00B4589A">
        <w:rPr>
          <w:rFonts w:eastAsia="Calibri"/>
          <w:sz w:val="28"/>
          <w:szCs w:val="28"/>
          <w:lang w:val="x-none" w:eastAsia="x-none"/>
        </w:rPr>
        <w:t xml:space="preserve">ИП глава КФХ </w:t>
      </w:r>
      <w:proofErr w:type="spellStart"/>
      <w:r w:rsidRPr="00B4589A">
        <w:rPr>
          <w:rFonts w:eastAsia="Calibri"/>
          <w:sz w:val="28"/>
          <w:szCs w:val="28"/>
          <w:lang w:val="x-none" w:eastAsia="x-none"/>
        </w:rPr>
        <w:t>Саруханян</w:t>
      </w:r>
      <w:proofErr w:type="spellEnd"/>
      <w:r w:rsidRPr="00B4589A">
        <w:rPr>
          <w:rFonts w:eastAsia="Calibri"/>
          <w:sz w:val="28"/>
          <w:szCs w:val="28"/>
          <w:lang w:val="x-none" w:eastAsia="x-none"/>
        </w:rPr>
        <w:t xml:space="preserve"> А.А. – приобретение сельскохозяйственной техники - 22,1 млн. рублей;</w:t>
      </w:r>
    </w:p>
    <w:p w:rsidR="00B4589A" w:rsidRPr="00B4589A" w:rsidRDefault="00B4589A" w:rsidP="00B4589A">
      <w:pPr>
        <w:shd w:val="clear" w:color="auto" w:fill="FFFFFF"/>
        <w:spacing w:after="120"/>
        <w:ind w:firstLine="708"/>
        <w:jc w:val="both"/>
        <w:textAlignment w:val="baseline"/>
        <w:rPr>
          <w:rFonts w:eastAsia="Calibri"/>
          <w:sz w:val="28"/>
          <w:szCs w:val="28"/>
          <w:lang w:val="x-none" w:eastAsia="x-none"/>
        </w:rPr>
      </w:pPr>
      <w:r w:rsidRPr="00B4589A">
        <w:rPr>
          <w:rFonts w:eastAsia="Calibri"/>
          <w:sz w:val="28"/>
          <w:szCs w:val="28"/>
          <w:lang w:val="x-none" w:eastAsia="x-none"/>
        </w:rPr>
        <w:t>ИП глава КФХ Фурсов Р.В. - приобретение сельскохозяйственной техники - 16,2 млн. рублей;</w:t>
      </w:r>
    </w:p>
    <w:p w:rsidR="00B4589A" w:rsidRPr="00B4589A" w:rsidRDefault="00B4589A" w:rsidP="00B4589A">
      <w:pPr>
        <w:shd w:val="clear" w:color="auto" w:fill="FFFFFF"/>
        <w:spacing w:after="120"/>
        <w:ind w:firstLine="708"/>
        <w:jc w:val="both"/>
        <w:textAlignment w:val="baseline"/>
        <w:rPr>
          <w:rFonts w:eastAsia="Calibri"/>
          <w:sz w:val="28"/>
          <w:szCs w:val="28"/>
          <w:lang w:val="x-none" w:eastAsia="x-none"/>
        </w:rPr>
      </w:pPr>
      <w:r w:rsidRPr="00B4589A">
        <w:rPr>
          <w:rFonts w:eastAsia="Calibri"/>
          <w:sz w:val="28"/>
          <w:szCs w:val="28"/>
          <w:lang w:val="x-none" w:eastAsia="x-none"/>
        </w:rPr>
        <w:t>ООО «Краснокутское» - приобретение сельскохозяйственной техники - 7,0 млн. рублей.</w:t>
      </w:r>
    </w:p>
    <w:p w:rsidR="00B4589A" w:rsidRPr="00B4589A" w:rsidRDefault="00B4589A" w:rsidP="00B4589A">
      <w:pPr>
        <w:shd w:val="clear" w:color="auto" w:fill="FFFFFF"/>
        <w:spacing w:after="120"/>
        <w:ind w:firstLine="708"/>
        <w:jc w:val="both"/>
        <w:textAlignment w:val="baseline"/>
        <w:rPr>
          <w:rFonts w:eastAsia="Calibri"/>
          <w:sz w:val="28"/>
          <w:szCs w:val="28"/>
          <w:lang w:val="x-none" w:eastAsia="x-none"/>
        </w:rPr>
      </w:pPr>
      <w:r w:rsidRPr="00B4589A">
        <w:rPr>
          <w:rFonts w:eastAsia="Calibri"/>
          <w:i/>
          <w:sz w:val="28"/>
          <w:szCs w:val="28"/>
          <w:lang w:val="x-none" w:eastAsia="x-none"/>
        </w:rPr>
        <w:t>В торговле</w:t>
      </w:r>
      <w:r w:rsidRPr="00B4589A">
        <w:rPr>
          <w:rFonts w:eastAsia="Calibri"/>
          <w:sz w:val="28"/>
          <w:szCs w:val="28"/>
          <w:lang w:val="x-none" w:eastAsia="x-none"/>
        </w:rPr>
        <w:t xml:space="preserve"> на приобретение основных средств направлено:</w:t>
      </w:r>
    </w:p>
    <w:p w:rsidR="00B4589A" w:rsidRPr="00B4589A" w:rsidRDefault="00B4589A" w:rsidP="00B4589A">
      <w:pPr>
        <w:widowControl w:val="0"/>
        <w:ind w:firstLine="720"/>
        <w:jc w:val="both"/>
        <w:rPr>
          <w:sz w:val="28"/>
          <w:szCs w:val="28"/>
          <w:lang w:val="ru-RU" w:eastAsia="ru-RU"/>
        </w:rPr>
      </w:pPr>
      <w:r w:rsidRPr="00B4589A">
        <w:rPr>
          <w:sz w:val="28"/>
          <w:szCs w:val="28"/>
          <w:lang w:val="ru-RU" w:eastAsia="ru-RU"/>
        </w:rPr>
        <w:t>АО «</w:t>
      </w:r>
      <w:proofErr w:type="gramStart"/>
      <w:r w:rsidRPr="00B4589A">
        <w:rPr>
          <w:sz w:val="28"/>
          <w:szCs w:val="28"/>
          <w:lang w:val="ru-RU" w:eastAsia="ru-RU"/>
        </w:rPr>
        <w:t>Тандер»  –</w:t>
      </w:r>
      <w:proofErr w:type="gramEnd"/>
      <w:r w:rsidRPr="00B4589A">
        <w:rPr>
          <w:sz w:val="28"/>
          <w:szCs w:val="28"/>
          <w:lang w:val="ru-RU" w:eastAsia="ru-RU"/>
        </w:rPr>
        <w:t xml:space="preserve"> 40,0 млн. рублей;</w:t>
      </w:r>
    </w:p>
    <w:p w:rsidR="00B4589A" w:rsidRPr="00B4589A" w:rsidRDefault="00B4589A" w:rsidP="00B4589A">
      <w:pPr>
        <w:widowControl w:val="0"/>
        <w:ind w:firstLine="720"/>
        <w:jc w:val="both"/>
        <w:rPr>
          <w:sz w:val="28"/>
          <w:szCs w:val="28"/>
          <w:lang w:val="ru-RU" w:eastAsia="ru-RU"/>
        </w:rPr>
      </w:pPr>
      <w:r w:rsidRPr="00B4589A">
        <w:rPr>
          <w:sz w:val="28"/>
          <w:szCs w:val="28"/>
          <w:lang w:val="ru-RU" w:eastAsia="ru-RU"/>
        </w:rPr>
        <w:t>ОП ООО «</w:t>
      </w:r>
      <w:proofErr w:type="spellStart"/>
      <w:r w:rsidRPr="00B4589A">
        <w:rPr>
          <w:sz w:val="28"/>
          <w:szCs w:val="28"/>
          <w:lang w:val="ru-RU" w:eastAsia="ru-RU"/>
        </w:rPr>
        <w:t>Сельта</w:t>
      </w:r>
      <w:proofErr w:type="spellEnd"/>
      <w:r w:rsidRPr="00B4589A">
        <w:rPr>
          <w:sz w:val="28"/>
          <w:szCs w:val="28"/>
          <w:lang w:val="ru-RU" w:eastAsia="ru-RU"/>
        </w:rPr>
        <w:t>» – 3,1 млн. рублей.</w:t>
      </w:r>
    </w:p>
    <w:p w:rsidR="00B4589A" w:rsidRPr="00B4589A" w:rsidRDefault="00B4589A" w:rsidP="00B4589A">
      <w:pPr>
        <w:widowControl w:val="0"/>
        <w:ind w:firstLine="720"/>
        <w:jc w:val="both"/>
        <w:rPr>
          <w:sz w:val="28"/>
          <w:szCs w:val="28"/>
          <w:lang w:val="ru-RU" w:eastAsia="ru-RU"/>
        </w:rPr>
      </w:pPr>
      <w:r w:rsidRPr="00B4589A">
        <w:rPr>
          <w:i/>
          <w:sz w:val="28"/>
          <w:szCs w:val="28"/>
          <w:lang w:val="ru-RU" w:eastAsia="ru-RU"/>
        </w:rPr>
        <w:t xml:space="preserve">В промышленности на </w:t>
      </w:r>
      <w:r w:rsidRPr="00B4589A">
        <w:rPr>
          <w:sz w:val="28"/>
          <w:szCs w:val="28"/>
          <w:lang w:val="ru-RU" w:eastAsia="ru-RU"/>
        </w:rPr>
        <w:t>приобретение оборудования ООО «Бауэр Таганрог» направлено 18,8 млн. рублей.</w:t>
      </w:r>
    </w:p>
    <w:p w:rsidR="00B4589A" w:rsidRPr="00B4589A" w:rsidRDefault="00B4589A" w:rsidP="00B4589A">
      <w:pPr>
        <w:widowControl w:val="0"/>
        <w:ind w:firstLine="720"/>
        <w:jc w:val="both"/>
        <w:rPr>
          <w:sz w:val="28"/>
          <w:szCs w:val="28"/>
          <w:lang w:val="ru-RU" w:eastAsia="ru-RU"/>
        </w:rPr>
      </w:pPr>
      <w:r w:rsidRPr="00B4589A">
        <w:rPr>
          <w:i/>
          <w:sz w:val="28"/>
          <w:szCs w:val="28"/>
          <w:lang w:val="ru-RU" w:eastAsia="ru-RU"/>
        </w:rPr>
        <w:t>Объем бюджетных инвестиций</w:t>
      </w:r>
      <w:r w:rsidRPr="00B4589A">
        <w:rPr>
          <w:sz w:val="28"/>
          <w:szCs w:val="28"/>
          <w:lang w:val="ru-RU" w:eastAsia="ru-RU"/>
        </w:rPr>
        <w:t xml:space="preserve"> составил 1,0 млн. рублей: приобретены основные средства Администрацией поселения (83,0 тыс. рублей) и МУК Краснокутский СДК (917,0 тыс. рублей).</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Согласно утвержденному плану</w:t>
      </w:r>
      <w:r w:rsidRPr="00B4589A">
        <w:rPr>
          <w:i/>
          <w:sz w:val="28"/>
          <w:szCs w:val="28"/>
          <w:lang w:val="ru-RU" w:eastAsia="ru-RU"/>
        </w:rPr>
        <w:t xml:space="preserve"> </w:t>
      </w:r>
      <w:r w:rsidRPr="00B4589A">
        <w:rPr>
          <w:sz w:val="28"/>
          <w:szCs w:val="28"/>
          <w:lang w:val="ru-RU" w:eastAsia="ru-RU"/>
        </w:rPr>
        <w:t>в 2023 году в поселении планировалось создано 61 рабочее место, фактически создано 146 мест, в том числе:</w:t>
      </w:r>
    </w:p>
    <w:p w:rsidR="00B4589A" w:rsidRPr="00B4589A" w:rsidRDefault="00B4589A" w:rsidP="00B4589A">
      <w:pPr>
        <w:widowControl w:val="0"/>
        <w:ind w:firstLine="720"/>
        <w:jc w:val="both"/>
        <w:rPr>
          <w:sz w:val="28"/>
          <w:szCs w:val="28"/>
          <w:lang w:val="ru-RU" w:eastAsia="ru-RU"/>
        </w:rPr>
      </w:pPr>
      <w:r w:rsidRPr="00B4589A">
        <w:rPr>
          <w:sz w:val="28"/>
          <w:szCs w:val="28"/>
          <w:lang w:val="ru-RU" w:eastAsia="ru-RU"/>
        </w:rPr>
        <w:t>в малом бизнесе – 36 мест;</w:t>
      </w:r>
    </w:p>
    <w:p w:rsidR="00B4589A" w:rsidRPr="00B4589A" w:rsidRDefault="00B4589A" w:rsidP="00B4589A">
      <w:pPr>
        <w:widowControl w:val="0"/>
        <w:ind w:firstLine="720"/>
        <w:jc w:val="both"/>
        <w:rPr>
          <w:sz w:val="28"/>
          <w:szCs w:val="28"/>
          <w:lang w:val="ru-RU" w:eastAsia="ru-RU"/>
        </w:rPr>
      </w:pPr>
      <w:r w:rsidRPr="00B4589A">
        <w:rPr>
          <w:sz w:val="28"/>
          <w:szCs w:val="28"/>
          <w:lang w:val="ru-RU" w:eastAsia="ru-RU"/>
        </w:rPr>
        <w:t>РЦ «Тандер» - 98 мест;</w:t>
      </w:r>
    </w:p>
    <w:p w:rsidR="00B4589A" w:rsidRPr="00B4589A" w:rsidRDefault="00B4589A" w:rsidP="00B4589A">
      <w:pPr>
        <w:widowControl w:val="0"/>
        <w:ind w:firstLine="720"/>
        <w:jc w:val="both"/>
        <w:rPr>
          <w:sz w:val="28"/>
          <w:szCs w:val="28"/>
          <w:lang w:val="ru-RU" w:eastAsia="ru-RU"/>
        </w:rPr>
      </w:pPr>
      <w:r w:rsidRPr="00B4589A">
        <w:rPr>
          <w:sz w:val="28"/>
          <w:szCs w:val="28"/>
          <w:lang w:val="ru-RU" w:eastAsia="ru-RU"/>
        </w:rPr>
        <w:t>ООО «Бауэр-Таганрог» - 12 рабочих мест.</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Реестр приоритетных инвестиционных проектов, намеченных к реализации в 2024-2026 гг. включает 9 проектов на общую сумму 1 075 млн. рублей, за счет их реализации планируется создание 275 новых рабочих мест:</w:t>
      </w:r>
    </w:p>
    <w:p w:rsidR="00B4589A" w:rsidRPr="00B4589A" w:rsidRDefault="00B4589A" w:rsidP="00B4589A">
      <w:pPr>
        <w:widowControl w:val="0"/>
        <w:ind w:firstLine="720"/>
        <w:jc w:val="both"/>
        <w:rPr>
          <w:sz w:val="28"/>
          <w:szCs w:val="28"/>
          <w:lang w:val="ru-RU" w:eastAsia="ru-RU"/>
        </w:rPr>
      </w:pPr>
      <w:r w:rsidRPr="00B4589A">
        <w:rPr>
          <w:sz w:val="28"/>
          <w:szCs w:val="28"/>
          <w:lang w:val="ru-RU" w:eastAsia="ru-RU"/>
        </w:rPr>
        <w:t>строительство логистического центра овощной продукции в п. Интернациональный;</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строительство цеха по производству электронного измерительного оборудования ООО «</w:t>
      </w:r>
      <w:proofErr w:type="spellStart"/>
      <w:r w:rsidRPr="00B4589A">
        <w:rPr>
          <w:sz w:val="28"/>
          <w:szCs w:val="28"/>
          <w:lang w:val="ru-RU" w:eastAsia="ru-RU"/>
        </w:rPr>
        <w:t>Церус</w:t>
      </w:r>
      <w:proofErr w:type="spellEnd"/>
      <w:r w:rsidRPr="00B4589A">
        <w:rPr>
          <w:sz w:val="28"/>
          <w:szCs w:val="28"/>
          <w:lang w:val="ru-RU" w:eastAsia="ru-RU"/>
        </w:rPr>
        <w:t xml:space="preserve"> </w:t>
      </w:r>
      <w:proofErr w:type="spellStart"/>
      <w:r w:rsidRPr="00B4589A">
        <w:rPr>
          <w:sz w:val="28"/>
          <w:szCs w:val="28"/>
          <w:lang w:val="ru-RU" w:eastAsia="ru-RU"/>
        </w:rPr>
        <w:t>Технолоджис</w:t>
      </w:r>
      <w:proofErr w:type="spellEnd"/>
      <w:r w:rsidRPr="00B4589A">
        <w:rPr>
          <w:sz w:val="28"/>
          <w:szCs w:val="28"/>
          <w:lang w:val="ru-RU" w:eastAsia="ru-RU"/>
        </w:rPr>
        <w:t>»;</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 xml:space="preserve">строительство цеха горячего </w:t>
      </w:r>
      <w:proofErr w:type="spellStart"/>
      <w:r w:rsidRPr="00B4589A">
        <w:rPr>
          <w:sz w:val="28"/>
          <w:szCs w:val="28"/>
          <w:lang w:val="ru-RU" w:eastAsia="ru-RU"/>
        </w:rPr>
        <w:t>цинкования</w:t>
      </w:r>
      <w:proofErr w:type="spellEnd"/>
      <w:r w:rsidRPr="00B4589A">
        <w:rPr>
          <w:sz w:val="28"/>
          <w:szCs w:val="28"/>
          <w:lang w:val="ru-RU" w:eastAsia="ru-RU"/>
        </w:rPr>
        <w:t>;</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строительство складов на территории бывшего племзавода «Россия»;</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 xml:space="preserve">строительство </w:t>
      </w:r>
      <w:proofErr w:type="spellStart"/>
      <w:r w:rsidRPr="00B4589A">
        <w:rPr>
          <w:sz w:val="28"/>
          <w:szCs w:val="28"/>
          <w:lang w:val="ru-RU" w:eastAsia="ru-RU"/>
        </w:rPr>
        <w:t>КриоАЗС</w:t>
      </w:r>
      <w:proofErr w:type="spellEnd"/>
      <w:r w:rsidRPr="00B4589A">
        <w:rPr>
          <w:sz w:val="28"/>
          <w:szCs w:val="28"/>
          <w:lang w:val="ru-RU" w:eastAsia="ru-RU"/>
        </w:rPr>
        <w:t xml:space="preserve"> (ГЗС);</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строительство административно-бытового здания, гаража, 4 цехов в х. Калиновка, ул. Центральная, 1а (перепелиная ферма);</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строительство автозаправочного комплекса ООО «</w:t>
      </w:r>
      <w:proofErr w:type="spellStart"/>
      <w:r w:rsidRPr="00B4589A">
        <w:rPr>
          <w:sz w:val="28"/>
          <w:szCs w:val="28"/>
          <w:lang w:val="ru-RU" w:eastAsia="ru-RU"/>
        </w:rPr>
        <w:t>АльфаТранс</w:t>
      </w:r>
      <w:proofErr w:type="spellEnd"/>
      <w:r w:rsidRPr="00B4589A">
        <w:rPr>
          <w:sz w:val="28"/>
          <w:szCs w:val="28"/>
          <w:lang w:val="ru-RU" w:eastAsia="ru-RU"/>
        </w:rPr>
        <w:t xml:space="preserve"> сервис» в п. Интернациональный;</w:t>
      </w:r>
    </w:p>
    <w:p w:rsidR="00B4589A" w:rsidRPr="00B4589A" w:rsidRDefault="00B4589A" w:rsidP="00B4589A">
      <w:pPr>
        <w:widowControl w:val="0"/>
        <w:spacing w:before="120"/>
        <w:ind w:firstLine="720"/>
        <w:jc w:val="both"/>
        <w:rPr>
          <w:sz w:val="28"/>
          <w:szCs w:val="28"/>
          <w:lang w:val="ru-RU" w:eastAsia="ru-RU"/>
        </w:rPr>
      </w:pPr>
      <w:r w:rsidRPr="00B4589A">
        <w:rPr>
          <w:sz w:val="28"/>
          <w:szCs w:val="28"/>
          <w:lang w:val="ru-RU" w:eastAsia="ru-RU"/>
        </w:rPr>
        <w:t>строительство логистического центра;</w:t>
      </w:r>
    </w:p>
    <w:p w:rsidR="00B4589A" w:rsidRPr="00B4589A" w:rsidRDefault="00B4589A" w:rsidP="00B4589A">
      <w:pPr>
        <w:widowControl w:val="0"/>
        <w:spacing w:before="120" w:after="120"/>
        <w:ind w:firstLine="720"/>
        <w:jc w:val="both"/>
        <w:rPr>
          <w:sz w:val="28"/>
          <w:szCs w:val="28"/>
          <w:lang w:val="ru-RU" w:eastAsia="ru-RU"/>
        </w:rPr>
      </w:pPr>
      <w:r w:rsidRPr="00B4589A">
        <w:rPr>
          <w:sz w:val="28"/>
          <w:szCs w:val="28"/>
          <w:lang w:val="ru-RU" w:eastAsia="ru-RU"/>
        </w:rPr>
        <w:t xml:space="preserve">строительство начальной школы на 100 мест на территории МБОУ СОШ №19 в п. Интернациональный. </w:t>
      </w:r>
    </w:p>
    <w:p w:rsidR="00B4589A" w:rsidRPr="00B4589A" w:rsidRDefault="00B4589A" w:rsidP="00B4589A">
      <w:pPr>
        <w:jc w:val="center"/>
        <w:rPr>
          <w:b/>
          <w:i/>
          <w:sz w:val="28"/>
          <w:szCs w:val="28"/>
          <w:lang w:val="ru-RU"/>
        </w:rPr>
      </w:pPr>
      <w:r w:rsidRPr="00B4589A">
        <w:rPr>
          <w:b/>
          <w:i/>
          <w:sz w:val="28"/>
          <w:szCs w:val="28"/>
          <w:lang w:val="ru-RU"/>
        </w:rPr>
        <w:t xml:space="preserve">Работа с недоимкой </w:t>
      </w:r>
    </w:p>
    <w:p w:rsidR="00B4589A" w:rsidRPr="00B4589A" w:rsidRDefault="00B4589A" w:rsidP="00B4589A">
      <w:pPr>
        <w:jc w:val="both"/>
        <w:rPr>
          <w:sz w:val="28"/>
          <w:szCs w:val="28"/>
          <w:lang w:val="ru-RU"/>
        </w:rPr>
      </w:pPr>
      <w:r w:rsidRPr="00B4589A">
        <w:rPr>
          <w:sz w:val="28"/>
          <w:szCs w:val="28"/>
          <w:lang w:val="ru-RU"/>
        </w:rPr>
        <w:t xml:space="preserve">         Администрацией Краснокутского сельского поселения ведется постоянная работа по своевременной и полной собираемости налогов в местный бюджет. Анализируется поступление налогов, отрабатываются списки долж</w:t>
      </w:r>
      <w:r w:rsidRPr="00B4589A">
        <w:rPr>
          <w:sz w:val="28"/>
          <w:szCs w:val="28"/>
          <w:lang w:val="ru-RU"/>
        </w:rPr>
        <w:lastRenderedPageBreak/>
        <w:t>ников по всем видам налогов. Особенно контроль ведется за недопущением недоимки муниципальными служащими, и работниками бюджетных учреждений нашего поселения.</w:t>
      </w:r>
    </w:p>
    <w:p w:rsidR="00B4589A" w:rsidRPr="00B4589A" w:rsidRDefault="00B4589A" w:rsidP="00B4589A">
      <w:pPr>
        <w:ind w:firstLine="708"/>
        <w:jc w:val="both"/>
        <w:rPr>
          <w:sz w:val="28"/>
          <w:szCs w:val="28"/>
          <w:lang w:val="ru-RU"/>
        </w:rPr>
      </w:pPr>
      <w:r w:rsidRPr="00B4589A">
        <w:rPr>
          <w:sz w:val="28"/>
          <w:szCs w:val="28"/>
          <w:lang w:val="ru-RU"/>
        </w:rPr>
        <w:t>Недоимка по налоговым платежам в бюджет поселения:</w:t>
      </w:r>
    </w:p>
    <w:p w:rsidR="00B4589A" w:rsidRPr="00B4589A" w:rsidRDefault="00B4589A" w:rsidP="00B4589A">
      <w:pPr>
        <w:ind w:firstLine="709"/>
        <w:jc w:val="both"/>
        <w:rPr>
          <w:sz w:val="28"/>
          <w:szCs w:val="28"/>
          <w:lang w:val="ru-RU"/>
        </w:rPr>
      </w:pPr>
      <w:r w:rsidRPr="00B4589A">
        <w:rPr>
          <w:sz w:val="28"/>
          <w:szCs w:val="28"/>
          <w:lang w:val="ru-RU"/>
        </w:rPr>
        <w:t>на 01.01.2023 г. составляла 20</w:t>
      </w:r>
      <w:r w:rsidRPr="00B4589A">
        <w:rPr>
          <w:sz w:val="28"/>
          <w:szCs w:val="28"/>
        </w:rPr>
        <w:t> </w:t>
      </w:r>
      <w:r w:rsidRPr="00B4589A">
        <w:rPr>
          <w:sz w:val="28"/>
          <w:szCs w:val="28"/>
          <w:lang w:val="ru-RU"/>
        </w:rPr>
        <w:t>млн. 855 тыс. рублей,</w:t>
      </w:r>
    </w:p>
    <w:p w:rsidR="00B4589A" w:rsidRPr="00B4589A" w:rsidRDefault="00B4589A" w:rsidP="00B4589A">
      <w:pPr>
        <w:ind w:firstLine="709"/>
        <w:jc w:val="both"/>
        <w:rPr>
          <w:sz w:val="28"/>
          <w:szCs w:val="28"/>
          <w:lang w:val="ru-RU"/>
        </w:rPr>
      </w:pPr>
      <w:r w:rsidRPr="00B4589A">
        <w:rPr>
          <w:sz w:val="28"/>
          <w:szCs w:val="28"/>
          <w:lang w:val="ru-RU"/>
        </w:rPr>
        <w:t>на 01.01.2024 г. – 9</w:t>
      </w:r>
      <w:r w:rsidRPr="00B4589A">
        <w:rPr>
          <w:sz w:val="28"/>
          <w:szCs w:val="28"/>
        </w:rPr>
        <w:t> </w:t>
      </w:r>
      <w:r w:rsidRPr="00B4589A">
        <w:rPr>
          <w:sz w:val="28"/>
          <w:szCs w:val="28"/>
          <w:lang w:val="ru-RU"/>
        </w:rPr>
        <w:t xml:space="preserve">млн. 094 тыс. рублей. </w:t>
      </w:r>
    </w:p>
    <w:p w:rsidR="00B4589A" w:rsidRPr="00B4589A" w:rsidRDefault="00B4589A" w:rsidP="00B4589A">
      <w:pPr>
        <w:ind w:firstLine="709"/>
        <w:jc w:val="both"/>
        <w:rPr>
          <w:sz w:val="28"/>
          <w:szCs w:val="28"/>
          <w:lang w:val="ru-RU"/>
        </w:rPr>
      </w:pPr>
      <w:r w:rsidRPr="00B4589A">
        <w:rPr>
          <w:sz w:val="28"/>
          <w:szCs w:val="28"/>
          <w:lang w:val="ru-RU"/>
        </w:rPr>
        <w:t>Уменьшение составило 11</w:t>
      </w:r>
      <w:r w:rsidRPr="00B4589A">
        <w:rPr>
          <w:sz w:val="28"/>
          <w:szCs w:val="28"/>
        </w:rPr>
        <w:t> </w:t>
      </w:r>
      <w:r w:rsidRPr="00B4589A">
        <w:rPr>
          <w:sz w:val="28"/>
          <w:szCs w:val="28"/>
          <w:lang w:val="ru-RU"/>
        </w:rPr>
        <w:t>млн. 761 тыс. рублей.</w:t>
      </w:r>
    </w:p>
    <w:p w:rsidR="00B4589A" w:rsidRPr="00B4589A" w:rsidRDefault="00B4589A" w:rsidP="00B4589A">
      <w:pPr>
        <w:spacing w:before="120"/>
        <w:ind w:firstLine="709"/>
        <w:jc w:val="both"/>
        <w:rPr>
          <w:sz w:val="28"/>
          <w:szCs w:val="28"/>
          <w:lang w:val="ru-RU"/>
        </w:rPr>
      </w:pPr>
      <w:r w:rsidRPr="00B4589A">
        <w:rPr>
          <w:sz w:val="28"/>
          <w:szCs w:val="28"/>
          <w:lang w:val="ru-RU"/>
        </w:rPr>
        <w:t>Недоимка числится по следующим налогам:</w:t>
      </w:r>
    </w:p>
    <w:p w:rsidR="00B4589A" w:rsidRPr="00B4589A" w:rsidRDefault="00B4589A" w:rsidP="00B4589A">
      <w:pPr>
        <w:ind w:firstLine="709"/>
        <w:jc w:val="both"/>
        <w:rPr>
          <w:sz w:val="28"/>
          <w:szCs w:val="28"/>
          <w:lang w:val="ru-RU"/>
        </w:rPr>
      </w:pPr>
      <w:r w:rsidRPr="00B4589A">
        <w:rPr>
          <w:sz w:val="28"/>
          <w:szCs w:val="28"/>
          <w:lang w:val="ru-RU"/>
        </w:rPr>
        <w:t>земельный налог – 1</w:t>
      </w:r>
      <w:r w:rsidRPr="00B4589A">
        <w:rPr>
          <w:sz w:val="28"/>
          <w:szCs w:val="28"/>
        </w:rPr>
        <w:t> </w:t>
      </w:r>
      <w:r w:rsidRPr="00B4589A">
        <w:rPr>
          <w:sz w:val="28"/>
          <w:szCs w:val="28"/>
          <w:lang w:val="ru-RU"/>
        </w:rPr>
        <w:t xml:space="preserve">млн. 101 тыс. рублей; </w:t>
      </w:r>
    </w:p>
    <w:p w:rsidR="00B4589A" w:rsidRPr="00B4589A" w:rsidRDefault="00B4589A" w:rsidP="00B4589A">
      <w:pPr>
        <w:ind w:firstLine="709"/>
        <w:jc w:val="both"/>
        <w:rPr>
          <w:sz w:val="28"/>
          <w:szCs w:val="28"/>
          <w:lang w:val="ru-RU"/>
        </w:rPr>
      </w:pPr>
      <w:r w:rsidRPr="00B4589A">
        <w:rPr>
          <w:sz w:val="28"/>
          <w:szCs w:val="28"/>
          <w:lang w:val="ru-RU"/>
        </w:rPr>
        <w:t>налог на имущество физических лиц – 97 тыс. 800 рублей;</w:t>
      </w:r>
    </w:p>
    <w:p w:rsidR="00B4589A" w:rsidRPr="00B4589A" w:rsidRDefault="00B4589A" w:rsidP="00B4589A">
      <w:pPr>
        <w:ind w:firstLine="709"/>
        <w:jc w:val="both"/>
        <w:rPr>
          <w:sz w:val="28"/>
          <w:szCs w:val="28"/>
          <w:lang w:val="ru-RU"/>
        </w:rPr>
      </w:pPr>
      <w:r w:rsidRPr="00B4589A">
        <w:rPr>
          <w:sz w:val="28"/>
          <w:szCs w:val="28"/>
          <w:lang w:val="ru-RU"/>
        </w:rPr>
        <w:t>транспортный налог – 1</w:t>
      </w:r>
      <w:r w:rsidRPr="00B4589A">
        <w:rPr>
          <w:sz w:val="28"/>
          <w:szCs w:val="28"/>
        </w:rPr>
        <w:t> </w:t>
      </w:r>
      <w:r w:rsidRPr="00B4589A">
        <w:rPr>
          <w:sz w:val="28"/>
          <w:szCs w:val="28"/>
          <w:lang w:val="ru-RU"/>
        </w:rPr>
        <w:t>млн. 122 тыс. рублей;</w:t>
      </w:r>
    </w:p>
    <w:p w:rsidR="00B4589A" w:rsidRPr="00B4589A" w:rsidRDefault="00B4589A" w:rsidP="00B4589A">
      <w:pPr>
        <w:ind w:firstLine="709"/>
        <w:jc w:val="both"/>
        <w:rPr>
          <w:sz w:val="28"/>
          <w:szCs w:val="28"/>
          <w:lang w:val="ru-RU"/>
        </w:rPr>
      </w:pPr>
      <w:r w:rsidRPr="00B4589A">
        <w:rPr>
          <w:sz w:val="28"/>
          <w:szCs w:val="28"/>
          <w:lang w:val="ru-RU"/>
        </w:rPr>
        <w:t>НДФЛ – 4</w:t>
      </w:r>
      <w:r w:rsidRPr="00B4589A">
        <w:rPr>
          <w:sz w:val="28"/>
          <w:szCs w:val="28"/>
        </w:rPr>
        <w:t> </w:t>
      </w:r>
      <w:r w:rsidRPr="00B4589A">
        <w:rPr>
          <w:sz w:val="28"/>
          <w:szCs w:val="28"/>
          <w:lang w:val="ru-RU"/>
        </w:rPr>
        <w:t>млн. 077 тыс. рублей;</w:t>
      </w:r>
    </w:p>
    <w:p w:rsidR="00B4589A" w:rsidRPr="00B4589A" w:rsidRDefault="00B4589A" w:rsidP="00B4589A">
      <w:pPr>
        <w:ind w:firstLine="709"/>
        <w:jc w:val="both"/>
        <w:rPr>
          <w:sz w:val="28"/>
          <w:szCs w:val="28"/>
          <w:lang w:val="ru-RU"/>
        </w:rPr>
      </w:pPr>
      <w:r w:rsidRPr="00B4589A">
        <w:rPr>
          <w:sz w:val="28"/>
          <w:szCs w:val="28"/>
          <w:lang w:val="ru-RU"/>
        </w:rPr>
        <w:t>УСН – 72 тыс. 400 рублей;</w:t>
      </w:r>
    </w:p>
    <w:p w:rsidR="00B4589A" w:rsidRPr="00B4589A" w:rsidRDefault="00B4589A" w:rsidP="00B4589A">
      <w:pPr>
        <w:ind w:firstLine="709"/>
        <w:jc w:val="both"/>
        <w:rPr>
          <w:sz w:val="28"/>
          <w:szCs w:val="28"/>
          <w:lang w:val="ru-RU"/>
        </w:rPr>
      </w:pPr>
      <w:r w:rsidRPr="00B4589A">
        <w:rPr>
          <w:sz w:val="28"/>
          <w:szCs w:val="28"/>
          <w:lang w:val="ru-RU"/>
        </w:rPr>
        <w:t>Патент – 19 тыс. 700 рублей;</w:t>
      </w:r>
    </w:p>
    <w:p w:rsidR="00B4589A" w:rsidRPr="00B4589A" w:rsidRDefault="00B4589A" w:rsidP="00B4589A">
      <w:pPr>
        <w:ind w:firstLine="709"/>
        <w:jc w:val="both"/>
        <w:rPr>
          <w:sz w:val="28"/>
          <w:szCs w:val="28"/>
          <w:lang w:val="ru-RU"/>
        </w:rPr>
      </w:pPr>
      <w:r w:rsidRPr="00B4589A">
        <w:rPr>
          <w:sz w:val="28"/>
          <w:szCs w:val="28"/>
          <w:lang w:val="ru-RU"/>
        </w:rPr>
        <w:t>ЕНВД – 10 тыс. 400 рублей;</w:t>
      </w:r>
    </w:p>
    <w:p w:rsidR="00B4589A" w:rsidRPr="00B4589A" w:rsidRDefault="00B4589A" w:rsidP="00B4589A">
      <w:pPr>
        <w:ind w:firstLine="708"/>
        <w:jc w:val="both"/>
        <w:rPr>
          <w:sz w:val="28"/>
          <w:szCs w:val="28"/>
          <w:lang w:val="ru-RU"/>
        </w:rPr>
      </w:pPr>
      <w:r w:rsidRPr="00B4589A">
        <w:rPr>
          <w:sz w:val="28"/>
          <w:szCs w:val="28"/>
          <w:lang w:val="ru-RU"/>
        </w:rPr>
        <w:t>налог на имущество организаций – 16 тыс. рублей;</w:t>
      </w:r>
    </w:p>
    <w:p w:rsidR="00B4589A" w:rsidRPr="00B4589A" w:rsidRDefault="00B4589A" w:rsidP="00B4589A">
      <w:pPr>
        <w:ind w:firstLine="709"/>
        <w:jc w:val="both"/>
        <w:rPr>
          <w:sz w:val="28"/>
          <w:szCs w:val="28"/>
          <w:lang w:val="ru-RU"/>
        </w:rPr>
      </w:pPr>
      <w:r w:rsidRPr="00B4589A">
        <w:rPr>
          <w:sz w:val="28"/>
          <w:szCs w:val="28"/>
          <w:lang w:val="ru-RU"/>
        </w:rPr>
        <w:t>налог на добычу полезных ископаемых – 2 млн.573 тыс. рублей;</w:t>
      </w:r>
    </w:p>
    <w:p w:rsidR="00B4589A" w:rsidRPr="00B4589A" w:rsidRDefault="00B4589A" w:rsidP="00B4589A">
      <w:pPr>
        <w:ind w:firstLine="709"/>
        <w:jc w:val="both"/>
        <w:rPr>
          <w:sz w:val="28"/>
          <w:szCs w:val="28"/>
          <w:lang w:val="ru-RU"/>
        </w:rPr>
      </w:pPr>
      <w:r w:rsidRPr="00B4589A">
        <w:rPr>
          <w:sz w:val="28"/>
          <w:szCs w:val="28"/>
          <w:lang w:val="ru-RU"/>
        </w:rPr>
        <w:t>налог на прибыль – 5 тыс. 300 рублей.</w:t>
      </w:r>
    </w:p>
    <w:p w:rsidR="00B4589A" w:rsidRPr="00B4589A" w:rsidRDefault="00B4589A" w:rsidP="00B4589A">
      <w:pPr>
        <w:jc w:val="both"/>
        <w:rPr>
          <w:sz w:val="28"/>
          <w:szCs w:val="28"/>
          <w:lang w:val="ru-RU"/>
        </w:rPr>
      </w:pPr>
      <w:r w:rsidRPr="00B4589A">
        <w:rPr>
          <w:sz w:val="28"/>
          <w:szCs w:val="28"/>
          <w:lang w:val="ru-RU"/>
        </w:rPr>
        <w:t xml:space="preserve"> </w:t>
      </w:r>
      <w:r w:rsidRPr="00B4589A">
        <w:rPr>
          <w:sz w:val="28"/>
          <w:szCs w:val="28"/>
          <w:lang w:val="ru-RU"/>
        </w:rPr>
        <w:tab/>
        <w:t>Администраций поселения проведено 12 заседаний Координационного Совета по вопросам собираемости налогов, на которые было приглашено 115 налогоплательщиков, из них 5 индивидуальных предпринимателей и 110 физических лиц. Общая сумма рассмотренной задолженности составила – 2 млн. 322 тыс. руб.  Из них погашено 689 тыс. руб., в т. ч. юридическими лицами – 83 тыс. руб., физическими лицами – 606 тыс. руб.</w:t>
      </w:r>
    </w:p>
    <w:p w:rsidR="00B4589A" w:rsidRPr="00B4589A" w:rsidRDefault="00B4589A" w:rsidP="00B4589A">
      <w:pPr>
        <w:jc w:val="both"/>
        <w:rPr>
          <w:sz w:val="28"/>
          <w:szCs w:val="28"/>
          <w:lang w:val="ru-RU"/>
        </w:rPr>
      </w:pPr>
    </w:p>
    <w:p w:rsidR="00B4589A" w:rsidRPr="00B4589A" w:rsidRDefault="00B4589A" w:rsidP="00B4589A">
      <w:pPr>
        <w:keepNext/>
        <w:tabs>
          <w:tab w:val="left" w:pos="3320"/>
        </w:tabs>
        <w:jc w:val="center"/>
        <w:outlineLvl w:val="0"/>
        <w:rPr>
          <w:b/>
          <w:bCs/>
          <w:sz w:val="28"/>
          <w:szCs w:val="28"/>
          <w:u w:val="single"/>
          <w:lang w:val="x-none"/>
        </w:rPr>
      </w:pPr>
      <w:r w:rsidRPr="00B4589A">
        <w:rPr>
          <w:b/>
          <w:bCs/>
          <w:sz w:val="28"/>
          <w:szCs w:val="28"/>
          <w:u w:val="single"/>
          <w:lang w:val="ru-RU"/>
        </w:rPr>
        <w:t>Со</w:t>
      </w:r>
      <w:proofErr w:type="spellStart"/>
      <w:r w:rsidRPr="00B4589A">
        <w:rPr>
          <w:b/>
          <w:bCs/>
          <w:sz w:val="28"/>
          <w:szCs w:val="28"/>
          <w:u w:val="single"/>
          <w:lang w:val="x-none"/>
        </w:rPr>
        <w:t>циально</w:t>
      </w:r>
      <w:proofErr w:type="spellEnd"/>
      <w:r w:rsidRPr="00B4589A">
        <w:rPr>
          <w:b/>
          <w:bCs/>
          <w:sz w:val="28"/>
          <w:szCs w:val="28"/>
          <w:u w:val="single"/>
          <w:lang w:val="x-none"/>
        </w:rPr>
        <w:t>-экономическое развитие поселения за 202</w:t>
      </w:r>
      <w:r w:rsidRPr="00B4589A">
        <w:rPr>
          <w:b/>
          <w:bCs/>
          <w:sz w:val="28"/>
          <w:szCs w:val="28"/>
          <w:u w:val="single"/>
          <w:lang w:val="ru-RU"/>
        </w:rPr>
        <w:t>3</w:t>
      </w:r>
      <w:r w:rsidRPr="00B4589A">
        <w:rPr>
          <w:b/>
          <w:bCs/>
          <w:sz w:val="28"/>
          <w:szCs w:val="28"/>
          <w:u w:val="single"/>
          <w:lang w:val="x-none"/>
        </w:rPr>
        <w:t xml:space="preserve"> год</w:t>
      </w:r>
    </w:p>
    <w:p w:rsidR="00B4589A" w:rsidRPr="00B4589A" w:rsidRDefault="00B4589A" w:rsidP="00B4589A">
      <w:pPr>
        <w:ind w:firstLine="709"/>
        <w:jc w:val="both"/>
        <w:rPr>
          <w:sz w:val="28"/>
          <w:szCs w:val="28"/>
          <w:lang w:val="ru-RU"/>
        </w:rPr>
      </w:pPr>
      <w:r w:rsidRPr="00B4589A">
        <w:rPr>
          <w:sz w:val="28"/>
          <w:szCs w:val="28"/>
          <w:lang w:val="ru-RU"/>
        </w:rPr>
        <w:t>Доходы бюджета составили 41</w:t>
      </w:r>
      <w:r w:rsidRPr="00B4589A">
        <w:rPr>
          <w:sz w:val="28"/>
          <w:szCs w:val="28"/>
        </w:rPr>
        <w:t> </w:t>
      </w:r>
      <w:r w:rsidRPr="00B4589A">
        <w:rPr>
          <w:sz w:val="28"/>
          <w:szCs w:val="28"/>
          <w:lang w:val="ru-RU"/>
        </w:rPr>
        <w:t>млн. 718 тыс. рублей или 109 % от утвержденного плана 38 млн. 118 тыс. рублей, в том числе:</w:t>
      </w:r>
    </w:p>
    <w:p w:rsidR="00B4589A" w:rsidRPr="00B4589A" w:rsidRDefault="00B4589A" w:rsidP="00B4589A">
      <w:pPr>
        <w:ind w:firstLine="709"/>
        <w:rPr>
          <w:i/>
          <w:sz w:val="28"/>
          <w:szCs w:val="28"/>
          <w:lang w:val="ru-RU"/>
        </w:rPr>
      </w:pPr>
      <w:r w:rsidRPr="00B4589A">
        <w:rPr>
          <w:i/>
          <w:sz w:val="28"/>
          <w:szCs w:val="28"/>
          <w:lang w:val="ru-RU"/>
        </w:rPr>
        <w:t>собственные доходы –  25 млн.</w:t>
      </w:r>
      <w:r w:rsidRPr="00B4589A">
        <w:rPr>
          <w:i/>
          <w:sz w:val="28"/>
          <w:szCs w:val="28"/>
        </w:rPr>
        <w:t> </w:t>
      </w:r>
      <w:r w:rsidRPr="00B4589A">
        <w:rPr>
          <w:i/>
          <w:sz w:val="28"/>
          <w:szCs w:val="28"/>
          <w:lang w:val="ru-RU"/>
        </w:rPr>
        <w:t>706 тыс. руб.</w:t>
      </w:r>
      <w:r w:rsidRPr="00B4589A">
        <w:rPr>
          <w:sz w:val="28"/>
          <w:szCs w:val="28"/>
          <w:lang w:val="ru-RU"/>
        </w:rPr>
        <w:t xml:space="preserve"> или 118 % от</w:t>
      </w:r>
      <w:r w:rsidRPr="00B4589A">
        <w:rPr>
          <w:i/>
          <w:sz w:val="28"/>
          <w:szCs w:val="28"/>
          <w:lang w:val="ru-RU"/>
        </w:rPr>
        <w:t xml:space="preserve"> </w:t>
      </w:r>
      <w:r w:rsidRPr="00B4589A">
        <w:rPr>
          <w:sz w:val="28"/>
          <w:szCs w:val="28"/>
          <w:lang w:val="ru-RU"/>
        </w:rPr>
        <w:t>плана 21 млн. 761 тыс. рублей</w:t>
      </w:r>
      <w:r w:rsidRPr="00B4589A">
        <w:rPr>
          <w:i/>
          <w:sz w:val="28"/>
          <w:szCs w:val="28"/>
          <w:lang w:val="ru-RU"/>
        </w:rPr>
        <w:t>,</w:t>
      </w:r>
    </w:p>
    <w:p w:rsidR="00B4589A" w:rsidRPr="00B4589A" w:rsidRDefault="00B4589A" w:rsidP="00B4589A">
      <w:pPr>
        <w:ind w:firstLine="709"/>
        <w:rPr>
          <w:i/>
          <w:sz w:val="28"/>
          <w:szCs w:val="28"/>
          <w:lang w:val="ru-RU"/>
        </w:rPr>
      </w:pPr>
      <w:r w:rsidRPr="00B4589A">
        <w:rPr>
          <w:i/>
          <w:sz w:val="28"/>
          <w:szCs w:val="28"/>
          <w:lang w:val="ru-RU"/>
        </w:rPr>
        <w:t>безвозмездные поступления -  16 млн.</w:t>
      </w:r>
      <w:r w:rsidRPr="00B4589A">
        <w:rPr>
          <w:i/>
          <w:sz w:val="28"/>
          <w:szCs w:val="28"/>
        </w:rPr>
        <w:t> </w:t>
      </w:r>
      <w:r w:rsidRPr="00B4589A">
        <w:rPr>
          <w:i/>
          <w:sz w:val="28"/>
          <w:szCs w:val="28"/>
          <w:lang w:val="ru-RU"/>
        </w:rPr>
        <w:t>012 тыс. руб.</w:t>
      </w:r>
      <w:r w:rsidRPr="00B4589A">
        <w:rPr>
          <w:sz w:val="28"/>
          <w:szCs w:val="28"/>
          <w:lang w:val="ru-RU"/>
        </w:rPr>
        <w:t xml:space="preserve"> или 97,9 % от плана 16 млн 357 тыс. рублей.</w:t>
      </w:r>
    </w:p>
    <w:p w:rsidR="00B4589A" w:rsidRPr="00B4589A" w:rsidRDefault="00B4589A" w:rsidP="00B4589A">
      <w:pPr>
        <w:ind w:firstLine="708"/>
        <w:jc w:val="both"/>
        <w:rPr>
          <w:sz w:val="28"/>
          <w:szCs w:val="28"/>
          <w:lang w:val="ru-RU"/>
        </w:rPr>
      </w:pPr>
      <w:r w:rsidRPr="00B4589A">
        <w:rPr>
          <w:sz w:val="28"/>
          <w:szCs w:val="28"/>
          <w:lang w:val="ru-RU"/>
        </w:rPr>
        <w:t>Расходы бюджета Краснокутского сельского поселения за 2023 год, следующие:</w:t>
      </w:r>
    </w:p>
    <w:p w:rsidR="00B4589A" w:rsidRPr="00B4589A" w:rsidRDefault="00B4589A" w:rsidP="00B4589A">
      <w:pPr>
        <w:jc w:val="both"/>
        <w:rPr>
          <w:sz w:val="28"/>
          <w:szCs w:val="28"/>
          <w:lang w:val="ru-RU"/>
        </w:rPr>
      </w:pPr>
      <w:r w:rsidRPr="00B4589A">
        <w:rPr>
          <w:sz w:val="28"/>
          <w:szCs w:val="28"/>
          <w:lang w:val="ru-RU"/>
        </w:rPr>
        <w:tab/>
        <w:t xml:space="preserve">1) в рамках муниципальной программы Краснокутского сельского поселения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 были реализованы следующие мероприятия на сумму 123 тыс. рублей, </w:t>
      </w:r>
    </w:p>
    <w:p w:rsidR="00B4589A" w:rsidRPr="00B4589A" w:rsidRDefault="00B4589A" w:rsidP="00B4589A">
      <w:pPr>
        <w:jc w:val="both"/>
        <w:rPr>
          <w:sz w:val="28"/>
          <w:szCs w:val="28"/>
          <w:lang w:val="ru-RU"/>
        </w:rPr>
      </w:pPr>
      <w:r w:rsidRPr="00B4589A">
        <w:rPr>
          <w:sz w:val="28"/>
          <w:szCs w:val="28"/>
          <w:lang w:val="ru-RU"/>
        </w:rPr>
        <w:tab/>
        <w:t>2) в рамках программы «Развитие культуры» были реализованы следующие мероприятия на общую сумму 13 млн. 909 тыс. рублей, в том числе на:</w:t>
      </w:r>
    </w:p>
    <w:p w:rsidR="00B4589A" w:rsidRPr="00B4589A" w:rsidRDefault="00B4589A" w:rsidP="00B4589A">
      <w:pPr>
        <w:jc w:val="both"/>
        <w:rPr>
          <w:sz w:val="28"/>
          <w:szCs w:val="28"/>
          <w:lang w:val="ru-RU"/>
        </w:rPr>
      </w:pPr>
      <w:r w:rsidRPr="00B4589A">
        <w:rPr>
          <w:sz w:val="28"/>
          <w:szCs w:val="28"/>
          <w:lang w:val="ru-RU"/>
        </w:rPr>
        <w:tab/>
        <w:t>- текущий ремонт всех памятников поселения – 300 тыс. рублей;</w:t>
      </w:r>
    </w:p>
    <w:p w:rsidR="00B4589A" w:rsidRPr="00B4589A" w:rsidRDefault="00B4589A" w:rsidP="00B4589A">
      <w:pPr>
        <w:jc w:val="both"/>
        <w:rPr>
          <w:sz w:val="28"/>
          <w:szCs w:val="28"/>
          <w:lang w:val="ru-RU"/>
        </w:rPr>
      </w:pPr>
      <w:r w:rsidRPr="00B4589A">
        <w:rPr>
          <w:sz w:val="28"/>
          <w:szCs w:val="28"/>
          <w:lang w:val="ru-RU"/>
        </w:rPr>
        <w:tab/>
        <w:t>- текущий ремонт зрительного зала и отопительной системы в СДК п. Интернациональный – 2 млн. 525 тыс. рублей;</w:t>
      </w:r>
    </w:p>
    <w:p w:rsidR="00B4589A" w:rsidRPr="00B4589A" w:rsidRDefault="00B4589A" w:rsidP="00B4589A">
      <w:pPr>
        <w:jc w:val="both"/>
        <w:rPr>
          <w:sz w:val="28"/>
          <w:szCs w:val="28"/>
          <w:lang w:val="ru-RU"/>
        </w:rPr>
      </w:pPr>
      <w:r w:rsidRPr="00B4589A">
        <w:rPr>
          <w:sz w:val="28"/>
          <w:szCs w:val="28"/>
          <w:lang w:val="ru-RU"/>
        </w:rPr>
        <w:tab/>
        <w:t>- ремонт системы аварийного освещения и ремонт системы пожарной сигнализации в СДК п. Интернациональный – 98,7 тыс. рублей;</w:t>
      </w:r>
    </w:p>
    <w:p w:rsidR="00B4589A" w:rsidRPr="00B4589A" w:rsidRDefault="00B4589A" w:rsidP="00B4589A">
      <w:pPr>
        <w:jc w:val="both"/>
        <w:rPr>
          <w:sz w:val="28"/>
          <w:szCs w:val="28"/>
          <w:lang w:val="ru-RU"/>
        </w:rPr>
      </w:pPr>
      <w:r w:rsidRPr="00B4589A">
        <w:rPr>
          <w:sz w:val="28"/>
          <w:szCs w:val="28"/>
          <w:lang w:val="ru-RU"/>
        </w:rPr>
        <w:lastRenderedPageBreak/>
        <w:tab/>
        <w:t>- молодежная политика – 10 тыс. рублей;</w:t>
      </w:r>
    </w:p>
    <w:p w:rsidR="00B4589A" w:rsidRPr="00B4589A" w:rsidRDefault="00B4589A" w:rsidP="00B4589A">
      <w:pPr>
        <w:jc w:val="both"/>
        <w:rPr>
          <w:sz w:val="28"/>
          <w:szCs w:val="28"/>
          <w:lang w:val="ru-RU"/>
        </w:rPr>
      </w:pPr>
      <w:r w:rsidRPr="00B4589A">
        <w:rPr>
          <w:sz w:val="28"/>
          <w:szCs w:val="28"/>
          <w:lang w:val="ru-RU"/>
        </w:rPr>
        <w:tab/>
        <w:t>- приобретение угля для СК х. Марьевка – 337 тыс. рублей.</w:t>
      </w:r>
    </w:p>
    <w:p w:rsidR="00B4589A" w:rsidRPr="00B4589A" w:rsidRDefault="00B4589A" w:rsidP="00B4589A">
      <w:pPr>
        <w:jc w:val="both"/>
        <w:rPr>
          <w:sz w:val="28"/>
          <w:szCs w:val="28"/>
          <w:lang w:val="ru-RU"/>
        </w:rPr>
      </w:pPr>
      <w:r w:rsidRPr="00B4589A">
        <w:rPr>
          <w:sz w:val="28"/>
          <w:szCs w:val="28"/>
          <w:lang w:val="ru-RU"/>
        </w:rPr>
        <w:tab/>
        <w:t xml:space="preserve">Также по итогам 2023 года был выполнен Указ Президента РФ по доведению средней заработной платы по МУК «Краснокутский СДК» - 38 664 </w:t>
      </w:r>
    </w:p>
    <w:p w:rsidR="00B4589A" w:rsidRPr="00B4589A" w:rsidRDefault="00B4589A" w:rsidP="00B4589A">
      <w:pPr>
        <w:jc w:val="both"/>
        <w:rPr>
          <w:sz w:val="28"/>
          <w:szCs w:val="28"/>
          <w:lang w:val="ru-RU"/>
        </w:rPr>
      </w:pPr>
      <w:r w:rsidRPr="00B4589A">
        <w:rPr>
          <w:sz w:val="28"/>
          <w:szCs w:val="28"/>
          <w:lang w:val="ru-RU"/>
        </w:rPr>
        <w:t>рублей.</w:t>
      </w:r>
    </w:p>
    <w:p w:rsidR="00B4589A" w:rsidRPr="00B4589A" w:rsidRDefault="00B4589A" w:rsidP="00B4589A">
      <w:pPr>
        <w:jc w:val="both"/>
        <w:rPr>
          <w:sz w:val="28"/>
          <w:szCs w:val="28"/>
          <w:lang w:val="ru-RU"/>
        </w:rPr>
      </w:pPr>
      <w:r w:rsidRPr="00B4589A">
        <w:rPr>
          <w:sz w:val="28"/>
          <w:szCs w:val="28"/>
          <w:lang w:val="ru-RU"/>
        </w:rPr>
        <w:tab/>
        <w:t>3) в рамках программы «Развитие физической культуры и спорта» были реализованы следующие мероприятия:</w:t>
      </w:r>
    </w:p>
    <w:p w:rsidR="00B4589A" w:rsidRPr="00B4589A" w:rsidRDefault="00B4589A" w:rsidP="00B4589A">
      <w:pPr>
        <w:jc w:val="both"/>
        <w:rPr>
          <w:sz w:val="28"/>
          <w:szCs w:val="28"/>
          <w:lang w:val="ru-RU"/>
        </w:rPr>
      </w:pPr>
      <w:r w:rsidRPr="00B4589A">
        <w:rPr>
          <w:sz w:val="28"/>
          <w:szCs w:val="28"/>
          <w:lang w:val="ru-RU"/>
        </w:rPr>
        <w:t xml:space="preserve">          - приобретение спортивного инвентаря для занятия населения спортом – 102 тыс. рублей.</w:t>
      </w:r>
    </w:p>
    <w:p w:rsidR="00B4589A" w:rsidRPr="00B4589A" w:rsidRDefault="00B4589A" w:rsidP="00B4589A">
      <w:pPr>
        <w:jc w:val="both"/>
        <w:rPr>
          <w:sz w:val="28"/>
          <w:szCs w:val="28"/>
          <w:lang w:val="ru-RU"/>
        </w:rPr>
      </w:pPr>
      <w:r w:rsidRPr="00B4589A">
        <w:rPr>
          <w:sz w:val="28"/>
          <w:szCs w:val="28"/>
          <w:lang w:val="ru-RU"/>
        </w:rPr>
        <w:tab/>
        <w:t xml:space="preserve">4) в рамках программы «Развитие транспортной системы Краснокутского сельского поселения» были произведены работы по содержанию автомобильных дорог на общую сумму 4 млн. 400 тыс. рублей (ямочный ремонт 1 611 м2,  восстановление изношенной горизонтальной разметки и горизонтальной прерывистой разметки, замена повреждённых дорожных знаков и стоек, установка автопавильона в х. Красный Кут ул. Социалистическая, устройство искусственной дорожной неровности в х. Красный Кут ул. Калинина, </w:t>
      </w:r>
      <w:proofErr w:type="spellStart"/>
      <w:r w:rsidRPr="00B4589A">
        <w:rPr>
          <w:sz w:val="28"/>
          <w:szCs w:val="28"/>
          <w:lang w:val="ru-RU"/>
        </w:rPr>
        <w:t>грейдирование</w:t>
      </w:r>
      <w:proofErr w:type="spellEnd"/>
      <w:r w:rsidRPr="00B4589A">
        <w:rPr>
          <w:sz w:val="28"/>
          <w:szCs w:val="28"/>
          <w:lang w:val="ru-RU"/>
        </w:rPr>
        <w:t xml:space="preserve"> грунтовых дорог в п. Интернациональный, механизированная снегоочистка автомобильных дорог во всех населенных пунктах).</w:t>
      </w:r>
    </w:p>
    <w:p w:rsidR="00B4589A" w:rsidRPr="00B4589A" w:rsidRDefault="00B4589A" w:rsidP="00B4589A">
      <w:pPr>
        <w:jc w:val="both"/>
        <w:rPr>
          <w:sz w:val="28"/>
          <w:szCs w:val="28"/>
          <w:lang w:val="ru-RU"/>
        </w:rPr>
      </w:pPr>
      <w:r w:rsidRPr="00B4589A">
        <w:rPr>
          <w:sz w:val="28"/>
          <w:szCs w:val="28"/>
          <w:lang w:val="ru-RU"/>
        </w:rPr>
        <w:tab/>
        <w:t>5) в рамках программы «Благоустройство территории» были реализованы следующие мероприятия:</w:t>
      </w:r>
    </w:p>
    <w:p w:rsidR="00B4589A" w:rsidRPr="00B4589A" w:rsidRDefault="00B4589A" w:rsidP="00B4589A">
      <w:pPr>
        <w:jc w:val="both"/>
        <w:rPr>
          <w:sz w:val="28"/>
          <w:szCs w:val="28"/>
          <w:lang w:val="ru-RU"/>
        </w:rPr>
      </w:pPr>
      <w:r w:rsidRPr="00B4589A">
        <w:rPr>
          <w:sz w:val="28"/>
          <w:szCs w:val="28"/>
          <w:lang w:val="ru-RU"/>
        </w:rPr>
        <w:tab/>
        <w:t>- выполнение работ по покосу сорной растительности – 2 млн. 276 тыс. рублей;</w:t>
      </w:r>
    </w:p>
    <w:p w:rsidR="00B4589A" w:rsidRPr="00B4589A" w:rsidRDefault="00B4589A" w:rsidP="00B4589A">
      <w:pPr>
        <w:jc w:val="both"/>
        <w:rPr>
          <w:sz w:val="28"/>
          <w:szCs w:val="28"/>
          <w:lang w:val="ru-RU"/>
        </w:rPr>
      </w:pPr>
      <w:r w:rsidRPr="00B4589A">
        <w:rPr>
          <w:sz w:val="28"/>
          <w:szCs w:val="28"/>
          <w:lang w:val="ru-RU"/>
        </w:rPr>
        <w:tab/>
        <w:t>- выполнены работы по спилу и обрезке сухих и аварийных деревьев – 106 тыс. рублей.</w:t>
      </w:r>
    </w:p>
    <w:p w:rsidR="00B4589A" w:rsidRPr="00B4589A" w:rsidRDefault="00B4589A" w:rsidP="00B4589A">
      <w:pPr>
        <w:jc w:val="both"/>
        <w:rPr>
          <w:sz w:val="28"/>
          <w:szCs w:val="28"/>
          <w:lang w:val="ru-RU"/>
        </w:rPr>
      </w:pPr>
      <w:r w:rsidRPr="00B4589A">
        <w:rPr>
          <w:sz w:val="28"/>
          <w:szCs w:val="28"/>
          <w:lang w:val="ru-RU"/>
        </w:rPr>
        <w:tab/>
        <w:t>- приобретение саженцев деревьев, кустарников и цветов – 31 тыс. рублей;</w:t>
      </w:r>
    </w:p>
    <w:p w:rsidR="00B4589A" w:rsidRPr="00B4589A" w:rsidRDefault="00B4589A" w:rsidP="00B4589A">
      <w:pPr>
        <w:jc w:val="both"/>
        <w:rPr>
          <w:sz w:val="28"/>
          <w:szCs w:val="28"/>
          <w:lang w:val="ru-RU"/>
        </w:rPr>
      </w:pPr>
      <w:r w:rsidRPr="00B4589A">
        <w:rPr>
          <w:sz w:val="28"/>
          <w:szCs w:val="28"/>
          <w:lang w:val="ru-RU"/>
        </w:rPr>
        <w:tab/>
        <w:t>- содержание и текущий ремонт детских площадок во всех населенных пунктах Краснокутского сельского поселения – 366 тыс. рублей;</w:t>
      </w:r>
    </w:p>
    <w:p w:rsidR="00B4589A" w:rsidRPr="00B4589A" w:rsidRDefault="00B4589A" w:rsidP="00B4589A">
      <w:pPr>
        <w:jc w:val="both"/>
        <w:rPr>
          <w:sz w:val="28"/>
          <w:szCs w:val="28"/>
          <w:lang w:val="ru-RU"/>
        </w:rPr>
      </w:pPr>
      <w:r w:rsidRPr="00B4589A">
        <w:rPr>
          <w:sz w:val="28"/>
          <w:szCs w:val="28"/>
          <w:lang w:val="ru-RU"/>
        </w:rPr>
        <w:tab/>
        <w:t>- коммунальные услуги по уличному освещению – 3 млн. 095 тыс. рублей;</w:t>
      </w:r>
    </w:p>
    <w:p w:rsidR="00B4589A" w:rsidRPr="00B4589A" w:rsidRDefault="00B4589A" w:rsidP="00B4589A">
      <w:pPr>
        <w:jc w:val="both"/>
        <w:rPr>
          <w:sz w:val="28"/>
          <w:szCs w:val="28"/>
          <w:lang w:val="ru-RU"/>
        </w:rPr>
      </w:pPr>
      <w:r w:rsidRPr="00B4589A">
        <w:rPr>
          <w:sz w:val="28"/>
          <w:szCs w:val="28"/>
          <w:lang w:val="ru-RU"/>
        </w:rPr>
        <w:tab/>
        <w:t>- содержание и ремонт сетей уличного освещения – 1 млн. 200 тыс. рублей;</w:t>
      </w:r>
    </w:p>
    <w:p w:rsidR="00B4589A" w:rsidRPr="00B4589A" w:rsidRDefault="00B4589A" w:rsidP="00B4589A">
      <w:pPr>
        <w:jc w:val="both"/>
        <w:rPr>
          <w:sz w:val="28"/>
          <w:szCs w:val="28"/>
          <w:lang w:val="ru-RU"/>
        </w:rPr>
      </w:pPr>
      <w:r w:rsidRPr="00B4589A">
        <w:rPr>
          <w:sz w:val="28"/>
          <w:szCs w:val="28"/>
          <w:lang w:val="ru-RU"/>
        </w:rPr>
        <w:tab/>
        <w:t xml:space="preserve">- приобретение 2 </w:t>
      </w:r>
      <w:proofErr w:type="spellStart"/>
      <w:r w:rsidRPr="00B4589A">
        <w:rPr>
          <w:sz w:val="28"/>
          <w:szCs w:val="28"/>
          <w:lang w:val="ru-RU"/>
        </w:rPr>
        <w:t>мотокос</w:t>
      </w:r>
      <w:proofErr w:type="spellEnd"/>
      <w:r w:rsidRPr="00B4589A">
        <w:rPr>
          <w:sz w:val="28"/>
          <w:szCs w:val="28"/>
          <w:lang w:val="ru-RU"/>
        </w:rPr>
        <w:t xml:space="preserve"> – 60 тыс. рублей;</w:t>
      </w:r>
    </w:p>
    <w:p w:rsidR="00B4589A" w:rsidRPr="00B4589A" w:rsidRDefault="00B4589A" w:rsidP="00B4589A">
      <w:pPr>
        <w:jc w:val="both"/>
        <w:rPr>
          <w:sz w:val="28"/>
          <w:szCs w:val="28"/>
          <w:lang w:val="ru-RU"/>
        </w:rPr>
      </w:pPr>
      <w:r w:rsidRPr="00B4589A">
        <w:rPr>
          <w:sz w:val="28"/>
          <w:szCs w:val="28"/>
          <w:lang w:val="ru-RU"/>
        </w:rPr>
        <w:tab/>
        <w:t xml:space="preserve">- приобретение расходного материала для </w:t>
      </w:r>
      <w:proofErr w:type="spellStart"/>
      <w:r w:rsidRPr="00B4589A">
        <w:rPr>
          <w:sz w:val="28"/>
          <w:szCs w:val="28"/>
          <w:lang w:val="ru-RU"/>
        </w:rPr>
        <w:t>мотокос</w:t>
      </w:r>
      <w:proofErr w:type="spellEnd"/>
      <w:r w:rsidRPr="00B4589A">
        <w:rPr>
          <w:sz w:val="28"/>
          <w:szCs w:val="28"/>
          <w:lang w:val="ru-RU"/>
        </w:rPr>
        <w:t xml:space="preserve"> и бензопилы – 369 тыс. рублей;</w:t>
      </w:r>
    </w:p>
    <w:p w:rsidR="00B4589A" w:rsidRPr="00B4589A" w:rsidRDefault="00B4589A" w:rsidP="00B4589A">
      <w:pPr>
        <w:jc w:val="both"/>
        <w:rPr>
          <w:sz w:val="28"/>
          <w:szCs w:val="28"/>
          <w:lang w:val="ru-RU"/>
        </w:rPr>
      </w:pPr>
      <w:r w:rsidRPr="00B4589A">
        <w:rPr>
          <w:sz w:val="28"/>
          <w:szCs w:val="28"/>
          <w:lang w:val="ru-RU"/>
        </w:rPr>
        <w:tab/>
        <w:t>- оказаны услуги по отлову безнадзорных животных (собак) – 75 тыс. рублей;</w:t>
      </w:r>
    </w:p>
    <w:p w:rsidR="00B4589A" w:rsidRPr="00B4589A" w:rsidRDefault="00B4589A" w:rsidP="00B4589A">
      <w:pPr>
        <w:jc w:val="both"/>
        <w:rPr>
          <w:sz w:val="28"/>
          <w:szCs w:val="28"/>
          <w:lang w:val="ru-RU"/>
        </w:rPr>
      </w:pPr>
      <w:r w:rsidRPr="00B4589A">
        <w:rPr>
          <w:sz w:val="28"/>
          <w:szCs w:val="28"/>
          <w:lang w:val="ru-RU"/>
        </w:rPr>
        <w:tab/>
        <w:t>- выполнены работы по противоклещевой обработке зеленых насаждений на детских площадках и кладбищах Краснокутского сельского поселения – 127 тыс. рублей;</w:t>
      </w:r>
    </w:p>
    <w:p w:rsidR="00B4589A" w:rsidRPr="00B4589A" w:rsidRDefault="00B4589A" w:rsidP="00B4589A">
      <w:pPr>
        <w:jc w:val="both"/>
        <w:rPr>
          <w:sz w:val="28"/>
          <w:szCs w:val="28"/>
          <w:lang w:val="ru-RU"/>
        </w:rPr>
      </w:pPr>
      <w:r w:rsidRPr="00B4589A">
        <w:rPr>
          <w:sz w:val="28"/>
          <w:szCs w:val="28"/>
          <w:lang w:val="ru-RU"/>
        </w:rPr>
        <w:tab/>
        <w:t>- выполнены работы по содержанию кладбищ – 100 тыс. рублей.</w:t>
      </w:r>
    </w:p>
    <w:p w:rsidR="00B4589A" w:rsidRPr="00B4589A" w:rsidRDefault="00B4589A" w:rsidP="00B4589A">
      <w:pPr>
        <w:jc w:val="both"/>
        <w:rPr>
          <w:sz w:val="28"/>
          <w:szCs w:val="28"/>
          <w:lang w:val="ru-RU"/>
        </w:rPr>
      </w:pPr>
    </w:p>
    <w:p w:rsidR="00B4589A" w:rsidRPr="00B4589A" w:rsidRDefault="00B4589A" w:rsidP="00B4589A">
      <w:pPr>
        <w:jc w:val="center"/>
        <w:rPr>
          <w:sz w:val="28"/>
          <w:szCs w:val="28"/>
          <w:lang w:val="ru-RU"/>
        </w:rPr>
      </w:pPr>
      <w:r w:rsidRPr="00B4589A">
        <w:rPr>
          <w:sz w:val="28"/>
          <w:szCs w:val="28"/>
          <w:lang w:val="ru-RU"/>
        </w:rPr>
        <w:t>Социально-значимые реализованные проекты на территории поселения</w:t>
      </w:r>
    </w:p>
    <w:p w:rsidR="00B4589A" w:rsidRPr="00B4589A" w:rsidRDefault="00B4589A" w:rsidP="00B4589A">
      <w:pPr>
        <w:jc w:val="center"/>
        <w:rPr>
          <w:sz w:val="28"/>
          <w:szCs w:val="28"/>
          <w:lang w:val="ru-RU"/>
        </w:rPr>
      </w:pPr>
      <w:r w:rsidRPr="00B4589A">
        <w:rPr>
          <w:sz w:val="28"/>
          <w:szCs w:val="28"/>
          <w:lang w:val="ru-RU"/>
        </w:rPr>
        <w:t>за период 2019-2023 годы</w:t>
      </w:r>
    </w:p>
    <w:p w:rsidR="00B4589A" w:rsidRPr="00B4589A" w:rsidRDefault="00B4589A" w:rsidP="00B4589A">
      <w:pPr>
        <w:jc w:val="center"/>
        <w:rPr>
          <w:sz w:val="28"/>
          <w:szCs w:val="28"/>
          <w:lang w:val="ru-RU"/>
        </w:rPr>
      </w:pPr>
    </w:p>
    <w:p w:rsidR="00B4589A" w:rsidRPr="00B4589A" w:rsidRDefault="00B4589A" w:rsidP="00B4589A">
      <w:pPr>
        <w:ind w:firstLine="708"/>
        <w:jc w:val="both"/>
        <w:rPr>
          <w:sz w:val="28"/>
          <w:szCs w:val="28"/>
          <w:lang w:val="ru-RU"/>
        </w:rPr>
      </w:pPr>
      <w:r w:rsidRPr="00B4589A">
        <w:rPr>
          <w:sz w:val="28"/>
          <w:szCs w:val="28"/>
          <w:lang w:val="ru-RU"/>
        </w:rPr>
        <w:lastRenderedPageBreak/>
        <w:t>1) Строительство и благоустройство сквера, в том числе и установка сборно-разборной сцены в х. Красный Кут по ул. Чистова – 8 млн. 760 тыс. рублей, в том числе за счет средств:</w:t>
      </w:r>
    </w:p>
    <w:p w:rsidR="00B4589A" w:rsidRPr="00B4589A" w:rsidRDefault="00B4589A" w:rsidP="00B4589A">
      <w:pPr>
        <w:ind w:firstLine="708"/>
        <w:jc w:val="both"/>
        <w:rPr>
          <w:sz w:val="28"/>
          <w:szCs w:val="28"/>
          <w:lang w:val="ru-RU"/>
        </w:rPr>
      </w:pPr>
      <w:r w:rsidRPr="00B4589A">
        <w:rPr>
          <w:sz w:val="28"/>
          <w:szCs w:val="28"/>
          <w:lang w:val="ru-RU"/>
        </w:rPr>
        <w:t>федерального бюджета – 1 млн. 351 тыс. рублей;</w:t>
      </w:r>
    </w:p>
    <w:p w:rsidR="00B4589A" w:rsidRPr="00B4589A" w:rsidRDefault="00B4589A" w:rsidP="00B4589A">
      <w:pPr>
        <w:ind w:firstLine="708"/>
        <w:jc w:val="both"/>
        <w:rPr>
          <w:sz w:val="28"/>
          <w:szCs w:val="28"/>
          <w:lang w:val="ru-RU"/>
        </w:rPr>
      </w:pPr>
      <w:r w:rsidRPr="00B4589A">
        <w:rPr>
          <w:sz w:val="28"/>
          <w:szCs w:val="28"/>
          <w:lang w:val="ru-RU"/>
        </w:rPr>
        <w:t>областного бюджета – 3 млн 643 тыс. рублей;</w:t>
      </w:r>
    </w:p>
    <w:p w:rsidR="00B4589A" w:rsidRPr="00B4589A" w:rsidRDefault="00B4589A" w:rsidP="00B4589A">
      <w:pPr>
        <w:ind w:firstLine="708"/>
        <w:jc w:val="both"/>
        <w:rPr>
          <w:sz w:val="28"/>
          <w:szCs w:val="28"/>
          <w:lang w:val="ru-RU"/>
        </w:rPr>
      </w:pPr>
      <w:r w:rsidRPr="00B4589A">
        <w:rPr>
          <w:sz w:val="28"/>
          <w:szCs w:val="28"/>
          <w:lang w:val="ru-RU"/>
        </w:rPr>
        <w:t>бюджета поселения и инициативных платежей юридических и физических лиц – 3 млн. 766 тыс. рублей.</w:t>
      </w:r>
    </w:p>
    <w:p w:rsidR="00B4589A" w:rsidRPr="00B4589A" w:rsidRDefault="00B4589A" w:rsidP="00B4589A">
      <w:pPr>
        <w:ind w:firstLine="708"/>
        <w:jc w:val="both"/>
        <w:rPr>
          <w:sz w:val="28"/>
          <w:szCs w:val="28"/>
          <w:lang w:val="ru-RU"/>
        </w:rPr>
      </w:pPr>
      <w:r w:rsidRPr="00B4589A">
        <w:rPr>
          <w:sz w:val="28"/>
          <w:szCs w:val="28"/>
          <w:lang w:val="ru-RU"/>
        </w:rPr>
        <w:t xml:space="preserve">2) Строительство и благоустройство многофункциональной спортивной площадки, расположенной по адресу: Ростовская область, Октябрьский </w:t>
      </w:r>
      <w:proofErr w:type="gramStart"/>
      <w:r w:rsidRPr="00B4589A">
        <w:rPr>
          <w:sz w:val="28"/>
          <w:szCs w:val="28"/>
          <w:lang w:val="ru-RU"/>
        </w:rPr>
        <w:t xml:space="preserve">район,   </w:t>
      </w:r>
      <w:proofErr w:type="gramEnd"/>
      <w:r w:rsidRPr="00B4589A">
        <w:rPr>
          <w:sz w:val="28"/>
          <w:szCs w:val="28"/>
          <w:lang w:val="ru-RU"/>
        </w:rPr>
        <w:t xml:space="preserve"> х. Красный Кут, ул. Чистова – 4 млн. 551,5 тыс. рублей, в том числе за счет средств:</w:t>
      </w:r>
    </w:p>
    <w:p w:rsidR="00B4589A" w:rsidRPr="00B4589A" w:rsidRDefault="00B4589A" w:rsidP="00B4589A">
      <w:pPr>
        <w:ind w:firstLine="708"/>
        <w:jc w:val="both"/>
        <w:rPr>
          <w:sz w:val="28"/>
          <w:szCs w:val="28"/>
          <w:lang w:val="ru-RU"/>
        </w:rPr>
      </w:pPr>
      <w:r w:rsidRPr="00B4589A">
        <w:rPr>
          <w:sz w:val="28"/>
          <w:szCs w:val="28"/>
          <w:lang w:val="ru-RU"/>
        </w:rPr>
        <w:t>областного бюджета – 2 млн. 950 тыс. рублей;</w:t>
      </w:r>
    </w:p>
    <w:p w:rsidR="00B4589A" w:rsidRPr="00B4589A" w:rsidRDefault="00B4589A" w:rsidP="00B4589A">
      <w:pPr>
        <w:ind w:firstLine="708"/>
        <w:jc w:val="both"/>
        <w:rPr>
          <w:sz w:val="28"/>
          <w:szCs w:val="28"/>
          <w:lang w:val="ru-RU"/>
        </w:rPr>
      </w:pPr>
      <w:r w:rsidRPr="00B4589A">
        <w:rPr>
          <w:sz w:val="28"/>
          <w:szCs w:val="28"/>
          <w:lang w:val="ru-RU"/>
        </w:rPr>
        <w:t>бюджета поселения – 1 млн. 601,5 тыс. рублей.</w:t>
      </w:r>
    </w:p>
    <w:p w:rsidR="00B4589A" w:rsidRPr="00B4589A" w:rsidRDefault="00B4589A" w:rsidP="00B4589A">
      <w:pPr>
        <w:ind w:firstLine="708"/>
        <w:jc w:val="both"/>
        <w:rPr>
          <w:sz w:val="28"/>
          <w:szCs w:val="28"/>
          <w:lang w:val="ru-RU"/>
        </w:rPr>
      </w:pPr>
      <w:r w:rsidRPr="00B4589A">
        <w:rPr>
          <w:sz w:val="28"/>
          <w:szCs w:val="28"/>
          <w:lang w:val="ru-RU"/>
        </w:rPr>
        <w:t>3) ремонт фойе в СДК х. Красный Кут за счет средств бюджета поселения – 1 млн. 800 тыс. рублей;</w:t>
      </w:r>
    </w:p>
    <w:p w:rsidR="00B4589A" w:rsidRPr="00B4589A" w:rsidRDefault="00B4589A" w:rsidP="00B4589A">
      <w:pPr>
        <w:ind w:firstLine="708"/>
        <w:jc w:val="both"/>
        <w:rPr>
          <w:sz w:val="28"/>
          <w:szCs w:val="28"/>
          <w:lang w:val="ru-RU"/>
        </w:rPr>
      </w:pPr>
      <w:r w:rsidRPr="00B4589A">
        <w:rPr>
          <w:sz w:val="28"/>
          <w:szCs w:val="28"/>
          <w:lang w:val="ru-RU"/>
        </w:rPr>
        <w:t>4) ремонт фойе, комнаты МФЦ, музыкальной комнаты, библиотеки в СДК п. Интернациональный – 2 млн. 800 тыс. рублей;</w:t>
      </w:r>
    </w:p>
    <w:p w:rsidR="00B4589A" w:rsidRPr="00B4589A" w:rsidRDefault="00B4589A" w:rsidP="00B4589A">
      <w:pPr>
        <w:ind w:firstLine="708"/>
        <w:jc w:val="both"/>
        <w:rPr>
          <w:sz w:val="28"/>
          <w:szCs w:val="28"/>
          <w:lang w:val="ru-RU"/>
        </w:rPr>
      </w:pPr>
      <w:r w:rsidRPr="00B4589A">
        <w:rPr>
          <w:sz w:val="28"/>
          <w:szCs w:val="28"/>
          <w:lang w:val="ru-RU"/>
        </w:rPr>
        <w:t>5) ремонт танцевального зала в СДК х. Красный Кут за счет средств бюджета поселения – 1 млн. 200 тыс. рублей;</w:t>
      </w:r>
    </w:p>
    <w:p w:rsidR="00B4589A" w:rsidRPr="00B4589A" w:rsidRDefault="00B4589A" w:rsidP="00B4589A">
      <w:pPr>
        <w:ind w:firstLine="708"/>
        <w:jc w:val="both"/>
        <w:rPr>
          <w:sz w:val="28"/>
          <w:szCs w:val="28"/>
          <w:lang w:val="ru-RU"/>
        </w:rPr>
      </w:pPr>
      <w:r w:rsidRPr="00B4589A">
        <w:rPr>
          <w:sz w:val="28"/>
          <w:szCs w:val="28"/>
          <w:lang w:val="ru-RU"/>
        </w:rPr>
        <w:t>6) ремонт фасада здания, кабинета директора, музыкальной комнаты и т.д. – 1 млн. 600 тыс. рублей;</w:t>
      </w:r>
    </w:p>
    <w:p w:rsidR="00B4589A" w:rsidRPr="00B4589A" w:rsidRDefault="00B4589A" w:rsidP="00B4589A">
      <w:pPr>
        <w:ind w:firstLine="708"/>
        <w:jc w:val="both"/>
        <w:rPr>
          <w:sz w:val="28"/>
          <w:szCs w:val="28"/>
          <w:lang w:val="ru-RU"/>
        </w:rPr>
      </w:pPr>
      <w:r w:rsidRPr="00B4589A">
        <w:rPr>
          <w:sz w:val="28"/>
          <w:szCs w:val="28"/>
          <w:lang w:val="ru-RU"/>
        </w:rPr>
        <w:t>7) ремонт подъездной автомобильной дороги 5,2 километров к х. Калиновка и х. Новопавловка за счет средств областного бюджета (порядка 103 млн. руб.)</w:t>
      </w:r>
    </w:p>
    <w:p w:rsidR="00B4589A" w:rsidRPr="00B4589A" w:rsidRDefault="00B4589A" w:rsidP="00B4589A">
      <w:pPr>
        <w:ind w:firstLine="708"/>
        <w:jc w:val="both"/>
        <w:rPr>
          <w:sz w:val="28"/>
          <w:szCs w:val="28"/>
          <w:lang w:val="ru-RU"/>
        </w:rPr>
      </w:pPr>
      <w:r w:rsidRPr="00B4589A">
        <w:rPr>
          <w:sz w:val="28"/>
          <w:szCs w:val="28"/>
          <w:lang w:val="ru-RU"/>
        </w:rPr>
        <w:t xml:space="preserve">8) Выполнен ремонт дороги в х. Новопавловка по ул. Центральная </w:t>
      </w:r>
    </w:p>
    <w:p w:rsidR="00B4589A" w:rsidRPr="00B4589A" w:rsidRDefault="00B4589A" w:rsidP="00B4589A">
      <w:pPr>
        <w:ind w:firstLine="708"/>
        <w:jc w:val="both"/>
        <w:rPr>
          <w:sz w:val="28"/>
          <w:szCs w:val="28"/>
          <w:lang w:val="ru-RU"/>
        </w:rPr>
      </w:pPr>
      <w:r w:rsidRPr="00B4589A">
        <w:rPr>
          <w:sz w:val="28"/>
          <w:szCs w:val="28"/>
          <w:lang w:val="ru-RU"/>
        </w:rPr>
        <w:t>9) Предприятием ДЗВО расширено производство, открыт еще один цех.</w:t>
      </w:r>
    </w:p>
    <w:p w:rsidR="00B4589A" w:rsidRPr="00B4589A" w:rsidRDefault="00B4589A" w:rsidP="00B4589A">
      <w:pPr>
        <w:ind w:firstLine="708"/>
        <w:jc w:val="both"/>
        <w:rPr>
          <w:sz w:val="28"/>
          <w:szCs w:val="28"/>
          <w:lang w:val="ru-RU"/>
        </w:rPr>
      </w:pPr>
      <w:r w:rsidRPr="00B4589A">
        <w:rPr>
          <w:sz w:val="28"/>
          <w:szCs w:val="28"/>
          <w:lang w:val="ru-RU"/>
        </w:rPr>
        <w:t>10) Введен в эксплуатацию завод по производству оросительных систем БАУЭР.</w:t>
      </w:r>
    </w:p>
    <w:p w:rsidR="00B4589A" w:rsidRPr="00B4589A" w:rsidRDefault="00B4589A" w:rsidP="00B4589A">
      <w:pPr>
        <w:ind w:firstLine="708"/>
        <w:jc w:val="both"/>
        <w:rPr>
          <w:sz w:val="28"/>
          <w:szCs w:val="28"/>
          <w:lang w:val="ru-RU"/>
        </w:rPr>
      </w:pPr>
      <w:r w:rsidRPr="00B4589A">
        <w:rPr>
          <w:sz w:val="28"/>
          <w:szCs w:val="28"/>
          <w:lang w:val="ru-RU"/>
        </w:rPr>
        <w:t>11) Введен в эксплуатацию комплекс по заправке сжиженным газом Дон-Метан.</w:t>
      </w:r>
    </w:p>
    <w:p w:rsidR="00B4589A" w:rsidRPr="00B4589A" w:rsidRDefault="00B4589A" w:rsidP="00B4589A">
      <w:pPr>
        <w:ind w:firstLine="708"/>
        <w:jc w:val="both"/>
        <w:rPr>
          <w:sz w:val="28"/>
          <w:szCs w:val="28"/>
          <w:lang w:val="ru-RU"/>
        </w:rPr>
      </w:pPr>
      <w:r w:rsidRPr="00B4589A">
        <w:rPr>
          <w:sz w:val="28"/>
          <w:szCs w:val="28"/>
          <w:lang w:val="ru-RU"/>
        </w:rPr>
        <w:t>12) Выделен земельный участок под строительство цеха оцинкования ООО «ДЗВО».</w:t>
      </w:r>
    </w:p>
    <w:p w:rsidR="00B4589A" w:rsidRPr="00B4589A" w:rsidRDefault="00B4589A" w:rsidP="00B4589A">
      <w:pPr>
        <w:ind w:firstLine="708"/>
        <w:jc w:val="both"/>
        <w:rPr>
          <w:sz w:val="28"/>
          <w:szCs w:val="28"/>
          <w:lang w:val="ru-RU"/>
        </w:rPr>
      </w:pPr>
      <w:r w:rsidRPr="00B4589A">
        <w:rPr>
          <w:sz w:val="28"/>
          <w:szCs w:val="28"/>
          <w:lang w:val="ru-RU"/>
        </w:rPr>
        <w:t>13) Выделены земельные участки под строительство гостиничных комплексов.</w:t>
      </w:r>
    </w:p>
    <w:p w:rsidR="00B4589A" w:rsidRPr="00B4589A" w:rsidRDefault="00B4589A" w:rsidP="00B4589A">
      <w:pPr>
        <w:jc w:val="both"/>
        <w:rPr>
          <w:sz w:val="28"/>
          <w:szCs w:val="28"/>
          <w:lang w:val="ru-RU"/>
        </w:rPr>
      </w:pPr>
    </w:p>
    <w:p w:rsidR="00B4589A" w:rsidRPr="00B4589A" w:rsidRDefault="00B4589A" w:rsidP="00B4589A">
      <w:pPr>
        <w:tabs>
          <w:tab w:val="left" w:pos="2176"/>
        </w:tabs>
        <w:jc w:val="center"/>
        <w:rPr>
          <w:b/>
          <w:sz w:val="28"/>
          <w:szCs w:val="28"/>
          <w:u w:val="single"/>
          <w:lang w:val="ru-RU" w:eastAsia="ru-RU"/>
        </w:rPr>
      </w:pPr>
      <w:r w:rsidRPr="00B4589A">
        <w:rPr>
          <w:b/>
          <w:sz w:val="28"/>
          <w:szCs w:val="28"/>
          <w:u w:val="single"/>
          <w:lang w:val="ru-RU" w:eastAsia="ru-RU"/>
        </w:rPr>
        <w:t>Земля и земельные отношения</w:t>
      </w:r>
    </w:p>
    <w:p w:rsidR="00B4589A" w:rsidRPr="00B4589A" w:rsidRDefault="00B4589A" w:rsidP="00B4589A">
      <w:pPr>
        <w:tabs>
          <w:tab w:val="left" w:pos="2176"/>
        </w:tabs>
        <w:jc w:val="center"/>
        <w:rPr>
          <w:b/>
          <w:sz w:val="28"/>
          <w:szCs w:val="28"/>
          <w:u w:val="single"/>
          <w:lang w:val="ru-RU" w:eastAsia="ru-RU"/>
        </w:rPr>
      </w:pPr>
    </w:p>
    <w:p w:rsidR="00B4589A" w:rsidRPr="00B4589A" w:rsidRDefault="00B4589A" w:rsidP="00B4589A">
      <w:pPr>
        <w:ind w:firstLine="708"/>
        <w:jc w:val="both"/>
        <w:rPr>
          <w:sz w:val="28"/>
          <w:szCs w:val="28"/>
          <w:lang w:val="ru-RU"/>
        </w:rPr>
      </w:pPr>
      <w:r w:rsidRPr="00B4589A">
        <w:rPr>
          <w:sz w:val="28"/>
          <w:szCs w:val="28"/>
          <w:lang w:val="ru-RU"/>
        </w:rPr>
        <w:t>В 2023 г. были проведены публичные слушания по утверждению следующих проектов планировки и межевания территории:</w:t>
      </w:r>
    </w:p>
    <w:p w:rsidR="00B4589A" w:rsidRPr="00B4589A" w:rsidRDefault="00B4589A" w:rsidP="00B4589A">
      <w:pPr>
        <w:ind w:firstLine="708"/>
        <w:jc w:val="both"/>
        <w:rPr>
          <w:sz w:val="28"/>
          <w:szCs w:val="28"/>
          <w:lang w:val="ru-RU"/>
        </w:rPr>
      </w:pPr>
      <w:r w:rsidRPr="00B4589A">
        <w:rPr>
          <w:sz w:val="28"/>
          <w:szCs w:val="28"/>
          <w:lang w:val="ru-RU"/>
        </w:rPr>
        <w:t xml:space="preserve">- Реконструкция многотопливного автозаправочного комплекса (МАЗК) участка КПГ. Строительство комплекса СПГ-5О0 кг/ч. Строительство криогенной автозаправочной станции </w:t>
      </w:r>
      <w:r w:rsidRPr="00B4589A">
        <w:rPr>
          <w:noProof/>
          <w:sz w:val="28"/>
          <w:szCs w:val="28"/>
          <w:lang w:val="ru-RU" w:eastAsia="ru-RU"/>
        </w:rPr>
        <w:drawing>
          <wp:inline distT="0" distB="0" distL="0" distR="0">
            <wp:extent cx="7620" cy="7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roofErr w:type="spellStart"/>
      <w:r w:rsidRPr="00B4589A">
        <w:rPr>
          <w:sz w:val="28"/>
          <w:szCs w:val="28"/>
          <w:lang w:val="ru-RU"/>
        </w:rPr>
        <w:t>КриоАЗС</w:t>
      </w:r>
      <w:proofErr w:type="spellEnd"/>
      <w:r w:rsidRPr="00B4589A">
        <w:rPr>
          <w:sz w:val="28"/>
          <w:szCs w:val="28"/>
          <w:lang w:val="ru-RU"/>
        </w:rPr>
        <w:t xml:space="preserve"> (</w:t>
      </w:r>
      <w:proofErr w:type="spellStart"/>
      <w:r w:rsidRPr="00B4589A">
        <w:rPr>
          <w:sz w:val="28"/>
          <w:szCs w:val="28"/>
          <w:lang w:val="ru-RU"/>
        </w:rPr>
        <w:t>КриоГЗС</w:t>
      </w:r>
      <w:proofErr w:type="spellEnd"/>
      <w:r w:rsidRPr="00B4589A">
        <w:rPr>
          <w:sz w:val="28"/>
          <w:szCs w:val="28"/>
          <w:lang w:val="ru-RU"/>
        </w:rPr>
        <w:t>), расположенной на въезде в г. Шахты слева.</w:t>
      </w:r>
    </w:p>
    <w:p w:rsidR="00B4589A" w:rsidRPr="00B4589A" w:rsidRDefault="00B4589A" w:rsidP="00B4589A">
      <w:pPr>
        <w:ind w:firstLine="708"/>
        <w:jc w:val="both"/>
        <w:rPr>
          <w:sz w:val="28"/>
          <w:szCs w:val="28"/>
          <w:lang w:val="ru-RU"/>
        </w:rPr>
      </w:pPr>
      <w:r w:rsidRPr="00B4589A">
        <w:rPr>
          <w:sz w:val="28"/>
          <w:szCs w:val="28"/>
          <w:lang w:val="ru-RU"/>
        </w:rPr>
        <w:t xml:space="preserve">- размещение двух объектов общественно-делового назначения – Гостиницы при въезде в г. Шахты справа. </w:t>
      </w:r>
    </w:p>
    <w:p w:rsidR="00B4589A" w:rsidRPr="00B4589A" w:rsidRDefault="00B4589A" w:rsidP="00B4589A">
      <w:pPr>
        <w:rPr>
          <w:sz w:val="28"/>
          <w:szCs w:val="28"/>
          <w:lang w:val="ru-RU"/>
        </w:rPr>
      </w:pPr>
      <w:r w:rsidRPr="00B4589A">
        <w:rPr>
          <w:sz w:val="28"/>
          <w:szCs w:val="28"/>
          <w:lang w:val="ru-RU"/>
        </w:rPr>
        <w:lastRenderedPageBreak/>
        <w:t xml:space="preserve">          - размещение автомойки самообслуживания на 5 постов и автомобильной стоянки, при въезде в г. Шахты справа.</w:t>
      </w:r>
    </w:p>
    <w:p w:rsidR="00B4589A" w:rsidRPr="00B4589A" w:rsidRDefault="00B4589A" w:rsidP="00B4589A">
      <w:pPr>
        <w:rPr>
          <w:sz w:val="28"/>
          <w:szCs w:val="28"/>
          <w:lang w:val="ru-RU"/>
        </w:rPr>
      </w:pPr>
      <w:r w:rsidRPr="00B4589A">
        <w:rPr>
          <w:sz w:val="28"/>
          <w:szCs w:val="28"/>
          <w:lang w:val="ru-RU"/>
        </w:rPr>
        <w:t xml:space="preserve">          Разработаны и утверждены изменения в Генеральный план и Правила землепользования и застройки Краснокутского сельского поселения.</w:t>
      </w:r>
    </w:p>
    <w:p w:rsidR="00B4589A" w:rsidRPr="00B4589A" w:rsidRDefault="00B4589A" w:rsidP="00B4589A">
      <w:pPr>
        <w:rPr>
          <w:color w:val="000000"/>
          <w:sz w:val="28"/>
          <w:szCs w:val="28"/>
          <w:lang w:val="ru-RU"/>
        </w:rPr>
      </w:pPr>
      <w:r w:rsidRPr="00B4589A">
        <w:rPr>
          <w:sz w:val="28"/>
          <w:szCs w:val="28"/>
          <w:lang w:val="ru-RU"/>
        </w:rPr>
        <w:t xml:space="preserve">За данный период выданы 3 </w:t>
      </w:r>
      <w:r w:rsidRPr="00B4589A">
        <w:rPr>
          <w:color w:val="000000"/>
          <w:sz w:val="28"/>
          <w:szCs w:val="28"/>
          <w:lang w:val="ru-RU"/>
        </w:rPr>
        <w:t>разрешение (ордер) на проведение земляных работ.</w:t>
      </w:r>
    </w:p>
    <w:p w:rsidR="00B4589A" w:rsidRPr="00B4589A" w:rsidRDefault="00B4589A" w:rsidP="00B4589A">
      <w:pPr>
        <w:rPr>
          <w:color w:val="000000"/>
          <w:sz w:val="28"/>
          <w:szCs w:val="28"/>
          <w:lang w:val="ru-RU"/>
        </w:rPr>
      </w:pPr>
      <w:r w:rsidRPr="00B4589A">
        <w:rPr>
          <w:color w:val="000000"/>
          <w:sz w:val="28"/>
          <w:szCs w:val="28"/>
          <w:lang w:val="ru-RU"/>
        </w:rPr>
        <w:t xml:space="preserve">      В ходе проведения работы по наполняемости кадастровыми номерами адресных объектов в ФИАС (Федеральной информационной адресной системе) достигнут показатель 95 % объектов адресации с кадастровым номером от общего количества объектов адресации.</w:t>
      </w:r>
    </w:p>
    <w:p w:rsidR="00B4589A" w:rsidRPr="00B4589A" w:rsidRDefault="00B4589A" w:rsidP="00B4589A">
      <w:pPr>
        <w:rPr>
          <w:color w:val="000000"/>
          <w:sz w:val="28"/>
          <w:szCs w:val="28"/>
          <w:lang w:val="ru-RU"/>
        </w:rPr>
      </w:pPr>
      <w:r w:rsidRPr="00B4589A">
        <w:rPr>
          <w:color w:val="000000"/>
          <w:sz w:val="28"/>
          <w:szCs w:val="28"/>
          <w:lang w:val="ru-RU"/>
        </w:rPr>
        <w:t xml:space="preserve">      С целью выдачи многодетным семьям земельных участков проведены работы по формированию земельных участков с разрешенным использованием для индивидуального жилищного строительства. (2 земельных участка в х. Новогригорьевка по ул. Кирова).</w:t>
      </w:r>
    </w:p>
    <w:p w:rsidR="00B4589A" w:rsidRPr="00B4589A" w:rsidRDefault="00B4589A" w:rsidP="00B4589A">
      <w:pPr>
        <w:ind w:left="720"/>
        <w:jc w:val="both"/>
        <w:rPr>
          <w:sz w:val="28"/>
          <w:szCs w:val="28"/>
          <w:lang w:val="ru-RU" w:eastAsia="ru-RU"/>
        </w:rPr>
      </w:pPr>
    </w:p>
    <w:p w:rsidR="00B4589A" w:rsidRPr="00B4589A" w:rsidRDefault="00B4589A" w:rsidP="00B4589A">
      <w:pPr>
        <w:jc w:val="center"/>
        <w:rPr>
          <w:b/>
          <w:sz w:val="28"/>
          <w:szCs w:val="28"/>
          <w:u w:val="single"/>
          <w:lang w:val="ru-RU"/>
        </w:rPr>
      </w:pPr>
      <w:r w:rsidRPr="00B4589A">
        <w:rPr>
          <w:b/>
          <w:sz w:val="28"/>
          <w:szCs w:val="28"/>
          <w:u w:val="single"/>
          <w:lang w:val="ru-RU"/>
        </w:rPr>
        <w:t>Местные инициативы</w:t>
      </w:r>
    </w:p>
    <w:p w:rsidR="00B4589A" w:rsidRPr="00B4589A" w:rsidRDefault="00B4589A" w:rsidP="00B4589A">
      <w:pPr>
        <w:jc w:val="center"/>
        <w:rPr>
          <w:b/>
          <w:sz w:val="28"/>
          <w:szCs w:val="28"/>
          <w:u w:val="single"/>
          <w:lang w:val="ru-RU"/>
        </w:rPr>
      </w:pPr>
    </w:p>
    <w:p w:rsidR="00B4589A" w:rsidRPr="00B4589A" w:rsidRDefault="00B4589A" w:rsidP="00B4589A">
      <w:pPr>
        <w:ind w:firstLine="709"/>
        <w:jc w:val="both"/>
        <w:rPr>
          <w:sz w:val="28"/>
          <w:szCs w:val="28"/>
          <w:lang w:val="ru-RU"/>
        </w:rPr>
      </w:pPr>
      <w:r w:rsidRPr="00B4589A">
        <w:rPr>
          <w:sz w:val="28"/>
          <w:szCs w:val="28"/>
          <w:lang w:val="ru-RU"/>
        </w:rPr>
        <w:t xml:space="preserve">Комфортность проживания людей напрямую зависит не только от инициативы Администрации, но и активности населения. В 2023 году на территории нашего поселения реализовано 8 местных инициатив на сумму 452 тыс. руб. руб., выполнено </w:t>
      </w:r>
      <w:proofErr w:type="spellStart"/>
      <w:r w:rsidRPr="00B4589A">
        <w:rPr>
          <w:sz w:val="28"/>
          <w:szCs w:val="28"/>
          <w:lang w:val="ru-RU"/>
        </w:rPr>
        <w:t>грейдирование</w:t>
      </w:r>
      <w:proofErr w:type="spellEnd"/>
      <w:r w:rsidRPr="00B4589A">
        <w:rPr>
          <w:sz w:val="28"/>
          <w:szCs w:val="28"/>
          <w:lang w:val="ru-RU"/>
        </w:rPr>
        <w:t xml:space="preserve"> </w:t>
      </w:r>
      <w:proofErr w:type="spellStart"/>
      <w:r w:rsidRPr="00B4589A">
        <w:rPr>
          <w:sz w:val="28"/>
          <w:szCs w:val="28"/>
          <w:lang w:val="ru-RU"/>
        </w:rPr>
        <w:t>уличнодорожной</w:t>
      </w:r>
      <w:proofErr w:type="spellEnd"/>
      <w:r w:rsidRPr="00B4589A">
        <w:rPr>
          <w:sz w:val="28"/>
          <w:szCs w:val="28"/>
          <w:lang w:val="ru-RU"/>
        </w:rPr>
        <w:t xml:space="preserve"> сети п. Интернациональный. В 2024 году запланированы: выполнение работ по </w:t>
      </w:r>
      <w:r w:rsidRPr="00B4589A">
        <w:rPr>
          <w:bCs/>
          <w:sz w:val="28"/>
          <w:szCs w:val="28"/>
          <w:lang w:val="ru-RU"/>
        </w:rPr>
        <w:t xml:space="preserve">Благоустройству сквера по ул. Чистова х. Красный Кут (третья очередь) центральная часть, ремонт асфальтного покрытия автомобильной дороги по ул. Мостовая п. Интернациональный Контракт заключен, срок выполнения 2 квартал 2024 г., выполнение мероприятий в рамках </w:t>
      </w:r>
      <w:proofErr w:type="spellStart"/>
      <w:r w:rsidRPr="00B4589A">
        <w:rPr>
          <w:bCs/>
          <w:sz w:val="28"/>
          <w:szCs w:val="28"/>
          <w:lang w:val="ru-RU"/>
        </w:rPr>
        <w:t>энергосервисного</w:t>
      </w:r>
      <w:proofErr w:type="spellEnd"/>
      <w:r w:rsidRPr="00B4589A">
        <w:rPr>
          <w:bCs/>
          <w:sz w:val="28"/>
          <w:szCs w:val="28"/>
          <w:lang w:val="ru-RU"/>
        </w:rPr>
        <w:t xml:space="preserve"> контракта (демонтаж 408 фонарей и установка 553 новых светодиодных, строительство 2 км новых линий в х. Новопавловка по ул. Центральной и Степной, контракт также заключен</w:t>
      </w:r>
      <w:r w:rsidRPr="00B4589A">
        <w:rPr>
          <w:sz w:val="28"/>
          <w:szCs w:val="28"/>
          <w:lang w:val="ru-RU"/>
        </w:rPr>
        <w:t>, срок 27 июня этого года с гарантийным сроком 16 лет).</w:t>
      </w:r>
    </w:p>
    <w:p w:rsidR="00B4589A" w:rsidRPr="00B4589A" w:rsidRDefault="00B4589A" w:rsidP="00B4589A">
      <w:pPr>
        <w:ind w:firstLine="709"/>
        <w:jc w:val="both"/>
        <w:rPr>
          <w:sz w:val="28"/>
          <w:szCs w:val="28"/>
          <w:lang w:val="ru-RU"/>
        </w:rPr>
      </w:pPr>
      <w:r w:rsidRPr="00B4589A">
        <w:rPr>
          <w:sz w:val="28"/>
          <w:szCs w:val="28"/>
          <w:lang w:val="ru-RU"/>
        </w:rPr>
        <w:t xml:space="preserve">В прошедшем году выполнен комплекс мероприятий по разработке проектно-сметной документации по благоустройству сквера по ул. Чистова х. Красный Кут, а именно обустройство велосипедной дорожки и тихих зон для отдыха, установка </w:t>
      </w:r>
      <w:proofErr w:type="spellStart"/>
      <w:r w:rsidRPr="00B4589A">
        <w:rPr>
          <w:sz w:val="28"/>
          <w:szCs w:val="28"/>
          <w:lang w:val="ru-RU"/>
        </w:rPr>
        <w:t>МАФов</w:t>
      </w:r>
      <w:proofErr w:type="spellEnd"/>
      <w:r w:rsidRPr="00B4589A">
        <w:rPr>
          <w:sz w:val="28"/>
          <w:szCs w:val="28"/>
          <w:lang w:val="ru-RU"/>
        </w:rPr>
        <w:t>, освещение, озеленение с гос. экспертизой на общую сумму 17 млн. 431 тыс. рублей. Данная часть является завершающей в комплексе мероприятий по благоустройству сквера. Есть надежда на выделение в 2024 денежных средств в размере 2 млн. 421 тыс. рублей на благоустройство центральной части сквера. Документы, со всеми корректировками на текущее время, на данный момент находятся в Министерстве ЖКХ Ростовской области.</w:t>
      </w:r>
    </w:p>
    <w:p w:rsidR="00B4589A" w:rsidRPr="00B4589A" w:rsidRDefault="00B4589A" w:rsidP="00B4589A">
      <w:pPr>
        <w:jc w:val="center"/>
        <w:rPr>
          <w:b/>
          <w:bCs/>
          <w:sz w:val="28"/>
          <w:szCs w:val="28"/>
          <w:u w:val="single"/>
          <w:lang w:val="ru-RU"/>
        </w:rPr>
      </w:pPr>
      <w:r w:rsidRPr="00B4589A">
        <w:rPr>
          <w:b/>
          <w:bCs/>
          <w:sz w:val="28"/>
          <w:szCs w:val="28"/>
          <w:u w:val="single"/>
          <w:lang w:val="ru-RU"/>
        </w:rPr>
        <w:t>Благоустройство</w:t>
      </w:r>
    </w:p>
    <w:p w:rsidR="00B4589A" w:rsidRPr="00B4589A" w:rsidRDefault="00B4589A" w:rsidP="00B4589A">
      <w:pPr>
        <w:jc w:val="center"/>
        <w:rPr>
          <w:b/>
          <w:bCs/>
          <w:sz w:val="28"/>
          <w:szCs w:val="28"/>
          <w:u w:val="single"/>
          <w:lang w:val="ru-RU"/>
        </w:rPr>
      </w:pPr>
    </w:p>
    <w:p w:rsidR="00B4589A" w:rsidRPr="00B4589A" w:rsidRDefault="00B4589A" w:rsidP="00B4589A">
      <w:pPr>
        <w:ind w:firstLine="709"/>
        <w:jc w:val="both"/>
        <w:rPr>
          <w:sz w:val="28"/>
          <w:szCs w:val="28"/>
          <w:lang w:val="ru-RU"/>
        </w:rPr>
      </w:pPr>
      <w:r w:rsidRPr="00B4589A">
        <w:rPr>
          <w:sz w:val="28"/>
          <w:szCs w:val="28"/>
          <w:lang w:val="ru-RU"/>
        </w:rPr>
        <w:t xml:space="preserve">Одним из самых актуальных вопросов был и остается вопрос благоустройства территории. Для его решения необходимо достаточное финансирование. </w:t>
      </w:r>
    </w:p>
    <w:p w:rsidR="00B4589A" w:rsidRPr="00B4589A" w:rsidRDefault="00B4589A" w:rsidP="00B4589A">
      <w:pPr>
        <w:tabs>
          <w:tab w:val="left" w:pos="380"/>
        </w:tabs>
        <w:ind w:firstLine="709"/>
        <w:jc w:val="both"/>
        <w:rPr>
          <w:sz w:val="28"/>
          <w:szCs w:val="28"/>
          <w:lang w:val="ru-RU"/>
        </w:rPr>
      </w:pPr>
      <w:r w:rsidRPr="00B4589A">
        <w:rPr>
          <w:sz w:val="28"/>
          <w:szCs w:val="28"/>
          <w:lang w:val="ru-RU"/>
        </w:rPr>
        <w:t xml:space="preserve">Нам в 2023 году удалось, за счет средств дорожного фонда, выполнить работы по частичному ямочному ремонту десяти внутри посёлковых дорог </w:t>
      </w:r>
      <w:r w:rsidRPr="00B4589A">
        <w:rPr>
          <w:sz w:val="28"/>
          <w:szCs w:val="28"/>
          <w:lang w:val="ru-RU"/>
        </w:rPr>
        <w:lastRenderedPageBreak/>
        <w:t xml:space="preserve">объёмом работ 1 тыс. 611 </w:t>
      </w:r>
      <w:proofErr w:type="spellStart"/>
      <w:r w:rsidRPr="00B4589A">
        <w:rPr>
          <w:sz w:val="28"/>
          <w:szCs w:val="28"/>
          <w:lang w:val="ru-RU"/>
        </w:rPr>
        <w:t>кв.м</w:t>
      </w:r>
      <w:proofErr w:type="spellEnd"/>
      <w:r w:rsidRPr="00B4589A">
        <w:rPr>
          <w:sz w:val="28"/>
          <w:szCs w:val="28"/>
          <w:lang w:val="ru-RU"/>
        </w:rPr>
        <w:t>. на сумму 2 млн. 638 тыс. рублей. По энергоснабжению пока проблемным вопросом остается линия ВЛ «Совхоз-10», это х. Марьевка и «Казачий рынок».</w:t>
      </w:r>
    </w:p>
    <w:p w:rsidR="00B4589A" w:rsidRPr="00B4589A" w:rsidRDefault="00B4589A" w:rsidP="00B4589A">
      <w:pPr>
        <w:ind w:firstLine="709"/>
        <w:jc w:val="both"/>
        <w:rPr>
          <w:sz w:val="28"/>
          <w:szCs w:val="28"/>
          <w:lang w:val="ru-RU"/>
        </w:rPr>
      </w:pPr>
      <w:r w:rsidRPr="00B4589A">
        <w:rPr>
          <w:sz w:val="28"/>
          <w:szCs w:val="28"/>
          <w:lang w:val="ru-RU"/>
        </w:rPr>
        <w:t>Остаются и не решенные вопросы, поставленные нашими жителями, сложность их решения заключается в высокой финансовой затратности и большим периодом реализации, т. е. являются долгосрочными это:</w:t>
      </w:r>
    </w:p>
    <w:p w:rsidR="00B4589A" w:rsidRPr="00B4589A" w:rsidRDefault="00B4589A" w:rsidP="00B4589A">
      <w:pPr>
        <w:ind w:firstLine="708"/>
        <w:jc w:val="both"/>
        <w:rPr>
          <w:sz w:val="28"/>
          <w:szCs w:val="28"/>
          <w:lang w:val="ru-RU"/>
        </w:rPr>
      </w:pPr>
      <w:r w:rsidRPr="00B4589A">
        <w:rPr>
          <w:sz w:val="28"/>
          <w:szCs w:val="28"/>
          <w:lang w:val="ru-RU"/>
        </w:rPr>
        <w:t>- капитальный ремонт дороги по ул. Садовая в х. Новогригорьевка;</w:t>
      </w:r>
    </w:p>
    <w:p w:rsidR="00B4589A" w:rsidRPr="00B4589A" w:rsidRDefault="00B4589A" w:rsidP="00B4589A">
      <w:pPr>
        <w:ind w:firstLine="708"/>
        <w:jc w:val="both"/>
        <w:rPr>
          <w:sz w:val="28"/>
          <w:szCs w:val="28"/>
          <w:lang w:val="ru-RU"/>
        </w:rPr>
      </w:pPr>
      <w:r w:rsidRPr="00B4589A">
        <w:rPr>
          <w:sz w:val="28"/>
          <w:szCs w:val="28"/>
          <w:lang w:val="ru-RU"/>
        </w:rPr>
        <w:t>- ремонт автодороги по ул. Калинина х. Красный Кут; (в 2025 году я уверен мы решим этот вопрос)</w:t>
      </w:r>
    </w:p>
    <w:p w:rsidR="00B4589A" w:rsidRPr="00B4589A" w:rsidRDefault="00B4589A" w:rsidP="00B4589A">
      <w:pPr>
        <w:ind w:firstLine="708"/>
        <w:jc w:val="both"/>
        <w:rPr>
          <w:sz w:val="28"/>
          <w:szCs w:val="28"/>
          <w:lang w:val="ru-RU"/>
        </w:rPr>
      </w:pPr>
      <w:r w:rsidRPr="00B4589A">
        <w:rPr>
          <w:sz w:val="28"/>
          <w:szCs w:val="28"/>
          <w:lang w:val="ru-RU"/>
        </w:rPr>
        <w:t>- ремонт подъездной дороги к х. Марьевка; (этот вопрос стоит на контроле в Министерстве транспорта Ростовской области на 2025 год)</w:t>
      </w:r>
    </w:p>
    <w:p w:rsidR="00B4589A" w:rsidRPr="00B4589A" w:rsidRDefault="00B4589A" w:rsidP="00B4589A">
      <w:pPr>
        <w:ind w:firstLine="708"/>
        <w:jc w:val="both"/>
        <w:rPr>
          <w:sz w:val="28"/>
          <w:szCs w:val="28"/>
          <w:lang w:val="ru-RU"/>
        </w:rPr>
      </w:pPr>
      <w:r w:rsidRPr="00B4589A">
        <w:rPr>
          <w:sz w:val="28"/>
          <w:szCs w:val="28"/>
          <w:lang w:val="ru-RU"/>
        </w:rPr>
        <w:t>- капитальный ремонт тротуаров.</w:t>
      </w:r>
    </w:p>
    <w:p w:rsidR="00B4589A" w:rsidRPr="00B4589A" w:rsidRDefault="00B4589A" w:rsidP="00B4589A">
      <w:pPr>
        <w:ind w:firstLine="709"/>
        <w:jc w:val="both"/>
        <w:rPr>
          <w:sz w:val="28"/>
          <w:szCs w:val="28"/>
          <w:lang w:val="ru-RU"/>
        </w:rPr>
      </w:pPr>
      <w:r w:rsidRPr="00B4589A">
        <w:rPr>
          <w:sz w:val="28"/>
          <w:szCs w:val="28"/>
          <w:lang w:val="ru-RU"/>
        </w:rPr>
        <w:t xml:space="preserve">Большой объем благоустроительных работ в течение всего года выполнялся посредством субботников, путем привлечения работников по благоустройству. В рамках проведения весеннего и осеннего дней древонасаждения жителями и организациями были высажены деревья и кустарники на территории строительства сквера. Всего было высажено 149 деревьев и кустарников, 90 кустов роз, и благодаря хорошо проведенным мероприятиям по уходу за саженцами, приживаемость саженцев составила 85 %. Наведен порядок на кладбищах и улицах населённых пунктов. Большую поддержку в решении этого вопроса оказали руководители сельхоз предприятий ООО "Краснокутское", ИП Шейкин Е.В. Активно провели работу и сами жители. </w:t>
      </w:r>
    </w:p>
    <w:p w:rsidR="00B4589A" w:rsidRPr="00B4589A" w:rsidRDefault="00B4589A" w:rsidP="00B4589A">
      <w:pPr>
        <w:ind w:firstLine="720"/>
        <w:jc w:val="both"/>
        <w:rPr>
          <w:sz w:val="28"/>
          <w:szCs w:val="28"/>
          <w:lang w:val="ru-RU"/>
        </w:rPr>
      </w:pPr>
      <w:r w:rsidRPr="00B4589A">
        <w:rPr>
          <w:sz w:val="28"/>
          <w:szCs w:val="28"/>
          <w:lang w:val="ru-RU"/>
        </w:rPr>
        <w:t>Выявлялись факты складирования бытовых отходов, строительных материалов, разукомплектованной техники за пределами границ земельного участка. За отчетный период было вручено 109 предписаний, составлено 21 административный протокол на общую сумму 7,2 тыс. руб.</w:t>
      </w:r>
    </w:p>
    <w:p w:rsidR="00B4589A" w:rsidRPr="00B4589A" w:rsidRDefault="00B4589A" w:rsidP="00B4589A">
      <w:pPr>
        <w:jc w:val="both"/>
        <w:rPr>
          <w:sz w:val="28"/>
          <w:szCs w:val="28"/>
          <w:lang w:val="ru-RU"/>
        </w:rPr>
      </w:pPr>
    </w:p>
    <w:p w:rsidR="00B4589A" w:rsidRPr="00B4589A" w:rsidRDefault="00B4589A" w:rsidP="00B4589A">
      <w:pPr>
        <w:jc w:val="center"/>
        <w:rPr>
          <w:b/>
          <w:sz w:val="28"/>
          <w:szCs w:val="28"/>
          <w:u w:val="single"/>
          <w:lang w:val="ru-RU"/>
        </w:rPr>
      </w:pPr>
      <w:r w:rsidRPr="00B4589A">
        <w:rPr>
          <w:b/>
          <w:sz w:val="28"/>
          <w:szCs w:val="28"/>
          <w:u w:val="single"/>
          <w:lang w:val="ru-RU"/>
        </w:rPr>
        <w:t>Пожарная безопасность</w:t>
      </w:r>
    </w:p>
    <w:p w:rsidR="00B4589A" w:rsidRPr="00B4589A" w:rsidRDefault="00B4589A" w:rsidP="00B4589A">
      <w:pPr>
        <w:jc w:val="center"/>
        <w:rPr>
          <w:b/>
          <w:sz w:val="28"/>
          <w:szCs w:val="28"/>
          <w:u w:val="single"/>
          <w:lang w:val="ru-RU"/>
        </w:rPr>
      </w:pPr>
    </w:p>
    <w:p w:rsidR="00B4589A" w:rsidRPr="00B4589A" w:rsidRDefault="00B4589A" w:rsidP="00B4589A">
      <w:pPr>
        <w:ind w:firstLine="709"/>
        <w:jc w:val="both"/>
        <w:rPr>
          <w:spacing w:val="6"/>
          <w:sz w:val="28"/>
          <w:szCs w:val="28"/>
          <w:shd w:val="clear" w:color="auto" w:fill="FFC000"/>
          <w:lang w:val="ru-RU"/>
        </w:rPr>
      </w:pPr>
      <w:r w:rsidRPr="00B4589A">
        <w:rPr>
          <w:spacing w:val="6"/>
          <w:sz w:val="28"/>
          <w:szCs w:val="28"/>
          <w:lang w:val="ru-RU"/>
        </w:rPr>
        <w:t xml:space="preserve">В целях повышения уровня пожарной безопасности, в границах населенных пунктов дважды обновлялась, а в некоторых населенных пунктах трижды, противопожарная опашка. Ведется регулярная работа по поддержанию </w:t>
      </w:r>
      <w:proofErr w:type="spellStart"/>
      <w:r w:rsidRPr="00B4589A">
        <w:rPr>
          <w:spacing w:val="6"/>
          <w:sz w:val="28"/>
          <w:szCs w:val="28"/>
          <w:lang w:val="ru-RU"/>
        </w:rPr>
        <w:t>работоспобности</w:t>
      </w:r>
      <w:proofErr w:type="spellEnd"/>
      <w:r w:rsidRPr="00B4589A">
        <w:rPr>
          <w:spacing w:val="6"/>
          <w:sz w:val="28"/>
          <w:szCs w:val="28"/>
          <w:lang w:val="ru-RU"/>
        </w:rPr>
        <w:t xml:space="preserve"> источников наружного противопожарного водоснабжения, заменены два пожарных гидранта в х. Калиновка и х. Новопавловка, дважды в год обновляются информационные таблички «ПГ»</w:t>
      </w:r>
    </w:p>
    <w:p w:rsidR="00B4589A" w:rsidRPr="00B4589A" w:rsidRDefault="00B4589A" w:rsidP="00B4589A">
      <w:pPr>
        <w:ind w:firstLine="709"/>
        <w:jc w:val="both"/>
        <w:rPr>
          <w:spacing w:val="6"/>
          <w:sz w:val="28"/>
          <w:szCs w:val="28"/>
          <w:lang w:val="ru-RU"/>
        </w:rPr>
      </w:pPr>
      <w:r w:rsidRPr="00B4589A">
        <w:rPr>
          <w:spacing w:val="6"/>
          <w:sz w:val="28"/>
          <w:szCs w:val="28"/>
          <w:lang w:val="ru-RU"/>
        </w:rPr>
        <w:t xml:space="preserve">С руководителями сельхозпредприятий крестьянско-фермерских хозяйств заключены соглашения на поставку техники в пожароопасный период. </w:t>
      </w:r>
      <w:r w:rsidRPr="00B4589A">
        <w:rPr>
          <w:sz w:val="28"/>
          <w:szCs w:val="28"/>
          <w:lang w:val="ru-RU"/>
        </w:rPr>
        <w:t xml:space="preserve">Хотелось бы отметить ООО «Краснокутское», КФХ Курт Н.В., КФХ Фурсов Р.В., ХКО «Краснокутское» с атаманом Строиловым А.Г., оказывающих помощь администрации в тушении пожаров, в опашке хуторов, покосу травы вдоль дорог. </w:t>
      </w:r>
    </w:p>
    <w:p w:rsidR="00B4589A" w:rsidRPr="00B4589A" w:rsidRDefault="00B4589A" w:rsidP="00B4589A">
      <w:pPr>
        <w:ind w:firstLine="709"/>
        <w:jc w:val="both"/>
        <w:rPr>
          <w:sz w:val="28"/>
          <w:szCs w:val="28"/>
          <w:lang w:val="ru-RU"/>
        </w:rPr>
      </w:pPr>
      <w:r w:rsidRPr="00B4589A">
        <w:rPr>
          <w:spacing w:val="6"/>
          <w:sz w:val="28"/>
          <w:szCs w:val="28"/>
          <w:lang w:val="ru-RU"/>
        </w:rPr>
        <w:t xml:space="preserve">На территории поселения ведет свою работу добровольная пожарная дружина в составе 5 человек. К </w:t>
      </w:r>
      <w:r w:rsidRPr="00B4589A">
        <w:rPr>
          <w:sz w:val="28"/>
          <w:szCs w:val="28"/>
          <w:lang w:val="ru-RU"/>
        </w:rPr>
        <w:t xml:space="preserve">сожалению, несмотря на постоянную профилактическую работу, на территории поселения за отчетный период произошло 7 возгораний, из них 5 бытовых пожаров. В связи с этим хочется в очередной раз напомнить о необходимости страхования жилых помещений </w:t>
      </w:r>
      <w:r w:rsidRPr="00B4589A">
        <w:rPr>
          <w:sz w:val="28"/>
          <w:szCs w:val="28"/>
          <w:lang w:val="ru-RU"/>
        </w:rPr>
        <w:lastRenderedPageBreak/>
        <w:t xml:space="preserve">и иного имущества на случай чрезвычайных ситуаций, в том числе и пожаров. Своевременно застрахованное жилое помещение - это гарантия, пусть и неполной, но своевременной компенсации причиненного материального ущерба. По возгораниям сухой травы и мусора по сравнению с 2022 годом намечается положительная динамика, за отчетный год зафиксировано 2 случая. </w:t>
      </w:r>
    </w:p>
    <w:p w:rsidR="00B4589A" w:rsidRPr="00B4589A" w:rsidRDefault="00B4589A" w:rsidP="00B4589A">
      <w:pPr>
        <w:ind w:firstLine="709"/>
        <w:jc w:val="both"/>
        <w:rPr>
          <w:sz w:val="28"/>
          <w:szCs w:val="28"/>
          <w:lang w:val="ru-RU"/>
        </w:rPr>
      </w:pPr>
      <w:r w:rsidRPr="00B4589A">
        <w:rPr>
          <w:sz w:val="28"/>
          <w:szCs w:val="28"/>
          <w:lang w:val="ru-RU"/>
        </w:rPr>
        <w:t xml:space="preserve">За прошедший год составлен 1 административный протокол за нарушение правил выжигания сухой растительности, наложен штраф на сумму 1 тыс. руб., а также составлен 1 административный протокол за нарушение правил охраны жизни людей на водных объектах. </w:t>
      </w:r>
    </w:p>
    <w:p w:rsidR="00B4589A" w:rsidRPr="00B4589A" w:rsidRDefault="00B4589A" w:rsidP="00B4589A">
      <w:pPr>
        <w:ind w:firstLine="709"/>
        <w:jc w:val="both"/>
        <w:rPr>
          <w:sz w:val="28"/>
          <w:szCs w:val="28"/>
          <w:lang w:val="ru-RU"/>
        </w:rPr>
      </w:pPr>
      <w:r w:rsidRPr="00B4589A">
        <w:rPr>
          <w:sz w:val="28"/>
          <w:szCs w:val="28"/>
          <w:lang w:val="ru-RU"/>
        </w:rPr>
        <w:t>Профилактика пожаров – дело общественное и крайне важно соблюдать необходимые правила пожарной безопасности. Соблюдая простые правила пожарной безопасности, вы сохраните свое жилье, имущество и жизнь.</w:t>
      </w:r>
    </w:p>
    <w:p w:rsidR="00B4589A" w:rsidRPr="00B4589A" w:rsidRDefault="00B4589A" w:rsidP="00B4589A">
      <w:pPr>
        <w:ind w:firstLine="709"/>
        <w:jc w:val="both"/>
        <w:rPr>
          <w:sz w:val="28"/>
          <w:szCs w:val="28"/>
          <w:lang w:val="ru-RU"/>
        </w:rPr>
      </w:pPr>
    </w:p>
    <w:p w:rsidR="00B4589A" w:rsidRPr="00B4589A" w:rsidRDefault="00B4589A" w:rsidP="00B4589A">
      <w:pPr>
        <w:jc w:val="center"/>
        <w:rPr>
          <w:b/>
          <w:sz w:val="28"/>
          <w:szCs w:val="28"/>
          <w:u w:val="single"/>
          <w:lang w:val="ru-RU"/>
        </w:rPr>
      </w:pPr>
      <w:r w:rsidRPr="00B4589A">
        <w:rPr>
          <w:b/>
          <w:sz w:val="28"/>
          <w:szCs w:val="28"/>
          <w:u w:val="single"/>
          <w:lang w:val="ru-RU"/>
        </w:rPr>
        <w:t>Воинский учет</w:t>
      </w:r>
    </w:p>
    <w:p w:rsidR="00B4589A" w:rsidRPr="00B4589A" w:rsidRDefault="00B4589A" w:rsidP="00B4589A">
      <w:pPr>
        <w:jc w:val="center"/>
        <w:rPr>
          <w:b/>
          <w:sz w:val="28"/>
          <w:szCs w:val="28"/>
          <w:u w:val="single"/>
          <w:lang w:val="ru-RU"/>
        </w:rPr>
      </w:pPr>
    </w:p>
    <w:p w:rsidR="00B4589A" w:rsidRPr="00B4589A" w:rsidRDefault="00B4589A" w:rsidP="00B4589A">
      <w:pPr>
        <w:ind w:firstLine="709"/>
        <w:rPr>
          <w:sz w:val="28"/>
          <w:szCs w:val="28"/>
          <w:lang w:val="ru-RU"/>
        </w:rPr>
      </w:pPr>
      <w:r w:rsidRPr="00B4589A">
        <w:rPr>
          <w:sz w:val="28"/>
          <w:szCs w:val="28"/>
          <w:lang w:val="ru-RU"/>
        </w:rPr>
        <w:t>Администрацией ведется исполнение отдельных государственных полномочий в части воинского учета. Всего на воинском учете на конец 2023 года в сельском поселении состоит 859 человек. В период весеннего и осеннего призывов в 2023 году 10 человек призваны в ряды Российской Армии, 8-ми предоставлена отсрочка по учебе, 2 поступили в высшие военно- образовательные учреждения.  В 2023 г. прибыло в поселение с Российской Армии - 17 человек.</w:t>
      </w:r>
    </w:p>
    <w:p w:rsidR="00B4589A" w:rsidRPr="00B4589A" w:rsidRDefault="00B4589A" w:rsidP="00B4589A">
      <w:pPr>
        <w:ind w:firstLine="709"/>
        <w:rPr>
          <w:sz w:val="28"/>
          <w:szCs w:val="28"/>
          <w:lang w:val="ru-RU"/>
        </w:rPr>
      </w:pPr>
      <w:r w:rsidRPr="00B4589A">
        <w:rPr>
          <w:sz w:val="28"/>
          <w:szCs w:val="28"/>
          <w:lang w:val="ru-RU"/>
        </w:rPr>
        <w:t>Случаев уклонения от призыва на военную службу гражданами на территории поселения не зафиксировано. Мобилизованных в РА 16 человек. Контракт в 2023г. заключили 3 гражданина пребывающих в запасе.</w:t>
      </w:r>
    </w:p>
    <w:p w:rsidR="00B4589A" w:rsidRPr="00B4589A" w:rsidRDefault="00B4589A" w:rsidP="00B4589A">
      <w:pPr>
        <w:ind w:firstLine="709"/>
        <w:rPr>
          <w:sz w:val="28"/>
          <w:szCs w:val="28"/>
          <w:lang w:val="ru-RU"/>
        </w:rPr>
      </w:pPr>
    </w:p>
    <w:p w:rsidR="00B4589A" w:rsidRPr="00B4589A" w:rsidRDefault="00B4589A" w:rsidP="00B4589A">
      <w:pPr>
        <w:shd w:val="clear" w:color="auto" w:fill="FFFFFF"/>
        <w:spacing w:before="30"/>
        <w:jc w:val="center"/>
        <w:rPr>
          <w:rFonts w:eastAsia="Calibri"/>
          <w:b/>
          <w:bCs/>
          <w:iCs/>
          <w:sz w:val="28"/>
          <w:szCs w:val="28"/>
          <w:u w:val="single"/>
          <w:lang w:val="x-none" w:eastAsia="x-none"/>
        </w:rPr>
      </w:pPr>
      <w:r w:rsidRPr="00B4589A">
        <w:rPr>
          <w:rFonts w:eastAsia="Calibri"/>
          <w:b/>
          <w:bCs/>
          <w:iCs/>
          <w:sz w:val="28"/>
          <w:szCs w:val="28"/>
          <w:u w:val="single"/>
          <w:lang w:val="x-none" w:eastAsia="x-none"/>
        </w:rPr>
        <w:t>Культура</w:t>
      </w:r>
    </w:p>
    <w:p w:rsidR="00B4589A" w:rsidRPr="00B4589A" w:rsidRDefault="00B4589A" w:rsidP="00B4589A">
      <w:pPr>
        <w:rPr>
          <w:rFonts w:eastAsia="Calibri"/>
          <w:b/>
          <w:sz w:val="28"/>
          <w:szCs w:val="28"/>
          <w:lang w:val="ru-RU"/>
        </w:rPr>
      </w:pPr>
    </w:p>
    <w:p w:rsidR="00B4589A" w:rsidRPr="00B4589A" w:rsidRDefault="00B4589A" w:rsidP="00B4589A">
      <w:pPr>
        <w:shd w:val="clear" w:color="auto" w:fill="FFFFFF"/>
        <w:spacing w:line="360" w:lineRule="auto"/>
        <w:ind w:firstLine="567"/>
        <w:jc w:val="both"/>
        <w:rPr>
          <w:color w:val="000000"/>
          <w:sz w:val="28"/>
          <w:szCs w:val="28"/>
          <w:lang w:val="ru-RU"/>
        </w:rPr>
      </w:pPr>
      <w:r w:rsidRPr="00B4589A">
        <w:rPr>
          <w:color w:val="000000"/>
          <w:sz w:val="28"/>
          <w:szCs w:val="28"/>
          <w:lang w:val="ru-RU" w:eastAsia="ru-RU"/>
        </w:rPr>
        <w:t xml:space="preserve">Работа Учреждений культуры Краснокутского сельского поселения в 2023 году </w:t>
      </w:r>
      <w:r w:rsidRPr="00B4589A">
        <w:rPr>
          <w:color w:val="000000"/>
          <w:sz w:val="28"/>
          <w:szCs w:val="28"/>
          <w:lang w:val="ru-RU"/>
        </w:rPr>
        <w:t xml:space="preserve">Деятельность учреждений культуры Краснокутского сельского поселения   направлена на активную работу по формированию культурной среды Краснокутского сельского поселения, организации досуга, творческой активности населения с помощью проводимых мероприятий, которые реализуют функции эстетического, нравственного, патриотического воспитания жителей нашего поселения, повышения их культурного и интеллектуального уровня, возрождения, сохранения и развития культурных традиций Ростовской области. </w:t>
      </w:r>
    </w:p>
    <w:p w:rsidR="00B4589A" w:rsidRPr="00B4589A" w:rsidRDefault="00B4589A" w:rsidP="00B4589A">
      <w:pPr>
        <w:shd w:val="clear" w:color="auto" w:fill="FFFFFF"/>
        <w:spacing w:line="360" w:lineRule="auto"/>
        <w:ind w:firstLine="567"/>
        <w:jc w:val="both"/>
        <w:rPr>
          <w:color w:val="000000"/>
          <w:sz w:val="28"/>
          <w:szCs w:val="28"/>
          <w:lang w:val="ru-RU"/>
        </w:rPr>
      </w:pPr>
      <w:r w:rsidRPr="00B4589A">
        <w:rPr>
          <w:color w:val="000000"/>
          <w:sz w:val="28"/>
          <w:szCs w:val="28"/>
          <w:lang w:val="ru-RU"/>
        </w:rPr>
        <w:t xml:space="preserve">Каждый Новый год жители Краснокутского сельского поселения встречают вместе с Народным театром «Маски. За эти годы в копилке Народного </w:t>
      </w:r>
      <w:r w:rsidRPr="00B4589A">
        <w:rPr>
          <w:color w:val="000000"/>
          <w:sz w:val="28"/>
          <w:szCs w:val="28"/>
          <w:lang w:val="ru-RU"/>
        </w:rPr>
        <w:lastRenderedPageBreak/>
        <w:t>театра «Маски» такие спектакли как: «Примадонны» (2018 г.), «Ночь перед Рождеством» (2019 г.), «Снежная королева» (2021 г.), «Конёк-горбунок» (2022 г.), «Золотой ключик или картина маслом…» (2023 г.). Народный театр «Маски» за этот период уже дважды подтверждал звание «Народный самодеятельный коллектив».</w:t>
      </w:r>
    </w:p>
    <w:p w:rsidR="00B4589A" w:rsidRPr="00B4589A" w:rsidRDefault="00B4589A" w:rsidP="00B4589A">
      <w:pPr>
        <w:spacing w:line="360" w:lineRule="auto"/>
        <w:ind w:firstLine="567"/>
        <w:jc w:val="both"/>
        <w:rPr>
          <w:rFonts w:eastAsia="Calibri"/>
          <w:sz w:val="28"/>
          <w:szCs w:val="28"/>
          <w:lang w:val="ru-RU"/>
        </w:rPr>
      </w:pPr>
      <w:r w:rsidRPr="00B4589A">
        <w:rPr>
          <w:rFonts w:eastAsia="Calibri"/>
          <w:sz w:val="28"/>
          <w:szCs w:val="28"/>
          <w:lang w:val="ru-RU"/>
        </w:rPr>
        <w:t>Во всех учреждениях культуры проходят многочисленные тематические мероприятия, приуроченные к праздничным календарным датам. Для раскрытия более полной картины работы наших учреждений культуры немного остановлюсь на цифрах за прошедших пять лет.</w:t>
      </w:r>
    </w:p>
    <w:p w:rsidR="00B4589A" w:rsidRPr="00B4589A" w:rsidRDefault="00B4589A" w:rsidP="00B4589A">
      <w:pPr>
        <w:spacing w:line="360" w:lineRule="auto"/>
        <w:ind w:firstLine="567"/>
        <w:jc w:val="both"/>
        <w:rPr>
          <w:rFonts w:eastAsia="Calibri"/>
          <w:sz w:val="28"/>
          <w:szCs w:val="28"/>
          <w:lang w:val="ru-RU"/>
        </w:rPr>
      </w:pPr>
      <w:r w:rsidRPr="00B4589A">
        <w:rPr>
          <w:rFonts w:eastAsia="Calibri"/>
          <w:sz w:val="28"/>
          <w:szCs w:val="28"/>
          <w:lang w:val="ru-RU"/>
        </w:rPr>
        <w:t>За период с 2019 по 2023 годы за счёт бюджета поселения были отремонтированы все учреждения культуры на общую сумму – 19 млн. 210 тыс. руб.</w:t>
      </w:r>
    </w:p>
    <w:p w:rsidR="00B4589A" w:rsidRPr="00B4589A" w:rsidRDefault="00B4589A" w:rsidP="00B4589A">
      <w:pPr>
        <w:spacing w:line="360" w:lineRule="auto"/>
        <w:ind w:firstLine="567"/>
        <w:jc w:val="both"/>
        <w:rPr>
          <w:rFonts w:eastAsia="Calibri"/>
          <w:sz w:val="28"/>
          <w:szCs w:val="28"/>
          <w:lang w:val="ru-RU"/>
        </w:rPr>
      </w:pPr>
      <w:r w:rsidRPr="00B4589A">
        <w:rPr>
          <w:rFonts w:eastAsia="Calibri"/>
          <w:sz w:val="28"/>
          <w:szCs w:val="28"/>
          <w:lang w:val="ru-RU"/>
        </w:rPr>
        <w:t xml:space="preserve">Материально техническая база пополнилась оргтехникой, </w:t>
      </w:r>
      <w:proofErr w:type="spellStart"/>
      <w:r w:rsidRPr="00B4589A">
        <w:rPr>
          <w:rFonts w:eastAsia="Calibri"/>
          <w:sz w:val="28"/>
          <w:szCs w:val="28"/>
          <w:lang w:val="ru-RU"/>
        </w:rPr>
        <w:t>звукотехническим</w:t>
      </w:r>
      <w:proofErr w:type="spellEnd"/>
      <w:r w:rsidRPr="00B4589A">
        <w:rPr>
          <w:rFonts w:eastAsia="Calibri"/>
          <w:sz w:val="28"/>
          <w:szCs w:val="28"/>
          <w:lang w:val="ru-RU"/>
        </w:rPr>
        <w:t xml:space="preserve"> оборудованием, акустическими системами, микшерными пультами, микрофонами, сплит системами, фотоаппаратом, швейными машинами, сценической обувью, костюмами для участников художественной самодеятельности МУК «Краснокутский СДК» на сумму –  3 млн. 779 тыс. руб.</w:t>
      </w:r>
    </w:p>
    <w:p w:rsidR="00B4589A" w:rsidRPr="00B4589A" w:rsidRDefault="00B4589A" w:rsidP="00B4589A">
      <w:pPr>
        <w:spacing w:line="360" w:lineRule="auto"/>
        <w:ind w:firstLine="567"/>
        <w:jc w:val="both"/>
        <w:rPr>
          <w:rFonts w:eastAsia="Calibri"/>
          <w:sz w:val="28"/>
          <w:szCs w:val="28"/>
          <w:lang w:val="ru-RU"/>
        </w:rPr>
      </w:pPr>
      <w:r w:rsidRPr="00B4589A">
        <w:rPr>
          <w:rFonts w:eastAsia="Calibri"/>
          <w:sz w:val="28"/>
          <w:szCs w:val="28"/>
          <w:lang w:val="ru-RU"/>
        </w:rPr>
        <w:t xml:space="preserve">В рамках реализации национального проекта «Культура» Минкультуры России был осуществлён прием заявочной документации в рамках реализации мероприятий, направленных на строительство (реконструкцию) и капитальный ремонт сельских учреждений культуры на 2022-2024 годы. </w:t>
      </w:r>
    </w:p>
    <w:p w:rsidR="00B4589A" w:rsidRPr="00B4589A" w:rsidRDefault="00B4589A" w:rsidP="00B4589A">
      <w:pPr>
        <w:spacing w:line="360" w:lineRule="auto"/>
        <w:ind w:firstLine="567"/>
        <w:jc w:val="both"/>
        <w:rPr>
          <w:rFonts w:eastAsia="Calibri"/>
          <w:sz w:val="28"/>
          <w:szCs w:val="28"/>
          <w:lang w:val="ru-RU"/>
        </w:rPr>
      </w:pPr>
      <w:r w:rsidRPr="00B4589A">
        <w:rPr>
          <w:rFonts w:eastAsia="Calibri"/>
          <w:sz w:val="28"/>
          <w:szCs w:val="28"/>
          <w:lang w:val="ru-RU"/>
        </w:rPr>
        <w:t xml:space="preserve">       Для участия в проекте нами была разработана проектная документация на «Выборочный капитальный ремонт сельского дома культуры х. Красный Кут» на сумму 41 млн. 389 тыс. руб. с гос. экспертизой.</w:t>
      </w:r>
    </w:p>
    <w:p w:rsidR="00B4589A" w:rsidRPr="00B4589A" w:rsidRDefault="00B4589A" w:rsidP="00B4589A">
      <w:pPr>
        <w:spacing w:line="360" w:lineRule="auto"/>
        <w:ind w:firstLine="567"/>
        <w:jc w:val="both"/>
        <w:rPr>
          <w:color w:val="000000"/>
          <w:sz w:val="28"/>
          <w:szCs w:val="28"/>
          <w:lang w:val="ru-RU" w:eastAsia="ru-RU"/>
        </w:rPr>
      </w:pPr>
      <w:r w:rsidRPr="00B4589A">
        <w:rPr>
          <w:color w:val="000000"/>
          <w:sz w:val="28"/>
          <w:szCs w:val="28"/>
          <w:lang w:val="ru-RU" w:eastAsia="ru-RU"/>
        </w:rPr>
        <w:t>В целях повышения имиджа Муниципального Учреждения Культуры и привлечения дополнительных средств на укрепление материальной базы, сотрудники МУК «Краснокутский СДК» принимают активное участие    во всевозможных конкурсах и проектах.</w:t>
      </w:r>
    </w:p>
    <w:p w:rsidR="00B4589A" w:rsidRPr="00B4589A" w:rsidRDefault="00B4589A" w:rsidP="00B4589A">
      <w:pPr>
        <w:suppressAutoHyphens/>
        <w:spacing w:line="360" w:lineRule="auto"/>
        <w:ind w:firstLine="709"/>
        <w:jc w:val="both"/>
        <w:rPr>
          <w:sz w:val="28"/>
          <w:szCs w:val="28"/>
          <w:lang w:val="ru-RU" w:eastAsia="ru-RU"/>
        </w:rPr>
      </w:pPr>
      <w:r w:rsidRPr="00B4589A">
        <w:rPr>
          <w:sz w:val="28"/>
          <w:szCs w:val="28"/>
          <w:lang w:val="ru-RU" w:eastAsia="ru-RU"/>
        </w:rPr>
        <w:t>В 2019 году Виктория Мусаева, руководитель хореографического сообщества «ТанцТория» и СДК п. Интернациональный</w:t>
      </w:r>
      <w:r w:rsidRPr="00B4589A">
        <w:rPr>
          <w:b/>
          <w:sz w:val="28"/>
          <w:szCs w:val="28"/>
          <w:lang w:val="ru-RU" w:eastAsia="ru-RU"/>
        </w:rPr>
        <w:t xml:space="preserve"> </w:t>
      </w:r>
      <w:r w:rsidRPr="00B4589A">
        <w:rPr>
          <w:sz w:val="28"/>
          <w:szCs w:val="28"/>
          <w:lang w:val="ru-RU" w:eastAsia="ru-RU"/>
        </w:rPr>
        <w:t xml:space="preserve">приняли участие в конкурсе на получение денежного поощрения лучшими учреждениями </w:t>
      </w:r>
      <w:r w:rsidRPr="00B4589A">
        <w:rPr>
          <w:sz w:val="28"/>
          <w:szCs w:val="28"/>
          <w:lang w:val="ru-RU" w:eastAsia="ru-RU"/>
        </w:rPr>
        <w:lastRenderedPageBreak/>
        <w:t>культуры и их работниками, и стали победителями с присуждением денежной премии 100 тыс. руб. и 50 тыс. руб., а в 2020 г. в аналогичном конкурсе победителями стали СДК х. Красный Кут и Светлана Брюховецкая, режиссёр Народного театра «Маски»</w:t>
      </w:r>
    </w:p>
    <w:p w:rsidR="00B4589A" w:rsidRPr="00B4589A" w:rsidRDefault="00B4589A" w:rsidP="00B4589A">
      <w:pPr>
        <w:suppressAutoHyphens/>
        <w:spacing w:line="360" w:lineRule="auto"/>
        <w:ind w:firstLine="709"/>
        <w:jc w:val="both"/>
        <w:rPr>
          <w:sz w:val="28"/>
          <w:szCs w:val="28"/>
          <w:lang w:val="ru-RU" w:eastAsia="ru-RU"/>
        </w:rPr>
      </w:pPr>
      <w:r w:rsidRPr="00B4589A">
        <w:rPr>
          <w:sz w:val="28"/>
          <w:szCs w:val="28"/>
          <w:lang w:val="ru-RU" w:eastAsia="ru-RU"/>
        </w:rPr>
        <w:t xml:space="preserve">Так же в 2020 г. в рамках проекта «Культура малой Родины» в министерстве культуры Ростовской области, состоялся конкурс на получение субсидий для укрепления материальной базы домов культуры, где победителем стал СК х. Марьевка с присуждением денежного поощрения в размере  </w:t>
      </w:r>
    </w:p>
    <w:p w:rsidR="00B4589A" w:rsidRPr="00B4589A" w:rsidRDefault="00B4589A" w:rsidP="00B4589A">
      <w:pPr>
        <w:suppressAutoHyphens/>
        <w:spacing w:line="360" w:lineRule="auto"/>
        <w:jc w:val="both"/>
        <w:rPr>
          <w:sz w:val="28"/>
          <w:szCs w:val="28"/>
          <w:lang w:val="ru-RU" w:eastAsia="ru-RU"/>
        </w:rPr>
      </w:pPr>
      <w:r w:rsidRPr="00B4589A">
        <w:rPr>
          <w:sz w:val="28"/>
          <w:szCs w:val="28"/>
          <w:lang w:val="ru-RU" w:eastAsia="ru-RU"/>
        </w:rPr>
        <w:t xml:space="preserve">307 тыс. 300 руб. </w:t>
      </w:r>
    </w:p>
    <w:p w:rsidR="00B4589A" w:rsidRPr="00B4589A" w:rsidRDefault="00B4589A" w:rsidP="00B4589A">
      <w:pPr>
        <w:suppressAutoHyphens/>
        <w:spacing w:line="360" w:lineRule="auto"/>
        <w:ind w:firstLine="709"/>
        <w:jc w:val="both"/>
        <w:rPr>
          <w:sz w:val="28"/>
          <w:szCs w:val="28"/>
          <w:lang w:val="ru-RU" w:eastAsia="ru-RU"/>
        </w:rPr>
      </w:pPr>
      <w:r w:rsidRPr="00B4589A">
        <w:rPr>
          <w:sz w:val="28"/>
          <w:szCs w:val="28"/>
          <w:lang w:val="ru-RU" w:eastAsia="ru-RU"/>
        </w:rPr>
        <w:t xml:space="preserve">За отчётный период </w:t>
      </w:r>
      <w:r w:rsidRPr="00B4589A">
        <w:rPr>
          <w:rFonts w:eastAsia="Calibri"/>
          <w:sz w:val="28"/>
          <w:szCs w:val="28"/>
          <w:lang w:val="ru-RU"/>
        </w:rPr>
        <w:t>по программе налогового вычета были привлечены внебюджетные средства в размере 2 млн. 518 тыс. руб.</w:t>
      </w:r>
    </w:p>
    <w:p w:rsidR="00B4589A" w:rsidRPr="00B4589A" w:rsidRDefault="00B4589A" w:rsidP="00B4589A">
      <w:pPr>
        <w:suppressAutoHyphens/>
        <w:spacing w:line="360" w:lineRule="auto"/>
        <w:ind w:firstLine="709"/>
        <w:jc w:val="both"/>
        <w:rPr>
          <w:sz w:val="28"/>
          <w:szCs w:val="28"/>
          <w:lang w:val="ru-RU" w:eastAsia="ru-RU"/>
        </w:rPr>
      </w:pPr>
      <w:r w:rsidRPr="00B4589A">
        <w:rPr>
          <w:sz w:val="28"/>
          <w:szCs w:val="28"/>
          <w:lang w:val="ru-RU" w:eastAsia="ru-RU"/>
        </w:rPr>
        <w:t>СДК х. Красный Кут и СДК п. Интернациональный стали дипломантами третьей степени в областном фестивале-конкурсе культурно-досуговых учреждений Ростовской области «Территория культуры» в номинации «Лучшее культурно-досуговое учреждение сельского звена».</w:t>
      </w:r>
    </w:p>
    <w:p w:rsidR="00B4589A" w:rsidRPr="00B4589A" w:rsidRDefault="00B4589A" w:rsidP="00B4589A">
      <w:pPr>
        <w:suppressAutoHyphens/>
        <w:spacing w:line="360" w:lineRule="auto"/>
        <w:ind w:firstLine="709"/>
        <w:jc w:val="both"/>
        <w:rPr>
          <w:sz w:val="28"/>
          <w:szCs w:val="28"/>
          <w:lang w:val="ru-RU" w:eastAsia="ru-RU"/>
        </w:rPr>
      </w:pPr>
      <w:r w:rsidRPr="00B4589A">
        <w:rPr>
          <w:sz w:val="28"/>
          <w:szCs w:val="28"/>
          <w:lang w:val="ru-RU" w:eastAsia="ru-RU"/>
        </w:rPr>
        <w:t xml:space="preserve">Сотрудники МУК «Краснокутский СДК» неоднократно были отмечены Благодарственными письмами Министерства культуры Ростовской области, Администрации Октябрьского района и Администрации Краснокутского сельского поселения, так же некоторые сотрудники размещены на Доске почёта района и поселения. </w:t>
      </w:r>
    </w:p>
    <w:p w:rsidR="00B4589A" w:rsidRPr="00B4589A" w:rsidRDefault="00B4589A" w:rsidP="00B4589A">
      <w:pPr>
        <w:spacing w:line="360" w:lineRule="auto"/>
        <w:ind w:firstLine="480"/>
        <w:jc w:val="both"/>
        <w:rPr>
          <w:rFonts w:eastAsia="Calibri"/>
          <w:sz w:val="28"/>
          <w:szCs w:val="28"/>
          <w:lang w:val="ru-RU" w:eastAsia="ru-RU"/>
        </w:rPr>
      </w:pPr>
      <w:r w:rsidRPr="00B4589A">
        <w:rPr>
          <w:sz w:val="28"/>
          <w:szCs w:val="28"/>
          <w:lang w:val="ru-RU" w:eastAsia="ru-RU"/>
        </w:rPr>
        <w:t>МУК «Краснокутский СДК» является</w:t>
      </w:r>
      <w:r w:rsidRPr="00B4589A">
        <w:rPr>
          <w:rFonts w:eastAsia="Calibri"/>
          <w:sz w:val="28"/>
          <w:szCs w:val="28"/>
          <w:lang w:val="ru-RU" w:eastAsia="ru-RU"/>
        </w:rPr>
        <w:t xml:space="preserve"> участником программы «Пушкинская карта», в рамках которой, в учреждениях проводятся мероприятия для молодёжи от 14 до 22-х лет. (На данный момент по программе «Пушкинская карта» привлечены денежные средства в размере 2 726 руб.)</w:t>
      </w:r>
    </w:p>
    <w:p w:rsidR="00B4589A" w:rsidRPr="00B4589A" w:rsidRDefault="00B4589A" w:rsidP="00B4589A">
      <w:pPr>
        <w:spacing w:line="360" w:lineRule="auto"/>
        <w:ind w:firstLine="480"/>
        <w:jc w:val="both"/>
        <w:rPr>
          <w:rFonts w:eastAsia="Calibri"/>
          <w:bCs/>
          <w:sz w:val="28"/>
          <w:szCs w:val="28"/>
          <w:lang w:val="ru-RU" w:eastAsia="ru-RU"/>
        </w:rPr>
      </w:pPr>
      <w:r w:rsidRPr="00B4589A">
        <w:rPr>
          <w:rFonts w:eastAsia="Calibri"/>
          <w:sz w:val="28"/>
          <w:szCs w:val="28"/>
          <w:lang w:val="ru-RU" w:eastAsia="ru-RU"/>
        </w:rPr>
        <w:t xml:space="preserve">Участники художественной самодеятельности МУК «Краснокутский СДК» являются многократными призёрами конкурсов и фестивалей районного, областного, Всероссийского и Международного масштабов. А солистка хореографического сообщества «ТанцТория» Карина Чернова стала лауреатом 1-й степени в </w:t>
      </w:r>
      <w:r w:rsidRPr="00B4589A">
        <w:rPr>
          <w:rFonts w:eastAsia="Calibri"/>
          <w:bCs/>
          <w:sz w:val="28"/>
          <w:szCs w:val="28"/>
          <w:lang w:val="ru-RU" w:eastAsia="ru-RU"/>
        </w:rPr>
        <w:t>Международном конкурсе «Аква-</w:t>
      </w:r>
      <w:proofErr w:type="spellStart"/>
      <w:r w:rsidRPr="00B4589A">
        <w:rPr>
          <w:rFonts w:eastAsia="Calibri"/>
          <w:bCs/>
          <w:sz w:val="28"/>
          <w:szCs w:val="28"/>
          <w:lang w:val="ru-RU" w:eastAsia="ru-RU"/>
        </w:rPr>
        <w:t>фест</w:t>
      </w:r>
      <w:proofErr w:type="spellEnd"/>
      <w:r w:rsidRPr="00B4589A">
        <w:rPr>
          <w:rFonts w:eastAsia="Calibri"/>
          <w:bCs/>
          <w:sz w:val="28"/>
          <w:szCs w:val="28"/>
          <w:lang w:val="ru-RU" w:eastAsia="ru-RU"/>
        </w:rPr>
        <w:t>» в г. Сочи.</w:t>
      </w:r>
    </w:p>
    <w:p w:rsidR="00B4589A" w:rsidRPr="00B4589A" w:rsidRDefault="00B4589A" w:rsidP="00B4589A">
      <w:pPr>
        <w:spacing w:line="360" w:lineRule="auto"/>
        <w:ind w:firstLine="480"/>
        <w:jc w:val="both"/>
        <w:rPr>
          <w:rFonts w:eastAsia="Calibri"/>
          <w:sz w:val="28"/>
          <w:szCs w:val="28"/>
          <w:lang w:val="ru-RU" w:eastAsia="ru-RU"/>
        </w:rPr>
      </w:pPr>
      <w:r w:rsidRPr="00B4589A">
        <w:rPr>
          <w:rFonts w:eastAsia="Calibri"/>
          <w:bCs/>
          <w:sz w:val="28"/>
          <w:szCs w:val="28"/>
          <w:lang w:val="ru-RU" w:eastAsia="ru-RU"/>
        </w:rPr>
        <w:lastRenderedPageBreak/>
        <w:t xml:space="preserve">МУК «Краснокутский СДК» за отчётный период имеет хорошие результаты деятельности, но останавливаться на достигнутом не собирается, так как время требует от работников культуры креативного подхода к творческому процессу, поиска новых форм и методов работы. </w:t>
      </w:r>
    </w:p>
    <w:p w:rsidR="00B4589A" w:rsidRPr="00B4589A" w:rsidRDefault="00B4589A" w:rsidP="00B4589A">
      <w:pPr>
        <w:shd w:val="clear" w:color="auto" w:fill="FFFFFF"/>
        <w:spacing w:before="30"/>
        <w:jc w:val="both"/>
        <w:rPr>
          <w:b/>
          <w:spacing w:val="6"/>
          <w:sz w:val="28"/>
          <w:szCs w:val="28"/>
          <w:u w:val="single"/>
          <w:lang w:val="ru-RU"/>
        </w:rPr>
      </w:pPr>
      <w:r w:rsidRPr="00B4589A">
        <w:rPr>
          <w:spacing w:val="6"/>
          <w:sz w:val="28"/>
          <w:szCs w:val="28"/>
          <w:lang w:val="ru-RU"/>
        </w:rPr>
        <w:t xml:space="preserve">                                       </w:t>
      </w:r>
      <w:r w:rsidRPr="00B4589A">
        <w:rPr>
          <w:b/>
          <w:spacing w:val="6"/>
          <w:sz w:val="28"/>
          <w:szCs w:val="28"/>
          <w:u w:val="single"/>
          <w:lang w:val="ru-RU"/>
        </w:rPr>
        <w:t>Молодежная политика</w:t>
      </w:r>
    </w:p>
    <w:p w:rsidR="00B4589A" w:rsidRPr="00B4589A" w:rsidRDefault="00B4589A" w:rsidP="00B4589A">
      <w:pPr>
        <w:shd w:val="clear" w:color="auto" w:fill="FFFFFF"/>
        <w:spacing w:before="30"/>
        <w:jc w:val="both"/>
        <w:rPr>
          <w:spacing w:val="6"/>
          <w:sz w:val="28"/>
          <w:szCs w:val="28"/>
          <w:lang w:val="ru-RU"/>
        </w:rPr>
      </w:pPr>
    </w:p>
    <w:p w:rsidR="00B4589A" w:rsidRPr="00B4589A" w:rsidRDefault="00B4589A" w:rsidP="00B4589A">
      <w:pPr>
        <w:ind w:firstLine="708"/>
        <w:contextualSpacing/>
        <w:jc w:val="both"/>
        <w:rPr>
          <w:spacing w:val="6"/>
          <w:sz w:val="28"/>
          <w:szCs w:val="28"/>
          <w:lang w:val="ru-RU"/>
        </w:rPr>
      </w:pPr>
      <w:r w:rsidRPr="00B4589A">
        <w:rPr>
          <w:spacing w:val="6"/>
          <w:sz w:val="28"/>
          <w:szCs w:val="28"/>
          <w:lang w:val="ru-RU"/>
        </w:rPr>
        <w:t xml:space="preserve"> В результате организационной работы в 2023 году, молодежь Краснокутского сельского поселения приняла участие в многочисленных мероприятиях патриотического, культурно-эстетического, экологического характера и мероприятиях, направленных на формирование позитивного отношения к здоровому образу жизни.</w:t>
      </w:r>
    </w:p>
    <w:p w:rsidR="00B4589A" w:rsidRPr="00B4589A" w:rsidRDefault="00B4589A" w:rsidP="00B4589A">
      <w:pPr>
        <w:ind w:firstLine="708"/>
        <w:contextualSpacing/>
        <w:jc w:val="both"/>
        <w:rPr>
          <w:spacing w:val="6"/>
          <w:sz w:val="28"/>
          <w:szCs w:val="28"/>
          <w:lang w:val="ru-RU"/>
        </w:rPr>
      </w:pPr>
      <w:r w:rsidRPr="00B4589A">
        <w:rPr>
          <w:spacing w:val="6"/>
          <w:sz w:val="28"/>
          <w:szCs w:val="28"/>
          <w:lang w:val="ru-RU"/>
        </w:rPr>
        <w:t xml:space="preserve">Молодежь принимала участие в мероприятиях патриотического характера, таких как, в акциях памяти «Георгиевская ленточка», «Блокадный хлеб», «Свеча памяти», День России и др. </w:t>
      </w:r>
    </w:p>
    <w:p w:rsidR="00B4589A" w:rsidRPr="00B4589A" w:rsidRDefault="00B4589A" w:rsidP="00B4589A">
      <w:pPr>
        <w:ind w:firstLine="708"/>
        <w:contextualSpacing/>
        <w:jc w:val="both"/>
        <w:rPr>
          <w:sz w:val="28"/>
          <w:szCs w:val="28"/>
          <w:lang w:val="ru-RU"/>
        </w:rPr>
      </w:pPr>
      <w:r w:rsidRPr="00B4589A">
        <w:rPr>
          <w:sz w:val="28"/>
          <w:szCs w:val="28"/>
          <w:lang w:val="ru-RU"/>
        </w:rPr>
        <w:t>Спортсмены стали участниками:</w:t>
      </w:r>
    </w:p>
    <w:p w:rsidR="00B4589A" w:rsidRPr="00B4589A" w:rsidRDefault="00B4589A" w:rsidP="00B4589A">
      <w:pPr>
        <w:contextualSpacing/>
        <w:jc w:val="both"/>
        <w:rPr>
          <w:sz w:val="28"/>
          <w:szCs w:val="28"/>
          <w:lang w:val="ru-RU"/>
        </w:rPr>
      </w:pPr>
      <w:r w:rsidRPr="00B4589A">
        <w:rPr>
          <w:sz w:val="28"/>
          <w:szCs w:val="28"/>
          <w:lang w:val="ru-RU"/>
        </w:rPr>
        <w:t>- Областного традиционного турнира по гиревому спорту, памяти мастера спорта СССР, народного тренера Дона Курбатова Николая Григорьевича;</w:t>
      </w:r>
    </w:p>
    <w:p w:rsidR="00B4589A" w:rsidRPr="00B4589A" w:rsidRDefault="00B4589A" w:rsidP="00B4589A">
      <w:pPr>
        <w:ind w:firstLine="708"/>
        <w:contextualSpacing/>
        <w:jc w:val="both"/>
        <w:rPr>
          <w:sz w:val="28"/>
          <w:szCs w:val="28"/>
          <w:lang w:val="ru-RU"/>
        </w:rPr>
      </w:pPr>
      <w:r w:rsidRPr="00B4589A">
        <w:rPr>
          <w:sz w:val="28"/>
          <w:szCs w:val="28"/>
          <w:lang w:val="ru-RU"/>
        </w:rPr>
        <w:t>На территории Краснокутского сельского поселения второй год подряд были проведены Всероссийские соревнования по судомодельному спорту в классах скоростных моделях М на «</w:t>
      </w:r>
      <w:r w:rsidRPr="00B4589A">
        <w:rPr>
          <w:sz w:val="28"/>
          <w:szCs w:val="28"/>
        </w:rPr>
        <w:t>II</w:t>
      </w:r>
      <w:r w:rsidRPr="00B4589A">
        <w:rPr>
          <w:sz w:val="28"/>
          <w:szCs w:val="28"/>
          <w:lang w:val="ru-RU"/>
        </w:rPr>
        <w:t xml:space="preserve"> открытый Кубок главы Администрации Краснокутского сельского поселения», в соревнованиях приняло участие 14 команд из Российской Федерации. В 2023 г. соревнование перешли в статус олимпиады по судомодельному спорту на федеральном уровне.</w:t>
      </w:r>
    </w:p>
    <w:p w:rsidR="00B4589A" w:rsidRPr="00B4589A" w:rsidRDefault="00B4589A" w:rsidP="00B4589A">
      <w:pPr>
        <w:ind w:firstLine="708"/>
        <w:contextualSpacing/>
        <w:jc w:val="both"/>
        <w:rPr>
          <w:sz w:val="28"/>
          <w:szCs w:val="28"/>
          <w:lang w:val="ru-RU"/>
        </w:rPr>
      </w:pPr>
      <w:r w:rsidRPr="00B4589A">
        <w:rPr>
          <w:sz w:val="28"/>
          <w:szCs w:val="28"/>
          <w:lang w:val="ru-RU"/>
        </w:rPr>
        <w:t xml:space="preserve">2024 год объявлен годом семьи и годом добрых дел, в связи с этим администрация совместно с сотрудниками учреждений культуры разработали план мероприятий на год. Будут проходить концертные программы, эстафеты, тематические мероприятия… Конечно же большое внимание будет уделено семьям участников СВО, семьям погибших в СВО. </w:t>
      </w:r>
    </w:p>
    <w:p w:rsidR="00B4589A" w:rsidRPr="00B4589A" w:rsidRDefault="00B4589A" w:rsidP="00B4589A">
      <w:pPr>
        <w:ind w:firstLine="708"/>
        <w:contextualSpacing/>
        <w:jc w:val="both"/>
        <w:rPr>
          <w:sz w:val="28"/>
          <w:szCs w:val="28"/>
          <w:lang w:val="ru-RU"/>
        </w:rPr>
      </w:pPr>
      <w:r w:rsidRPr="00B4589A">
        <w:rPr>
          <w:sz w:val="28"/>
          <w:szCs w:val="28"/>
          <w:lang w:val="ru-RU"/>
        </w:rPr>
        <w:t xml:space="preserve">В поддержку участников специальной военной операции жителями и казаками «ХКО Краснокутское» неоднократно осуществлялся сбор гуманитарной помощи, изготавливались и отправлялись на фронт блиндажные свечи. </w:t>
      </w:r>
    </w:p>
    <w:p w:rsidR="00B4589A" w:rsidRPr="00B4589A" w:rsidRDefault="00B4589A" w:rsidP="00B4589A">
      <w:pPr>
        <w:ind w:firstLine="708"/>
        <w:contextualSpacing/>
        <w:jc w:val="both"/>
        <w:rPr>
          <w:sz w:val="28"/>
          <w:szCs w:val="28"/>
          <w:lang w:val="ru-RU"/>
        </w:rPr>
      </w:pPr>
      <w:r w:rsidRPr="00B4589A">
        <w:rPr>
          <w:sz w:val="28"/>
          <w:szCs w:val="28"/>
          <w:lang w:val="ru-RU"/>
        </w:rPr>
        <w:t>С целью обеспечения жильём признанных нуждающимися в улучшении жилищных условий в рамках реализации ведомственной целевой программы «Обеспечение доступным и комфортным жильем и коммунальными услугами граждан РФ» на данный момент на учете стоит 6 семей, в рамках программы «Устойчивое развитие сельских территорий, и граждан, проживающих на сельских территориях в рамках реализации государственной программы РФ «Комплексное развитие сельских территорий» - 5 семей.</w:t>
      </w:r>
    </w:p>
    <w:p w:rsidR="00B4589A" w:rsidRPr="00B4589A" w:rsidRDefault="00B4589A" w:rsidP="00B4589A">
      <w:pPr>
        <w:jc w:val="both"/>
        <w:rPr>
          <w:sz w:val="28"/>
          <w:szCs w:val="28"/>
          <w:lang w:val="ru-RU"/>
        </w:rPr>
      </w:pPr>
      <w:r w:rsidRPr="00B4589A">
        <w:rPr>
          <w:sz w:val="28"/>
          <w:szCs w:val="28"/>
          <w:lang w:val="ru-RU"/>
        </w:rPr>
        <w:t xml:space="preserve">     </w:t>
      </w:r>
    </w:p>
    <w:p w:rsidR="00B4589A" w:rsidRPr="00B4589A" w:rsidRDefault="00B4589A" w:rsidP="00B4589A">
      <w:pPr>
        <w:ind w:firstLine="709"/>
        <w:rPr>
          <w:b/>
          <w:sz w:val="28"/>
          <w:szCs w:val="28"/>
          <w:lang w:val="ru-RU" w:eastAsia="ru-RU"/>
        </w:rPr>
      </w:pPr>
    </w:p>
    <w:p w:rsidR="00B4589A" w:rsidRPr="00B4589A" w:rsidRDefault="00B4589A" w:rsidP="00B4589A">
      <w:pPr>
        <w:jc w:val="center"/>
        <w:rPr>
          <w:b/>
          <w:sz w:val="28"/>
          <w:szCs w:val="28"/>
          <w:u w:val="single"/>
          <w:lang w:val="ru-RU"/>
        </w:rPr>
      </w:pPr>
      <w:r w:rsidRPr="00B4589A">
        <w:rPr>
          <w:b/>
          <w:sz w:val="28"/>
          <w:szCs w:val="28"/>
          <w:u w:val="single"/>
          <w:lang w:val="ru-RU"/>
        </w:rPr>
        <w:t xml:space="preserve">Работа общественных организаций </w:t>
      </w:r>
    </w:p>
    <w:p w:rsidR="00B4589A" w:rsidRPr="00B4589A" w:rsidRDefault="00B4589A" w:rsidP="00B4589A">
      <w:pPr>
        <w:jc w:val="both"/>
        <w:rPr>
          <w:b/>
          <w:sz w:val="28"/>
          <w:szCs w:val="28"/>
          <w:u w:val="single"/>
          <w:lang w:val="ru-RU"/>
        </w:rPr>
      </w:pPr>
      <w:r w:rsidRPr="00B4589A">
        <w:rPr>
          <w:sz w:val="28"/>
          <w:szCs w:val="28"/>
          <w:lang w:val="ru-RU"/>
        </w:rPr>
        <w:t xml:space="preserve">                </w:t>
      </w:r>
      <w:r w:rsidRPr="00B4589A">
        <w:rPr>
          <w:sz w:val="28"/>
          <w:szCs w:val="28"/>
          <w:u w:val="single"/>
          <w:lang w:val="ru-RU"/>
        </w:rPr>
        <w:t>(Совета ветеранов войны и труда, женсовета и казачества)</w:t>
      </w:r>
    </w:p>
    <w:p w:rsidR="00B4589A" w:rsidRPr="00B4589A" w:rsidRDefault="00B4589A" w:rsidP="00B4589A">
      <w:pPr>
        <w:ind w:firstLine="709"/>
        <w:jc w:val="both"/>
        <w:rPr>
          <w:sz w:val="28"/>
          <w:szCs w:val="28"/>
          <w:lang w:val="ru-RU"/>
        </w:rPr>
      </w:pPr>
      <w:r w:rsidRPr="00B4589A">
        <w:rPr>
          <w:sz w:val="28"/>
          <w:szCs w:val="28"/>
          <w:lang w:val="ru-RU"/>
        </w:rPr>
        <w:lastRenderedPageBreak/>
        <w:t xml:space="preserve">В ветеранской организации Краснокутского сельского поселения на 01 января 2023 года состоит на учете 1007 пенсионеров, из них: </w:t>
      </w:r>
    </w:p>
    <w:p w:rsidR="00B4589A" w:rsidRPr="00B4589A" w:rsidRDefault="00B4589A" w:rsidP="00B4589A">
      <w:pPr>
        <w:jc w:val="both"/>
        <w:rPr>
          <w:sz w:val="28"/>
          <w:szCs w:val="28"/>
          <w:lang w:val="ru-RU"/>
        </w:rPr>
      </w:pPr>
      <w:r w:rsidRPr="00B4589A">
        <w:rPr>
          <w:sz w:val="28"/>
          <w:szCs w:val="28"/>
          <w:lang w:val="ru-RU"/>
        </w:rPr>
        <w:t xml:space="preserve">1. 1-Вдова, умершего участника войны; </w:t>
      </w:r>
    </w:p>
    <w:p w:rsidR="00B4589A" w:rsidRPr="00B4589A" w:rsidRDefault="00B4589A" w:rsidP="00B4589A">
      <w:pPr>
        <w:jc w:val="both"/>
        <w:rPr>
          <w:sz w:val="28"/>
          <w:szCs w:val="28"/>
          <w:lang w:val="ru-RU"/>
        </w:rPr>
      </w:pPr>
      <w:r w:rsidRPr="00B4589A">
        <w:rPr>
          <w:sz w:val="28"/>
          <w:szCs w:val="28"/>
          <w:lang w:val="ru-RU"/>
        </w:rPr>
        <w:t xml:space="preserve">2. 7-Тружеников тыла; </w:t>
      </w:r>
    </w:p>
    <w:p w:rsidR="00B4589A" w:rsidRPr="00B4589A" w:rsidRDefault="00B4589A" w:rsidP="00B4589A">
      <w:pPr>
        <w:jc w:val="both"/>
        <w:rPr>
          <w:sz w:val="28"/>
          <w:szCs w:val="28"/>
          <w:lang w:val="ru-RU"/>
        </w:rPr>
      </w:pPr>
      <w:r w:rsidRPr="00B4589A">
        <w:rPr>
          <w:sz w:val="28"/>
          <w:szCs w:val="28"/>
          <w:lang w:val="ru-RU"/>
        </w:rPr>
        <w:t>3. 2-Несовершеннолетних узника;</w:t>
      </w:r>
    </w:p>
    <w:p w:rsidR="00B4589A" w:rsidRPr="00B4589A" w:rsidRDefault="00B4589A" w:rsidP="00B4589A">
      <w:pPr>
        <w:jc w:val="both"/>
        <w:rPr>
          <w:sz w:val="28"/>
          <w:szCs w:val="28"/>
          <w:lang w:val="ru-RU"/>
        </w:rPr>
      </w:pPr>
      <w:r w:rsidRPr="00B4589A">
        <w:rPr>
          <w:sz w:val="28"/>
          <w:szCs w:val="28"/>
          <w:lang w:val="ru-RU"/>
        </w:rPr>
        <w:t xml:space="preserve">4. Детей войны – 184 человек; </w:t>
      </w:r>
    </w:p>
    <w:p w:rsidR="00B4589A" w:rsidRPr="00B4589A" w:rsidRDefault="00B4589A" w:rsidP="00B4589A">
      <w:pPr>
        <w:jc w:val="both"/>
        <w:rPr>
          <w:sz w:val="28"/>
          <w:szCs w:val="28"/>
          <w:lang w:val="ru-RU"/>
        </w:rPr>
      </w:pPr>
      <w:r w:rsidRPr="00B4589A">
        <w:rPr>
          <w:sz w:val="28"/>
          <w:szCs w:val="28"/>
          <w:lang w:val="ru-RU"/>
        </w:rPr>
        <w:t>5. Долгожители 90 лет и более – 7 человек.</w:t>
      </w:r>
    </w:p>
    <w:p w:rsidR="00B4589A" w:rsidRPr="00B4589A" w:rsidRDefault="00B4589A" w:rsidP="00B4589A">
      <w:pPr>
        <w:jc w:val="both"/>
        <w:rPr>
          <w:sz w:val="28"/>
          <w:szCs w:val="28"/>
          <w:lang w:val="ru-RU"/>
        </w:rPr>
      </w:pPr>
      <w:r w:rsidRPr="00B4589A">
        <w:rPr>
          <w:sz w:val="28"/>
          <w:szCs w:val="28"/>
          <w:lang w:val="ru-RU"/>
        </w:rPr>
        <w:t xml:space="preserve">   </w:t>
      </w:r>
      <w:r w:rsidRPr="00B4589A">
        <w:rPr>
          <w:sz w:val="28"/>
          <w:szCs w:val="28"/>
          <w:lang w:val="ru-RU"/>
        </w:rPr>
        <w:tab/>
        <w:t xml:space="preserve">Актив Совета Ветеранов войны и труда состоит из 5 человек, председатель Банько Владимир Александрович. </w:t>
      </w:r>
    </w:p>
    <w:p w:rsidR="00B4589A" w:rsidRPr="00B4589A" w:rsidRDefault="00B4589A" w:rsidP="00B4589A">
      <w:pPr>
        <w:jc w:val="both"/>
        <w:rPr>
          <w:sz w:val="28"/>
          <w:szCs w:val="28"/>
          <w:lang w:val="ru-RU" w:eastAsia="ru-RU"/>
        </w:rPr>
      </w:pPr>
      <w:r w:rsidRPr="00B4589A">
        <w:rPr>
          <w:sz w:val="28"/>
          <w:szCs w:val="28"/>
          <w:lang w:val="ru-RU" w:eastAsia="ru-RU"/>
        </w:rPr>
        <w:tab/>
        <w:t>Вся работа совета ветеранов состоит из организационной, социальной и культурно-массовой работы с людьми старшего поколения, в привлечении ветеранов в патриотическом воспитании подрастающего поколения. Проведение конференций, собраний, встреч с ветеранами, волонтерами и молодежью.</w:t>
      </w:r>
    </w:p>
    <w:p w:rsidR="00B4589A" w:rsidRPr="00B4589A" w:rsidRDefault="00B4589A" w:rsidP="00B4589A">
      <w:pPr>
        <w:jc w:val="both"/>
        <w:rPr>
          <w:sz w:val="28"/>
          <w:szCs w:val="28"/>
          <w:lang w:val="ru-RU" w:eastAsia="ru-RU"/>
        </w:rPr>
      </w:pPr>
      <w:r w:rsidRPr="00B4589A">
        <w:rPr>
          <w:sz w:val="28"/>
          <w:szCs w:val="28"/>
          <w:lang w:val="ru-RU" w:eastAsia="ru-RU"/>
        </w:rPr>
        <w:t xml:space="preserve">   </w:t>
      </w:r>
      <w:r w:rsidRPr="00B4589A">
        <w:rPr>
          <w:sz w:val="28"/>
          <w:szCs w:val="28"/>
          <w:lang w:val="ru-RU" w:eastAsia="ru-RU"/>
        </w:rPr>
        <w:tab/>
        <w:t>В составе женсовета 5 членов. Председателем является Губанова Ольга Ивановна.</w:t>
      </w:r>
    </w:p>
    <w:p w:rsidR="00B4589A" w:rsidRPr="00B4589A" w:rsidRDefault="00B4589A" w:rsidP="00B4589A">
      <w:pPr>
        <w:jc w:val="both"/>
        <w:rPr>
          <w:sz w:val="28"/>
          <w:szCs w:val="28"/>
          <w:shd w:val="clear" w:color="auto" w:fill="FFFFFF"/>
          <w:lang w:val="ru-RU"/>
        </w:rPr>
      </w:pPr>
      <w:r w:rsidRPr="00B4589A">
        <w:rPr>
          <w:sz w:val="28"/>
          <w:szCs w:val="28"/>
          <w:shd w:val="clear" w:color="auto" w:fill="FFFFFF"/>
          <w:lang w:val="ru-RU"/>
        </w:rPr>
        <w:t xml:space="preserve">  </w:t>
      </w:r>
      <w:r w:rsidRPr="00B4589A">
        <w:rPr>
          <w:sz w:val="28"/>
          <w:szCs w:val="28"/>
          <w:shd w:val="clear" w:color="auto" w:fill="FFFFFF"/>
          <w:lang w:val="ru-RU"/>
        </w:rPr>
        <w:tab/>
        <w:t>Основной задачей женсовета является улучшение положения женщин, их семей и детей.</w:t>
      </w:r>
    </w:p>
    <w:p w:rsidR="00B4589A" w:rsidRPr="00B4589A" w:rsidRDefault="00B4589A" w:rsidP="00B4589A">
      <w:pPr>
        <w:jc w:val="both"/>
        <w:rPr>
          <w:sz w:val="28"/>
          <w:szCs w:val="28"/>
          <w:lang w:val="ru-RU"/>
        </w:rPr>
      </w:pPr>
      <w:r w:rsidRPr="00B4589A">
        <w:rPr>
          <w:sz w:val="28"/>
          <w:szCs w:val="28"/>
          <w:lang w:val="ru-RU"/>
        </w:rPr>
        <w:t xml:space="preserve">  </w:t>
      </w:r>
      <w:r w:rsidRPr="00B4589A">
        <w:rPr>
          <w:sz w:val="28"/>
          <w:szCs w:val="28"/>
          <w:lang w:val="ru-RU"/>
        </w:rPr>
        <w:tab/>
        <w:t xml:space="preserve"> Хуторское Казачье обществом «Краснокутское» во главе с атаманом Строиловым Алексеем Геннадьевичем осуществляет свою деятельность на территории поселения и традиционно проводит ряд мероприятий направленных на возрождение казачьих традиций и патриотического воспитания детей и молодежи.</w:t>
      </w:r>
    </w:p>
    <w:p w:rsidR="00B4589A" w:rsidRPr="00B4589A" w:rsidRDefault="00B4589A" w:rsidP="00B4589A">
      <w:pPr>
        <w:ind w:firstLine="709"/>
        <w:rPr>
          <w:sz w:val="28"/>
          <w:szCs w:val="28"/>
          <w:lang w:val="ru-RU"/>
        </w:rPr>
      </w:pPr>
      <w:r w:rsidRPr="00B4589A">
        <w:rPr>
          <w:sz w:val="28"/>
          <w:szCs w:val="28"/>
          <w:lang w:val="ru-RU"/>
        </w:rPr>
        <w:t>В 2023 год все общественные организации поселения совместно с клубными работниками и школами принимали участие во всех мероприятиях.</w:t>
      </w:r>
    </w:p>
    <w:p w:rsidR="00B4589A" w:rsidRPr="00B4589A" w:rsidRDefault="00B4589A" w:rsidP="00B4589A">
      <w:pPr>
        <w:jc w:val="center"/>
        <w:rPr>
          <w:b/>
          <w:sz w:val="28"/>
          <w:szCs w:val="28"/>
          <w:u w:val="single"/>
          <w:lang w:val="ru-RU"/>
        </w:rPr>
      </w:pPr>
    </w:p>
    <w:p w:rsidR="00B4589A" w:rsidRPr="00B4589A" w:rsidRDefault="00B4589A" w:rsidP="00B4589A">
      <w:pPr>
        <w:jc w:val="center"/>
        <w:rPr>
          <w:b/>
          <w:sz w:val="28"/>
          <w:szCs w:val="28"/>
          <w:u w:val="single"/>
          <w:lang w:val="ru-RU"/>
        </w:rPr>
      </w:pPr>
      <w:r w:rsidRPr="00B4589A">
        <w:rPr>
          <w:b/>
          <w:sz w:val="28"/>
          <w:szCs w:val="28"/>
          <w:u w:val="single"/>
          <w:lang w:val="ru-RU"/>
        </w:rPr>
        <w:t>Здравоохранение</w:t>
      </w:r>
    </w:p>
    <w:p w:rsidR="00B4589A" w:rsidRPr="00B4589A" w:rsidRDefault="00B4589A" w:rsidP="00B4589A">
      <w:pPr>
        <w:jc w:val="center"/>
        <w:rPr>
          <w:b/>
          <w:sz w:val="28"/>
          <w:szCs w:val="28"/>
          <w:u w:val="single"/>
          <w:lang w:val="ru-RU"/>
        </w:rPr>
      </w:pPr>
    </w:p>
    <w:p w:rsidR="00B4589A" w:rsidRPr="00B4589A" w:rsidRDefault="00B4589A" w:rsidP="00B4589A">
      <w:pPr>
        <w:ind w:firstLine="709"/>
        <w:rPr>
          <w:sz w:val="28"/>
          <w:szCs w:val="28"/>
          <w:lang w:val="ru-RU"/>
        </w:rPr>
      </w:pPr>
      <w:r w:rsidRPr="00B4589A">
        <w:rPr>
          <w:sz w:val="28"/>
          <w:szCs w:val="28"/>
          <w:lang w:val="ru-RU"/>
        </w:rPr>
        <w:t>А сейчас мне бы хотелось остановиться на тех организациях и учреждениях, без которых жизнь нашего поселения была бы неполноценной.</w:t>
      </w:r>
    </w:p>
    <w:p w:rsidR="00B4589A" w:rsidRPr="00B4589A" w:rsidRDefault="00B4589A" w:rsidP="00B4589A">
      <w:pPr>
        <w:ind w:firstLine="708"/>
        <w:rPr>
          <w:rFonts w:eastAsia="Calibri"/>
          <w:sz w:val="28"/>
          <w:szCs w:val="28"/>
          <w:shd w:val="clear" w:color="auto" w:fill="FFFFFF"/>
          <w:lang w:val="ru-RU"/>
        </w:rPr>
      </w:pPr>
      <w:r w:rsidRPr="00B4589A">
        <w:rPr>
          <w:sz w:val="28"/>
          <w:szCs w:val="28"/>
          <w:lang w:val="ru-RU"/>
        </w:rPr>
        <w:t>На территории поселения расположено 7 ФАПов, которые обеспечены всем необходимым для оказания первой доврачебной помощи. По плану - графику организовываются выездные приемы врачей, лаборатории по забору анализов</w:t>
      </w:r>
      <w:r w:rsidRPr="00B4589A">
        <w:rPr>
          <w:rFonts w:eastAsia="Calibri"/>
          <w:sz w:val="28"/>
          <w:szCs w:val="28"/>
          <w:shd w:val="clear" w:color="auto" w:fill="FFFFFF"/>
          <w:lang w:val="ru-RU"/>
        </w:rPr>
        <w:t>. Медработники всех ФАПов ведут прием граждан в тепле, чистоте. Условия труда соответствуют санитарным требованиям.</w:t>
      </w:r>
    </w:p>
    <w:p w:rsidR="00B4589A" w:rsidRPr="00B4589A" w:rsidRDefault="00B4589A" w:rsidP="00B4589A">
      <w:pPr>
        <w:ind w:firstLine="708"/>
        <w:rPr>
          <w:rFonts w:eastAsia="Calibri"/>
          <w:sz w:val="28"/>
          <w:szCs w:val="28"/>
          <w:shd w:val="clear" w:color="auto" w:fill="FFFFFF"/>
          <w:lang w:val="ru-RU"/>
        </w:rPr>
      </w:pPr>
    </w:p>
    <w:p w:rsidR="00B4589A" w:rsidRPr="00B4589A" w:rsidRDefault="00B4589A" w:rsidP="00B4589A">
      <w:pPr>
        <w:jc w:val="center"/>
        <w:outlineLvl w:val="0"/>
        <w:rPr>
          <w:b/>
          <w:sz w:val="28"/>
          <w:szCs w:val="28"/>
          <w:u w:val="single"/>
          <w:lang w:val="ru-RU"/>
        </w:rPr>
      </w:pPr>
      <w:r w:rsidRPr="00B4589A">
        <w:rPr>
          <w:b/>
          <w:sz w:val="28"/>
          <w:szCs w:val="28"/>
          <w:u w:val="single"/>
          <w:lang w:val="ru-RU"/>
        </w:rPr>
        <w:t>Образование</w:t>
      </w:r>
    </w:p>
    <w:p w:rsidR="00B4589A" w:rsidRPr="00B4589A" w:rsidRDefault="00B4589A" w:rsidP="00B4589A">
      <w:pPr>
        <w:jc w:val="center"/>
        <w:outlineLvl w:val="0"/>
        <w:rPr>
          <w:b/>
          <w:sz w:val="28"/>
          <w:szCs w:val="28"/>
          <w:u w:val="single"/>
          <w:lang w:val="ru-RU"/>
        </w:rPr>
      </w:pPr>
    </w:p>
    <w:p w:rsidR="00B4589A" w:rsidRPr="00B4589A" w:rsidRDefault="00B4589A" w:rsidP="00B4589A">
      <w:pPr>
        <w:ind w:firstLine="708"/>
        <w:rPr>
          <w:b/>
          <w:sz w:val="28"/>
          <w:szCs w:val="28"/>
          <w:u w:val="single"/>
          <w:lang w:val="ru-RU" w:eastAsia="ru-RU"/>
        </w:rPr>
      </w:pPr>
      <w:r w:rsidRPr="00B4589A">
        <w:rPr>
          <w:sz w:val="28"/>
          <w:szCs w:val="28"/>
          <w:lang w:val="ru-RU" w:eastAsia="ru-RU"/>
        </w:rPr>
        <w:t>На территории поселения находится одна общеобразовательная и одна средняя образовательная школы, в которых обучаются 308 учащихся. Все школы в удовлетворительном состоянии. В 2023 г. школе №26 х. Красный Кут в рамках спонсорской помощи ООО "Краснокутское" были приобретены посуда и мебель для столовой. В 2023 году все выпускники получили аттестаты. В плане взаимодействия Администрации поселения со школами в вопросах благоустройства и проведения различного рода мероприятий прово</w:t>
      </w:r>
      <w:r w:rsidRPr="00B4589A">
        <w:rPr>
          <w:sz w:val="28"/>
          <w:szCs w:val="28"/>
          <w:lang w:val="ru-RU" w:eastAsia="ru-RU"/>
        </w:rPr>
        <w:lastRenderedPageBreak/>
        <w:t>дится огромная совместная работа, о которой я говорил выше. Советом профилактики по работе с семьей и молодежью Администрации Краснокутского сельского поселения максимально активизирована профилактическая и разъяснительная работа с многодетными семьями, с семьями, находящимися в социально – опасном положении, трудной жизненной ситуации.</w:t>
      </w:r>
    </w:p>
    <w:p w:rsidR="00B4589A" w:rsidRPr="00B4589A" w:rsidRDefault="00B4589A" w:rsidP="00B4589A">
      <w:pPr>
        <w:ind w:firstLine="708"/>
        <w:rPr>
          <w:sz w:val="28"/>
          <w:szCs w:val="28"/>
          <w:lang w:val="ru-RU" w:eastAsia="ru-RU"/>
        </w:rPr>
      </w:pPr>
      <w:r w:rsidRPr="00B4589A">
        <w:rPr>
          <w:sz w:val="28"/>
          <w:szCs w:val="28"/>
          <w:lang w:val="ru-RU" w:eastAsia="ru-RU"/>
        </w:rPr>
        <w:t xml:space="preserve">Дошкольное воспитание на территории поселения осуществляется в одном учреждении - Детский сад № 26 «Колосок», численный состав детей составляет детей на 01.01.2023 г. составляет 73 человека.  На сегодняшний день в очереди после рождения и до достижения 1,5 лет по возрасту состоят трое детей. </w:t>
      </w:r>
    </w:p>
    <w:p w:rsidR="00B4589A" w:rsidRPr="00B4589A" w:rsidRDefault="00B4589A" w:rsidP="00B4589A">
      <w:pPr>
        <w:ind w:firstLine="708"/>
        <w:rPr>
          <w:sz w:val="28"/>
          <w:szCs w:val="28"/>
          <w:lang w:val="ru-RU" w:eastAsia="ru-RU"/>
        </w:rPr>
      </w:pPr>
      <w:r w:rsidRPr="00B4589A">
        <w:rPr>
          <w:sz w:val="28"/>
          <w:szCs w:val="28"/>
          <w:lang w:val="ru-RU" w:eastAsia="ru-RU"/>
        </w:rPr>
        <w:t>На сегодняшний день коллективы всех образовательных учреждений по внутреннему содержанию, по отношению к детям, уровню профессионализма достойны уважения.</w:t>
      </w:r>
    </w:p>
    <w:p w:rsidR="00B4589A" w:rsidRPr="00B4589A" w:rsidRDefault="00B4589A" w:rsidP="00B4589A">
      <w:pPr>
        <w:ind w:firstLine="708"/>
        <w:rPr>
          <w:sz w:val="28"/>
          <w:szCs w:val="28"/>
          <w:lang w:val="ru-RU" w:eastAsia="ru-RU"/>
        </w:rPr>
      </w:pPr>
      <w:r w:rsidRPr="00B4589A">
        <w:rPr>
          <w:sz w:val="28"/>
          <w:szCs w:val="28"/>
          <w:lang w:val="ru-RU" w:eastAsia="ru-RU"/>
        </w:rPr>
        <w:t xml:space="preserve">Главная задача на 2024 год - увеличить количество детей и подростков, занимающихся физической культурой и спортом. </w:t>
      </w:r>
    </w:p>
    <w:p w:rsidR="00B4589A" w:rsidRPr="00B4589A" w:rsidRDefault="00B4589A" w:rsidP="00B4589A">
      <w:pPr>
        <w:ind w:firstLine="708"/>
        <w:rPr>
          <w:sz w:val="28"/>
          <w:szCs w:val="28"/>
          <w:lang w:val="ru-RU" w:eastAsia="ru-RU"/>
        </w:rPr>
      </w:pPr>
      <w:r w:rsidRPr="00B4589A">
        <w:rPr>
          <w:sz w:val="28"/>
          <w:szCs w:val="28"/>
          <w:lang w:val="ru-RU" w:eastAsia="ru-RU"/>
        </w:rPr>
        <w:t>На территории нашего поселения также оказывает услуги автономная некоммерческая организация ЦСО «Забота». Работает 9 социальных работников, которые обслуживают 105 человек пожилого возраста на дому.</w:t>
      </w:r>
    </w:p>
    <w:p w:rsidR="00B4589A" w:rsidRPr="00B4589A" w:rsidRDefault="00B4589A" w:rsidP="00B4589A">
      <w:pPr>
        <w:spacing w:before="40" w:after="40"/>
        <w:ind w:left="40" w:right="40" w:firstLine="669"/>
        <w:outlineLvl w:val="0"/>
        <w:rPr>
          <w:sz w:val="28"/>
          <w:szCs w:val="28"/>
          <w:lang w:val="ru-RU" w:eastAsia="ru-RU"/>
        </w:rPr>
      </w:pPr>
    </w:p>
    <w:p w:rsidR="00B4589A" w:rsidRPr="00B4589A" w:rsidRDefault="00B4589A" w:rsidP="00B4589A">
      <w:pPr>
        <w:rPr>
          <w:sz w:val="28"/>
          <w:szCs w:val="28"/>
          <w:lang w:val="ru-RU"/>
        </w:rPr>
      </w:pPr>
      <w:r w:rsidRPr="00B4589A">
        <w:rPr>
          <w:sz w:val="28"/>
          <w:szCs w:val="28"/>
          <w:lang w:val="ru-RU"/>
        </w:rPr>
        <w:tab/>
        <w:t>Напомню о долгосрочных наказах, которые остаются в работе:</w:t>
      </w:r>
    </w:p>
    <w:p w:rsidR="00B4589A" w:rsidRPr="00B4589A" w:rsidRDefault="00B4589A" w:rsidP="00B4589A">
      <w:pPr>
        <w:rPr>
          <w:b/>
          <w:sz w:val="28"/>
          <w:szCs w:val="28"/>
          <w:lang w:val="ru-RU"/>
        </w:rPr>
      </w:pPr>
      <w:r w:rsidRPr="00B4589A">
        <w:rPr>
          <w:b/>
          <w:sz w:val="28"/>
          <w:szCs w:val="28"/>
          <w:lang w:val="ru-RU"/>
        </w:rPr>
        <w:t xml:space="preserve">Наказы избирателей, поступившие в ходе выборной кампании    по выборам в ГД РФ седьмого созыва Щаблыкину М.И.   </w:t>
      </w:r>
    </w:p>
    <w:p w:rsidR="00B4589A" w:rsidRPr="00B4589A" w:rsidRDefault="00B4589A" w:rsidP="00B4589A">
      <w:pPr>
        <w:rPr>
          <w:b/>
          <w:sz w:val="28"/>
          <w:szCs w:val="28"/>
          <w:lang w:val="ru-RU"/>
        </w:rPr>
      </w:pPr>
      <w:r w:rsidRPr="00B4589A">
        <w:rPr>
          <w:b/>
          <w:sz w:val="28"/>
          <w:szCs w:val="28"/>
          <w:lang w:val="ru-RU"/>
        </w:rPr>
        <w:t xml:space="preserve">                                                                                                     </w:t>
      </w:r>
    </w:p>
    <w:p w:rsidR="00B4589A" w:rsidRPr="00B4589A" w:rsidRDefault="00B4589A" w:rsidP="00B4589A">
      <w:pPr>
        <w:ind w:firstLine="708"/>
        <w:jc w:val="both"/>
        <w:rPr>
          <w:sz w:val="28"/>
          <w:szCs w:val="28"/>
          <w:lang w:val="ru-RU"/>
        </w:rPr>
      </w:pPr>
      <w:r w:rsidRPr="00B4589A">
        <w:rPr>
          <w:sz w:val="28"/>
          <w:szCs w:val="28"/>
          <w:lang w:val="ru-RU"/>
        </w:rPr>
        <w:t>1. Газификация х. Марьевка и х. Веселый;</w:t>
      </w:r>
    </w:p>
    <w:p w:rsidR="00B4589A" w:rsidRPr="00B4589A" w:rsidRDefault="00B4589A" w:rsidP="00B4589A">
      <w:pPr>
        <w:ind w:firstLine="708"/>
        <w:jc w:val="both"/>
        <w:rPr>
          <w:sz w:val="28"/>
          <w:szCs w:val="28"/>
          <w:lang w:val="ru-RU" w:eastAsia="ru-RU"/>
        </w:rPr>
      </w:pPr>
      <w:r w:rsidRPr="00B4589A">
        <w:rPr>
          <w:sz w:val="28"/>
          <w:szCs w:val="28"/>
          <w:lang w:val="ru-RU" w:eastAsia="ru-RU"/>
        </w:rPr>
        <w:t>2. Строительство детского дошкольного учреждения в пос. Интернациональном;</w:t>
      </w:r>
    </w:p>
    <w:p w:rsidR="00B4589A" w:rsidRPr="00B4589A" w:rsidRDefault="00B4589A" w:rsidP="00B4589A">
      <w:pPr>
        <w:ind w:firstLine="708"/>
        <w:jc w:val="both"/>
        <w:rPr>
          <w:rFonts w:eastAsia="Calibri"/>
          <w:sz w:val="28"/>
          <w:szCs w:val="28"/>
          <w:lang w:val="ru-RU"/>
        </w:rPr>
      </w:pPr>
      <w:r w:rsidRPr="00B4589A">
        <w:rPr>
          <w:rFonts w:eastAsia="Calibri"/>
          <w:sz w:val="28"/>
          <w:szCs w:val="28"/>
          <w:lang w:val="ru-RU"/>
        </w:rPr>
        <w:t xml:space="preserve">3. Ремонт подъездной межмуниципальной дороги к х. Марьевка. </w:t>
      </w:r>
    </w:p>
    <w:p w:rsidR="00B4589A" w:rsidRPr="00B4589A" w:rsidRDefault="00B4589A" w:rsidP="00B4589A">
      <w:pPr>
        <w:ind w:firstLine="708"/>
        <w:jc w:val="both"/>
        <w:rPr>
          <w:color w:val="000000"/>
          <w:sz w:val="28"/>
          <w:szCs w:val="28"/>
          <w:lang w:val="ru-RU" w:eastAsia="ru-RU"/>
        </w:rPr>
      </w:pPr>
      <w:r w:rsidRPr="00B4589A">
        <w:rPr>
          <w:rFonts w:eastAsia="Calibri"/>
          <w:sz w:val="28"/>
          <w:szCs w:val="28"/>
          <w:lang w:val="ru-RU"/>
        </w:rPr>
        <w:t>Эти же вопросы отражены были и в</w:t>
      </w:r>
      <w:r w:rsidRPr="00B4589A">
        <w:rPr>
          <w:color w:val="000000"/>
          <w:sz w:val="28"/>
          <w:szCs w:val="28"/>
          <w:lang w:val="ru-RU" w:eastAsia="ru-RU"/>
        </w:rPr>
        <w:t xml:space="preserve">о время эфира программы «Трибуна депутата». </w:t>
      </w:r>
    </w:p>
    <w:p w:rsidR="00B4589A" w:rsidRPr="00B4589A" w:rsidRDefault="00B4589A" w:rsidP="00B4589A">
      <w:pPr>
        <w:ind w:firstLine="708"/>
        <w:rPr>
          <w:color w:val="000000"/>
          <w:sz w:val="28"/>
          <w:szCs w:val="28"/>
          <w:highlight w:val="yellow"/>
          <w:lang w:val="ru-RU" w:eastAsia="ru-RU"/>
        </w:rPr>
      </w:pPr>
      <w:r w:rsidRPr="00B4589A">
        <w:rPr>
          <w:color w:val="000000"/>
          <w:sz w:val="28"/>
          <w:szCs w:val="28"/>
          <w:lang w:val="ru-RU" w:eastAsia="ru-RU"/>
        </w:rPr>
        <w:t>В ходе этого эфира поступило 15 вопросов. Ответы и решение этих вопросов также были в последующей передаче, не буду повторяться.</w:t>
      </w:r>
    </w:p>
    <w:p w:rsidR="00B4589A" w:rsidRPr="00B4589A" w:rsidRDefault="00B4589A" w:rsidP="00B4589A">
      <w:pPr>
        <w:spacing w:line="228" w:lineRule="auto"/>
        <w:rPr>
          <w:highlight w:val="yellow"/>
          <w:lang w:val="ru-RU" w:eastAsia="ru-RU"/>
        </w:rPr>
      </w:pPr>
    </w:p>
    <w:p w:rsidR="00B4589A" w:rsidRPr="00B4589A" w:rsidRDefault="00B4589A" w:rsidP="00B4589A">
      <w:pPr>
        <w:jc w:val="center"/>
        <w:rPr>
          <w:b/>
          <w:sz w:val="28"/>
          <w:szCs w:val="28"/>
          <w:u w:val="single"/>
          <w:lang w:val="ru-RU"/>
        </w:rPr>
      </w:pPr>
    </w:p>
    <w:p w:rsidR="00B4589A" w:rsidRPr="00B4589A" w:rsidRDefault="00B4589A" w:rsidP="00B4589A">
      <w:pPr>
        <w:jc w:val="center"/>
        <w:rPr>
          <w:b/>
          <w:sz w:val="28"/>
          <w:szCs w:val="28"/>
          <w:u w:val="single"/>
          <w:lang w:val="ru-RU"/>
        </w:rPr>
      </w:pPr>
      <w:r w:rsidRPr="00B4589A">
        <w:rPr>
          <w:b/>
          <w:sz w:val="28"/>
          <w:szCs w:val="28"/>
          <w:u w:val="single"/>
          <w:lang w:val="ru-RU"/>
        </w:rPr>
        <w:t>Задачи на 2023 год</w:t>
      </w:r>
    </w:p>
    <w:p w:rsidR="00B4589A" w:rsidRPr="00B4589A" w:rsidRDefault="00B4589A" w:rsidP="00B4589A">
      <w:pPr>
        <w:jc w:val="center"/>
        <w:rPr>
          <w:b/>
          <w:sz w:val="28"/>
          <w:szCs w:val="28"/>
          <w:u w:val="single"/>
          <w:lang w:val="ru-RU"/>
        </w:rPr>
      </w:pPr>
    </w:p>
    <w:p w:rsidR="00B4589A" w:rsidRPr="00B4589A" w:rsidRDefault="00B4589A" w:rsidP="00B4589A">
      <w:pPr>
        <w:ind w:firstLine="709"/>
        <w:jc w:val="both"/>
        <w:rPr>
          <w:sz w:val="28"/>
          <w:szCs w:val="28"/>
          <w:lang w:val="ru-RU"/>
        </w:rPr>
      </w:pPr>
      <w:r w:rsidRPr="00B4589A">
        <w:rPr>
          <w:sz w:val="28"/>
          <w:szCs w:val="28"/>
          <w:lang w:val="ru-RU"/>
        </w:rPr>
        <w:t>Хочется отметить, что каждый новый день – ставит новые задачи, появляются новые проблемы, но мы не собираемся останавливаться на достигнутом. На текущий 2023 год у нас намечены обширные планы по актуальным для нашего поселения вопросам:</w:t>
      </w:r>
    </w:p>
    <w:p w:rsidR="00B4589A" w:rsidRPr="00B4589A" w:rsidRDefault="00B4589A" w:rsidP="00B4589A">
      <w:pPr>
        <w:jc w:val="both"/>
        <w:rPr>
          <w:sz w:val="28"/>
          <w:szCs w:val="28"/>
          <w:lang w:val="ru-RU"/>
        </w:rPr>
      </w:pPr>
      <w:r w:rsidRPr="00B4589A">
        <w:rPr>
          <w:sz w:val="28"/>
          <w:szCs w:val="28"/>
          <w:lang w:val="ru-RU"/>
        </w:rPr>
        <w:t xml:space="preserve">    - это выполнение Указов Президента,</w:t>
      </w:r>
    </w:p>
    <w:p w:rsidR="00B4589A" w:rsidRPr="00B4589A" w:rsidRDefault="00B4589A" w:rsidP="00B4589A">
      <w:pPr>
        <w:jc w:val="both"/>
        <w:rPr>
          <w:sz w:val="28"/>
          <w:szCs w:val="28"/>
          <w:lang w:val="ru-RU"/>
        </w:rPr>
      </w:pPr>
      <w:r w:rsidRPr="00B4589A">
        <w:rPr>
          <w:sz w:val="28"/>
          <w:szCs w:val="28"/>
          <w:lang w:val="ru-RU"/>
        </w:rPr>
        <w:t xml:space="preserve">    - исполнение наказов, </w:t>
      </w:r>
    </w:p>
    <w:p w:rsidR="00B4589A" w:rsidRPr="00B4589A" w:rsidRDefault="00B4589A" w:rsidP="00B4589A">
      <w:pPr>
        <w:jc w:val="both"/>
        <w:rPr>
          <w:sz w:val="28"/>
          <w:szCs w:val="28"/>
          <w:lang w:val="ru-RU"/>
        </w:rPr>
      </w:pPr>
      <w:r w:rsidRPr="00B4589A">
        <w:rPr>
          <w:sz w:val="28"/>
          <w:szCs w:val="28"/>
          <w:lang w:val="ru-RU"/>
        </w:rPr>
        <w:t xml:space="preserve">    - достойно провести выборы Президента Российской Федерации (поэтому обращаюсь ко всем жителям поселения – обязательно семейно</w:t>
      </w:r>
      <w:bookmarkStart w:id="0" w:name="_GoBack"/>
      <w:bookmarkEnd w:id="0"/>
      <w:r w:rsidRPr="00B4589A">
        <w:rPr>
          <w:sz w:val="28"/>
          <w:szCs w:val="28"/>
          <w:lang w:val="ru-RU"/>
        </w:rPr>
        <w:t xml:space="preserve"> принять участие в выборах, которые состоятся 15,16 и 17 марта этого года. Избирательные участки полностью готовы. Есть так же возможность принять участие в </w:t>
      </w:r>
      <w:r w:rsidRPr="00B4589A">
        <w:rPr>
          <w:sz w:val="28"/>
          <w:szCs w:val="28"/>
          <w:lang w:val="ru-RU"/>
        </w:rPr>
        <w:lastRenderedPageBreak/>
        <w:t>дистанционном электронном голосовании, для этого необходимо с сегодняшнего дня до 11 марта электронно подать заявление на «</w:t>
      </w:r>
      <w:proofErr w:type="spellStart"/>
      <w:r w:rsidRPr="00B4589A">
        <w:rPr>
          <w:sz w:val="28"/>
          <w:szCs w:val="28"/>
          <w:lang w:val="ru-RU"/>
        </w:rPr>
        <w:t>Госуслугах</w:t>
      </w:r>
      <w:proofErr w:type="spellEnd"/>
      <w:r w:rsidRPr="00B4589A">
        <w:rPr>
          <w:sz w:val="28"/>
          <w:szCs w:val="28"/>
          <w:lang w:val="ru-RU"/>
        </w:rPr>
        <w:t>»);</w:t>
      </w:r>
    </w:p>
    <w:p w:rsidR="00B4589A" w:rsidRPr="00B4589A" w:rsidRDefault="00B4589A" w:rsidP="00B4589A">
      <w:pPr>
        <w:jc w:val="both"/>
        <w:rPr>
          <w:sz w:val="28"/>
          <w:szCs w:val="28"/>
          <w:lang w:val="ru-RU"/>
        </w:rPr>
      </w:pPr>
      <w:r w:rsidRPr="00B4589A">
        <w:rPr>
          <w:sz w:val="28"/>
          <w:szCs w:val="28"/>
          <w:lang w:val="ru-RU"/>
        </w:rPr>
        <w:t xml:space="preserve">    - привлечение инвестиций на территорию,</w:t>
      </w:r>
    </w:p>
    <w:p w:rsidR="00B4589A" w:rsidRPr="00B4589A" w:rsidRDefault="00B4589A" w:rsidP="00B4589A">
      <w:pPr>
        <w:jc w:val="both"/>
        <w:rPr>
          <w:sz w:val="28"/>
          <w:szCs w:val="28"/>
          <w:lang w:val="ru-RU"/>
        </w:rPr>
      </w:pPr>
      <w:r w:rsidRPr="00B4589A">
        <w:rPr>
          <w:sz w:val="28"/>
          <w:szCs w:val="28"/>
          <w:lang w:val="ru-RU"/>
        </w:rPr>
        <w:t xml:space="preserve">    - работа с сельхозпроизводителями,</w:t>
      </w:r>
    </w:p>
    <w:p w:rsidR="00B4589A" w:rsidRPr="00B4589A" w:rsidRDefault="00B4589A" w:rsidP="00B4589A">
      <w:pPr>
        <w:jc w:val="both"/>
        <w:rPr>
          <w:sz w:val="28"/>
          <w:szCs w:val="28"/>
          <w:lang w:val="ru-RU"/>
        </w:rPr>
      </w:pPr>
      <w:r w:rsidRPr="00B4589A">
        <w:rPr>
          <w:sz w:val="28"/>
          <w:szCs w:val="28"/>
          <w:lang w:val="ru-RU"/>
        </w:rPr>
        <w:t xml:space="preserve">    - пополнение доходной части бюджета и эффективное расходование средств бюджета,</w:t>
      </w:r>
    </w:p>
    <w:p w:rsidR="00B4589A" w:rsidRPr="00B4589A" w:rsidRDefault="00B4589A" w:rsidP="00B4589A">
      <w:pPr>
        <w:jc w:val="both"/>
        <w:rPr>
          <w:sz w:val="28"/>
          <w:szCs w:val="28"/>
          <w:lang w:val="ru-RU"/>
        </w:rPr>
      </w:pPr>
      <w:r w:rsidRPr="00B4589A">
        <w:rPr>
          <w:sz w:val="28"/>
          <w:szCs w:val="28"/>
          <w:lang w:val="ru-RU"/>
        </w:rPr>
        <w:t xml:space="preserve">    - выполнить ремонт дороги по ул.</w:t>
      </w:r>
      <w:r w:rsidR="00B00481">
        <w:rPr>
          <w:sz w:val="28"/>
          <w:szCs w:val="28"/>
          <w:lang w:val="ru-RU"/>
        </w:rPr>
        <w:t xml:space="preserve"> </w:t>
      </w:r>
      <w:r w:rsidRPr="00B4589A">
        <w:rPr>
          <w:sz w:val="28"/>
          <w:szCs w:val="28"/>
          <w:lang w:val="ru-RU"/>
        </w:rPr>
        <w:t>Мостовая п. Интернациональный,</w:t>
      </w:r>
    </w:p>
    <w:p w:rsidR="00B4589A" w:rsidRPr="00B4589A" w:rsidRDefault="00B4589A" w:rsidP="00B4589A">
      <w:pPr>
        <w:jc w:val="both"/>
        <w:rPr>
          <w:sz w:val="28"/>
          <w:szCs w:val="28"/>
          <w:lang w:val="ru-RU"/>
        </w:rPr>
      </w:pPr>
      <w:r w:rsidRPr="00B4589A">
        <w:rPr>
          <w:sz w:val="28"/>
          <w:szCs w:val="28"/>
          <w:lang w:val="ru-RU"/>
        </w:rPr>
        <w:t xml:space="preserve">    - выполнить работы по улучшению уличного освещения по всем населённым пунктам нашего поселения</w:t>
      </w:r>
    </w:p>
    <w:p w:rsidR="00B4589A" w:rsidRPr="00B4589A" w:rsidRDefault="00B4589A" w:rsidP="00B4589A">
      <w:pPr>
        <w:jc w:val="both"/>
        <w:rPr>
          <w:b/>
          <w:sz w:val="28"/>
          <w:szCs w:val="28"/>
          <w:u w:val="single"/>
          <w:lang w:val="ru-RU"/>
        </w:rPr>
      </w:pPr>
      <w:r w:rsidRPr="00B4589A">
        <w:rPr>
          <w:sz w:val="28"/>
          <w:szCs w:val="28"/>
          <w:lang w:val="ru-RU"/>
        </w:rPr>
        <w:t xml:space="preserve">       Наша задача - обеспечить полное выполнение всех намеченных мероприятий, уделить максимум внимания нашим жителям.  </w:t>
      </w:r>
      <w:r w:rsidRPr="00B4589A">
        <w:rPr>
          <w:sz w:val="28"/>
          <w:szCs w:val="28"/>
          <w:lang w:val="ru-RU"/>
        </w:rPr>
        <w:tab/>
      </w:r>
    </w:p>
    <w:p w:rsidR="00B4589A" w:rsidRPr="00B4589A" w:rsidRDefault="00B4589A" w:rsidP="00B4589A">
      <w:pPr>
        <w:jc w:val="center"/>
        <w:rPr>
          <w:b/>
          <w:sz w:val="28"/>
          <w:szCs w:val="28"/>
          <w:u w:val="single"/>
          <w:lang w:val="ru-RU"/>
        </w:rPr>
      </w:pPr>
    </w:p>
    <w:p w:rsidR="00B4589A" w:rsidRPr="00B4589A" w:rsidRDefault="00B4589A" w:rsidP="00B4589A">
      <w:pPr>
        <w:jc w:val="center"/>
        <w:rPr>
          <w:b/>
          <w:sz w:val="28"/>
          <w:szCs w:val="28"/>
          <w:u w:val="single"/>
          <w:lang w:val="ru-RU"/>
        </w:rPr>
      </w:pPr>
      <w:r w:rsidRPr="00B4589A">
        <w:rPr>
          <w:b/>
          <w:sz w:val="28"/>
          <w:szCs w:val="28"/>
          <w:u w:val="single"/>
          <w:lang w:val="ru-RU"/>
        </w:rPr>
        <w:t>Заключение</w:t>
      </w:r>
    </w:p>
    <w:p w:rsidR="00B4589A" w:rsidRPr="00B4589A" w:rsidRDefault="00B4589A" w:rsidP="00B4589A">
      <w:pPr>
        <w:ind w:firstLine="709"/>
        <w:jc w:val="both"/>
        <w:rPr>
          <w:sz w:val="28"/>
          <w:szCs w:val="28"/>
          <w:lang w:val="ru-RU"/>
        </w:rPr>
      </w:pPr>
      <w:r w:rsidRPr="00B4589A">
        <w:rPr>
          <w:sz w:val="28"/>
          <w:szCs w:val="28"/>
          <w:lang w:val="ru-RU"/>
        </w:rPr>
        <w:t>Заканчивая свое выступление, разрешите выразить слова благодарности Главе Октябрьского района Евгению Петровичу Луганцеву, главе Администрации района Людмиле Владимировне Овчиевой, всему депутатскому корпусу, предпринимателям и спонсорам, жителям за эффективное взаимодействие.</w:t>
      </w:r>
    </w:p>
    <w:p w:rsidR="00B4589A" w:rsidRPr="00B4589A" w:rsidRDefault="00B4589A" w:rsidP="00B4589A">
      <w:pPr>
        <w:ind w:firstLine="709"/>
        <w:jc w:val="both"/>
        <w:rPr>
          <w:b/>
          <w:sz w:val="28"/>
          <w:szCs w:val="28"/>
          <w:u w:val="single"/>
          <w:lang w:val="ru-RU"/>
        </w:rPr>
      </w:pPr>
      <w:r w:rsidRPr="00B4589A">
        <w:rPr>
          <w:sz w:val="28"/>
          <w:szCs w:val="28"/>
          <w:lang w:val="ru-RU"/>
        </w:rPr>
        <w:t>Органы местного самоуправления нашего поселения всегда готовы прислушиваться к советам жителей, помогать в решении проблем. Уверен, что при поддержке, вместе, мы сможем сделать нашу жизнь достойной.</w:t>
      </w:r>
    </w:p>
    <w:p w:rsidR="001E2A83" w:rsidRPr="00442208" w:rsidRDefault="00657738" w:rsidP="00FD2F03">
      <w:pPr>
        <w:ind w:firstLine="709"/>
        <w:jc w:val="both"/>
        <w:rPr>
          <w:sz w:val="28"/>
          <w:szCs w:val="28"/>
          <w:lang w:val="ru-RU"/>
        </w:rPr>
      </w:pPr>
      <w:r w:rsidRPr="00442208">
        <w:rPr>
          <w:sz w:val="28"/>
          <w:szCs w:val="28"/>
          <w:lang w:val="ru-RU"/>
        </w:rPr>
        <w:t>Спасибо за внимание. Готов ответить на вопросы</w:t>
      </w:r>
      <w:r w:rsidR="00FD2F03" w:rsidRPr="00442208">
        <w:rPr>
          <w:sz w:val="28"/>
          <w:szCs w:val="28"/>
          <w:lang w:val="ru-RU"/>
        </w:rPr>
        <w:t>.</w:t>
      </w:r>
    </w:p>
    <w:p w:rsidR="001E2A83" w:rsidRPr="00442208" w:rsidRDefault="001E2A83" w:rsidP="001E2A83">
      <w:pPr>
        <w:rPr>
          <w:sz w:val="28"/>
          <w:szCs w:val="28"/>
          <w:lang w:val="ru-RU"/>
        </w:rPr>
      </w:pPr>
    </w:p>
    <w:p w:rsidR="001E2A83" w:rsidRPr="00442208" w:rsidRDefault="001E2A83" w:rsidP="001E2A83">
      <w:pPr>
        <w:rPr>
          <w:sz w:val="28"/>
          <w:szCs w:val="28"/>
          <w:lang w:val="ru-RU"/>
        </w:rPr>
      </w:pPr>
      <w:r w:rsidRPr="00442208">
        <w:rPr>
          <w:sz w:val="28"/>
          <w:szCs w:val="28"/>
          <w:lang w:val="ru-RU"/>
        </w:rPr>
        <w:t xml:space="preserve">              Ведущий специалист</w:t>
      </w:r>
    </w:p>
    <w:p w:rsidR="00461D72" w:rsidRPr="00442208" w:rsidRDefault="001E2A83" w:rsidP="00DA00D0">
      <w:pPr>
        <w:rPr>
          <w:sz w:val="28"/>
          <w:szCs w:val="28"/>
          <w:lang w:val="ru-RU"/>
        </w:rPr>
      </w:pPr>
      <w:r w:rsidRPr="00442208">
        <w:rPr>
          <w:sz w:val="28"/>
          <w:szCs w:val="28"/>
          <w:lang w:val="ru-RU"/>
        </w:rPr>
        <w:t>по делопроизводству и архивной работе                               Е. А. Стаценко</w:t>
      </w:r>
    </w:p>
    <w:p w:rsidR="006A3E0A" w:rsidRPr="00442208" w:rsidRDefault="00461D72" w:rsidP="001E2A83">
      <w:pPr>
        <w:rPr>
          <w:sz w:val="28"/>
          <w:szCs w:val="28"/>
          <w:lang w:val="ru-RU"/>
        </w:rPr>
      </w:pPr>
      <w:r w:rsidRPr="00442208">
        <w:rPr>
          <w:sz w:val="28"/>
          <w:szCs w:val="28"/>
          <w:lang w:val="ru-RU"/>
        </w:rPr>
        <w:t xml:space="preserve">              </w:t>
      </w:r>
    </w:p>
    <w:sectPr w:rsidR="006A3E0A" w:rsidRPr="00442208" w:rsidSect="006A3E0A">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73493"/>
    <w:multiLevelType w:val="hybridMultilevel"/>
    <w:tmpl w:val="9E5A8BE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41B388D"/>
    <w:multiLevelType w:val="hybridMultilevel"/>
    <w:tmpl w:val="5DBC5A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11F98"/>
    <w:multiLevelType w:val="hybridMultilevel"/>
    <w:tmpl w:val="783640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A26655"/>
    <w:multiLevelType w:val="hybridMultilevel"/>
    <w:tmpl w:val="1918FD3E"/>
    <w:lvl w:ilvl="0" w:tplc="6A06E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572A4E"/>
    <w:multiLevelType w:val="hybridMultilevel"/>
    <w:tmpl w:val="4A481A6A"/>
    <w:lvl w:ilvl="0" w:tplc="6A06E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D65908"/>
    <w:multiLevelType w:val="hybridMultilevel"/>
    <w:tmpl w:val="23D64CC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5BE4222"/>
    <w:multiLevelType w:val="hybridMultilevel"/>
    <w:tmpl w:val="A126AA2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596D8C"/>
    <w:multiLevelType w:val="hybridMultilevel"/>
    <w:tmpl w:val="B8484B8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8" w15:restartNumberingAfterBreak="0">
    <w:nsid w:val="17DD3498"/>
    <w:multiLevelType w:val="hybridMultilevel"/>
    <w:tmpl w:val="EAFC58A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8B333E5"/>
    <w:multiLevelType w:val="hybridMultilevel"/>
    <w:tmpl w:val="37705590"/>
    <w:lvl w:ilvl="0" w:tplc="6A06E2B2">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15:restartNumberingAfterBreak="0">
    <w:nsid w:val="1AB65D11"/>
    <w:multiLevelType w:val="hybridMultilevel"/>
    <w:tmpl w:val="FE1411D8"/>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14511C6"/>
    <w:multiLevelType w:val="hybridMultilevel"/>
    <w:tmpl w:val="FBD0E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AA110B"/>
    <w:multiLevelType w:val="hybridMultilevel"/>
    <w:tmpl w:val="20A248EA"/>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3" w15:restartNumberingAfterBreak="0">
    <w:nsid w:val="24946993"/>
    <w:multiLevelType w:val="hybridMultilevel"/>
    <w:tmpl w:val="D604F050"/>
    <w:lvl w:ilvl="0" w:tplc="0419000D">
      <w:start w:val="1"/>
      <w:numFmt w:val="bullet"/>
      <w:lvlText w:val=""/>
      <w:lvlJc w:val="left"/>
      <w:pPr>
        <w:ind w:left="960" w:hanging="360"/>
      </w:pPr>
      <w:rPr>
        <w:rFonts w:ascii="Wingdings" w:hAnsi="Wingdings"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4" w15:restartNumberingAfterBreak="0">
    <w:nsid w:val="250C69A6"/>
    <w:multiLevelType w:val="hybridMultilevel"/>
    <w:tmpl w:val="91444C1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29600E31"/>
    <w:multiLevelType w:val="hybridMultilevel"/>
    <w:tmpl w:val="A18E69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AFE1A6E"/>
    <w:multiLevelType w:val="hybridMultilevel"/>
    <w:tmpl w:val="20CC7E2C"/>
    <w:lvl w:ilvl="0" w:tplc="E662D2B8">
      <w:start w:val="1"/>
      <w:numFmt w:val="decimal"/>
      <w:lvlText w:val="%1."/>
      <w:lvlJc w:val="left"/>
      <w:pPr>
        <w:tabs>
          <w:tab w:val="num" w:pos="928"/>
        </w:tabs>
        <w:ind w:left="928"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2B202044"/>
    <w:multiLevelType w:val="hybridMultilevel"/>
    <w:tmpl w:val="FC387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8B620F"/>
    <w:multiLevelType w:val="hybridMultilevel"/>
    <w:tmpl w:val="5B7AB88C"/>
    <w:lvl w:ilvl="0" w:tplc="013827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E03102"/>
    <w:multiLevelType w:val="hybridMultilevel"/>
    <w:tmpl w:val="7F0665E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5007558"/>
    <w:multiLevelType w:val="hybridMultilevel"/>
    <w:tmpl w:val="E3688D80"/>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3A3429ED"/>
    <w:multiLevelType w:val="hybridMultilevel"/>
    <w:tmpl w:val="9B6AD0D2"/>
    <w:lvl w:ilvl="0" w:tplc="AD2E4B6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2A87504"/>
    <w:multiLevelType w:val="hybridMultilevel"/>
    <w:tmpl w:val="CF94EB0E"/>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23" w15:restartNumberingAfterBreak="0">
    <w:nsid w:val="451D1CF6"/>
    <w:multiLevelType w:val="hybridMultilevel"/>
    <w:tmpl w:val="9726FD9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4A026863"/>
    <w:multiLevelType w:val="hybridMultilevel"/>
    <w:tmpl w:val="8B76B660"/>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F633FD8"/>
    <w:multiLevelType w:val="hybridMultilevel"/>
    <w:tmpl w:val="F24A9D58"/>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507C5E76"/>
    <w:multiLevelType w:val="hybridMultilevel"/>
    <w:tmpl w:val="52BED85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13F184E"/>
    <w:multiLevelType w:val="hybridMultilevel"/>
    <w:tmpl w:val="337461A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28" w15:restartNumberingAfterBreak="0">
    <w:nsid w:val="51D639B1"/>
    <w:multiLevelType w:val="hybridMultilevel"/>
    <w:tmpl w:val="F09062A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5BA643E5"/>
    <w:multiLevelType w:val="hybridMultilevel"/>
    <w:tmpl w:val="D7CE860C"/>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5BBB57AC"/>
    <w:multiLevelType w:val="hybridMultilevel"/>
    <w:tmpl w:val="73086A12"/>
    <w:lvl w:ilvl="0" w:tplc="8AC40750">
      <w:start w:val="1"/>
      <w:numFmt w:val="bullet"/>
      <w:lvlText w:val="-"/>
      <w:lvlJc w:val="left"/>
      <w:pPr>
        <w:tabs>
          <w:tab w:val="num" w:pos="720"/>
        </w:tabs>
        <w:ind w:left="720" w:hanging="360"/>
      </w:pPr>
      <w:rPr>
        <w:rFonts w:ascii="Arial" w:hAnsi="Arial" w:hint="default"/>
      </w:rPr>
    </w:lvl>
    <w:lvl w:ilvl="1" w:tplc="02D8806A" w:tentative="1">
      <w:start w:val="1"/>
      <w:numFmt w:val="bullet"/>
      <w:lvlText w:val="-"/>
      <w:lvlJc w:val="left"/>
      <w:pPr>
        <w:tabs>
          <w:tab w:val="num" w:pos="1440"/>
        </w:tabs>
        <w:ind w:left="1440" w:hanging="360"/>
      </w:pPr>
      <w:rPr>
        <w:rFonts w:ascii="Arial" w:hAnsi="Arial" w:hint="default"/>
      </w:rPr>
    </w:lvl>
    <w:lvl w:ilvl="2" w:tplc="0360DED8" w:tentative="1">
      <w:start w:val="1"/>
      <w:numFmt w:val="bullet"/>
      <w:lvlText w:val="-"/>
      <w:lvlJc w:val="left"/>
      <w:pPr>
        <w:tabs>
          <w:tab w:val="num" w:pos="2160"/>
        </w:tabs>
        <w:ind w:left="2160" w:hanging="360"/>
      </w:pPr>
      <w:rPr>
        <w:rFonts w:ascii="Arial" w:hAnsi="Arial" w:hint="default"/>
      </w:rPr>
    </w:lvl>
    <w:lvl w:ilvl="3" w:tplc="894CCF8C" w:tentative="1">
      <w:start w:val="1"/>
      <w:numFmt w:val="bullet"/>
      <w:lvlText w:val="-"/>
      <w:lvlJc w:val="left"/>
      <w:pPr>
        <w:tabs>
          <w:tab w:val="num" w:pos="2880"/>
        </w:tabs>
        <w:ind w:left="2880" w:hanging="360"/>
      </w:pPr>
      <w:rPr>
        <w:rFonts w:ascii="Arial" w:hAnsi="Arial" w:hint="default"/>
      </w:rPr>
    </w:lvl>
    <w:lvl w:ilvl="4" w:tplc="C86C5E14" w:tentative="1">
      <w:start w:val="1"/>
      <w:numFmt w:val="bullet"/>
      <w:lvlText w:val="-"/>
      <w:lvlJc w:val="left"/>
      <w:pPr>
        <w:tabs>
          <w:tab w:val="num" w:pos="3600"/>
        </w:tabs>
        <w:ind w:left="3600" w:hanging="360"/>
      </w:pPr>
      <w:rPr>
        <w:rFonts w:ascii="Arial" w:hAnsi="Arial" w:hint="default"/>
      </w:rPr>
    </w:lvl>
    <w:lvl w:ilvl="5" w:tplc="AF922196" w:tentative="1">
      <w:start w:val="1"/>
      <w:numFmt w:val="bullet"/>
      <w:lvlText w:val="-"/>
      <w:lvlJc w:val="left"/>
      <w:pPr>
        <w:tabs>
          <w:tab w:val="num" w:pos="4320"/>
        </w:tabs>
        <w:ind w:left="4320" w:hanging="360"/>
      </w:pPr>
      <w:rPr>
        <w:rFonts w:ascii="Arial" w:hAnsi="Arial" w:hint="default"/>
      </w:rPr>
    </w:lvl>
    <w:lvl w:ilvl="6" w:tplc="E8EAF1C2" w:tentative="1">
      <w:start w:val="1"/>
      <w:numFmt w:val="bullet"/>
      <w:lvlText w:val="-"/>
      <w:lvlJc w:val="left"/>
      <w:pPr>
        <w:tabs>
          <w:tab w:val="num" w:pos="5040"/>
        </w:tabs>
        <w:ind w:left="5040" w:hanging="360"/>
      </w:pPr>
      <w:rPr>
        <w:rFonts w:ascii="Arial" w:hAnsi="Arial" w:hint="default"/>
      </w:rPr>
    </w:lvl>
    <w:lvl w:ilvl="7" w:tplc="38405EEE" w:tentative="1">
      <w:start w:val="1"/>
      <w:numFmt w:val="bullet"/>
      <w:lvlText w:val="-"/>
      <w:lvlJc w:val="left"/>
      <w:pPr>
        <w:tabs>
          <w:tab w:val="num" w:pos="5760"/>
        </w:tabs>
        <w:ind w:left="5760" w:hanging="360"/>
      </w:pPr>
      <w:rPr>
        <w:rFonts w:ascii="Arial" w:hAnsi="Arial" w:hint="default"/>
      </w:rPr>
    </w:lvl>
    <w:lvl w:ilvl="8" w:tplc="530C675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1105BD3"/>
    <w:multiLevelType w:val="hybridMultilevel"/>
    <w:tmpl w:val="EBC43C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573B0D"/>
    <w:multiLevelType w:val="hybridMultilevel"/>
    <w:tmpl w:val="5550687C"/>
    <w:lvl w:ilvl="0" w:tplc="04190001">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33" w15:restartNumberingAfterBreak="0">
    <w:nsid w:val="63905D05"/>
    <w:multiLevelType w:val="hybridMultilevel"/>
    <w:tmpl w:val="C8EA2ED0"/>
    <w:lvl w:ilvl="0" w:tplc="04190009">
      <w:start w:val="1"/>
      <w:numFmt w:val="bullet"/>
      <w:lvlText w:val=""/>
      <w:lvlJc w:val="left"/>
      <w:pPr>
        <w:ind w:left="855" w:hanging="360"/>
      </w:pPr>
      <w:rPr>
        <w:rFonts w:ascii="Wingdings" w:hAnsi="Wingdings"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34" w15:restartNumberingAfterBreak="0">
    <w:nsid w:val="7546573A"/>
    <w:multiLevelType w:val="hybridMultilevel"/>
    <w:tmpl w:val="FDC04E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6805D6B"/>
    <w:multiLevelType w:val="hybridMultilevel"/>
    <w:tmpl w:val="86DAEEA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78400E46"/>
    <w:multiLevelType w:val="hybridMultilevel"/>
    <w:tmpl w:val="E09428F8"/>
    <w:lvl w:ilvl="0" w:tplc="23BC5FDA">
      <w:start w:val="1"/>
      <w:numFmt w:val="decimal"/>
      <w:lvlText w:val="%1."/>
      <w:lvlJc w:val="left"/>
      <w:pPr>
        <w:tabs>
          <w:tab w:val="num" w:pos="644"/>
        </w:tabs>
        <w:ind w:left="644"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15:restartNumberingAfterBreak="0">
    <w:nsid w:val="7DAF74F5"/>
    <w:multiLevelType w:val="hybridMultilevel"/>
    <w:tmpl w:val="15628D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5"/>
  </w:num>
  <w:num w:numId="2">
    <w:abstractNumId w:val="30"/>
  </w:num>
  <w:num w:numId="3">
    <w:abstractNumId w:val="22"/>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26"/>
  </w:num>
  <w:num w:numId="18">
    <w:abstractNumId w:val="32"/>
  </w:num>
  <w:num w:numId="19">
    <w:abstractNumId w:val="2"/>
  </w:num>
  <w:num w:numId="20">
    <w:abstractNumId w:val="12"/>
  </w:num>
  <w:num w:numId="21">
    <w:abstractNumId w:val="23"/>
  </w:num>
  <w:num w:numId="22">
    <w:abstractNumId w:val="34"/>
  </w:num>
  <w:num w:numId="23">
    <w:abstractNumId w:val="4"/>
  </w:num>
  <w:num w:numId="24">
    <w:abstractNumId w:val="9"/>
  </w:num>
  <w:num w:numId="25">
    <w:abstractNumId w:val="3"/>
  </w:num>
  <w:num w:numId="26">
    <w:abstractNumId w:val="31"/>
  </w:num>
  <w:num w:numId="27">
    <w:abstractNumId w:val="6"/>
  </w:num>
  <w:num w:numId="28">
    <w:abstractNumId w:val="11"/>
  </w:num>
  <w:num w:numId="29">
    <w:abstractNumId w:val="18"/>
  </w:num>
  <w:num w:numId="30">
    <w:abstractNumId w:val="1"/>
  </w:num>
  <w:num w:numId="31">
    <w:abstractNumId w:val="7"/>
  </w:num>
  <w:num w:numId="32">
    <w:abstractNumId w:val="13"/>
  </w:num>
  <w:num w:numId="33">
    <w:abstractNumId w:val="17"/>
  </w:num>
  <w:num w:numId="34">
    <w:abstractNumId w:val="19"/>
  </w:num>
  <w:num w:numId="35">
    <w:abstractNumId w:val="33"/>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28"/>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6A3E0A"/>
    <w:rsid w:val="001804DB"/>
    <w:rsid w:val="001E2A83"/>
    <w:rsid w:val="00200C3E"/>
    <w:rsid w:val="002800AE"/>
    <w:rsid w:val="0028498D"/>
    <w:rsid w:val="002E3018"/>
    <w:rsid w:val="0034652E"/>
    <w:rsid w:val="003E60FA"/>
    <w:rsid w:val="00424AA0"/>
    <w:rsid w:val="00442208"/>
    <w:rsid w:val="00461D72"/>
    <w:rsid w:val="004E0432"/>
    <w:rsid w:val="00657738"/>
    <w:rsid w:val="006659A3"/>
    <w:rsid w:val="00690180"/>
    <w:rsid w:val="006A3E0A"/>
    <w:rsid w:val="006C7EE7"/>
    <w:rsid w:val="007E2400"/>
    <w:rsid w:val="00825F6F"/>
    <w:rsid w:val="008E7ECF"/>
    <w:rsid w:val="00A33B21"/>
    <w:rsid w:val="00B00481"/>
    <w:rsid w:val="00B4589A"/>
    <w:rsid w:val="00C07D4B"/>
    <w:rsid w:val="00C2569C"/>
    <w:rsid w:val="00C3270E"/>
    <w:rsid w:val="00C70BC6"/>
    <w:rsid w:val="00D1371C"/>
    <w:rsid w:val="00D25991"/>
    <w:rsid w:val="00D52C11"/>
    <w:rsid w:val="00DA00D0"/>
    <w:rsid w:val="00E141CC"/>
    <w:rsid w:val="00E369D9"/>
    <w:rsid w:val="00EE5494"/>
    <w:rsid w:val="00F05A69"/>
    <w:rsid w:val="00F20EE4"/>
    <w:rsid w:val="00F767B4"/>
    <w:rsid w:val="00F81599"/>
    <w:rsid w:val="00FD2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C8C0E"/>
  <w15:docId w15:val="{7FA70ECD-044F-48A8-A3B0-4B642CE2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E0A"/>
    <w:pPr>
      <w:spacing w:after="0" w:afterAutospacing="0"/>
      <w:jc w:val="left"/>
    </w:pPr>
    <w:rPr>
      <w:rFonts w:ascii="Times New Roman" w:eastAsia="Times New Roman" w:hAnsi="Times New Roman" w:cs="Times New Roman"/>
      <w:sz w:val="24"/>
      <w:szCs w:val="24"/>
      <w:lang w:val="en-US"/>
    </w:rPr>
  </w:style>
  <w:style w:type="paragraph" w:styleId="1">
    <w:name w:val="heading 1"/>
    <w:aliases w:val="Раздел Договора,H1,&quot;Алмаз&quot;"/>
    <w:basedOn w:val="a"/>
    <w:next w:val="a"/>
    <w:link w:val="10"/>
    <w:qFormat/>
    <w:rsid w:val="00424AA0"/>
    <w:pPr>
      <w:keepNext/>
      <w:ind w:firstLine="540"/>
      <w:jc w:val="both"/>
      <w:outlineLvl w:val="0"/>
    </w:pPr>
    <w:rPr>
      <w:b/>
      <w:bCs/>
      <w:lang w:val="ru-RU"/>
    </w:rPr>
  </w:style>
  <w:style w:type="paragraph" w:styleId="2">
    <w:name w:val="heading 2"/>
    <w:aliases w:val="H2,&quot;Изумруд&quot;"/>
    <w:basedOn w:val="a"/>
    <w:next w:val="a"/>
    <w:link w:val="20"/>
    <w:qFormat/>
    <w:rsid w:val="00B4589A"/>
    <w:pPr>
      <w:keepNext/>
      <w:autoSpaceDE w:val="0"/>
      <w:autoSpaceDN w:val="0"/>
      <w:adjustRightInd w:val="0"/>
      <w:ind w:firstLine="485"/>
      <w:jc w:val="both"/>
      <w:outlineLvl w:val="1"/>
    </w:pPr>
    <w:rPr>
      <w:rFonts w:ascii="Arial" w:hAnsi="Arial" w:cs="Arial"/>
      <w:b/>
      <w:bCs/>
      <w:sz w:val="22"/>
      <w:szCs w:val="22"/>
      <w:lang w:val="ru-RU" w:eastAsia="ru-RU"/>
    </w:rPr>
  </w:style>
  <w:style w:type="paragraph" w:styleId="3">
    <w:name w:val="heading 3"/>
    <w:basedOn w:val="a"/>
    <w:next w:val="a"/>
    <w:link w:val="30"/>
    <w:qFormat/>
    <w:rsid w:val="00B4589A"/>
    <w:pPr>
      <w:keepNext/>
      <w:outlineLvl w:val="2"/>
    </w:pPr>
    <w:rPr>
      <w:b/>
      <w:bCs/>
      <w:sz w:val="28"/>
      <w:szCs w:val="28"/>
      <w:lang w:val="x-none"/>
    </w:rPr>
  </w:style>
  <w:style w:type="paragraph" w:styleId="4">
    <w:name w:val="heading 4"/>
    <w:basedOn w:val="a"/>
    <w:next w:val="a"/>
    <w:link w:val="40"/>
    <w:qFormat/>
    <w:rsid w:val="00B4589A"/>
    <w:pPr>
      <w:keepNext/>
      <w:outlineLvl w:val="3"/>
    </w:pPr>
    <w:rPr>
      <w:b/>
      <w:bCs/>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3E0A"/>
    <w:pPr>
      <w:spacing w:after="0" w:afterAutospacing="0"/>
      <w:jc w:val="left"/>
    </w:pPr>
    <w:rPr>
      <w:rFonts w:ascii="Times New Roman" w:eastAsia="Times New Roman" w:hAnsi="Times New Roman" w:cs="Times New Roman"/>
      <w:sz w:val="24"/>
      <w:szCs w:val="24"/>
      <w:lang w:eastAsia="ru-RU"/>
    </w:rPr>
  </w:style>
  <w:style w:type="paragraph" w:styleId="21">
    <w:name w:val="Body Text 2"/>
    <w:basedOn w:val="a"/>
    <w:link w:val="22"/>
    <w:rsid w:val="006A3E0A"/>
    <w:pPr>
      <w:jc w:val="both"/>
    </w:pPr>
    <w:rPr>
      <w:sz w:val="28"/>
      <w:szCs w:val="20"/>
    </w:rPr>
  </w:style>
  <w:style w:type="character" w:customStyle="1" w:styleId="22">
    <w:name w:val="Основной текст 2 Знак"/>
    <w:basedOn w:val="a0"/>
    <w:link w:val="21"/>
    <w:rsid w:val="006A3E0A"/>
    <w:rPr>
      <w:rFonts w:ascii="Times New Roman" w:eastAsia="Times New Roman" w:hAnsi="Times New Roman" w:cs="Times New Roman"/>
      <w:sz w:val="28"/>
      <w:szCs w:val="20"/>
    </w:rPr>
  </w:style>
  <w:style w:type="paragraph" w:styleId="a5">
    <w:name w:val="List Paragraph"/>
    <w:basedOn w:val="a"/>
    <w:uiPriority w:val="34"/>
    <w:qFormat/>
    <w:rsid w:val="006A3E0A"/>
    <w:pPr>
      <w:spacing w:after="200" w:line="276" w:lineRule="auto"/>
      <w:ind w:left="720"/>
      <w:contextualSpacing/>
    </w:pPr>
    <w:rPr>
      <w:rFonts w:ascii="Calibri" w:eastAsia="Calibri" w:hAnsi="Calibri"/>
      <w:sz w:val="22"/>
      <w:szCs w:val="22"/>
      <w:lang w:val="ru-RU"/>
    </w:rPr>
  </w:style>
  <w:style w:type="character" w:customStyle="1" w:styleId="a4">
    <w:name w:val="Без интервала Знак"/>
    <w:link w:val="a3"/>
    <w:uiPriority w:val="1"/>
    <w:locked/>
    <w:rsid w:val="008E7ECF"/>
    <w:rPr>
      <w:rFonts w:ascii="Times New Roman" w:eastAsia="Times New Roman" w:hAnsi="Times New Roman" w:cs="Times New Roman"/>
      <w:sz w:val="24"/>
      <w:szCs w:val="24"/>
      <w:lang w:eastAsia="ru-RU"/>
    </w:rPr>
  </w:style>
  <w:style w:type="table" w:styleId="a6">
    <w:name w:val="Table Grid"/>
    <w:basedOn w:val="a1"/>
    <w:uiPriority w:val="59"/>
    <w:rsid w:val="008E7ECF"/>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rmal (Web)"/>
    <w:basedOn w:val="a"/>
    <w:link w:val="a8"/>
    <w:uiPriority w:val="99"/>
    <w:unhideWhenUsed/>
    <w:rsid w:val="002E3018"/>
    <w:pPr>
      <w:spacing w:before="100" w:beforeAutospacing="1" w:after="100" w:afterAutospacing="1"/>
    </w:pPr>
    <w:rPr>
      <w:lang w:val="ru-RU" w:eastAsia="ru-RU"/>
    </w:rPr>
  </w:style>
  <w:style w:type="character" w:customStyle="1" w:styleId="apple-converted-space">
    <w:name w:val="apple-converted-space"/>
    <w:basedOn w:val="a0"/>
    <w:rsid w:val="002E3018"/>
  </w:style>
  <w:style w:type="paragraph" w:styleId="a9">
    <w:name w:val="Balloon Text"/>
    <w:basedOn w:val="a"/>
    <w:link w:val="aa"/>
    <w:unhideWhenUsed/>
    <w:rsid w:val="00A33B21"/>
    <w:rPr>
      <w:rFonts w:ascii="Tahoma" w:hAnsi="Tahoma" w:cs="Tahoma"/>
      <w:sz w:val="16"/>
      <w:szCs w:val="16"/>
    </w:rPr>
  </w:style>
  <w:style w:type="character" w:customStyle="1" w:styleId="aa">
    <w:name w:val="Текст выноски Знак"/>
    <w:basedOn w:val="a0"/>
    <w:link w:val="a9"/>
    <w:rsid w:val="00A33B21"/>
    <w:rPr>
      <w:rFonts w:ascii="Tahoma" w:eastAsia="Times New Roman" w:hAnsi="Tahoma" w:cs="Tahoma"/>
      <w:sz w:val="16"/>
      <w:szCs w:val="16"/>
      <w:lang w:val="en-US"/>
    </w:rPr>
  </w:style>
  <w:style w:type="character" w:customStyle="1" w:styleId="10">
    <w:name w:val="Заголовок 1 Знак"/>
    <w:aliases w:val="Раздел Договора Знак,H1 Знак,&quot;Алмаз&quot; Знак"/>
    <w:basedOn w:val="a0"/>
    <w:link w:val="1"/>
    <w:rsid w:val="00424AA0"/>
    <w:rPr>
      <w:rFonts w:ascii="Times New Roman" w:eastAsia="Times New Roman" w:hAnsi="Times New Roman" w:cs="Times New Roman"/>
      <w:b/>
      <w:bCs/>
      <w:sz w:val="24"/>
      <w:szCs w:val="24"/>
    </w:rPr>
  </w:style>
  <w:style w:type="paragraph" w:customStyle="1" w:styleId="210">
    <w:name w:val="Основной текст 21"/>
    <w:basedOn w:val="a"/>
    <w:rsid w:val="00424AA0"/>
    <w:pPr>
      <w:spacing w:line="320" w:lineRule="exact"/>
      <w:ind w:firstLine="720"/>
      <w:jc w:val="both"/>
    </w:pPr>
    <w:rPr>
      <w:sz w:val="28"/>
      <w:szCs w:val="20"/>
      <w:lang w:val="ru-RU" w:eastAsia="ru-RU"/>
    </w:rPr>
  </w:style>
  <w:style w:type="character" w:customStyle="1" w:styleId="20">
    <w:name w:val="Заголовок 2 Знак"/>
    <w:aliases w:val="H2 Знак,&quot;Изумруд&quot; Знак"/>
    <w:basedOn w:val="a0"/>
    <w:link w:val="2"/>
    <w:rsid w:val="00B4589A"/>
    <w:rPr>
      <w:rFonts w:ascii="Arial" w:eastAsia="Times New Roman" w:hAnsi="Arial" w:cs="Arial"/>
      <w:b/>
      <w:bCs/>
      <w:lang w:eastAsia="ru-RU"/>
    </w:rPr>
  </w:style>
  <w:style w:type="character" w:customStyle="1" w:styleId="30">
    <w:name w:val="Заголовок 3 Знак"/>
    <w:basedOn w:val="a0"/>
    <w:link w:val="3"/>
    <w:rsid w:val="00B4589A"/>
    <w:rPr>
      <w:rFonts w:ascii="Times New Roman" w:eastAsia="Times New Roman" w:hAnsi="Times New Roman" w:cs="Times New Roman"/>
      <w:b/>
      <w:bCs/>
      <w:sz w:val="28"/>
      <w:szCs w:val="28"/>
      <w:lang w:val="x-none"/>
    </w:rPr>
  </w:style>
  <w:style w:type="character" w:customStyle="1" w:styleId="40">
    <w:name w:val="Заголовок 4 Знак"/>
    <w:basedOn w:val="a0"/>
    <w:link w:val="4"/>
    <w:rsid w:val="00B4589A"/>
    <w:rPr>
      <w:rFonts w:ascii="Times New Roman" w:eastAsia="Times New Roman" w:hAnsi="Times New Roman" w:cs="Times New Roman"/>
      <w:b/>
      <w:bCs/>
      <w:sz w:val="24"/>
      <w:szCs w:val="24"/>
    </w:rPr>
  </w:style>
  <w:style w:type="numbering" w:customStyle="1" w:styleId="11">
    <w:name w:val="Нет списка1"/>
    <w:next w:val="a2"/>
    <w:semiHidden/>
    <w:rsid w:val="00B4589A"/>
  </w:style>
  <w:style w:type="paragraph" w:customStyle="1" w:styleId="ConsTitle">
    <w:name w:val="ConsTitle"/>
    <w:rsid w:val="00B4589A"/>
    <w:pPr>
      <w:widowControl w:val="0"/>
      <w:autoSpaceDE w:val="0"/>
      <w:autoSpaceDN w:val="0"/>
      <w:adjustRightInd w:val="0"/>
      <w:spacing w:after="0" w:afterAutospacing="0"/>
      <w:ind w:right="19772"/>
      <w:jc w:val="left"/>
    </w:pPr>
    <w:rPr>
      <w:rFonts w:ascii="Arial" w:eastAsia="Times New Roman" w:hAnsi="Arial" w:cs="Arial"/>
      <w:b/>
      <w:bCs/>
      <w:sz w:val="16"/>
      <w:szCs w:val="16"/>
    </w:rPr>
  </w:style>
  <w:style w:type="paragraph" w:styleId="ab">
    <w:name w:val="Body Text Indent"/>
    <w:basedOn w:val="a"/>
    <w:link w:val="ac"/>
    <w:rsid w:val="00B4589A"/>
    <w:pPr>
      <w:ind w:firstLine="708"/>
    </w:pPr>
    <w:rPr>
      <w:color w:val="333399"/>
      <w:sz w:val="20"/>
      <w:lang w:val="ru-RU" w:eastAsia="ru-RU"/>
    </w:rPr>
  </w:style>
  <w:style w:type="character" w:customStyle="1" w:styleId="ac">
    <w:name w:val="Основной текст с отступом Знак"/>
    <w:basedOn w:val="a0"/>
    <w:link w:val="ab"/>
    <w:rsid w:val="00B4589A"/>
    <w:rPr>
      <w:rFonts w:ascii="Times New Roman" w:eastAsia="Times New Roman" w:hAnsi="Times New Roman" w:cs="Times New Roman"/>
      <w:color w:val="333399"/>
      <w:sz w:val="20"/>
      <w:szCs w:val="24"/>
      <w:lang w:eastAsia="ru-RU"/>
    </w:rPr>
  </w:style>
  <w:style w:type="paragraph" w:styleId="31">
    <w:name w:val="Body Text Indent 3"/>
    <w:basedOn w:val="a"/>
    <w:link w:val="32"/>
    <w:rsid w:val="00B4589A"/>
    <w:pPr>
      <w:ind w:firstLine="540"/>
      <w:jc w:val="both"/>
    </w:pPr>
    <w:rPr>
      <w:b/>
      <w:bCs/>
      <w:lang w:val="ru-RU"/>
    </w:rPr>
  </w:style>
  <w:style w:type="character" w:customStyle="1" w:styleId="32">
    <w:name w:val="Основной текст с отступом 3 Знак"/>
    <w:basedOn w:val="a0"/>
    <w:link w:val="31"/>
    <w:rsid w:val="00B4589A"/>
    <w:rPr>
      <w:rFonts w:ascii="Times New Roman" w:eastAsia="Times New Roman" w:hAnsi="Times New Roman" w:cs="Times New Roman"/>
      <w:b/>
      <w:bCs/>
      <w:sz w:val="24"/>
      <w:szCs w:val="24"/>
    </w:rPr>
  </w:style>
  <w:style w:type="paragraph" w:styleId="ad">
    <w:name w:val="Body Text"/>
    <w:basedOn w:val="a"/>
    <w:link w:val="ae"/>
    <w:rsid w:val="00B4589A"/>
    <w:pPr>
      <w:jc w:val="center"/>
    </w:pPr>
    <w:rPr>
      <w:b/>
      <w:sz w:val="28"/>
      <w:szCs w:val="28"/>
      <w:lang w:val="x-none"/>
    </w:rPr>
  </w:style>
  <w:style w:type="character" w:customStyle="1" w:styleId="ae">
    <w:name w:val="Основной текст Знак"/>
    <w:basedOn w:val="a0"/>
    <w:link w:val="ad"/>
    <w:rsid w:val="00B4589A"/>
    <w:rPr>
      <w:rFonts w:ascii="Times New Roman" w:eastAsia="Times New Roman" w:hAnsi="Times New Roman" w:cs="Times New Roman"/>
      <w:b/>
      <w:sz w:val="28"/>
      <w:szCs w:val="28"/>
      <w:lang w:val="x-none"/>
    </w:rPr>
  </w:style>
  <w:style w:type="paragraph" w:customStyle="1" w:styleId="af">
    <w:name w:val="Знак"/>
    <w:basedOn w:val="a"/>
    <w:rsid w:val="00B4589A"/>
    <w:pPr>
      <w:spacing w:before="100" w:beforeAutospacing="1" w:after="100" w:afterAutospacing="1"/>
    </w:pPr>
    <w:rPr>
      <w:rFonts w:ascii="Tahoma" w:hAnsi="Tahoma"/>
      <w:sz w:val="20"/>
      <w:szCs w:val="20"/>
    </w:rPr>
  </w:style>
  <w:style w:type="paragraph" w:styleId="af0">
    <w:name w:val="header"/>
    <w:basedOn w:val="a"/>
    <w:link w:val="af1"/>
    <w:unhideWhenUsed/>
    <w:rsid w:val="00B4589A"/>
    <w:pPr>
      <w:tabs>
        <w:tab w:val="center" w:pos="4677"/>
        <w:tab w:val="right" w:pos="9355"/>
      </w:tabs>
    </w:pPr>
  </w:style>
  <w:style w:type="character" w:customStyle="1" w:styleId="af1">
    <w:name w:val="Верхний колонтитул Знак"/>
    <w:basedOn w:val="a0"/>
    <w:link w:val="af0"/>
    <w:rsid w:val="00B4589A"/>
    <w:rPr>
      <w:rFonts w:ascii="Times New Roman" w:eastAsia="Times New Roman" w:hAnsi="Times New Roman" w:cs="Times New Roman"/>
      <w:sz w:val="24"/>
      <w:szCs w:val="24"/>
      <w:lang w:val="en-US"/>
    </w:rPr>
  </w:style>
  <w:style w:type="paragraph" w:styleId="af2">
    <w:name w:val="footer"/>
    <w:basedOn w:val="a"/>
    <w:link w:val="af3"/>
    <w:unhideWhenUsed/>
    <w:rsid w:val="00B4589A"/>
    <w:pPr>
      <w:tabs>
        <w:tab w:val="center" w:pos="4677"/>
        <w:tab w:val="right" w:pos="9355"/>
      </w:tabs>
    </w:pPr>
  </w:style>
  <w:style w:type="character" w:customStyle="1" w:styleId="af3">
    <w:name w:val="Нижний колонтитул Знак"/>
    <w:basedOn w:val="a0"/>
    <w:link w:val="af2"/>
    <w:rsid w:val="00B4589A"/>
    <w:rPr>
      <w:rFonts w:ascii="Times New Roman" w:eastAsia="Times New Roman" w:hAnsi="Times New Roman" w:cs="Times New Roman"/>
      <w:sz w:val="24"/>
      <w:szCs w:val="24"/>
      <w:lang w:val="en-US"/>
    </w:rPr>
  </w:style>
  <w:style w:type="paragraph" w:customStyle="1" w:styleId="ConsPlusTitle">
    <w:name w:val="ConsPlusTitle"/>
    <w:rsid w:val="00B4589A"/>
    <w:pPr>
      <w:autoSpaceDE w:val="0"/>
      <w:autoSpaceDN w:val="0"/>
      <w:adjustRightInd w:val="0"/>
      <w:spacing w:after="0" w:afterAutospacing="0"/>
      <w:jc w:val="left"/>
    </w:pPr>
    <w:rPr>
      <w:rFonts w:ascii="Arial" w:eastAsia="Times New Roman" w:hAnsi="Arial" w:cs="Arial"/>
      <w:b/>
      <w:bCs/>
      <w:sz w:val="20"/>
      <w:szCs w:val="20"/>
      <w:lang w:eastAsia="ru-RU"/>
    </w:rPr>
  </w:style>
  <w:style w:type="table" w:customStyle="1" w:styleId="12">
    <w:name w:val="Сетка таблицы1"/>
    <w:basedOn w:val="a1"/>
    <w:next w:val="a6"/>
    <w:uiPriority w:val="39"/>
    <w:rsid w:val="00B4589A"/>
    <w:pPr>
      <w:spacing w:after="0" w:afterAutospacing="0"/>
      <w:jc w:val="left"/>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4589A"/>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13">
    <w:name w:val="Абзац списка1"/>
    <w:basedOn w:val="a"/>
    <w:rsid w:val="00B4589A"/>
    <w:pPr>
      <w:spacing w:after="200" w:line="276" w:lineRule="auto"/>
      <w:ind w:left="720"/>
    </w:pPr>
    <w:rPr>
      <w:rFonts w:ascii="Calibri" w:hAnsi="Calibri"/>
      <w:sz w:val="22"/>
      <w:szCs w:val="22"/>
      <w:lang w:val="ru-RU"/>
    </w:rPr>
  </w:style>
  <w:style w:type="paragraph" w:customStyle="1" w:styleId="14">
    <w:name w:val="Без интервала1"/>
    <w:rsid w:val="00B4589A"/>
    <w:pPr>
      <w:spacing w:after="0" w:afterAutospacing="0"/>
      <w:jc w:val="left"/>
    </w:pPr>
    <w:rPr>
      <w:rFonts w:ascii="Calibri" w:eastAsia="Times New Roman" w:hAnsi="Calibri" w:cs="Times New Roman"/>
    </w:rPr>
  </w:style>
  <w:style w:type="character" w:styleId="af4">
    <w:name w:val="Strong"/>
    <w:uiPriority w:val="22"/>
    <w:qFormat/>
    <w:rsid w:val="00B4589A"/>
    <w:rPr>
      <w:rFonts w:cs="Times New Roman"/>
      <w:b/>
      <w:bCs/>
    </w:rPr>
  </w:style>
  <w:style w:type="paragraph" w:customStyle="1" w:styleId="Standard">
    <w:name w:val="Standard"/>
    <w:rsid w:val="00B4589A"/>
    <w:pPr>
      <w:widowControl w:val="0"/>
      <w:suppressAutoHyphens/>
      <w:autoSpaceDN w:val="0"/>
      <w:spacing w:after="0" w:afterAutospacing="0"/>
      <w:jc w:val="left"/>
      <w:textAlignment w:val="baseline"/>
    </w:pPr>
    <w:rPr>
      <w:rFonts w:ascii="Times New Roman" w:eastAsia="Lucida Sans Unicode" w:hAnsi="Times New Roman" w:cs="Tahoma"/>
      <w:kern w:val="3"/>
      <w:sz w:val="24"/>
      <w:szCs w:val="24"/>
      <w:lang w:eastAsia="ru-RU"/>
    </w:rPr>
  </w:style>
  <w:style w:type="character" w:customStyle="1" w:styleId="FontStyle25">
    <w:name w:val="Font Style25"/>
    <w:uiPriority w:val="99"/>
    <w:rsid w:val="00B4589A"/>
    <w:rPr>
      <w:rFonts w:ascii="Times New Roman" w:hAnsi="Times New Roman" w:cs="Times New Roman"/>
      <w:color w:val="000000"/>
      <w:sz w:val="24"/>
      <w:szCs w:val="24"/>
    </w:rPr>
  </w:style>
  <w:style w:type="paragraph" w:customStyle="1" w:styleId="140">
    <w:name w:val="Таб_заг_14"/>
    <w:basedOn w:val="14"/>
    <w:link w:val="141"/>
    <w:rsid w:val="00B4589A"/>
    <w:pPr>
      <w:jc w:val="center"/>
    </w:pPr>
    <w:rPr>
      <w:sz w:val="24"/>
      <w:lang w:val="x-none"/>
    </w:rPr>
  </w:style>
  <w:style w:type="character" w:customStyle="1" w:styleId="141">
    <w:name w:val="Таб_заг_14 Знак"/>
    <w:link w:val="140"/>
    <w:locked/>
    <w:rsid w:val="00B4589A"/>
    <w:rPr>
      <w:rFonts w:ascii="Calibri" w:eastAsia="Times New Roman" w:hAnsi="Calibri" w:cs="Times New Roman"/>
      <w:sz w:val="24"/>
      <w:lang w:val="x-none"/>
    </w:rPr>
  </w:style>
  <w:style w:type="character" w:styleId="af5">
    <w:name w:val="page number"/>
    <w:basedOn w:val="a0"/>
    <w:rsid w:val="00B4589A"/>
  </w:style>
  <w:style w:type="paragraph" w:styleId="af6">
    <w:name w:val="Document Map"/>
    <w:basedOn w:val="a"/>
    <w:link w:val="af7"/>
    <w:semiHidden/>
    <w:rsid w:val="00B4589A"/>
    <w:pPr>
      <w:shd w:val="clear" w:color="auto" w:fill="000080"/>
      <w:overflowPunct w:val="0"/>
      <w:autoSpaceDE w:val="0"/>
      <w:autoSpaceDN w:val="0"/>
      <w:adjustRightInd w:val="0"/>
    </w:pPr>
    <w:rPr>
      <w:rFonts w:ascii="Tahoma" w:hAnsi="Tahoma"/>
      <w:sz w:val="20"/>
      <w:szCs w:val="20"/>
      <w:lang w:val="x-none" w:eastAsia="x-none"/>
    </w:rPr>
  </w:style>
  <w:style w:type="character" w:customStyle="1" w:styleId="af7">
    <w:name w:val="Схема документа Знак"/>
    <w:basedOn w:val="a0"/>
    <w:link w:val="af6"/>
    <w:semiHidden/>
    <w:rsid w:val="00B4589A"/>
    <w:rPr>
      <w:rFonts w:ascii="Tahoma" w:eastAsia="Times New Roman" w:hAnsi="Tahoma" w:cs="Times New Roman"/>
      <w:sz w:val="20"/>
      <w:szCs w:val="20"/>
      <w:shd w:val="clear" w:color="auto" w:fill="000080"/>
      <w:lang w:val="x-none" w:eastAsia="x-none"/>
    </w:rPr>
  </w:style>
  <w:style w:type="paragraph" w:customStyle="1" w:styleId="af8">
    <w:name w:val="a"/>
    <w:basedOn w:val="a"/>
    <w:rsid w:val="00B4589A"/>
    <w:pPr>
      <w:spacing w:before="40" w:after="40"/>
      <w:ind w:left="40" w:right="40" w:firstLine="400"/>
      <w:jc w:val="both"/>
    </w:pPr>
    <w:rPr>
      <w:sz w:val="22"/>
      <w:szCs w:val="22"/>
      <w:lang w:val="ru-RU" w:eastAsia="ru-RU"/>
    </w:rPr>
  </w:style>
  <w:style w:type="paragraph" w:customStyle="1" w:styleId="ConsPlusNonformat">
    <w:name w:val="ConsPlusNonformat"/>
    <w:rsid w:val="00B4589A"/>
    <w:pPr>
      <w:autoSpaceDE w:val="0"/>
      <w:autoSpaceDN w:val="0"/>
      <w:adjustRightInd w:val="0"/>
      <w:spacing w:after="0" w:afterAutospacing="0"/>
      <w:jc w:val="left"/>
    </w:pPr>
    <w:rPr>
      <w:rFonts w:ascii="Courier New" w:eastAsia="Times New Roman" w:hAnsi="Courier New" w:cs="Courier New"/>
      <w:sz w:val="20"/>
      <w:szCs w:val="20"/>
      <w:lang w:eastAsia="ru-RU"/>
    </w:rPr>
  </w:style>
  <w:style w:type="paragraph" w:customStyle="1" w:styleId="ConsCell">
    <w:name w:val="ConsCell"/>
    <w:rsid w:val="00B4589A"/>
    <w:pPr>
      <w:autoSpaceDE w:val="0"/>
      <w:autoSpaceDN w:val="0"/>
      <w:adjustRightInd w:val="0"/>
      <w:spacing w:after="0" w:afterAutospacing="0"/>
      <w:ind w:right="19772"/>
      <w:jc w:val="left"/>
    </w:pPr>
    <w:rPr>
      <w:rFonts w:ascii="Times New Roman" w:eastAsia="Times New Roman" w:hAnsi="Times New Roman" w:cs="Times New Roman"/>
      <w:sz w:val="20"/>
      <w:szCs w:val="20"/>
      <w:lang w:eastAsia="ru-RU"/>
    </w:rPr>
  </w:style>
  <w:style w:type="character" w:styleId="af9">
    <w:name w:val="Hyperlink"/>
    <w:uiPriority w:val="99"/>
    <w:unhideWhenUsed/>
    <w:rsid w:val="00B4589A"/>
    <w:rPr>
      <w:color w:val="0000FF"/>
      <w:u w:val="single"/>
    </w:rPr>
  </w:style>
  <w:style w:type="character" w:customStyle="1" w:styleId="a8">
    <w:name w:val="Обычный (веб) Знак"/>
    <w:link w:val="a7"/>
    <w:uiPriority w:val="99"/>
    <w:rsid w:val="00B4589A"/>
    <w:rPr>
      <w:rFonts w:ascii="Times New Roman" w:eastAsia="Times New Roman" w:hAnsi="Times New Roman" w:cs="Times New Roman"/>
      <w:sz w:val="24"/>
      <w:szCs w:val="24"/>
      <w:lang w:eastAsia="ru-RU"/>
    </w:rPr>
  </w:style>
  <w:style w:type="paragraph" w:customStyle="1" w:styleId="220">
    <w:name w:val="Основной текст 22"/>
    <w:basedOn w:val="a"/>
    <w:rsid w:val="00B4589A"/>
    <w:pPr>
      <w:ind w:firstLine="720"/>
      <w:jc w:val="both"/>
    </w:pPr>
    <w:rPr>
      <w:sz w:val="28"/>
      <w:szCs w:val="20"/>
      <w:lang w:val="ru-RU" w:eastAsia="ru-RU"/>
    </w:rPr>
  </w:style>
  <w:style w:type="table" w:customStyle="1" w:styleId="110">
    <w:name w:val="Сетка таблицы11"/>
    <w:basedOn w:val="a1"/>
    <w:next w:val="a6"/>
    <w:uiPriority w:val="39"/>
    <w:rsid w:val="00B4589A"/>
    <w:pPr>
      <w:spacing w:after="0" w:afterAutospacing="0"/>
      <w:jc w:val="left"/>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62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1</Pages>
  <Words>5480</Words>
  <Characters>31238</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Делопроизводитель</dc:creator>
  <cp:lastModifiedBy>User</cp:lastModifiedBy>
  <cp:revision>30</cp:revision>
  <cp:lastPrinted>2024-02-12T05:23:00Z</cp:lastPrinted>
  <dcterms:created xsi:type="dcterms:W3CDTF">2019-08-08T09:15:00Z</dcterms:created>
  <dcterms:modified xsi:type="dcterms:W3CDTF">2024-02-12T11:59:00Z</dcterms:modified>
</cp:coreProperties>
</file>