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34D" w:rsidRPr="00234FF1" w:rsidRDefault="0019034D" w:rsidP="0019034D">
      <w:pPr>
        <w:pStyle w:val="a9"/>
        <w:tabs>
          <w:tab w:val="center" w:pos="4677"/>
          <w:tab w:val="left" w:pos="8448"/>
        </w:tabs>
        <w:rPr>
          <w:rFonts w:ascii="Times New Roman" w:hAnsi="Times New Roman"/>
          <w:sz w:val="28"/>
          <w:szCs w:val="28"/>
        </w:rPr>
      </w:pPr>
      <w:r>
        <w:t xml:space="preserve">                                                         </w:t>
      </w:r>
      <w:r w:rsidR="00756DCC">
        <w:t xml:space="preserve">  </w:t>
      </w:r>
      <w:r w:rsidRPr="00234FF1">
        <w:rPr>
          <w:rFonts w:ascii="Times New Roman" w:hAnsi="Times New Roman"/>
          <w:sz w:val="28"/>
          <w:szCs w:val="28"/>
        </w:rPr>
        <w:t>РОССИЙСКАЯ ФЕДЕРАЦИЯ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РОСТОВСКАЯ ОБЛАСТЬ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ОКТЯБРЬСКИЙ РАЙОН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 xml:space="preserve">СОБРАНИЕ ДЕПУТАТОВ 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19034D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19034D" w:rsidRPr="00D35E76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756DCC" w:rsidRPr="00A05684" w:rsidRDefault="00756DCC" w:rsidP="0019034D">
      <w:pPr>
        <w:shd w:val="clear" w:color="auto" w:fill="FFFFFF"/>
        <w:spacing w:line="269" w:lineRule="exact"/>
        <w:ind w:right="14"/>
        <w:rPr>
          <w:sz w:val="32"/>
          <w:szCs w:val="32"/>
        </w:rPr>
      </w:pPr>
    </w:p>
    <w:p w:rsidR="00BA76F7" w:rsidRPr="00C534C2" w:rsidRDefault="00BA76F7" w:rsidP="003D4068">
      <w:pPr>
        <w:shd w:val="clear" w:color="auto" w:fill="FFFFFF"/>
        <w:jc w:val="center"/>
        <w:rPr>
          <w:sz w:val="24"/>
          <w:szCs w:val="24"/>
        </w:rPr>
      </w:pPr>
    </w:p>
    <w:p w:rsidR="00BA76F7" w:rsidRPr="00C534C2" w:rsidRDefault="009A6A51" w:rsidP="00BA76F7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 w:val="28"/>
          <w:szCs w:val="24"/>
        </w:rPr>
      </w:pPr>
      <w:r>
        <w:rPr>
          <w:sz w:val="28"/>
          <w:szCs w:val="24"/>
        </w:rPr>
        <w:t>25.06.2021</w:t>
      </w:r>
      <w:r w:rsidR="00BA76F7" w:rsidRPr="00017516">
        <w:rPr>
          <w:sz w:val="28"/>
          <w:szCs w:val="24"/>
        </w:rPr>
        <w:t>г</w:t>
      </w:r>
      <w:r w:rsidR="00BA76F7" w:rsidRPr="00C534C2">
        <w:rPr>
          <w:sz w:val="28"/>
          <w:szCs w:val="24"/>
        </w:rPr>
        <w:tab/>
      </w:r>
      <w:r w:rsidR="00C534C2">
        <w:rPr>
          <w:sz w:val="28"/>
          <w:szCs w:val="24"/>
        </w:rPr>
        <w:t xml:space="preserve">                           </w:t>
      </w:r>
      <w:r w:rsidR="00C534C2" w:rsidRPr="00C534C2">
        <w:rPr>
          <w:sz w:val="28"/>
          <w:szCs w:val="24"/>
        </w:rPr>
        <w:t xml:space="preserve">  </w:t>
      </w:r>
      <w:r w:rsidR="00C534C2">
        <w:rPr>
          <w:sz w:val="28"/>
          <w:szCs w:val="24"/>
        </w:rPr>
        <w:t xml:space="preserve">        </w:t>
      </w:r>
      <w:r w:rsidR="00250117" w:rsidRPr="00C534C2">
        <w:rPr>
          <w:sz w:val="28"/>
          <w:szCs w:val="24"/>
        </w:rPr>
        <w:t xml:space="preserve">   </w:t>
      </w:r>
      <w:proofErr w:type="gramStart"/>
      <w:r w:rsidR="00BA76F7" w:rsidRPr="00C534C2">
        <w:rPr>
          <w:sz w:val="28"/>
          <w:szCs w:val="24"/>
        </w:rPr>
        <w:t>№</w:t>
      </w:r>
      <w:r w:rsidR="00A37BA7" w:rsidRPr="00C534C2">
        <w:rPr>
          <w:sz w:val="28"/>
          <w:szCs w:val="24"/>
        </w:rPr>
        <w:t xml:space="preserve"> </w:t>
      </w:r>
      <w:r w:rsidR="00250117" w:rsidRPr="00C534C2">
        <w:rPr>
          <w:sz w:val="28"/>
          <w:szCs w:val="24"/>
        </w:rPr>
        <w:t xml:space="preserve"> </w:t>
      </w:r>
      <w:r>
        <w:rPr>
          <w:sz w:val="28"/>
          <w:szCs w:val="24"/>
        </w:rPr>
        <w:t>194</w:t>
      </w:r>
      <w:proofErr w:type="gramEnd"/>
      <w:r w:rsidR="00250117" w:rsidRPr="00C534C2">
        <w:rPr>
          <w:sz w:val="28"/>
          <w:szCs w:val="24"/>
        </w:rPr>
        <w:t xml:space="preserve">                            </w:t>
      </w:r>
      <w:r w:rsidR="00A00463">
        <w:rPr>
          <w:sz w:val="28"/>
          <w:szCs w:val="24"/>
        </w:rPr>
        <w:t>х. Красный Кут</w:t>
      </w:r>
    </w:p>
    <w:p w:rsidR="003D4068" w:rsidRPr="00BA76F7" w:rsidRDefault="003D4068" w:rsidP="00BA76F7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FE1848" w:rsidRPr="00756DCC" w:rsidRDefault="0051151C" w:rsidP="00017516">
      <w:pPr>
        <w:ind w:right="538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="0019034D" w:rsidRPr="00234FF1">
        <w:rPr>
          <w:color w:val="000000"/>
          <w:sz w:val="28"/>
          <w:szCs w:val="28"/>
        </w:rPr>
        <w:t>О</w:t>
      </w:r>
      <w:r w:rsidR="0019034D">
        <w:rPr>
          <w:color w:val="000000"/>
          <w:sz w:val="28"/>
          <w:szCs w:val="28"/>
        </w:rPr>
        <w:t>б утверждении внесенных</w:t>
      </w:r>
      <w:r w:rsidR="0019034D" w:rsidRPr="00234FF1">
        <w:rPr>
          <w:color w:val="000000"/>
          <w:sz w:val="28"/>
          <w:szCs w:val="28"/>
        </w:rPr>
        <w:t xml:space="preserve"> изменений и дополнений в решение Собрания депутатов Краснокутского сельского </w:t>
      </w:r>
      <w:proofErr w:type="gramStart"/>
      <w:r w:rsidR="0019034D" w:rsidRPr="00234FF1">
        <w:rPr>
          <w:color w:val="000000"/>
          <w:sz w:val="28"/>
          <w:szCs w:val="28"/>
        </w:rPr>
        <w:t>поселения  от</w:t>
      </w:r>
      <w:proofErr w:type="gramEnd"/>
      <w:r w:rsidR="0019034D" w:rsidRPr="00234FF1">
        <w:rPr>
          <w:color w:val="000000"/>
          <w:sz w:val="28"/>
          <w:szCs w:val="28"/>
        </w:rPr>
        <w:t xml:space="preserve"> </w:t>
      </w:r>
      <w:r w:rsidR="0019034D" w:rsidRPr="00DA6E0E">
        <w:rPr>
          <w:color w:val="000000"/>
          <w:sz w:val="28"/>
          <w:szCs w:val="28"/>
        </w:rPr>
        <w:t>26.11.2012 № 15 «Об утвержд</w:t>
      </w:r>
      <w:bookmarkStart w:id="0" w:name="_GoBack"/>
      <w:bookmarkEnd w:id="0"/>
      <w:r w:rsidR="0019034D" w:rsidRPr="00DA6E0E">
        <w:rPr>
          <w:color w:val="000000"/>
          <w:sz w:val="28"/>
          <w:szCs w:val="28"/>
        </w:rPr>
        <w:t>ении Генерального плана Краснокутского сельского поселения Октябрьского района Ростовской области»</w:t>
      </w:r>
    </w:p>
    <w:p w:rsidR="003D4068" w:rsidRPr="006B0E4C" w:rsidRDefault="003D4068" w:rsidP="003D4068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</w:rPr>
      </w:pPr>
      <w:r w:rsidRPr="006B0E4C">
        <w:rPr>
          <w:rFonts w:ascii="Arial" w:hAnsi="Arial" w:cs="Arial"/>
          <w:b/>
          <w:sz w:val="24"/>
          <w:szCs w:val="24"/>
        </w:rPr>
        <w:tab/>
      </w:r>
      <w:r w:rsidR="00DF5559" w:rsidRPr="00F01F5F">
        <w:rPr>
          <w:rFonts w:ascii="Arial" w:hAnsi="Arial" w:cs="Arial"/>
          <w:b/>
          <w:sz w:val="24"/>
          <w:szCs w:val="24"/>
        </w:rPr>
        <w:t xml:space="preserve">                             </w:t>
      </w:r>
    </w:p>
    <w:p w:rsidR="00B440EE" w:rsidRPr="000558F9" w:rsidRDefault="005222FA" w:rsidP="00B440EE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B91930">
        <w:rPr>
          <w:rFonts w:eastAsia="SimSun"/>
          <w:sz w:val="28"/>
          <w:szCs w:val="28"/>
          <w:lang w:eastAsia="zh-CN"/>
        </w:rPr>
        <w:t>В целях создания условий, для устойчивого развития муниципального образования «</w:t>
      </w:r>
      <w:r w:rsidR="00C0780B" w:rsidRPr="00C0780B">
        <w:rPr>
          <w:rFonts w:eastAsia="SimSun"/>
          <w:sz w:val="28"/>
          <w:szCs w:val="28"/>
          <w:lang w:eastAsia="zh-CN"/>
        </w:rPr>
        <w:t>Краснокутское</w:t>
      </w:r>
      <w:r w:rsidRPr="00B91930">
        <w:rPr>
          <w:rFonts w:eastAsia="SimSun"/>
          <w:sz w:val="28"/>
          <w:szCs w:val="28"/>
          <w:lang w:eastAsia="zh-CN"/>
        </w:rPr>
        <w:t xml:space="preserve"> сельское поселение»</w:t>
      </w:r>
      <w:r w:rsidR="009B5899">
        <w:rPr>
          <w:rFonts w:eastAsia="SimSun"/>
          <w:sz w:val="28"/>
          <w:szCs w:val="28"/>
          <w:lang w:eastAsia="zh-CN"/>
        </w:rPr>
        <w:t>,</w:t>
      </w:r>
      <w:r w:rsidR="00B440EE">
        <w:rPr>
          <w:rFonts w:eastAsia="SimSun"/>
          <w:sz w:val="28"/>
          <w:szCs w:val="28"/>
          <w:lang w:eastAsia="zh-CN"/>
        </w:rPr>
        <w:t xml:space="preserve"> </w:t>
      </w:r>
      <w:r w:rsidR="00392732">
        <w:rPr>
          <w:sz w:val="28"/>
          <w:szCs w:val="28"/>
        </w:rPr>
        <w:t>в</w:t>
      </w:r>
      <w:r w:rsidR="002747FA" w:rsidRPr="002747FA">
        <w:rPr>
          <w:sz w:val="28"/>
          <w:szCs w:val="28"/>
        </w:rPr>
        <w:t xml:space="preserve"> соответствии со ст. 24 Градостроительного кодекса Российской Федерации,</w:t>
      </w:r>
      <w:r w:rsidR="00392732" w:rsidRPr="00392732">
        <w:rPr>
          <w:sz w:val="28"/>
          <w:szCs w:val="28"/>
        </w:rPr>
        <w:t xml:space="preserve"> </w:t>
      </w:r>
      <w:r w:rsidR="00392732" w:rsidRPr="00B440EE">
        <w:rPr>
          <w:rFonts w:eastAsia="SimSun"/>
          <w:sz w:val="28"/>
          <w:szCs w:val="28"/>
          <w:lang w:eastAsia="zh-CN"/>
        </w:rPr>
        <w:t xml:space="preserve"> </w:t>
      </w:r>
      <w:r w:rsidR="00392732" w:rsidRPr="00B91930">
        <w:rPr>
          <w:rFonts w:eastAsia="SimSun"/>
          <w:sz w:val="28"/>
          <w:szCs w:val="28"/>
          <w:lang w:eastAsia="zh-CN"/>
        </w:rPr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="00392732" w:rsidRPr="00B91930">
          <w:rPr>
            <w:rFonts w:eastAsia="SimSun"/>
            <w:sz w:val="28"/>
            <w:szCs w:val="28"/>
            <w:lang w:eastAsia="zh-CN"/>
          </w:rPr>
          <w:t>06.10.2003</w:t>
        </w:r>
      </w:smartTag>
      <w:r w:rsidR="00392732" w:rsidRPr="00B91930">
        <w:rPr>
          <w:rFonts w:eastAsia="SimSun"/>
          <w:sz w:val="28"/>
          <w:szCs w:val="28"/>
          <w:lang w:eastAsia="zh-CN"/>
        </w:rPr>
        <w:t xml:space="preserve"> № 131-ФЗ «Об общих принципах организации местного самоуправления в Российской Федерации»</w:t>
      </w:r>
      <w:r w:rsidR="00392732">
        <w:rPr>
          <w:rFonts w:eastAsia="SimSun"/>
          <w:sz w:val="28"/>
          <w:szCs w:val="28"/>
          <w:lang w:eastAsia="zh-CN"/>
        </w:rPr>
        <w:t>,</w:t>
      </w:r>
      <w:r w:rsidR="002747FA" w:rsidRPr="002747FA">
        <w:rPr>
          <w:sz w:val="28"/>
          <w:szCs w:val="28"/>
        </w:rPr>
        <w:t xml:space="preserve"> </w:t>
      </w:r>
      <w:r w:rsidR="00F205B7">
        <w:rPr>
          <w:sz w:val="28"/>
          <w:szCs w:val="28"/>
        </w:rPr>
        <w:t xml:space="preserve">на основании </w:t>
      </w:r>
      <w:r w:rsidR="00392732" w:rsidRPr="0019034D">
        <w:rPr>
          <w:sz w:val="28"/>
          <w:szCs w:val="28"/>
        </w:rPr>
        <w:t>постановлени</w:t>
      </w:r>
      <w:r w:rsidR="00215927" w:rsidRPr="0019034D">
        <w:rPr>
          <w:sz w:val="28"/>
          <w:szCs w:val="28"/>
        </w:rPr>
        <w:t>я</w:t>
      </w:r>
      <w:r w:rsidR="00392732" w:rsidRPr="0019034D">
        <w:rPr>
          <w:sz w:val="28"/>
          <w:szCs w:val="28"/>
        </w:rPr>
        <w:t xml:space="preserve"> </w:t>
      </w:r>
      <w:r w:rsidR="006E5B60" w:rsidRPr="0019034D">
        <w:rPr>
          <w:sz w:val="28"/>
          <w:szCs w:val="28"/>
        </w:rPr>
        <w:t xml:space="preserve"> </w:t>
      </w:r>
      <w:r w:rsidR="00283304" w:rsidRPr="0019034D">
        <w:rPr>
          <w:sz w:val="28"/>
          <w:szCs w:val="28"/>
        </w:rPr>
        <w:t>главы</w:t>
      </w:r>
      <w:r w:rsidR="0019034D" w:rsidRPr="0019034D">
        <w:rPr>
          <w:sz w:val="28"/>
          <w:szCs w:val="28"/>
        </w:rPr>
        <w:t xml:space="preserve"> Администрации </w:t>
      </w:r>
      <w:r w:rsidR="00C0780B" w:rsidRPr="0019034D">
        <w:rPr>
          <w:sz w:val="28"/>
          <w:szCs w:val="28"/>
        </w:rPr>
        <w:t>Краснокутского</w:t>
      </w:r>
      <w:r w:rsidR="002745E6" w:rsidRPr="0019034D">
        <w:rPr>
          <w:sz w:val="28"/>
          <w:szCs w:val="28"/>
        </w:rPr>
        <w:t xml:space="preserve"> сельского поселения</w:t>
      </w:r>
      <w:r w:rsidR="00B94207" w:rsidRPr="0019034D">
        <w:rPr>
          <w:sz w:val="28"/>
          <w:szCs w:val="28"/>
        </w:rPr>
        <w:t xml:space="preserve"> </w:t>
      </w:r>
      <w:r w:rsidR="00E25E4E" w:rsidRPr="0019034D">
        <w:rPr>
          <w:sz w:val="28"/>
          <w:szCs w:val="28"/>
        </w:rPr>
        <w:t xml:space="preserve">от </w:t>
      </w:r>
      <w:r w:rsidR="00AA080E">
        <w:rPr>
          <w:sz w:val="28"/>
          <w:szCs w:val="28"/>
        </w:rPr>
        <w:t xml:space="preserve">11.05.2021 </w:t>
      </w:r>
      <w:r w:rsidR="001630F8" w:rsidRPr="0019034D">
        <w:rPr>
          <w:sz w:val="28"/>
          <w:szCs w:val="28"/>
        </w:rPr>
        <w:t>г</w:t>
      </w:r>
      <w:r w:rsidR="00283304" w:rsidRPr="0019034D">
        <w:rPr>
          <w:sz w:val="28"/>
          <w:szCs w:val="28"/>
        </w:rPr>
        <w:t xml:space="preserve"> № </w:t>
      </w:r>
      <w:r w:rsidR="00AA080E">
        <w:rPr>
          <w:sz w:val="28"/>
          <w:szCs w:val="28"/>
        </w:rPr>
        <w:t>67</w:t>
      </w:r>
      <w:r w:rsidR="002747FA" w:rsidRPr="002747FA">
        <w:rPr>
          <w:sz w:val="28"/>
          <w:szCs w:val="28"/>
        </w:rPr>
        <w:t xml:space="preserve"> «О </w:t>
      </w:r>
      <w:r w:rsidR="00283304">
        <w:rPr>
          <w:sz w:val="28"/>
          <w:szCs w:val="28"/>
        </w:rPr>
        <w:t xml:space="preserve">вынесении на  публичные слушания </w:t>
      </w:r>
      <w:r w:rsidR="002745E6">
        <w:rPr>
          <w:sz w:val="28"/>
          <w:szCs w:val="28"/>
        </w:rPr>
        <w:t xml:space="preserve"> проекта</w:t>
      </w:r>
      <w:r w:rsidR="002747FA" w:rsidRPr="002747FA">
        <w:rPr>
          <w:sz w:val="28"/>
          <w:szCs w:val="28"/>
        </w:rPr>
        <w:t xml:space="preserve"> внесен</w:t>
      </w:r>
      <w:r w:rsidR="002745E6">
        <w:rPr>
          <w:sz w:val="28"/>
          <w:szCs w:val="28"/>
        </w:rPr>
        <w:t>ия изменений в Г</w:t>
      </w:r>
      <w:r w:rsidR="002747FA" w:rsidRPr="002747FA">
        <w:rPr>
          <w:sz w:val="28"/>
          <w:szCs w:val="28"/>
        </w:rPr>
        <w:t xml:space="preserve">енеральный план </w:t>
      </w:r>
      <w:r w:rsidR="00C0780B" w:rsidRPr="00C0780B">
        <w:rPr>
          <w:sz w:val="28"/>
          <w:szCs w:val="28"/>
        </w:rPr>
        <w:t>Краснокутского</w:t>
      </w:r>
      <w:r w:rsidR="002745E6">
        <w:rPr>
          <w:sz w:val="28"/>
          <w:szCs w:val="28"/>
        </w:rPr>
        <w:t xml:space="preserve"> сельского поселения </w:t>
      </w:r>
      <w:r w:rsidR="00E25E4E">
        <w:rPr>
          <w:sz w:val="28"/>
          <w:szCs w:val="28"/>
        </w:rPr>
        <w:t xml:space="preserve">Октябрьского </w:t>
      </w:r>
      <w:r w:rsidR="002747FA" w:rsidRPr="002747FA">
        <w:rPr>
          <w:sz w:val="28"/>
          <w:szCs w:val="28"/>
        </w:rPr>
        <w:t>района</w:t>
      </w:r>
      <w:r w:rsidR="00F450E6">
        <w:rPr>
          <w:sz w:val="28"/>
          <w:szCs w:val="28"/>
        </w:rPr>
        <w:t xml:space="preserve"> Ростовской области», протокол</w:t>
      </w:r>
      <w:r w:rsidR="00215927">
        <w:rPr>
          <w:sz w:val="28"/>
          <w:szCs w:val="28"/>
        </w:rPr>
        <w:t>а</w:t>
      </w:r>
      <w:r w:rsidR="002747FA" w:rsidRPr="002747FA">
        <w:rPr>
          <w:sz w:val="28"/>
          <w:szCs w:val="28"/>
        </w:rPr>
        <w:t xml:space="preserve"> публичных слушаний п</w:t>
      </w:r>
      <w:r w:rsidR="001630F8">
        <w:rPr>
          <w:sz w:val="28"/>
          <w:szCs w:val="28"/>
        </w:rPr>
        <w:t>о проекту внесения изменений в Г</w:t>
      </w:r>
      <w:r w:rsidR="002747FA" w:rsidRPr="002747FA">
        <w:rPr>
          <w:sz w:val="28"/>
          <w:szCs w:val="28"/>
        </w:rPr>
        <w:t xml:space="preserve">енеральный план </w:t>
      </w:r>
      <w:r w:rsidR="00C0780B" w:rsidRPr="00C0780B">
        <w:rPr>
          <w:sz w:val="28"/>
          <w:szCs w:val="28"/>
        </w:rPr>
        <w:t>Краснокутского</w:t>
      </w:r>
      <w:r w:rsidR="00F2603E" w:rsidRPr="002747FA">
        <w:rPr>
          <w:sz w:val="28"/>
          <w:szCs w:val="28"/>
        </w:rPr>
        <w:t xml:space="preserve"> </w:t>
      </w:r>
      <w:r w:rsidR="002747FA" w:rsidRPr="002747FA">
        <w:rPr>
          <w:sz w:val="28"/>
          <w:szCs w:val="28"/>
        </w:rPr>
        <w:t xml:space="preserve">сельского поселения </w:t>
      </w:r>
      <w:r w:rsidR="00F2603E">
        <w:rPr>
          <w:sz w:val="28"/>
          <w:szCs w:val="28"/>
        </w:rPr>
        <w:t>Октябрьского</w:t>
      </w:r>
      <w:r w:rsidR="00F2603E" w:rsidRPr="002747FA">
        <w:rPr>
          <w:sz w:val="28"/>
          <w:szCs w:val="28"/>
        </w:rPr>
        <w:t xml:space="preserve"> </w:t>
      </w:r>
      <w:r w:rsidR="002747FA" w:rsidRPr="002747FA">
        <w:rPr>
          <w:sz w:val="28"/>
          <w:szCs w:val="28"/>
        </w:rPr>
        <w:t>района Ростовской области</w:t>
      </w:r>
      <w:r w:rsidR="00913579" w:rsidRPr="0019034D">
        <w:rPr>
          <w:sz w:val="28"/>
          <w:szCs w:val="28"/>
        </w:rPr>
        <w:t xml:space="preserve">, </w:t>
      </w:r>
      <w:r w:rsidR="00F450E6" w:rsidRPr="0019034D">
        <w:rPr>
          <w:sz w:val="28"/>
          <w:szCs w:val="28"/>
        </w:rPr>
        <w:t>заключени</w:t>
      </w:r>
      <w:r w:rsidR="00C0780B" w:rsidRPr="0019034D">
        <w:rPr>
          <w:sz w:val="28"/>
          <w:szCs w:val="28"/>
        </w:rPr>
        <w:t>я</w:t>
      </w:r>
      <w:r w:rsidR="002747FA" w:rsidRPr="002747FA">
        <w:rPr>
          <w:sz w:val="28"/>
          <w:szCs w:val="28"/>
        </w:rPr>
        <w:t xml:space="preserve"> о результатах публичных слушаний п</w:t>
      </w:r>
      <w:r w:rsidR="00D568DA">
        <w:rPr>
          <w:sz w:val="28"/>
          <w:szCs w:val="28"/>
        </w:rPr>
        <w:t>о проекту внесения изменений в Г</w:t>
      </w:r>
      <w:r w:rsidR="002747FA" w:rsidRPr="002747FA">
        <w:rPr>
          <w:sz w:val="28"/>
          <w:szCs w:val="28"/>
        </w:rPr>
        <w:t>енеральный план</w:t>
      </w:r>
      <w:r w:rsidR="00F2603E" w:rsidRPr="00F2603E">
        <w:rPr>
          <w:sz w:val="28"/>
          <w:szCs w:val="28"/>
        </w:rPr>
        <w:t xml:space="preserve"> </w:t>
      </w:r>
      <w:r w:rsidR="00C0780B" w:rsidRPr="00C0780B">
        <w:rPr>
          <w:sz w:val="28"/>
          <w:szCs w:val="28"/>
        </w:rPr>
        <w:t xml:space="preserve">Краснокутского </w:t>
      </w:r>
      <w:r w:rsidR="002747FA" w:rsidRPr="002747FA">
        <w:rPr>
          <w:sz w:val="28"/>
          <w:szCs w:val="28"/>
        </w:rPr>
        <w:t>сельского поселения</w:t>
      </w:r>
      <w:r w:rsidR="00F2603E" w:rsidRPr="00F2603E">
        <w:rPr>
          <w:sz w:val="28"/>
          <w:szCs w:val="28"/>
        </w:rPr>
        <w:t xml:space="preserve"> </w:t>
      </w:r>
      <w:r w:rsidR="00F2603E">
        <w:rPr>
          <w:sz w:val="28"/>
          <w:szCs w:val="28"/>
        </w:rPr>
        <w:t>Октябрьского</w:t>
      </w:r>
      <w:r w:rsidR="002747FA" w:rsidRPr="002747FA">
        <w:rPr>
          <w:sz w:val="28"/>
          <w:szCs w:val="28"/>
        </w:rPr>
        <w:t xml:space="preserve"> района Ростовской области</w:t>
      </w:r>
      <w:r w:rsidR="00D568DA">
        <w:rPr>
          <w:sz w:val="28"/>
          <w:szCs w:val="28"/>
        </w:rPr>
        <w:t xml:space="preserve"> </w:t>
      </w:r>
      <w:r w:rsidR="00D568DA" w:rsidRPr="0019034D">
        <w:rPr>
          <w:sz w:val="28"/>
          <w:szCs w:val="28"/>
        </w:rPr>
        <w:t xml:space="preserve">от </w:t>
      </w:r>
      <w:r w:rsidR="00AA080E">
        <w:rPr>
          <w:sz w:val="28"/>
          <w:szCs w:val="28"/>
        </w:rPr>
        <w:t>16.06.2021</w:t>
      </w:r>
      <w:r w:rsidR="00C0780B">
        <w:rPr>
          <w:sz w:val="28"/>
          <w:szCs w:val="28"/>
        </w:rPr>
        <w:t xml:space="preserve">, </w:t>
      </w:r>
      <w:r w:rsidR="00B440EE" w:rsidRPr="00B91930">
        <w:rPr>
          <w:rFonts w:eastAsia="SimSun"/>
          <w:sz w:val="28"/>
          <w:szCs w:val="28"/>
          <w:lang w:eastAsia="zh-CN"/>
        </w:rPr>
        <w:t>руководствуясь Уставом муниципального образования «</w:t>
      </w:r>
      <w:r w:rsidR="00B440EE" w:rsidRPr="0019034D">
        <w:rPr>
          <w:rFonts w:eastAsia="SimSun"/>
          <w:sz w:val="28"/>
          <w:szCs w:val="28"/>
          <w:lang w:eastAsia="zh-CN"/>
        </w:rPr>
        <w:t>К</w:t>
      </w:r>
      <w:r w:rsidR="00C0780B">
        <w:rPr>
          <w:rFonts w:eastAsia="SimSun"/>
          <w:sz w:val="28"/>
          <w:szCs w:val="28"/>
          <w:lang w:eastAsia="zh-CN"/>
        </w:rPr>
        <w:t xml:space="preserve">раснокутское </w:t>
      </w:r>
      <w:r w:rsidR="00B440EE" w:rsidRPr="00B91930">
        <w:rPr>
          <w:rFonts w:eastAsia="SimSun"/>
          <w:sz w:val="28"/>
          <w:szCs w:val="28"/>
          <w:lang w:eastAsia="zh-CN"/>
        </w:rPr>
        <w:t>сельско</w:t>
      </w:r>
      <w:r w:rsidR="00215927">
        <w:rPr>
          <w:rFonts w:eastAsia="SimSun"/>
          <w:sz w:val="28"/>
          <w:szCs w:val="28"/>
          <w:lang w:eastAsia="zh-CN"/>
        </w:rPr>
        <w:t xml:space="preserve">е </w:t>
      </w:r>
      <w:r w:rsidR="00B440EE" w:rsidRPr="00B91930">
        <w:rPr>
          <w:rFonts w:eastAsia="SimSun"/>
          <w:sz w:val="28"/>
          <w:szCs w:val="28"/>
          <w:lang w:eastAsia="zh-CN"/>
        </w:rPr>
        <w:t>поселени</w:t>
      </w:r>
      <w:r w:rsidR="00215927">
        <w:rPr>
          <w:rFonts w:eastAsia="SimSun"/>
          <w:sz w:val="28"/>
          <w:szCs w:val="28"/>
          <w:lang w:eastAsia="zh-CN"/>
        </w:rPr>
        <w:t>е</w:t>
      </w:r>
      <w:r w:rsidR="00B440EE" w:rsidRPr="00B91930">
        <w:rPr>
          <w:rFonts w:eastAsia="SimSun"/>
          <w:sz w:val="28"/>
          <w:szCs w:val="28"/>
          <w:lang w:eastAsia="zh-CN"/>
        </w:rPr>
        <w:t>» Октябрьского района Ростовской области</w:t>
      </w:r>
      <w:r w:rsidR="00B440EE">
        <w:rPr>
          <w:rFonts w:eastAsia="SimSun"/>
          <w:sz w:val="28"/>
          <w:szCs w:val="28"/>
          <w:lang w:eastAsia="zh-CN"/>
        </w:rPr>
        <w:t>,</w:t>
      </w:r>
    </w:p>
    <w:p w:rsidR="003D4068" w:rsidRDefault="003D4068" w:rsidP="003D4068">
      <w:pPr>
        <w:shd w:val="clear" w:color="auto" w:fill="FFFFFF"/>
        <w:jc w:val="both"/>
      </w:pPr>
    </w:p>
    <w:p w:rsidR="00B91930" w:rsidRPr="009F6E43" w:rsidRDefault="00B91930" w:rsidP="003D4068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9F6E43">
        <w:rPr>
          <w:b/>
          <w:bCs/>
          <w:spacing w:val="-7"/>
          <w:sz w:val="28"/>
          <w:szCs w:val="28"/>
        </w:rPr>
        <w:t xml:space="preserve">Собрание депутатов </w:t>
      </w:r>
      <w:r w:rsidR="00C0780B">
        <w:rPr>
          <w:b/>
          <w:bCs/>
          <w:spacing w:val="-7"/>
          <w:sz w:val="28"/>
          <w:szCs w:val="28"/>
        </w:rPr>
        <w:t>Краснокутского</w:t>
      </w:r>
      <w:r w:rsidRPr="009F6E43">
        <w:rPr>
          <w:b/>
          <w:bCs/>
          <w:spacing w:val="-7"/>
          <w:sz w:val="28"/>
          <w:szCs w:val="28"/>
        </w:rPr>
        <w:t xml:space="preserve"> сельского поселения</w:t>
      </w:r>
    </w:p>
    <w:p w:rsidR="003D4068" w:rsidRDefault="00B91930" w:rsidP="009F6E43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9F6E43">
        <w:rPr>
          <w:b/>
          <w:bCs/>
          <w:spacing w:val="-7"/>
          <w:sz w:val="28"/>
          <w:szCs w:val="28"/>
        </w:rPr>
        <w:t>решило</w:t>
      </w:r>
      <w:r w:rsidR="003D4068" w:rsidRPr="009F6E43">
        <w:rPr>
          <w:b/>
          <w:bCs/>
          <w:spacing w:val="-7"/>
          <w:sz w:val="28"/>
          <w:szCs w:val="28"/>
        </w:rPr>
        <w:t>:</w:t>
      </w:r>
    </w:p>
    <w:p w:rsidR="00AE511A" w:rsidRDefault="00AE511A" w:rsidP="00AE511A">
      <w:pPr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AA080E" w:rsidRDefault="00215927" w:rsidP="00AA080E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</w:t>
      </w:r>
      <w:r w:rsidR="001626E7">
        <w:rPr>
          <w:rFonts w:eastAsia="Calibri"/>
          <w:sz w:val="28"/>
          <w:szCs w:val="28"/>
          <w:lang w:eastAsia="en-US"/>
        </w:rPr>
        <w:t xml:space="preserve">. </w:t>
      </w:r>
      <w:r w:rsidR="00AA080E">
        <w:rPr>
          <w:rFonts w:eastAsia="Calibri"/>
          <w:sz w:val="28"/>
          <w:szCs w:val="28"/>
          <w:lang w:eastAsia="en-US"/>
        </w:rPr>
        <w:t xml:space="preserve">Утвердить </w:t>
      </w:r>
      <w:r w:rsidR="00AA080E" w:rsidRPr="007E6D6A">
        <w:rPr>
          <w:rFonts w:eastAsia="Calibri"/>
          <w:sz w:val="28"/>
          <w:szCs w:val="28"/>
          <w:lang w:eastAsia="en-US"/>
        </w:rPr>
        <w:t xml:space="preserve">изменения </w:t>
      </w:r>
      <w:r w:rsidR="00AA080E">
        <w:rPr>
          <w:rFonts w:eastAsia="Calibri"/>
          <w:sz w:val="28"/>
          <w:szCs w:val="28"/>
          <w:lang w:eastAsia="en-US"/>
        </w:rPr>
        <w:t>в решение</w:t>
      </w:r>
      <w:r w:rsidR="00AA080E" w:rsidRPr="001626E7">
        <w:rPr>
          <w:bCs/>
          <w:sz w:val="28"/>
          <w:szCs w:val="28"/>
        </w:rPr>
        <w:t xml:space="preserve"> </w:t>
      </w:r>
      <w:r w:rsidR="00AA080E" w:rsidRPr="00756DCC">
        <w:rPr>
          <w:bCs/>
          <w:sz w:val="28"/>
          <w:szCs w:val="28"/>
        </w:rPr>
        <w:t xml:space="preserve">Собрания депутатов </w:t>
      </w:r>
      <w:r w:rsidR="00AA080E" w:rsidRPr="00C0780B">
        <w:rPr>
          <w:bCs/>
          <w:sz w:val="28"/>
          <w:szCs w:val="28"/>
        </w:rPr>
        <w:t>Краснокутского</w:t>
      </w:r>
      <w:r w:rsidR="00AA080E" w:rsidRPr="00756DCC">
        <w:rPr>
          <w:bCs/>
          <w:sz w:val="28"/>
          <w:szCs w:val="28"/>
        </w:rPr>
        <w:t xml:space="preserve"> сельского поселения </w:t>
      </w:r>
      <w:r w:rsidR="00AA080E" w:rsidRPr="0019034D">
        <w:rPr>
          <w:bCs/>
          <w:sz w:val="28"/>
          <w:szCs w:val="28"/>
        </w:rPr>
        <w:t xml:space="preserve">№ 15 от 26.11.2012г. «Об   утверждении Генерального плана муниципального образования «Краснокутское сельское поселение» </w:t>
      </w:r>
      <w:r w:rsidR="00AA080E" w:rsidRPr="00AA080E">
        <w:rPr>
          <w:sz w:val="28"/>
          <w:szCs w:val="28"/>
        </w:rPr>
        <w:t xml:space="preserve">касающиеся изменений в графической части, исключение зоны  сельскохозяйственных угодий, так  что бы земельный участок с кадастровым номером </w:t>
      </w:r>
      <w:r w:rsidR="00AA080E" w:rsidRPr="00AA080E">
        <w:rPr>
          <w:color w:val="000000"/>
          <w:sz w:val="28"/>
          <w:szCs w:val="28"/>
        </w:rPr>
        <w:t>61:28:0600002:2072</w:t>
      </w:r>
      <w:r w:rsidR="00AA080E">
        <w:rPr>
          <w:color w:val="000000"/>
        </w:rPr>
        <w:t xml:space="preserve"> </w:t>
      </w:r>
      <w:r w:rsidR="00AA080E" w:rsidRPr="00A879CB">
        <w:rPr>
          <w:color w:val="000000"/>
          <w:sz w:val="28"/>
          <w:szCs w:val="28"/>
        </w:rPr>
        <w:t xml:space="preserve">(площадью </w:t>
      </w:r>
      <w:r w:rsidR="00AA080E">
        <w:rPr>
          <w:color w:val="000000"/>
          <w:sz w:val="28"/>
          <w:szCs w:val="28"/>
        </w:rPr>
        <w:t>3</w:t>
      </w:r>
      <w:r w:rsidR="00AA080E" w:rsidRPr="00A879CB">
        <w:rPr>
          <w:color w:val="000000"/>
          <w:sz w:val="28"/>
          <w:szCs w:val="28"/>
        </w:rPr>
        <w:t xml:space="preserve"> га), расположенн</w:t>
      </w:r>
      <w:r w:rsidR="009A6A51">
        <w:rPr>
          <w:color w:val="000000"/>
          <w:sz w:val="28"/>
          <w:szCs w:val="28"/>
        </w:rPr>
        <w:t>ый</w:t>
      </w:r>
      <w:r w:rsidR="00AA080E" w:rsidRPr="00A879CB">
        <w:rPr>
          <w:color w:val="000000"/>
          <w:sz w:val="28"/>
          <w:szCs w:val="28"/>
        </w:rPr>
        <w:t xml:space="preserve"> по адресу: </w:t>
      </w:r>
      <w:r w:rsidR="00AA080E" w:rsidRPr="00A879CB">
        <w:rPr>
          <w:color w:val="000000"/>
          <w:sz w:val="28"/>
          <w:szCs w:val="28"/>
        </w:rPr>
        <w:lastRenderedPageBreak/>
        <w:t>Ростовская область, Октябрьский район, Краснокутское сельское поселение, территория бывшего колхоза</w:t>
      </w:r>
      <w:r w:rsidR="00AA080E">
        <w:rPr>
          <w:color w:val="000000"/>
          <w:sz w:val="28"/>
          <w:szCs w:val="28"/>
        </w:rPr>
        <w:t xml:space="preserve"> </w:t>
      </w:r>
      <w:r w:rsidR="00AA080E" w:rsidRPr="00A879CB">
        <w:rPr>
          <w:color w:val="000000"/>
          <w:sz w:val="28"/>
          <w:szCs w:val="28"/>
        </w:rPr>
        <w:t xml:space="preserve">- </w:t>
      </w:r>
      <w:proofErr w:type="spellStart"/>
      <w:r w:rsidR="00AA080E" w:rsidRPr="00A879CB">
        <w:rPr>
          <w:color w:val="000000"/>
          <w:sz w:val="28"/>
          <w:szCs w:val="28"/>
        </w:rPr>
        <w:t>племзавода</w:t>
      </w:r>
      <w:proofErr w:type="spellEnd"/>
      <w:r w:rsidR="00AA080E" w:rsidRPr="00A879CB">
        <w:rPr>
          <w:color w:val="000000"/>
          <w:sz w:val="28"/>
          <w:szCs w:val="28"/>
        </w:rPr>
        <w:t xml:space="preserve"> «Россия</w:t>
      </w:r>
      <w:r w:rsidR="00AA080E" w:rsidRPr="00AA080E">
        <w:rPr>
          <w:color w:val="000000"/>
          <w:sz w:val="28"/>
          <w:szCs w:val="28"/>
        </w:rPr>
        <w:t xml:space="preserve">», </w:t>
      </w:r>
      <w:r w:rsidR="00AA080E" w:rsidRPr="00AA080E">
        <w:rPr>
          <w:sz w:val="28"/>
          <w:szCs w:val="28"/>
        </w:rPr>
        <w:t>располагал</w:t>
      </w:r>
      <w:r w:rsidR="009A6A51">
        <w:rPr>
          <w:sz w:val="28"/>
          <w:szCs w:val="28"/>
        </w:rPr>
        <w:t>ся</w:t>
      </w:r>
      <w:r w:rsidR="00AA080E" w:rsidRPr="00AA080E">
        <w:rPr>
          <w:sz w:val="28"/>
          <w:szCs w:val="28"/>
        </w:rPr>
        <w:t xml:space="preserve"> </w:t>
      </w:r>
      <w:r w:rsidR="00AA080E" w:rsidRPr="00AA080E">
        <w:rPr>
          <w:color w:val="000000"/>
          <w:sz w:val="28"/>
          <w:szCs w:val="28"/>
        </w:rPr>
        <w:t>полностью в производственной зоне</w:t>
      </w:r>
      <w:r w:rsidR="00AA080E" w:rsidRPr="00AA080E">
        <w:rPr>
          <w:sz w:val="28"/>
          <w:szCs w:val="28"/>
        </w:rPr>
        <w:t>».</w:t>
      </w:r>
    </w:p>
    <w:p w:rsidR="00AA73D0" w:rsidRPr="00AA73D0" w:rsidRDefault="00AA080E" w:rsidP="00AA73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15927" w:rsidRPr="0019034D">
        <w:rPr>
          <w:sz w:val="28"/>
          <w:szCs w:val="28"/>
        </w:rPr>
        <w:t>2</w:t>
      </w:r>
      <w:r w:rsidR="00BA76F7" w:rsidRPr="0019034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A76F7" w:rsidRPr="0019034D">
        <w:rPr>
          <w:sz w:val="28"/>
          <w:szCs w:val="28"/>
        </w:rPr>
        <w:t xml:space="preserve">Обнародовать </w:t>
      </w:r>
      <w:r w:rsidR="00FF21DB" w:rsidRPr="0019034D">
        <w:rPr>
          <w:sz w:val="28"/>
          <w:szCs w:val="28"/>
        </w:rPr>
        <w:t xml:space="preserve">настоящее </w:t>
      </w:r>
      <w:r w:rsidR="00C0780B" w:rsidRPr="0019034D">
        <w:rPr>
          <w:sz w:val="28"/>
          <w:szCs w:val="28"/>
        </w:rPr>
        <w:t>р</w:t>
      </w:r>
      <w:r w:rsidR="00BA76F7" w:rsidRPr="0019034D">
        <w:rPr>
          <w:sz w:val="28"/>
          <w:szCs w:val="28"/>
        </w:rPr>
        <w:t xml:space="preserve">ешение Собрания депутатов </w:t>
      </w:r>
      <w:r w:rsidR="00C0780B" w:rsidRPr="0019034D">
        <w:rPr>
          <w:sz w:val="28"/>
          <w:szCs w:val="28"/>
        </w:rPr>
        <w:t>Краснокутского</w:t>
      </w:r>
      <w:r w:rsidR="00BA76F7" w:rsidRPr="00756DCC">
        <w:rPr>
          <w:sz w:val="28"/>
          <w:szCs w:val="28"/>
        </w:rPr>
        <w:t xml:space="preserve"> сельского поселения</w:t>
      </w:r>
      <w:r w:rsidR="00F00AA3">
        <w:rPr>
          <w:sz w:val="28"/>
          <w:szCs w:val="28"/>
        </w:rPr>
        <w:t xml:space="preserve"> и разместить</w:t>
      </w:r>
      <w:r w:rsidR="00BA76F7" w:rsidRPr="00756DCC">
        <w:rPr>
          <w:sz w:val="28"/>
          <w:szCs w:val="28"/>
        </w:rPr>
        <w:t xml:space="preserve"> </w:t>
      </w:r>
      <w:r w:rsidR="00AA73D0" w:rsidRPr="00AA73D0">
        <w:rPr>
          <w:color w:val="000000"/>
          <w:sz w:val="28"/>
          <w:szCs w:val="28"/>
        </w:rPr>
        <w:t xml:space="preserve">на официальном сайте </w:t>
      </w:r>
      <w:r w:rsidR="00C0780B" w:rsidRPr="00C0780B">
        <w:rPr>
          <w:color w:val="000000"/>
          <w:sz w:val="28"/>
          <w:szCs w:val="28"/>
        </w:rPr>
        <w:t>Краснокутского</w:t>
      </w:r>
      <w:r w:rsidR="00AA73D0">
        <w:rPr>
          <w:color w:val="000000"/>
          <w:sz w:val="28"/>
          <w:szCs w:val="28"/>
        </w:rPr>
        <w:t xml:space="preserve"> сельского поселения</w:t>
      </w:r>
      <w:r w:rsidR="00AA73D0" w:rsidRPr="00AA73D0">
        <w:rPr>
          <w:color w:val="000000"/>
          <w:sz w:val="28"/>
          <w:szCs w:val="28"/>
        </w:rPr>
        <w:t xml:space="preserve"> </w:t>
      </w:r>
      <w:r w:rsidR="00AA73D0" w:rsidRPr="00AA73D0">
        <w:rPr>
          <w:sz w:val="28"/>
          <w:szCs w:val="28"/>
        </w:rPr>
        <w:t>в сети интернет.</w:t>
      </w:r>
    </w:p>
    <w:p w:rsidR="00BA76F7" w:rsidRPr="003D4068" w:rsidRDefault="00AA080E" w:rsidP="005E7B3F">
      <w:pPr>
        <w:shd w:val="clear" w:color="auto" w:fill="FFFFFF"/>
        <w:tabs>
          <w:tab w:val="left" w:pos="835"/>
        </w:tabs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</w:t>
      </w:r>
      <w:r w:rsidR="00215927">
        <w:rPr>
          <w:spacing w:val="-12"/>
          <w:sz w:val="28"/>
          <w:szCs w:val="28"/>
        </w:rPr>
        <w:t>3</w:t>
      </w:r>
      <w:r w:rsidR="00BA76F7">
        <w:rPr>
          <w:spacing w:val="-12"/>
          <w:sz w:val="28"/>
          <w:szCs w:val="28"/>
        </w:rPr>
        <w:t>. Настоящее решение вступает в силу с момента его официального обнародования.</w:t>
      </w:r>
    </w:p>
    <w:p w:rsidR="00AE511A" w:rsidRDefault="00AE511A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Председатель Собрания депутатов - глава </w:t>
      </w: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Краснокутского сельского поселения    </w:t>
      </w:r>
      <w:r>
        <w:rPr>
          <w:b/>
          <w:sz w:val="28"/>
          <w:szCs w:val="28"/>
        </w:rPr>
        <w:t xml:space="preserve">                              </w:t>
      </w:r>
      <w:r w:rsidR="000175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Pr="005850D5">
        <w:rPr>
          <w:b/>
          <w:sz w:val="28"/>
          <w:szCs w:val="28"/>
        </w:rPr>
        <w:t xml:space="preserve"> О.И. Гаврилова</w:t>
      </w:r>
    </w:p>
    <w:p w:rsidR="00BE245B" w:rsidRPr="00C534C2" w:rsidRDefault="00BE245B" w:rsidP="00C534C2">
      <w:pPr>
        <w:rPr>
          <w:sz w:val="28"/>
          <w:szCs w:val="28"/>
        </w:rPr>
      </w:pPr>
      <w:r w:rsidRPr="00C534C2">
        <w:rPr>
          <w:sz w:val="28"/>
          <w:szCs w:val="28"/>
        </w:rPr>
        <w:t xml:space="preserve">                                                                      </w:t>
      </w:r>
    </w:p>
    <w:p w:rsidR="004F5211" w:rsidRPr="003D4068" w:rsidRDefault="004F5211" w:rsidP="00C534C2">
      <w:pPr>
        <w:ind w:firstLine="709"/>
        <w:jc w:val="both"/>
        <w:rPr>
          <w:sz w:val="28"/>
          <w:szCs w:val="28"/>
        </w:rPr>
      </w:pPr>
    </w:p>
    <w:sectPr w:rsidR="004F5211" w:rsidRPr="003D4068" w:rsidSect="00017516">
      <w:headerReference w:type="even" r:id="rId7"/>
      <w:headerReference w:type="default" r:id="rId8"/>
      <w:headerReference w:type="first" r:id="rId9"/>
      <w:pgSz w:w="11906" w:h="16838" w:code="9"/>
      <w:pgMar w:top="851" w:right="707" w:bottom="993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7C7" w:rsidRDefault="00C317C7">
      <w:r>
        <w:separator/>
      </w:r>
    </w:p>
  </w:endnote>
  <w:endnote w:type="continuationSeparator" w:id="0">
    <w:p w:rsidR="00C317C7" w:rsidRDefault="00C31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7C7" w:rsidRDefault="00C317C7">
      <w:r>
        <w:separator/>
      </w:r>
    </w:p>
  </w:footnote>
  <w:footnote w:type="continuationSeparator" w:id="0">
    <w:p w:rsidR="00C317C7" w:rsidRDefault="00C317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EC4916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EC4916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A6A51">
      <w:rPr>
        <w:rStyle w:val="a4"/>
        <w:noProof/>
      </w:rPr>
      <w:t>2</w: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80E" w:rsidRDefault="00AA080E">
    <w:pPr>
      <w:pStyle w:val="a3"/>
    </w:pPr>
  </w:p>
  <w:p w:rsidR="00AA080E" w:rsidRDefault="00AA080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71A5B"/>
    <w:multiLevelType w:val="multilevel"/>
    <w:tmpl w:val="AA2010E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71430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23053"/>
    <w:multiLevelType w:val="hybridMultilevel"/>
    <w:tmpl w:val="6E8A008E"/>
    <w:lvl w:ilvl="0" w:tplc="B0E25048">
      <w:start w:val="4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 w15:restartNumberingAfterBreak="0">
    <w:nsid w:val="5B1E671F"/>
    <w:multiLevelType w:val="singleLevel"/>
    <w:tmpl w:val="BC26B65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b w:val="0"/>
      </w:rPr>
    </w:lvl>
  </w:abstractNum>
  <w:abstractNum w:abstractNumId="5" w15:restartNumberingAfterBreak="0">
    <w:nsid w:val="5DC77731"/>
    <w:multiLevelType w:val="hybridMultilevel"/>
    <w:tmpl w:val="7034D4FE"/>
    <w:lvl w:ilvl="0" w:tplc="A232F452">
      <w:start w:val="1"/>
      <w:numFmt w:val="decimal"/>
      <w:lvlText w:val="%1)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7B6763D9"/>
    <w:multiLevelType w:val="singleLevel"/>
    <w:tmpl w:val="9AC0435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068"/>
    <w:rsid w:val="0001375E"/>
    <w:rsid w:val="00017516"/>
    <w:rsid w:val="00023378"/>
    <w:rsid w:val="00026DF5"/>
    <w:rsid w:val="0003215D"/>
    <w:rsid w:val="00040BF7"/>
    <w:rsid w:val="000531FE"/>
    <w:rsid w:val="000558F9"/>
    <w:rsid w:val="00073CB4"/>
    <w:rsid w:val="000828F3"/>
    <w:rsid w:val="000A2B87"/>
    <w:rsid w:val="000C5F76"/>
    <w:rsid w:val="000E2C5B"/>
    <w:rsid w:val="000F18A4"/>
    <w:rsid w:val="000F2908"/>
    <w:rsid w:val="00114A3C"/>
    <w:rsid w:val="00117297"/>
    <w:rsid w:val="00117A2D"/>
    <w:rsid w:val="00121069"/>
    <w:rsid w:val="001218AD"/>
    <w:rsid w:val="00125100"/>
    <w:rsid w:val="001312AD"/>
    <w:rsid w:val="00135D7B"/>
    <w:rsid w:val="00141CA5"/>
    <w:rsid w:val="001626E7"/>
    <w:rsid w:val="001630F8"/>
    <w:rsid w:val="00176DCD"/>
    <w:rsid w:val="00180534"/>
    <w:rsid w:val="00183A0A"/>
    <w:rsid w:val="0019034D"/>
    <w:rsid w:val="00193C9E"/>
    <w:rsid w:val="00202EF9"/>
    <w:rsid w:val="00215927"/>
    <w:rsid w:val="00250117"/>
    <w:rsid w:val="00254E01"/>
    <w:rsid w:val="00255DDE"/>
    <w:rsid w:val="00274370"/>
    <w:rsid w:val="002745E6"/>
    <w:rsid w:val="002747FA"/>
    <w:rsid w:val="00283304"/>
    <w:rsid w:val="002877B8"/>
    <w:rsid w:val="002B719E"/>
    <w:rsid w:val="002C64A7"/>
    <w:rsid w:val="00305069"/>
    <w:rsid w:val="00392732"/>
    <w:rsid w:val="0039291B"/>
    <w:rsid w:val="00394BB2"/>
    <w:rsid w:val="003B7507"/>
    <w:rsid w:val="003D4068"/>
    <w:rsid w:val="003D73A5"/>
    <w:rsid w:val="003E2208"/>
    <w:rsid w:val="00426B57"/>
    <w:rsid w:val="004504B8"/>
    <w:rsid w:val="004660ED"/>
    <w:rsid w:val="00475004"/>
    <w:rsid w:val="004A70A5"/>
    <w:rsid w:val="004B08D7"/>
    <w:rsid w:val="004C059F"/>
    <w:rsid w:val="004C4C3E"/>
    <w:rsid w:val="004C4DE1"/>
    <w:rsid w:val="004E0C87"/>
    <w:rsid w:val="004E232E"/>
    <w:rsid w:val="004F5211"/>
    <w:rsid w:val="0051151C"/>
    <w:rsid w:val="005222FA"/>
    <w:rsid w:val="0056406C"/>
    <w:rsid w:val="005A44ED"/>
    <w:rsid w:val="005B1C2D"/>
    <w:rsid w:val="005B50CE"/>
    <w:rsid w:val="005E7B3F"/>
    <w:rsid w:val="005F1EC2"/>
    <w:rsid w:val="006279A1"/>
    <w:rsid w:val="00637B7A"/>
    <w:rsid w:val="006A0302"/>
    <w:rsid w:val="006A7BED"/>
    <w:rsid w:val="006B0E4C"/>
    <w:rsid w:val="006C1A2C"/>
    <w:rsid w:val="006D20B0"/>
    <w:rsid w:val="006E5B60"/>
    <w:rsid w:val="00705590"/>
    <w:rsid w:val="00714809"/>
    <w:rsid w:val="007525A7"/>
    <w:rsid w:val="00756DCC"/>
    <w:rsid w:val="00762F7F"/>
    <w:rsid w:val="00780F20"/>
    <w:rsid w:val="00786A4E"/>
    <w:rsid w:val="007951F9"/>
    <w:rsid w:val="007A7B0A"/>
    <w:rsid w:val="007C1633"/>
    <w:rsid w:val="007E14C5"/>
    <w:rsid w:val="007E6D6A"/>
    <w:rsid w:val="007F30CC"/>
    <w:rsid w:val="00806717"/>
    <w:rsid w:val="00810BFA"/>
    <w:rsid w:val="00826876"/>
    <w:rsid w:val="00835418"/>
    <w:rsid w:val="008801BD"/>
    <w:rsid w:val="00905F3D"/>
    <w:rsid w:val="00910034"/>
    <w:rsid w:val="00913579"/>
    <w:rsid w:val="0097073B"/>
    <w:rsid w:val="009724A8"/>
    <w:rsid w:val="00987729"/>
    <w:rsid w:val="00991636"/>
    <w:rsid w:val="009A6A51"/>
    <w:rsid w:val="009B5899"/>
    <w:rsid w:val="009F2B2D"/>
    <w:rsid w:val="009F6E43"/>
    <w:rsid w:val="00A00463"/>
    <w:rsid w:val="00A37BA7"/>
    <w:rsid w:val="00A47DFE"/>
    <w:rsid w:val="00A51AC2"/>
    <w:rsid w:val="00A612CC"/>
    <w:rsid w:val="00AA080E"/>
    <w:rsid w:val="00AA73D0"/>
    <w:rsid w:val="00AC62DD"/>
    <w:rsid w:val="00AC7B8E"/>
    <w:rsid w:val="00AE511A"/>
    <w:rsid w:val="00AF7C77"/>
    <w:rsid w:val="00B04F15"/>
    <w:rsid w:val="00B133A7"/>
    <w:rsid w:val="00B25EC9"/>
    <w:rsid w:val="00B3755C"/>
    <w:rsid w:val="00B440EE"/>
    <w:rsid w:val="00B91930"/>
    <w:rsid w:val="00B94207"/>
    <w:rsid w:val="00B95086"/>
    <w:rsid w:val="00BA41A3"/>
    <w:rsid w:val="00BA76F7"/>
    <w:rsid w:val="00BE245B"/>
    <w:rsid w:val="00BF1B28"/>
    <w:rsid w:val="00BF38D7"/>
    <w:rsid w:val="00BF78C8"/>
    <w:rsid w:val="00C0780B"/>
    <w:rsid w:val="00C31756"/>
    <w:rsid w:val="00C317C7"/>
    <w:rsid w:val="00C5336D"/>
    <w:rsid w:val="00C534C2"/>
    <w:rsid w:val="00C57EEF"/>
    <w:rsid w:val="00C61DE0"/>
    <w:rsid w:val="00C929AD"/>
    <w:rsid w:val="00CB12CE"/>
    <w:rsid w:val="00CD68C0"/>
    <w:rsid w:val="00CF14AB"/>
    <w:rsid w:val="00CF1D58"/>
    <w:rsid w:val="00D01FDC"/>
    <w:rsid w:val="00D2618F"/>
    <w:rsid w:val="00D568DA"/>
    <w:rsid w:val="00D57A83"/>
    <w:rsid w:val="00DA272A"/>
    <w:rsid w:val="00DD2920"/>
    <w:rsid w:val="00DD29C6"/>
    <w:rsid w:val="00DD71C2"/>
    <w:rsid w:val="00DD73C6"/>
    <w:rsid w:val="00DF5559"/>
    <w:rsid w:val="00E07ED3"/>
    <w:rsid w:val="00E20810"/>
    <w:rsid w:val="00E25E4E"/>
    <w:rsid w:val="00E677FA"/>
    <w:rsid w:val="00E80F52"/>
    <w:rsid w:val="00E8109A"/>
    <w:rsid w:val="00EC4916"/>
    <w:rsid w:val="00F00AA3"/>
    <w:rsid w:val="00F01F5F"/>
    <w:rsid w:val="00F041E9"/>
    <w:rsid w:val="00F205B7"/>
    <w:rsid w:val="00F2603E"/>
    <w:rsid w:val="00F450E6"/>
    <w:rsid w:val="00F4797B"/>
    <w:rsid w:val="00F50858"/>
    <w:rsid w:val="00F568AC"/>
    <w:rsid w:val="00F852AE"/>
    <w:rsid w:val="00FE1848"/>
    <w:rsid w:val="00FE37E0"/>
    <w:rsid w:val="00FF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0039CC88"/>
  <w15:docId w15:val="{7F9EA68F-6F07-4F16-9259-DED197214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06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4F5211"/>
    <w:pPr>
      <w:keepNext/>
      <w:widowControl/>
      <w:autoSpaceDE/>
      <w:autoSpaceDN/>
      <w:adjustRightInd/>
      <w:ind w:left="5580"/>
      <w:jc w:val="center"/>
      <w:outlineLvl w:val="0"/>
    </w:pPr>
    <w:rPr>
      <w:sz w:val="28"/>
      <w:szCs w:val="24"/>
    </w:rPr>
  </w:style>
  <w:style w:type="paragraph" w:styleId="2">
    <w:name w:val="heading 2"/>
    <w:basedOn w:val="a"/>
    <w:next w:val="a"/>
    <w:qFormat/>
    <w:rsid w:val="004F5211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4F5211"/>
    <w:pPr>
      <w:widowControl/>
      <w:autoSpaceDE/>
      <w:autoSpaceDN/>
      <w:adjustRightInd/>
      <w:jc w:val="both"/>
    </w:pPr>
    <w:rPr>
      <w:sz w:val="28"/>
      <w:szCs w:val="24"/>
    </w:rPr>
  </w:style>
  <w:style w:type="paragraph" w:styleId="a3">
    <w:name w:val="header"/>
    <w:basedOn w:val="a"/>
    <w:rsid w:val="00EC491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4916"/>
  </w:style>
  <w:style w:type="paragraph" w:styleId="a5">
    <w:name w:val="List Paragraph"/>
    <w:basedOn w:val="a"/>
    <w:uiPriority w:val="34"/>
    <w:qFormat/>
    <w:rsid w:val="00C57EEF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D2618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2618F"/>
    <w:rPr>
      <w:rFonts w:ascii="Segoe UI" w:hAnsi="Segoe UI" w:cs="Segoe UI"/>
      <w:sz w:val="18"/>
      <w:szCs w:val="18"/>
    </w:rPr>
  </w:style>
  <w:style w:type="paragraph" w:styleId="a8">
    <w:name w:val="Title"/>
    <w:basedOn w:val="a"/>
    <w:qFormat/>
    <w:rsid w:val="00756DCC"/>
    <w:pPr>
      <w:widowControl/>
      <w:autoSpaceDE/>
      <w:autoSpaceDN/>
      <w:adjustRightInd/>
      <w:jc w:val="center"/>
    </w:pPr>
    <w:rPr>
      <w:sz w:val="28"/>
      <w:szCs w:val="24"/>
    </w:rPr>
  </w:style>
  <w:style w:type="paragraph" w:customStyle="1" w:styleId="Char">
    <w:name w:val="Char Знак Знак"/>
    <w:basedOn w:val="a"/>
    <w:uiPriority w:val="99"/>
    <w:rsid w:val="002747FA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a9">
    <w:name w:val="No Spacing"/>
    <w:link w:val="aa"/>
    <w:uiPriority w:val="1"/>
    <w:qFormat/>
    <w:rsid w:val="0019034D"/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Без интервала Знак"/>
    <w:link w:val="a9"/>
    <w:uiPriority w:val="1"/>
    <w:locked/>
    <w:rsid w:val="0019034D"/>
    <w:rPr>
      <w:rFonts w:ascii="Calibri" w:eastAsia="Calibri" w:hAnsi="Calibr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AA080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A0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7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Кривянское сельское поселение</Company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Алигатор</dc:creator>
  <cp:lastModifiedBy>User</cp:lastModifiedBy>
  <cp:revision>3</cp:revision>
  <cp:lastPrinted>2020-11-25T10:36:00Z</cp:lastPrinted>
  <dcterms:created xsi:type="dcterms:W3CDTF">2021-06-24T11:20:00Z</dcterms:created>
  <dcterms:modified xsi:type="dcterms:W3CDTF">2021-06-25T09:37:00Z</dcterms:modified>
</cp:coreProperties>
</file>