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1C1" w:rsidRDefault="007E11C1" w:rsidP="007E11C1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7E11C1" w:rsidRDefault="007E11C1" w:rsidP="007E11C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РОСТОВСКАЯ ОБЛАСТЬ </w:t>
      </w:r>
    </w:p>
    <w:p w:rsidR="007E11C1" w:rsidRDefault="007E11C1" w:rsidP="007E11C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7E11C1" w:rsidRDefault="007E11C1" w:rsidP="007E11C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7E11C1" w:rsidRDefault="007E11C1" w:rsidP="007E11C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«КРАСНОКУТСКОЕ СЕЛЬСКОЕ ПОСЕЛЕНИЕ» </w:t>
      </w:r>
    </w:p>
    <w:p w:rsidR="007E11C1" w:rsidRDefault="007E11C1" w:rsidP="007E11C1">
      <w:pPr>
        <w:tabs>
          <w:tab w:val="left" w:pos="-284"/>
        </w:tabs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СОБРАНИЕ ДЕПУТАТОВ КРАСНОКУТСКОГО СЕЛЬСКОГО ПОСЕЛЕНИЯ</w:t>
      </w:r>
    </w:p>
    <w:p w:rsidR="007E11C1" w:rsidRDefault="007E11C1" w:rsidP="007E11C1">
      <w:pPr>
        <w:jc w:val="center"/>
        <w:rPr>
          <w:b/>
          <w:bCs/>
        </w:rPr>
      </w:pPr>
    </w:p>
    <w:p w:rsidR="007E11C1" w:rsidRDefault="007E11C1" w:rsidP="007E11C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РЕШЕНИЕ</w:t>
      </w:r>
    </w:p>
    <w:p w:rsidR="007E11C1" w:rsidRDefault="007E11C1" w:rsidP="007E11C1">
      <w:pPr>
        <w:jc w:val="center"/>
        <w:rPr>
          <w:sz w:val="28"/>
          <w:szCs w:val="28"/>
        </w:rPr>
      </w:pPr>
    </w:p>
    <w:p w:rsidR="007E11C1" w:rsidRDefault="007E11C1" w:rsidP="007E11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28.06.2016г.                                                    № </w:t>
      </w:r>
      <w:r w:rsidR="00040FB2">
        <w:rPr>
          <w:sz w:val="28"/>
          <w:szCs w:val="28"/>
        </w:rPr>
        <w:t>117</w:t>
      </w:r>
      <w:r>
        <w:rPr>
          <w:sz w:val="28"/>
          <w:szCs w:val="28"/>
        </w:rPr>
        <w:t xml:space="preserve">                                         х. Красный Кут</w:t>
      </w:r>
    </w:p>
    <w:p w:rsidR="007E11C1" w:rsidRDefault="007E11C1" w:rsidP="007E11C1">
      <w:pPr>
        <w:pStyle w:val="a4"/>
        <w:rPr>
          <w:b/>
          <w:bCs/>
          <w:sz w:val="28"/>
          <w:szCs w:val="28"/>
        </w:rPr>
      </w:pPr>
    </w:p>
    <w:p w:rsidR="007E11C1" w:rsidRDefault="007E11C1" w:rsidP="007E11C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11C1" w:rsidRDefault="007E11C1" w:rsidP="007E11C1">
      <w:pPr>
        <w:pStyle w:val="a5"/>
        <w:ind w:right="-1" w:hanging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  внесении    изменений    в      решение  </w:t>
      </w:r>
    </w:p>
    <w:p w:rsidR="007E11C1" w:rsidRDefault="007E11C1" w:rsidP="007E11C1">
      <w:pPr>
        <w:pStyle w:val="a5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Собрания      депутатов    Краснокутского</w:t>
      </w:r>
    </w:p>
    <w:p w:rsidR="007E11C1" w:rsidRDefault="007E11C1" w:rsidP="007E11C1">
      <w:pPr>
        <w:pStyle w:val="a5"/>
        <w:ind w:hanging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сельского   поселения   «Об  утверждении  </w:t>
      </w:r>
    </w:p>
    <w:p w:rsidR="007E11C1" w:rsidRDefault="007E11C1" w:rsidP="007E11C1">
      <w:pPr>
        <w:pStyle w:val="a5"/>
        <w:ind w:hanging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Правил    землепользования  и застройки</w:t>
      </w:r>
    </w:p>
    <w:p w:rsidR="007E11C1" w:rsidRDefault="007E11C1" w:rsidP="007E11C1">
      <w:pPr>
        <w:pStyle w:val="a5"/>
        <w:ind w:hanging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 образования «</w:t>
      </w:r>
      <w:proofErr w:type="spellStart"/>
      <w:r>
        <w:rPr>
          <w:b/>
          <w:bCs/>
          <w:sz w:val="28"/>
          <w:szCs w:val="28"/>
        </w:rPr>
        <w:t>Краснокут</w:t>
      </w:r>
      <w:proofErr w:type="spellEnd"/>
      <w:r>
        <w:rPr>
          <w:b/>
          <w:bCs/>
          <w:sz w:val="28"/>
          <w:szCs w:val="28"/>
        </w:rPr>
        <w:t>-</w:t>
      </w:r>
    </w:p>
    <w:p w:rsidR="007E11C1" w:rsidRDefault="007E11C1" w:rsidP="007E11C1">
      <w:pPr>
        <w:pStyle w:val="a5"/>
        <w:ind w:hanging="720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ское</w:t>
      </w:r>
      <w:proofErr w:type="spellEnd"/>
      <w:r>
        <w:rPr>
          <w:b/>
          <w:bCs/>
          <w:sz w:val="28"/>
          <w:szCs w:val="28"/>
        </w:rPr>
        <w:t xml:space="preserve">     сельское    поселение» № 21 от 29.12.2012г.</w:t>
      </w:r>
    </w:p>
    <w:p w:rsidR="007E11C1" w:rsidRDefault="007E11C1" w:rsidP="007E11C1">
      <w:pPr>
        <w:pStyle w:val="a5"/>
        <w:ind w:left="0"/>
        <w:jc w:val="both"/>
        <w:rPr>
          <w:sz w:val="28"/>
          <w:szCs w:val="28"/>
        </w:rPr>
      </w:pPr>
    </w:p>
    <w:p w:rsidR="007E11C1" w:rsidRDefault="007E11C1" w:rsidP="007E11C1">
      <w:pPr>
        <w:pStyle w:val="a5"/>
        <w:ind w:left="0"/>
        <w:jc w:val="both"/>
        <w:rPr>
          <w:sz w:val="28"/>
          <w:szCs w:val="28"/>
        </w:rPr>
      </w:pPr>
      <w:r>
        <w:t xml:space="preserve">            </w:t>
      </w:r>
      <w:proofErr w:type="gramStart"/>
      <w:r>
        <w:rPr>
          <w:sz w:val="28"/>
          <w:szCs w:val="28"/>
        </w:rPr>
        <w:t>В целях создания условий, для устойчивого развития   муниципального  образования «Краснокутское сельское поселение»,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 кодексом  Российской Федерации, Федеральным законом от 06.10.2003 № 131-ФЗ «Об общих принципах организации местного самоуправления в Российской Федерации» областного закона Ростовской области от 14.01.2008 г. № 853-ЗС «О градостроительной</w:t>
      </w:r>
      <w:proofErr w:type="gramEnd"/>
      <w:r>
        <w:rPr>
          <w:sz w:val="28"/>
          <w:szCs w:val="28"/>
        </w:rPr>
        <w:t xml:space="preserve"> деятельности в Ростовской области», Устава муниципального образования « Краснокутское сельское поселение» Октябрьского района Ростовской области,</w:t>
      </w:r>
    </w:p>
    <w:p w:rsidR="007E11C1" w:rsidRDefault="007E11C1" w:rsidP="007E11C1">
      <w:pPr>
        <w:pStyle w:val="a5"/>
        <w:ind w:left="0"/>
        <w:jc w:val="both"/>
        <w:rPr>
          <w:b/>
          <w:bCs/>
          <w:sz w:val="28"/>
          <w:szCs w:val="28"/>
        </w:rPr>
      </w:pPr>
    </w:p>
    <w:p w:rsidR="007E11C1" w:rsidRDefault="007E11C1" w:rsidP="007E11C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поселения, решило:</w:t>
      </w:r>
    </w:p>
    <w:p w:rsidR="007E11C1" w:rsidRDefault="007E11C1" w:rsidP="007E11C1">
      <w:pPr>
        <w:jc w:val="both"/>
        <w:rPr>
          <w:b/>
          <w:bCs/>
          <w:sz w:val="28"/>
          <w:szCs w:val="28"/>
        </w:rPr>
      </w:pPr>
    </w:p>
    <w:p w:rsidR="007E11C1" w:rsidRDefault="007E11C1" w:rsidP="007E11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Внести изменение в Генеральный план и в Правила землепользования и застройки     Краснокутского сельского поселения  Октябрьского района Ростовской области в  части изменения зоны сельскохозяйственных угодий (СХЗ 1) на зону объектов водоотведения (ИИ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>) в границах земельного участка с кадастровым номером 61:28:0600002:1304</w:t>
      </w:r>
    </w:p>
    <w:p w:rsidR="007E11C1" w:rsidRDefault="007E11C1" w:rsidP="007E11C1">
      <w:pPr>
        <w:jc w:val="both"/>
        <w:rPr>
          <w:sz w:val="28"/>
          <w:szCs w:val="28"/>
        </w:rPr>
      </w:pPr>
      <w:r>
        <w:rPr>
          <w:sz w:val="28"/>
          <w:szCs w:val="28"/>
        </w:rPr>
        <w:t>- земельного участка со следующими характеристиками:</w:t>
      </w:r>
    </w:p>
    <w:p w:rsidR="007E11C1" w:rsidRDefault="007E11C1" w:rsidP="007E11C1">
      <w:pPr>
        <w:jc w:val="both"/>
        <w:rPr>
          <w:sz w:val="28"/>
          <w:szCs w:val="28"/>
        </w:rPr>
      </w:pPr>
      <w:r>
        <w:rPr>
          <w:sz w:val="28"/>
          <w:szCs w:val="28"/>
        </w:rPr>
        <w:t>-адресный ориентир: Ростовская область, Октябрьский район, Краснокутское сельское поселение;</w:t>
      </w:r>
    </w:p>
    <w:p w:rsidR="007E11C1" w:rsidRDefault="007E11C1" w:rsidP="007E11C1">
      <w:pPr>
        <w:jc w:val="both"/>
        <w:rPr>
          <w:sz w:val="28"/>
          <w:szCs w:val="28"/>
        </w:rPr>
      </w:pPr>
      <w:r>
        <w:rPr>
          <w:sz w:val="28"/>
          <w:szCs w:val="28"/>
        </w:rPr>
        <w:t>- категория земель – земли сельскохозяйственного назначения;</w:t>
      </w:r>
    </w:p>
    <w:p w:rsidR="007E11C1" w:rsidRDefault="007E11C1" w:rsidP="007E11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-разрешенное использование </w:t>
      </w:r>
      <w:proofErr w:type="gramStart"/>
      <w:r>
        <w:rPr>
          <w:sz w:val="28"/>
          <w:szCs w:val="28"/>
        </w:rPr>
        <w:t>–п</w:t>
      </w:r>
      <w:proofErr w:type="gramEnd"/>
      <w:r>
        <w:rPr>
          <w:sz w:val="28"/>
          <w:szCs w:val="28"/>
        </w:rPr>
        <w:t xml:space="preserve">ашни, сенокосы, пастбища, сады, виноградники; </w:t>
      </w:r>
    </w:p>
    <w:p w:rsidR="007E11C1" w:rsidRDefault="007E11C1" w:rsidP="007E11C1">
      <w:pPr>
        <w:jc w:val="both"/>
        <w:rPr>
          <w:sz w:val="28"/>
          <w:szCs w:val="28"/>
        </w:rPr>
      </w:pPr>
      <w:r>
        <w:rPr>
          <w:sz w:val="28"/>
          <w:szCs w:val="28"/>
        </w:rPr>
        <w:t>- площадь: 159858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;</w:t>
      </w:r>
    </w:p>
    <w:p w:rsidR="007E11C1" w:rsidRDefault="007E11C1" w:rsidP="007E11C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 включению указанного  земельного  участка  в состав зоны объектов водоотведения (ИИ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) </w:t>
      </w:r>
    </w:p>
    <w:p w:rsidR="007E11C1" w:rsidRDefault="007E11C1" w:rsidP="007E11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Привести Правила землепользования и застройки Краснокутского сельского поселения в соответствие с измененным Генеральным планом Краснокутского сельского поселения.  </w:t>
      </w:r>
    </w:p>
    <w:p w:rsidR="007E11C1" w:rsidRDefault="007E11C1" w:rsidP="007E11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Обнародовать настоящее решение в информационном бюллетене и разместить на официальном сайте муниципального образования «Краснокутского сельского поселения» в сети «Интернет».</w:t>
      </w:r>
    </w:p>
    <w:p w:rsidR="007E11C1" w:rsidRDefault="007E11C1" w:rsidP="007E11C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E11C1" w:rsidRDefault="007E11C1" w:rsidP="007E11C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E11C1" w:rsidRDefault="007E11C1" w:rsidP="007E11C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Краснокутского</w:t>
      </w:r>
    </w:p>
    <w:p w:rsidR="007E11C1" w:rsidRDefault="007E11C1" w:rsidP="007E11C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     В.В. Мартыненко </w:t>
      </w:r>
    </w:p>
    <w:p w:rsidR="007E11C1" w:rsidRDefault="007E11C1" w:rsidP="007E11C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0009A" w:rsidRDefault="0060009A"/>
    <w:sectPr w:rsidR="0060009A" w:rsidSect="007E11C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11C1"/>
    <w:rsid w:val="00040FB2"/>
    <w:rsid w:val="003A7AE3"/>
    <w:rsid w:val="0060009A"/>
    <w:rsid w:val="007E1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1C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7E11C1"/>
    <w:rPr>
      <w:rFonts w:ascii="Calibri" w:hAnsi="Calibri" w:cs="Calibri"/>
      <w:sz w:val="24"/>
      <w:szCs w:val="24"/>
    </w:rPr>
  </w:style>
  <w:style w:type="paragraph" w:styleId="a4">
    <w:name w:val="No Spacing"/>
    <w:link w:val="a3"/>
    <w:uiPriority w:val="99"/>
    <w:qFormat/>
    <w:rsid w:val="007E11C1"/>
    <w:pPr>
      <w:spacing w:after="0" w:line="240" w:lineRule="auto"/>
    </w:pPr>
    <w:rPr>
      <w:rFonts w:ascii="Calibri" w:hAnsi="Calibri" w:cs="Calibri"/>
      <w:sz w:val="24"/>
      <w:szCs w:val="24"/>
    </w:rPr>
  </w:style>
  <w:style w:type="paragraph" w:styleId="a5">
    <w:name w:val="List Paragraph"/>
    <w:basedOn w:val="a"/>
    <w:uiPriority w:val="99"/>
    <w:qFormat/>
    <w:rsid w:val="007E11C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0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2198</Characters>
  <Application>Microsoft Office Word</Application>
  <DocSecurity>0</DocSecurity>
  <Lines>18</Lines>
  <Paragraphs>5</Paragraphs>
  <ScaleCrop>false</ScaleCrop>
  <Company>Microsoft</Company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Computer</cp:lastModifiedBy>
  <cp:revision>3</cp:revision>
  <dcterms:created xsi:type="dcterms:W3CDTF">2016-06-27T14:13:00Z</dcterms:created>
  <dcterms:modified xsi:type="dcterms:W3CDTF">2007-12-31T21:17:00Z</dcterms:modified>
</cp:coreProperties>
</file>