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87" w:rsidRDefault="00116687" w:rsidP="008A38E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38E5" w:rsidRPr="00B9755B" w:rsidRDefault="008A38E5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55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9755B" w:rsidRPr="00B9755B" w:rsidRDefault="008A38E5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55B">
        <w:rPr>
          <w:rFonts w:ascii="Times New Roman" w:hAnsi="Times New Roman" w:cs="Times New Roman"/>
          <w:b/>
          <w:sz w:val="28"/>
          <w:szCs w:val="28"/>
        </w:rPr>
        <w:t>о результатах проведения публичных слушаний по  проекту решения</w:t>
      </w:r>
    </w:p>
    <w:p w:rsidR="00A43F5F" w:rsidRDefault="00B9755B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55B">
        <w:rPr>
          <w:rFonts w:ascii="Times New Roman" w:hAnsi="Times New Roman" w:cs="Times New Roman"/>
          <w:b/>
          <w:sz w:val="28"/>
          <w:szCs w:val="28"/>
        </w:rPr>
        <w:t xml:space="preserve">«О проекте решения Собрания депутатов Краснокутского сельского поселения «О принятии Устава муниципального </w:t>
      </w:r>
      <w:r w:rsidR="00637766" w:rsidRPr="00B9755B">
        <w:rPr>
          <w:rFonts w:ascii="Times New Roman" w:hAnsi="Times New Roman" w:cs="Times New Roman"/>
          <w:b/>
          <w:sz w:val="28"/>
          <w:szCs w:val="28"/>
        </w:rPr>
        <w:t>образования «</w:t>
      </w:r>
      <w:r w:rsidRPr="00B9755B">
        <w:rPr>
          <w:rFonts w:ascii="Times New Roman" w:hAnsi="Times New Roman" w:cs="Times New Roman"/>
          <w:b/>
          <w:sz w:val="28"/>
          <w:szCs w:val="28"/>
        </w:rPr>
        <w:t>Краснокутское сельское поселение»</w:t>
      </w:r>
      <w:r w:rsidR="00A43F5F">
        <w:rPr>
          <w:rFonts w:ascii="Times New Roman" w:hAnsi="Times New Roman" w:cs="Times New Roman"/>
          <w:b/>
          <w:sz w:val="28"/>
          <w:szCs w:val="28"/>
        </w:rPr>
        <w:t xml:space="preserve"> Октябрьского района </w:t>
      </w:r>
    </w:p>
    <w:p w:rsidR="00B9755B" w:rsidRDefault="00A43F5F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="00AB5E21">
        <w:rPr>
          <w:rFonts w:ascii="Times New Roman" w:hAnsi="Times New Roman" w:cs="Times New Roman"/>
          <w:b/>
          <w:sz w:val="28"/>
          <w:szCs w:val="28"/>
        </w:rPr>
        <w:t>»</w:t>
      </w:r>
      <w:r w:rsidR="00B9755B" w:rsidRPr="00B9755B">
        <w:rPr>
          <w:rFonts w:ascii="Times New Roman" w:hAnsi="Times New Roman" w:cs="Times New Roman"/>
          <w:b/>
          <w:sz w:val="28"/>
          <w:szCs w:val="28"/>
        </w:rPr>
        <w:t>».</w:t>
      </w:r>
    </w:p>
    <w:p w:rsidR="00B9755B" w:rsidRPr="00B9755B" w:rsidRDefault="00B9755B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38E5" w:rsidRPr="00A43F5F" w:rsidRDefault="008A38E5" w:rsidP="00A43F5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43F5F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770D21" w:rsidRPr="00A43F5F">
        <w:rPr>
          <w:rFonts w:ascii="Times New Roman" w:hAnsi="Times New Roman" w:cs="Times New Roman"/>
          <w:sz w:val="28"/>
          <w:szCs w:val="28"/>
        </w:rPr>
        <w:t>о</w:t>
      </w:r>
      <w:r w:rsidRPr="00A43F5F">
        <w:rPr>
          <w:rFonts w:ascii="Times New Roman" w:hAnsi="Times New Roman" w:cs="Times New Roman"/>
          <w:sz w:val="28"/>
          <w:szCs w:val="28"/>
        </w:rPr>
        <w:t xml:space="preserve"> </w:t>
      </w:r>
      <w:r w:rsidR="005B13C5" w:rsidRPr="00A43F5F">
        <w:rPr>
          <w:rFonts w:ascii="Times New Roman" w:hAnsi="Times New Roman" w:cs="Times New Roman"/>
          <w:sz w:val="28"/>
          <w:szCs w:val="28"/>
        </w:rPr>
        <w:t xml:space="preserve">принятии </w:t>
      </w:r>
      <w:r w:rsidRPr="00A43F5F">
        <w:rPr>
          <w:rFonts w:ascii="Times New Roman" w:hAnsi="Times New Roman" w:cs="Times New Roman"/>
          <w:sz w:val="28"/>
          <w:szCs w:val="28"/>
        </w:rPr>
        <w:t>Устав</w:t>
      </w:r>
      <w:r w:rsidR="005B13C5" w:rsidRPr="00A43F5F">
        <w:rPr>
          <w:rFonts w:ascii="Times New Roman" w:hAnsi="Times New Roman" w:cs="Times New Roman"/>
          <w:sz w:val="28"/>
          <w:szCs w:val="28"/>
        </w:rPr>
        <w:t>а</w:t>
      </w:r>
      <w:r w:rsidRPr="00A43F5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37766" w:rsidRPr="00A43F5F">
        <w:rPr>
          <w:rFonts w:ascii="Times New Roman" w:hAnsi="Times New Roman" w:cs="Times New Roman"/>
          <w:sz w:val="28"/>
          <w:szCs w:val="28"/>
        </w:rPr>
        <w:t>образования «</w:t>
      </w:r>
      <w:r w:rsidRPr="00A43F5F">
        <w:rPr>
          <w:rFonts w:ascii="Times New Roman" w:hAnsi="Times New Roman" w:cs="Times New Roman"/>
          <w:sz w:val="28"/>
          <w:szCs w:val="28"/>
        </w:rPr>
        <w:t>Краснокутское сельское поселение» принят за основу решением Собрания депутатов Красноку</w:t>
      </w:r>
      <w:r w:rsidR="00EB4B5B" w:rsidRPr="00A43F5F">
        <w:rPr>
          <w:rFonts w:ascii="Times New Roman" w:hAnsi="Times New Roman" w:cs="Times New Roman"/>
          <w:sz w:val="28"/>
          <w:szCs w:val="28"/>
        </w:rPr>
        <w:t xml:space="preserve">тского сельского поселения от </w:t>
      </w:r>
      <w:r w:rsidR="00D91E79">
        <w:rPr>
          <w:rFonts w:ascii="Times New Roman" w:hAnsi="Times New Roman" w:cs="Times New Roman"/>
          <w:sz w:val="28"/>
          <w:szCs w:val="28"/>
        </w:rPr>
        <w:t>03</w:t>
      </w:r>
      <w:r w:rsidR="005B13C5" w:rsidRPr="00A43F5F">
        <w:rPr>
          <w:rFonts w:ascii="Times New Roman" w:hAnsi="Times New Roman" w:cs="Times New Roman"/>
          <w:sz w:val="28"/>
          <w:szCs w:val="28"/>
        </w:rPr>
        <w:t>.</w:t>
      </w:r>
      <w:r w:rsidR="00D91E79">
        <w:rPr>
          <w:rFonts w:ascii="Times New Roman" w:hAnsi="Times New Roman" w:cs="Times New Roman"/>
          <w:sz w:val="28"/>
          <w:szCs w:val="28"/>
        </w:rPr>
        <w:t>06</w:t>
      </w:r>
      <w:r w:rsidR="002870BE" w:rsidRPr="00A43F5F">
        <w:rPr>
          <w:rFonts w:ascii="Times New Roman" w:hAnsi="Times New Roman" w:cs="Times New Roman"/>
          <w:sz w:val="28"/>
          <w:szCs w:val="28"/>
        </w:rPr>
        <w:t>.20</w:t>
      </w:r>
      <w:r w:rsidR="00770D21" w:rsidRPr="00A43F5F">
        <w:rPr>
          <w:rFonts w:ascii="Times New Roman" w:hAnsi="Times New Roman" w:cs="Times New Roman"/>
          <w:sz w:val="28"/>
          <w:szCs w:val="28"/>
        </w:rPr>
        <w:t>2</w:t>
      </w:r>
      <w:r w:rsidR="00F62B21">
        <w:rPr>
          <w:rFonts w:ascii="Times New Roman" w:hAnsi="Times New Roman" w:cs="Times New Roman"/>
          <w:sz w:val="28"/>
          <w:szCs w:val="28"/>
        </w:rPr>
        <w:t>6</w:t>
      </w:r>
      <w:r w:rsidR="00EB4B5B" w:rsidRPr="00A43F5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91E79">
        <w:rPr>
          <w:rFonts w:ascii="Times New Roman" w:hAnsi="Times New Roman" w:cs="Times New Roman"/>
          <w:sz w:val="28"/>
          <w:szCs w:val="28"/>
        </w:rPr>
        <w:t>176</w:t>
      </w:r>
      <w:r w:rsidRPr="00A43F5F">
        <w:rPr>
          <w:rFonts w:ascii="Times New Roman" w:hAnsi="Times New Roman" w:cs="Times New Roman"/>
          <w:sz w:val="28"/>
          <w:szCs w:val="28"/>
        </w:rPr>
        <w:t xml:space="preserve"> «</w:t>
      </w:r>
      <w:r w:rsidR="00A43F5F" w:rsidRPr="00A43F5F">
        <w:rPr>
          <w:rFonts w:ascii="Times New Roman" w:hAnsi="Times New Roman" w:cs="Times New Roman"/>
          <w:sz w:val="28"/>
          <w:szCs w:val="28"/>
        </w:rPr>
        <w:t>О проекте решения Собрания депутатов Краснокутского сельского поселения «О принятии Устава муниципального образования «Краснокутское сельское поселение» Октябрьского района Ростовской области</w:t>
      </w:r>
      <w:r w:rsidR="00AB5E21">
        <w:rPr>
          <w:rFonts w:ascii="Times New Roman" w:hAnsi="Times New Roman" w:cs="Times New Roman"/>
          <w:sz w:val="28"/>
          <w:szCs w:val="28"/>
        </w:rPr>
        <w:t>»</w:t>
      </w:r>
      <w:r w:rsidR="00940D1F" w:rsidRPr="00A43F5F">
        <w:rPr>
          <w:rFonts w:ascii="Times New Roman" w:hAnsi="Times New Roman" w:cs="Times New Roman"/>
          <w:sz w:val="28"/>
          <w:szCs w:val="28"/>
        </w:rPr>
        <w:t>»</w:t>
      </w:r>
      <w:r w:rsidRPr="00A43F5F">
        <w:rPr>
          <w:rFonts w:ascii="Times New Roman" w:hAnsi="Times New Roman" w:cs="Times New Roman"/>
          <w:sz w:val="28"/>
          <w:szCs w:val="28"/>
        </w:rPr>
        <w:t>.</w:t>
      </w:r>
    </w:p>
    <w:p w:rsidR="00B9755B" w:rsidRPr="00B9755B" w:rsidRDefault="00B9755B" w:rsidP="00B975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38E5" w:rsidRPr="00B9755B" w:rsidRDefault="008A38E5" w:rsidP="00940D1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проекту решения </w:t>
      </w:r>
      <w:r w:rsidR="00940D1F" w:rsidRPr="00B9755B">
        <w:rPr>
          <w:rFonts w:ascii="Times New Roman" w:hAnsi="Times New Roman" w:cs="Times New Roman"/>
          <w:sz w:val="28"/>
          <w:szCs w:val="28"/>
        </w:rPr>
        <w:t>«</w:t>
      </w:r>
      <w:r w:rsidR="00A43F5F" w:rsidRPr="00A43F5F">
        <w:rPr>
          <w:rFonts w:ascii="Times New Roman" w:hAnsi="Times New Roman" w:cs="Times New Roman"/>
          <w:sz w:val="28"/>
          <w:szCs w:val="28"/>
        </w:rPr>
        <w:t>О проекте решения Собрания депутатов Краснокутского сельского поселения «О принятии Устава муниципального образования «Краснокутское сельское поселение» Октябрьского района Ростовской области</w:t>
      </w:r>
      <w:r w:rsidR="00AB5E21">
        <w:rPr>
          <w:rFonts w:ascii="Times New Roman" w:hAnsi="Times New Roman" w:cs="Times New Roman"/>
          <w:sz w:val="28"/>
          <w:szCs w:val="28"/>
        </w:rPr>
        <w:t>»</w:t>
      </w:r>
      <w:r w:rsidR="00637766" w:rsidRPr="00B9755B">
        <w:rPr>
          <w:rFonts w:ascii="Times New Roman" w:hAnsi="Times New Roman" w:cs="Times New Roman"/>
          <w:sz w:val="28"/>
          <w:szCs w:val="28"/>
        </w:rPr>
        <w:t>» проведены</w:t>
      </w:r>
      <w:r w:rsidR="002870BE" w:rsidRPr="00B9755B">
        <w:rPr>
          <w:rFonts w:ascii="Times New Roman" w:hAnsi="Times New Roman" w:cs="Times New Roman"/>
          <w:sz w:val="28"/>
          <w:szCs w:val="28"/>
        </w:rPr>
        <w:t xml:space="preserve"> </w:t>
      </w:r>
      <w:r w:rsidR="00D91E79">
        <w:rPr>
          <w:rFonts w:ascii="Times New Roman" w:hAnsi="Times New Roman" w:cs="Times New Roman"/>
          <w:sz w:val="28"/>
          <w:szCs w:val="28"/>
        </w:rPr>
        <w:t>06</w:t>
      </w:r>
      <w:r w:rsidR="00F62B21">
        <w:rPr>
          <w:rFonts w:ascii="Times New Roman" w:hAnsi="Times New Roman" w:cs="Times New Roman"/>
          <w:sz w:val="28"/>
          <w:szCs w:val="28"/>
        </w:rPr>
        <w:t xml:space="preserve"> </w:t>
      </w:r>
      <w:r w:rsidR="00D91E79">
        <w:rPr>
          <w:rFonts w:ascii="Times New Roman" w:hAnsi="Times New Roman" w:cs="Times New Roman"/>
          <w:sz w:val="28"/>
          <w:szCs w:val="28"/>
        </w:rPr>
        <w:t>июля</w:t>
      </w:r>
      <w:r w:rsidRPr="00B9755B">
        <w:rPr>
          <w:rFonts w:ascii="Times New Roman" w:hAnsi="Times New Roman" w:cs="Times New Roman"/>
          <w:sz w:val="28"/>
          <w:szCs w:val="28"/>
        </w:rPr>
        <w:t xml:space="preserve"> 20</w:t>
      </w:r>
      <w:r w:rsidR="00940D1F" w:rsidRPr="00B9755B">
        <w:rPr>
          <w:rFonts w:ascii="Times New Roman" w:hAnsi="Times New Roman" w:cs="Times New Roman"/>
          <w:sz w:val="28"/>
          <w:szCs w:val="28"/>
        </w:rPr>
        <w:t>2</w:t>
      </w:r>
      <w:r w:rsidR="00F62B21">
        <w:rPr>
          <w:rFonts w:ascii="Times New Roman" w:hAnsi="Times New Roman" w:cs="Times New Roman"/>
          <w:sz w:val="28"/>
          <w:szCs w:val="28"/>
        </w:rPr>
        <w:t xml:space="preserve">6 </w:t>
      </w:r>
      <w:r w:rsidRPr="00B9755B">
        <w:rPr>
          <w:rFonts w:ascii="Times New Roman" w:hAnsi="Times New Roman" w:cs="Times New Roman"/>
          <w:sz w:val="28"/>
          <w:szCs w:val="28"/>
        </w:rPr>
        <w:t>г. в 1</w:t>
      </w:r>
      <w:r w:rsidR="00770D21">
        <w:rPr>
          <w:rFonts w:ascii="Times New Roman" w:hAnsi="Times New Roman" w:cs="Times New Roman"/>
          <w:sz w:val="28"/>
          <w:szCs w:val="28"/>
        </w:rPr>
        <w:t>0</w:t>
      </w:r>
      <w:r w:rsidRPr="00B9755B">
        <w:rPr>
          <w:rFonts w:ascii="Times New Roman" w:hAnsi="Times New Roman" w:cs="Times New Roman"/>
          <w:sz w:val="28"/>
          <w:szCs w:val="28"/>
        </w:rPr>
        <w:t xml:space="preserve"> часов, в </w:t>
      </w:r>
      <w:r w:rsidR="00940D1F" w:rsidRPr="00B9755B">
        <w:rPr>
          <w:rFonts w:ascii="Times New Roman" w:hAnsi="Times New Roman" w:cs="Times New Roman"/>
          <w:sz w:val="28"/>
          <w:szCs w:val="28"/>
        </w:rPr>
        <w:t>здании Администрации</w:t>
      </w:r>
      <w:r w:rsidR="00637766">
        <w:rPr>
          <w:rFonts w:ascii="Times New Roman" w:hAnsi="Times New Roman" w:cs="Times New Roman"/>
          <w:sz w:val="28"/>
          <w:szCs w:val="28"/>
        </w:rPr>
        <w:t xml:space="preserve"> Краснокутского</w:t>
      </w:r>
      <w:r w:rsidR="00940D1F" w:rsidRPr="00B9755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37766" w:rsidRPr="00B9755B">
        <w:rPr>
          <w:rFonts w:ascii="Times New Roman" w:hAnsi="Times New Roman" w:cs="Times New Roman"/>
          <w:sz w:val="28"/>
          <w:szCs w:val="28"/>
        </w:rPr>
        <w:t>поселения по</w:t>
      </w:r>
      <w:r w:rsidRPr="00B9755B">
        <w:rPr>
          <w:rFonts w:ascii="Times New Roman" w:hAnsi="Times New Roman" w:cs="Times New Roman"/>
          <w:sz w:val="28"/>
          <w:szCs w:val="28"/>
        </w:rPr>
        <w:t xml:space="preserve"> адресу: Ростовская область, Октябрьский район</w:t>
      </w:r>
      <w:r w:rsidR="00BF6E64" w:rsidRPr="00B9755B">
        <w:rPr>
          <w:rFonts w:ascii="Times New Roman" w:hAnsi="Times New Roman" w:cs="Times New Roman"/>
          <w:sz w:val="28"/>
          <w:szCs w:val="28"/>
        </w:rPr>
        <w:t xml:space="preserve">, х. Красный Кут, ул. </w:t>
      </w:r>
      <w:r w:rsidR="00940D1F" w:rsidRPr="00B9755B">
        <w:rPr>
          <w:rFonts w:ascii="Times New Roman" w:hAnsi="Times New Roman" w:cs="Times New Roman"/>
          <w:sz w:val="28"/>
          <w:szCs w:val="28"/>
        </w:rPr>
        <w:t>Калинина</w:t>
      </w:r>
      <w:r w:rsidR="00BF6E64" w:rsidRPr="00B9755B">
        <w:rPr>
          <w:rFonts w:ascii="Times New Roman" w:hAnsi="Times New Roman" w:cs="Times New Roman"/>
          <w:sz w:val="28"/>
          <w:szCs w:val="28"/>
        </w:rPr>
        <w:t xml:space="preserve">, </w:t>
      </w:r>
      <w:r w:rsidR="00940D1F" w:rsidRPr="00B9755B">
        <w:rPr>
          <w:rFonts w:ascii="Times New Roman" w:hAnsi="Times New Roman" w:cs="Times New Roman"/>
          <w:sz w:val="28"/>
          <w:szCs w:val="28"/>
        </w:rPr>
        <w:t xml:space="preserve">1 </w:t>
      </w:r>
      <w:r w:rsidRPr="00B9755B">
        <w:rPr>
          <w:rFonts w:ascii="Times New Roman" w:hAnsi="Times New Roman" w:cs="Times New Roman"/>
          <w:sz w:val="28"/>
          <w:szCs w:val="28"/>
        </w:rPr>
        <w:t>«</w:t>
      </w:r>
      <w:r w:rsidR="00940D1F" w:rsidRPr="00B9755B">
        <w:rPr>
          <w:rFonts w:ascii="Times New Roman" w:hAnsi="Times New Roman" w:cs="Times New Roman"/>
          <w:sz w:val="28"/>
          <w:szCs w:val="28"/>
        </w:rPr>
        <w:t>а</w:t>
      </w:r>
      <w:r w:rsidRPr="00B9755B">
        <w:rPr>
          <w:rFonts w:ascii="Times New Roman" w:hAnsi="Times New Roman" w:cs="Times New Roman"/>
          <w:sz w:val="28"/>
          <w:szCs w:val="28"/>
        </w:rPr>
        <w:t>».</w:t>
      </w:r>
    </w:p>
    <w:p w:rsidR="009C52F9" w:rsidRPr="00B9755B" w:rsidRDefault="009C52F9" w:rsidP="009C52F9">
      <w:pPr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       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Председательствовал на публичных слушаниях председатель Собрания депутатов Краснокутского сельского поселения  – </w:t>
      </w:r>
      <w:r w:rsidRPr="00B9755B">
        <w:rPr>
          <w:rFonts w:ascii="Times New Roman" w:hAnsi="Times New Roman" w:cs="Times New Roman"/>
          <w:sz w:val="28"/>
          <w:szCs w:val="28"/>
        </w:rPr>
        <w:t>Гаврилова Ольга Иосифовна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. </w:t>
      </w:r>
      <w:r w:rsidRPr="00B975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8A38E5" w:rsidRPr="00B9755B" w:rsidRDefault="009C52F9" w:rsidP="009C52F9">
      <w:pPr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      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Секретарем публичных слушаний назначена  </w:t>
      </w:r>
      <w:r w:rsidR="002870BE" w:rsidRPr="00B9755B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 по </w:t>
      </w:r>
      <w:r w:rsidR="00730151" w:rsidRPr="00B9755B">
        <w:rPr>
          <w:rFonts w:ascii="Times New Roman" w:hAnsi="Times New Roman" w:cs="Times New Roman"/>
          <w:sz w:val="28"/>
          <w:szCs w:val="28"/>
        </w:rPr>
        <w:t xml:space="preserve">делопроизводству </w:t>
      </w:r>
      <w:r w:rsidR="00EB4B5B" w:rsidRPr="00B9755B">
        <w:rPr>
          <w:rFonts w:ascii="Times New Roman" w:hAnsi="Times New Roman" w:cs="Times New Roman"/>
          <w:sz w:val="28"/>
          <w:szCs w:val="28"/>
        </w:rPr>
        <w:t xml:space="preserve"> и </w:t>
      </w:r>
      <w:r w:rsidR="00730151" w:rsidRPr="00B9755B">
        <w:rPr>
          <w:rFonts w:ascii="Times New Roman" w:hAnsi="Times New Roman" w:cs="Times New Roman"/>
          <w:sz w:val="28"/>
          <w:szCs w:val="28"/>
        </w:rPr>
        <w:t>архивной</w:t>
      </w:r>
      <w:r w:rsidR="00EB4B5B" w:rsidRPr="00B9755B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 администрации Краснокутского сельского поселения – </w:t>
      </w:r>
      <w:r w:rsidR="00730151" w:rsidRPr="00B9755B">
        <w:rPr>
          <w:rFonts w:ascii="Times New Roman" w:hAnsi="Times New Roman" w:cs="Times New Roman"/>
          <w:sz w:val="28"/>
          <w:szCs w:val="28"/>
        </w:rPr>
        <w:t>Стаценко Екатерина Алексеевна</w:t>
      </w:r>
      <w:r w:rsidR="008A38E5" w:rsidRPr="00B9755B">
        <w:rPr>
          <w:rFonts w:ascii="Times New Roman" w:hAnsi="Times New Roman" w:cs="Times New Roman"/>
          <w:sz w:val="28"/>
          <w:szCs w:val="28"/>
        </w:rPr>
        <w:t>.</w:t>
      </w:r>
    </w:p>
    <w:p w:rsidR="008A38E5" w:rsidRPr="00B9755B" w:rsidRDefault="008A38E5" w:rsidP="008A38E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>На публи</w:t>
      </w:r>
      <w:r w:rsidR="002870BE" w:rsidRPr="00B9755B">
        <w:rPr>
          <w:rFonts w:ascii="Times New Roman" w:hAnsi="Times New Roman" w:cs="Times New Roman"/>
          <w:sz w:val="28"/>
          <w:szCs w:val="28"/>
        </w:rPr>
        <w:t>чн</w:t>
      </w:r>
      <w:r w:rsidR="009C52F9" w:rsidRPr="00B9755B">
        <w:rPr>
          <w:rFonts w:ascii="Times New Roman" w:hAnsi="Times New Roman" w:cs="Times New Roman"/>
          <w:sz w:val="28"/>
          <w:szCs w:val="28"/>
        </w:rPr>
        <w:t xml:space="preserve">ых слушаниях присутствовало </w:t>
      </w:r>
      <w:r w:rsidR="00D91E79">
        <w:rPr>
          <w:rFonts w:ascii="Times New Roman" w:hAnsi="Times New Roman" w:cs="Times New Roman"/>
          <w:sz w:val="28"/>
          <w:szCs w:val="28"/>
        </w:rPr>
        <w:t>61</w:t>
      </w:r>
      <w:r w:rsidR="006E08E0" w:rsidRPr="00B9755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B9755B">
        <w:rPr>
          <w:rFonts w:ascii="Times New Roman" w:hAnsi="Times New Roman" w:cs="Times New Roman"/>
          <w:sz w:val="28"/>
          <w:szCs w:val="28"/>
        </w:rPr>
        <w:t>, время проведения публичных слушаний 1 час (с 1</w:t>
      </w:r>
      <w:r w:rsidR="00C719FD">
        <w:rPr>
          <w:rFonts w:ascii="Times New Roman" w:hAnsi="Times New Roman" w:cs="Times New Roman"/>
          <w:sz w:val="28"/>
          <w:szCs w:val="28"/>
        </w:rPr>
        <w:t>0</w:t>
      </w:r>
      <w:r w:rsidRPr="00B9755B">
        <w:rPr>
          <w:rFonts w:ascii="Times New Roman" w:hAnsi="Times New Roman" w:cs="Times New Roman"/>
          <w:sz w:val="28"/>
          <w:szCs w:val="28"/>
        </w:rPr>
        <w:t xml:space="preserve"> </w:t>
      </w:r>
      <w:r w:rsidR="00637766" w:rsidRPr="00B9755B">
        <w:rPr>
          <w:rFonts w:ascii="Times New Roman" w:hAnsi="Times New Roman" w:cs="Times New Roman"/>
          <w:sz w:val="28"/>
          <w:szCs w:val="28"/>
        </w:rPr>
        <w:t>час</w:t>
      </w:r>
      <w:r w:rsidR="00637766">
        <w:rPr>
          <w:rFonts w:ascii="Times New Roman" w:hAnsi="Times New Roman" w:cs="Times New Roman"/>
          <w:sz w:val="28"/>
          <w:szCs w:val="28"/>
        </w:rPr>
        <w:t>.</w:t>
      </w:r>
      <w:r w:rsidR="00637766" w:rsidRPr="00B9755B">
        <w:rPr>
          <w:rFonts w:ascii="Times New Roman" w:hAnsi="Times New Roman" w:cs="Times New Roman"/>
          <w:sz w:val="28"/>
          <w:szCs w:val="28"/>
        </w:rPr>
        <w:t xml:space="preserve"> до</w:t>
      </w:r>
      <w:r w:rsidRPr="00B9755B">
        <w:rPr>
          <w:rFonts w:ascii="Times New Roman" w:hAnsi="Times New Roman" w:cs="Times New Roman"/>
          <w:sz w:val="28"/>
          <w:szCs w:val="28"/>
        </w:rPr>
        <w:t xml:space="preserve"> 1</w:t>
      </w:r>
      <w:r w:rsidR="00C719FD">
        <w:rPr>
          <w:rFonts w:ascii="Times New Roman" w:hAnsi="Times New Roman" w:cs="Times New Roman"/>
          <w:sz w:val="28"/>
          <w:szCs w:val="28"/>
        </w:rPr>
        <w:t>1</w:t>
      </w:r>
      <w:r w:rsidRPr="00B9755B">
        <w:rPr>
          <w:rFonts w:ascii="Times New Roman" w:hAnsi="Times New Roman" w:cs="Times New Roman"/>
          <w:sz w:val="28"/>
          <w:szCs w:val="28"/>
        </w:rPr>
        <w:t xml:space="preserve"> час.)</w:t>
      </w:r>
    </w:p>
    <w:p w:rsidR="008A38E5" w:rsidRPr="00B9755B" w:rsidRDefault="008A38E5" w:rsidP="008A38E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При проведении публичных слушаний по проекту решения Собрания депутатов Краснокутского сельского </w:t>
      </w:r>
      <w:r w:rsidR="003C1C1F" w:rsidRPr="00B9755B">
        <w:rPr>
          <w:rFonts w:ascii="Times New Roman" w:hAnsi="Times New Roman" w:cs="Times New Roman"/>
          <w:sz w:val="28"/>
          <w:szCs w:val="28"/>
        </w:rPr>
        <w:t>поселения «</w:t>
      </w:r>
      <w:r w:rsidR="00A43F5F" w:rsidRPr="00A43F5F">
        <w:rPr>
          <w:rFonts w:ascii="Times New Roman" w:hAnsi="Times New Roman" w:cs="Times New Roman"/>
          <w:sz w:val="28"/>
          <w:szCs w:val="28"/>
        </w:rPr>
        <w:t>О проекте решения Собрания депутатов Краснокутского сельского поселения «О принятии Устава муниципального образования «Краснокутское сельское поселение» Октябрьского района Ростовской области</w:t>
      </w:r>
      <w:bookmarkStart w:id="0" w:name="_GoBack"/>
      <w:bookmarkEnd w:id="0"/>
      <w:r w:rsidR="003C1C1F">
        <w:rPr>
          <w:rFonts w:ascii="Times New Roman" w:hAnsi="Times New Roman" w:cs="Times New Roman"/>
          <w:sz w:val="28"/>
          <w:szCs w:val="28"/>
        </w:rPr>
        <w:t>»</w:t>
      </w:r>
      <w:r w:rsidR="003C1C1F" w:rsidRPr="00B9755B">
        <w:rPr>
          <w:rFonts w:ascii="Times New Roman" w:hAnsi="Times New Roman" w:cs="Times New Roman"/>
          <w:sz w:val="28"/>
          <w:szCs w:val="28"/>
        </w:rPr>
        <w:t>» предложения</w:t>
      </w:r>
      <w:r w:rsidRPr="00B9755B">
        <w:rPr>
          <w:rFonts w:ascii="Times New Roman" w:hAnsi="Times New Roman" w:cs="Times New Roman"/>
          <w:sz w:val="28"/>
          <w:szCs w:val="28"/>
        </w:rPr>
        <w:t xml:space="preserve"> рассмотрены в процессе дискуссии.</w:t>
      </w:r>
    </w:p>
    <w:p w:rsidR="008A38E5" w:rsidRPr="00B9755B" w:rsidRDefault="008A38E5" w:rsidP="008A38E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принята к заключению целесообразность принятия решения </w:t>
      </w:r>
      <w:r w:rsidR="009C52F9" w:rsidRPr="00B9755B">
        <w:rPr>
          <w:rFonts w:ascii="Times New Roman" w:hAnsi="Times New Roman" w:cs="Times New Roman"/>
          <w:sz w:val="28"/>
          <w:szCs w:val="28"/>
        </w:rPr>
        <w:t>«</w:t>
      </w:r>
      <w:r w:rsidR="00A43F5F" w:rsidRPr="00A43F5F">
        <w:rPr>
          <w:rFonts w:ascii="Times New Roman" w:hAnsi="Times New Roman" w:cs="Times New Roman"/>
          <w:sz w:val="28"/>
          <w:szCs w:val="28"/>
        </w:rPr>
        <w:t>О проекте решения Собрания депутатов Краснокутского сельского поселения «О принятии Устава муниципального образования «Краснокутское сельское поселение» Октябрьского района Ростовской области</w:t>
      </w:r>
      <w:r w:rsidR="00A43F5F">
        <w:rPr>
          <w:rFonts w:ascii="Times New Roman" w:hAnsi="Times New Roman" w:cs="Times New Roman"/>
          <w:sz w:val="28"/>
          <w:szCs w:val="28"/>
        </w:rPr>
        <w:t>»</w:t>
      </w:r>
      <w:r w:rsidRPr="00B9755B">
        <w:rPr>
          <w:rFonts w:ascii="Times New Roman" w:hAnsi="Times New Roman" w:cs="Times New Roman"/>
          <w:sz w:val="28"/>
          <w:szCs w:val="28"/>
        </w:rPr>
        <w:t xml:space="preserve">» с учетом </w:t>
      </w:r>
      <w:r w:rsidR="00B9755B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B9755B">
        <w:rPr>
          <w:rFonts w:ascii="Times New Roman" w:hAnsi="Times New Roman" w:cs="Times New Roman"/>
          <w:sz w:val="28"/>
          <w:szCs w:val="28"/>
        </w:rPr>
        <w:lastRenderedPageBreak/>
        <w:t>законодательстве</w:t>
      </w:r>
      <w:r w:rsidRPr="00B9755B">
        <w:rPr>
          <w:rFonts w:ascii="Times New Roman" w:hAnsi="Times New Roman" w:cs="Times New Roman"/>
          <w:sz w:val="28"/>
          <w:szCs w:val="28"/>
        </w:rPr>
        <w:t>, так как оно не противоречит Федеральному и Областному законодательству.</w:t>
      </w:r>
    </w:p>
    <w:p w:rsidR="00677CE5" w:rsidRPr="00ED3594" w:rsidRDefault="008A38E5" w:rsidP="00677CE5">
      <w:pPr>
        <w:tabs>
          <w:tab w:val="left" w:pos="0"/>
        </w:tabs>
        <w:spacing w:after="0"/>
        <w:ind w:right="-6"/>
        <w:jc w:val="both"/>
        <w:rPr>
          <w:rFonts w:ascii="Times New Roman" w:hAnsi="Times New Roman"/>
          <w:b/>
          <w:sz w:val="28"/>
          <w:szCs w:val="28"/>
        </w:rPr>
      </w:pPr>
      <w:r w:rsidRPr="009C52F9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="00677CE5" w:rsidRPr="00ED3594">
        <w:rPr>
          <w:rFonts w:ascii="Times New Roman" w:hAnsi="Times New Roman"/>
          <w:b/>
          <w:sz w:val="28"/>
          <w:szCs w:val="28"/>
        </w:rPr>
        <w:t xml:space="preserve">Председатель Собрания депутатов - глава </w:t>
      </w:r>
    </w:p>
    <w:p w:rsidR="00677CE5" w:rsidRPr="00ED3594" w:rsidRDefault="00677CE5" w:rsidP="00677CE5">
      <w:pPr>
        <w:tabs>
          <w:tab w:val="left" w:pos="0"/>
        </w:tabs>
        <w:spacing w:after="0"/>
        <w:ind w:right="-6"/>
        <w:jc w:val="both"/>
        <w:rPr>
          <w:rFonts w:ascii="Times New Roman" w:hAnsi="Times New Roman"/>
          <w:b/>
          <w:sz w:val="28"/>
          <w:szCs w:val="28"/>
        </w:rPr>
      </w:pPr>
      <w:r w:rsidRPr="00ED3594">
        <w:rPr>
          <w:rFonts w:ascii="Times New Roman" w:hAnsi="Times New Roman"/>
          <w:b/>
          <w:sz w:val="28"/>
          <w:szCs w:val="28"/>
        </w:rPr>
        <w:t>Краснокутского сельского поселения                                    О.</w:t>
      </w:r>
      <w:r w:rsidR="00A43F5F">
        <w:rPr>
          <w:rFonts w:ascii="Times New Roman" w:hAnsi="Times New Roman"/>
          <w:b/>
          <w:sz w:val="28"/>
          <w:szCs w:val="28"/>
        </w:rPr>
        <w:t xml:space="preserve"> </w:t>
      </w:r>
      <w:r w:rsidRPr="00ED3594">
        <w:rPr>
          <w:rFonts w:ascii="Times New Roman" w:hAnsi="Times New Roman"/>
          <w:b/>
          <w:sz w:val="28"/>
          <w:szCs w:val="28"/>
        </w:rPr>
        <w:t>И. Гаврилова</w:t>
      </w:r>
    </w:p>
    <w:p w:rsidR="0068371D" w:rsidRPr="009C52F9" w:rsidRDefault="0068371D" w:rsidP="00677CE5">
      <w:pPr>
        <w:spacing w:after="0"/>
        <w:rPr>
          <w:rFonts w:ascii="Times New Roman" w:hAnsi="Times New Roman" w:cs="Times New Roman"/>
          <w:color w:val="C00000"/>
          <w:sz w:val="26"/>
          <w:szCs w:val="26"/>
        </w:rPr>
      </w:pPr>
    </w:p>
    <w:sectPr w:rsidR="0068371D" w:rsidRPr="009C52F9" w:rsidSect="00B9755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38E5"/>
    <w:rsid w:val="00000248"/>
    <w:rsid w:val="00116687"/>
    <w:rsid w:val="00121963"/>
    <w:rsid w:val="00142061"/>
    <w:rsid w:val="001D5FEF"/>
    <w:rsid w:val="002870BE"/>
    <w:rsid w:val="002C29CC"/>
    <w:rsid w:val="00386A3A"/>
    <w:rsid w:val="003C1C1F"/>
    <w:rsid w:val="00402B0D"/>
    <w:rsid w:val="00415A6E"/>
    <w:rsid w:val="00430024"/>
    <w:rsid w:val="004379A7"/>
    <w:rsid w:val="00456DDC"/>
    <w:rsid w:val="00513316"/>
    <w:rsid w:val="00555EC9"/>
    <w:rsid w:val="005B13C5"/>
    <w:rsid w:val="005F5CAA"/>
    <w:rsid w:val="00637766"/>
    <w:rsid w:val="00640F95"/>
    <w:rsid w:val="0066742E"/>
    <w:rsid w:val="00677CE5"/>
    <w:rsid w:val="0068371D"/>
    <w:rsid w:val="006B76FE"/>
    <w:rsid w:val="006E08E0"/>
    <w:rsid w:val="006E2290"/>
    <w:rsid w:val="00730151"/>
    <w:rsid w:val="00770D21"/>
    <w:rsid w:val="007A44AC"/>
    <w:rsid w:val="00832303"/>
    <w:rsid w:val="008903F9"/>
    <w:rsid w:val="008A38E5"/>
    <w:rsid w:val="00940D1F"/>
    <w:rsid w:val="009C1E3C"/>
    <w:rsid w:val="009C52F9"/>
    <w:rsid w:val="009D7183"/>
    <w:rsid w:val="009E0D6E"/>
    <w:rsid w:val="00A43F5F"/>
    <w:rsid w:val="00A478DA"/>
    <w:rsid w:val="00AB5E21"/>
    <w:rsid w:val="00B26B0A"/>
    <w:rsid w:val="00B440DF"/>
    <w:rsid w:val="00B9755B"/>
    <w:rsid w:val="00BF6E64"/>
    <w:rsid w:val="00C719FD"/>
    <w:rsid w:val="00C81623"/>
    <w:rsid w:val="00D66684"/>
    <w:rsid w:val="00D85193"/>
    <w:rsid w:val="00D91E79"/>
    <w:rsid w:val="00DF43F5"/>
    <w:rsid w:val="00EB4B5B"/>
    <w:rsid w:val="00F27980"/>
    <w:rsid w:val="00F62B21"/>
    <w:rsid w:val="00F83D23"/>
    <w:rsid w:val="00FA4EDD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5934C6-769E-4D97-895B-AA0EC9EB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755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7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4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User</cp:lastModifiedBy>
  <cp:revision>53</cp:revision>
  <cp:lastPrinted>2024-06-11T05:59:00Z</cp:lastPrinted>
  <dcterms:created xsi:type="dcterms:W3CDTF">2011-12-18T07:11:00Z</dcterms:created>
  <dcterms:modified xsi:type="dcterms:W3CDTF">2026-07-02T07:00:00Z</dcterms:modified>
</cp:coreProperties>
</file>